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AA" w:rsidRDefault="00613776">
      <w:pPr>
        <w:pStyle w:val="1"/>
        <w:spacing w:after="71"/>
        <w:ind w:left="935" w:right="581" w:hanging="10"/>
      </w:pPr>
      <w:r>
        <w:rPr>
          <w:sz w:val="24"/>
        </w:rPr>
        <w:t xml:space="preserve">Муниципальное бюджетное общеобразовательное учреждение </w:t>
      </w:r>
    </w:p>
    <w:p w:rsidR="00605BAA" w:rsidRDefault="00613776">
      <w:pPr>
        <w:spacing w:after="0" w:line="259" w:lineRule="auto"/>
        <w:ind w:left="358" w:firstLine="0"/>
        <w:jc w:val="center"/>
      </w:pPr>
      <w:r>
        <w:rPr>
          <w:b/>
          <w:i/>
          <w:color w:val="000000"/>
        </w:rPr>
        <w:t xml:space="preserve">«Средняя общеобразовательная школа № </w:t>
      </w:r>
      <w:r w:rsidR="00C6481B">
        <w:rPr>
          <w:b/>
          <w:i/>
          <w:color w:val="000000"/>
        </w:rPr>
        <w:t>50</w:t>
      </w:r>
      <w:r>
        <w:rPr>
          <w:b/>
          <w:i/>
          <w:color w:val="000000"/>
        </w:rPr>
        <w:t xml:space="preserve">» города Грозного </w:t>
      </w:r>
    </w:p>
    <w:p w:rsidR="00605BAA" w:rsidRDefault="00613776">
      <w:pPr>
        <w:spacing w:after="7" w:line="259" w:lineRule="auto"/>
        <w:ind w:left="331" w:right="-23" w:firstLine="0"/>
        <w:jc w:val="left"/>
      </w:pPr>
      <w:r>
        <w:rPr>
          <w:rFonts w:ascii="Calibri" w:eastAsia="Calibri" w:hAnsi="Calibri" w:cs="Calibri"/>
          <w:noProof/>
          <w:color w:val="000000"/>
          <w:sz w:val="22"/>
        </w:rPr>
        <mc:AlternateContent>
          <mc:Choice Requires="wpg">
            <w:drawing>
              <wp:inline distT="0" distB="0" distL="0" distR="0">
                <wp:extent cx="5979541" cy="6096"/>
                <wp:effectExtent l="0" t="0" r="0" b="0"/>
                <wp:docPr id="381023" name="Group 381023"/>
                <wp:cNvGraphicFramePr/>
                <a:graphic xmlns:a="http://schemas.openxmlformats.org/drawingml/2006/main">
                  <a:graphicData uri="http://schemas.microsoft.com/office/word/2010/wordprocessingGroup">
                    <wpg:wgp>
                      <wpg:cNvGrpSpPr/>
                      <wpg:grpSpPr>
                        <a:xfrm>
                          <a:off x="0" y="0"/>
                          <a:ext cx="5979541" cy="6096"/>
                          <a:chOff x="0" y="0"/>
                          <a:chExt cx="5979541" cy="6096"/>
                        </a:xfrm>
                      </wpg:grpSpPr>
                      <wps:wsp>
                        <wps:cNvPr id="521215" name="Shape 521215"/>
                        <wps:cNvSpPr/>
                        <wps:spPr>
                          <a:xfrm>
                            <a:off x="0" y="0"/>
                            <a:ext cx="5979541" cy="9144"/>
                          </a:xfrm>
                          <a:custGeom>
                            <a:avLst/>
                            <a:gdLst/>
                            <a:ahLst/>
                            <a:cxnLst/>
                            <a:rect l="0" t="0" r="0" b="0"/>
                            <a:pathLst>
                              <a:path w="5979541" h="9144">
                                <a:moveTo>
                                  <a:pt x="0" y="0"/>
                                </a:moveTo>
                                <a:lnTo>
                                  <a:pt x="5979541" y="0"/>
                                </a:lnTo>
                                <a:lnTo>
                                  <a:pt x="5979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023" style="width:470.83pt;height:0.47998pt;mso-position-horizontal-relative:char;mso-position-vertical-relative:line" coordsize="59795,60">
                <v:shape id="Shape 521216" style="position:absolute;width:59795;height:91;left:0;top:0;" coordsize="5979541,9144" path="m0,0l5979541,0l5979541,9144l0,9144l0,0">
                  <v:stroke weight="0pt" endcap="flat" joinstyle="miter" miterlimit="10" on="false" color="#000000" opacity="0"/>
                  <v:fill on="true" color="#000000"/>
                </v:shape>
              </v:group>
            </w:pict>
          </mc:Fallback>
        </mc:AlternateContent>
      </w:r>
    </w:p>
    <w:p w:rsidR="00605BAA" w:rsidRDefault="00613776">
      <w:pPr>
        <w:spacing w:after="264" w:line="259" w:lineRule="auto"/>
        <w:ind w:left="360" w:firstLine="0"/>
        <w:jc w:val="left"/>
      </w:pPr>
      <w:r>
        <w:rPr>
          <w:b/>
          <w:color w:val="7030A0"/>
        </w:rPr>
        <w:t xml:space="preserve"> </w:t>
      </w:r>
    </w:p>
    <w:p w:rsidR="00605BAA" w:rsidRDefault="00613776">
      <w:pPr>
        <w:tabs>
          <w:tab w:val="center" w:pos="1144"/>
          <w:tab w:val="center" w:pos="5436"/>
        </w:tabs>
        <w:spacing w:line="270" w:lineRule="auto"/>
        <w:ind w:left="0" w:firstLine="0"/>
        <w:jc w:val="left"/>
      </w:pPr>
      <w:r>
        <w:rPr>
          <w:rFonts w:ascii="Calibri" w:eastAsia="Calibri" w:hAnsi="Calibri" w:cs="Calibri"/>
          <w:color w:val="000000"/>
          <w:sz w:val="22"/>
        </w:rPr>
        <w:tab/>
      </w:r>
      <w:r>
        <w:rPr>
          <w:b/>
          <w:color w:val="000000"/>
        </w:rPr>
        <w:t xml:space="preserve">Принят </w:t>
      </w:r>
      <w:r>
        <w:rPr>
          <w:b/>
          <w:color w:val="000000"/>
        </w:rPr>
        <w:tab/>
        <w:t xml:space="preserve"> </w:t>
      </w:r>
    </w:p>
    <w:p w:rsidR="00605BAA" w:rsidRDefault="00613776">
      <w:pPr>
        <w:spacing w:after="15" w:line="259" w:lineRule="auto"/>
        <w:ind w:left="721" w:firstLine="0"/>
        <w:jc w:val="left"/>
      </w:pPr>
      <w:r>
        <w:rPr>
          <w:b/>
          <w:color w:val="000000"/>
        </w:rPr>
        <w:t xml:space="preserve"> </w:t>
      </w:r>
    </w:p>
    <w:p w:rsidR="00605BAA" w:rsidRDefault="00613776">
      <w:pPr>
        <w:spacing w:line="270" w:lineRule="auto"/>
        <w:ind w:left="731" w:hanging="10"/>
      </w:pPr>
      <w:r>
        <w:rPr>
          <w:b/>
          <w:color w:val="000000"/>
        </w:rPr>
        <w:t xml:space="preserve">на заседании педагогического                       </w:t>
      </w:r>
    </w:p>
    <w:p w:rsidR="00C6481B" w:rsidRDefault="00613776">
      <w:pPr>
        <w:spacing w:line="270" w:lineRule="auto"/>
        <w:ind w:left="731" w:right="3558" w:hanging="10"/>
        <w:rPr>
          <w:b/>
          <w:color w:val="000000"/>
        </w:rPr>
      </w:pPr>
      <w:r>
        <w:rPr>
          <w:b/>
          <w:color w:val="000000"/>
        </w:rPr>
        <w:t xml:space="preserve">совета МБОУ «СОШ № </w:t>
      </w:r>
      <w:r w:rsidR="00C6481B">
        <w:rPr>
          <w:b/>
          <w:color w:val="000000"/>
        </w:rPr>
        <w:t>50</w:t>
      </w:r>
      <w:r>
        <w:rPr>
          <w:b/>
          <w:color w:val="000000"/>
        </w:rPr>
        <w:t>» г. Грозного</w:t>
      </w:r>
    </w:p>
    <w:p w:rsidR="00605BAA" w:rsidRDefault="00613776">
      <w:pPr>
        <w:spacing w:line="270" w:lineRule="auto"/>
        <w:ind w:left="731" w:right="3558" w:hanging="10"/>
      </w:pPr>
      <w:r>
        <w:rPr>
          <w:b/>
          <w:color w:val="000000"/>
        </w:rPr>
        <w:t xml:space="preserve"> Протокол № </w:t>
      </w:r>
      <w:r w:rsidR="00C6481B">
        <w:rPr>
          <w:b/>
          <w:color w:val="000000"/>
        </w:rPr>
        <w:t>4</w:t>
      </w:r>
      <w:r>
        <w:rPr>
          <w:b/>
          <w:color w:val="000000"/>
        </w:rPr>
        <w:t xml:space="preserve"> от «</w:t>
      </w:r>
      <w:r w:rsidR="00C6481B">
        <w:rPr>
          <w:b/>
          <w:color w:val="000000"/>
        </w:rPr>
        <w:t>30</w:t>
      </w:r>
      <w:r>
        <w:rPr>
          <w:b/>
          <w:color w:val="000000"/>
        </w:rPr>
        <w:t xml:space="preserve">» марта 2022г </w:t>
      </w:r>
    </w:p>
    <w:p w:rsidR="00605BAA" w:rsidRDefault="00613776">
      <w:pPr>
        <w:spacing w:after="0" w:line="259" w:lineRule="auto"/>
        <w:ind w:left="721" w:firstLine="0"/>
        <w:jc w:val="left"/>
      </w:pPr>
      <w:r>
        <w:rPr>
          <w:b/>
          <w:color w:val="000000"/>
        </w:rPr>
        <w:t xml:space="preserve"> </w:t>
      </w:r>
    </w:p>
    <w:p w:rsidR="00605BAA" w:rsidRDefault="00613776">
      <w:pPr>
        <w:spacing w:after="0" w:line="259" w:lineRule="auto"/>
        <w:ind w:left="721" w:firstLine="0"/>
        <w:jc w:val="left"/>
      </w:pPr>
      <w:r>
        <w:rPr>
          <w:b/>
          <w:color w:val="000000"/>
        </w:rPr>
        <w:t xml:space="preserve"> </w:t>
      </w:r>
    </w:p>
    <w:p w:rsidR="00605BAA" w:rsidRDefault="00613776">
      <w:pPr>
        <w:spacing w:after="0" w:line="259" w:lineRule="auto"/>
        <w:ind w:left="721" w:firstLine="0"/>
        <w:jc w:val="left"/>
      </w:pPr>
      <w:r>
        <w:rPr>
          <w:b/>
          <w:color w:val="000000"/>
        </w:rPr>
        <w:t xml:space="preserve"> </w:t>
      </w:r>
    </w:p>
    <w:p w:rsidR="00605BAA" w:rsidRDefault="00613776">
      <w:pPr>
        <w:spacing w:after="0" w:line="259" w:lineRule="auto"/>
        <w:ind w:left="721" w:firstLine="0"/>
        <w:jc w:val="left"/>
      </w:pPr>
      <w:r>
        <w:rPr>
          <w:b/>
          <w:color w:val="000000"/>
        </w:rPr>
        <w:t xml:space="preserve"> </w:t>
      </w:r>
    </w:p>
    <w:p w:rsidR="00605BAA" w:rsidRDefault="00613776">
      <w:pPr>
        <w:spacing w:after="0" w:line="259" w:lineRule="auto"/>
        <w:ind w:left="721" w:firstLine="0"/>
        <w:jc w:val="left"/>
      </w:pPr>
      <w:r>
        <w:rPr>
          <w:b/>
          <w:color w:val="000000"/>
        </w:rPr>
        <w:t xml:space="preserve"> </w:t>
      </w:r>
    </w:p>
    <w:p w:rsidR="00605BAA" w:rsidRDefault="00613776">
      <w:pPr>
        <w:spacing w:after="0" w:line="259" w:lineRule="auto"/>
        <w:ind w:left="721" w:firstLine="0"/>
        <w:jc w:val="left"/>
      </w:pPr>
      <w:r>
        <w:rPr>
          <w:b/>
          <w:color w:val="000000"/>
        </w:rPr>
        <w:t xml:space="preserve"> </w:t>
      </w:r>
    </w:p>
    <w:p w:rsidR="00605BAA" w:rsidRDefault="00613776">
      <w:pPr>
        <w:spacing w:after="62" w:line="259" w:lineRule="auto"/>
        <w:ind w:left="409" w:firstLine="0"/>
        <w:jc w:val="center"/>
      </w:pPr>
      <w:r>
        <w:rPr>
          <w:i/>
          <w:color w:val="0D0D0D"/>
        </w:rPr>
        <w:t xml:space="preserve"> </w:t>
      </w:r>
    </w:p>
    <w:p w:rsidR="00605BAA" w:rsidRDefault="00613776">
      <w:pPr>
        <w:spacing w:after="24" w:line="315" w:lineRule="auto"/>
        <w:ind w:left="360" w:right="84" w:firstLine="135"/>
        <w:jc w:val="left"/>
      </w:pPr>
      <w:r>
        <w:rPr>
          <w:i/>
          <w:color w:val="0D0D0D"/>
        </w:rPr>
        <w:t xml:space="preserve">     Проект ООП НОО, разработанный на основе Примерной основной образовательной программы начального общего образования, одобренной решением Федерального учебнометодического обьединения (протокол ФУМО № 1/22 от 18 марта 2022 г.)        Для </w:t>
      </w:r>
      <w:r>
        <w:rPr>
          <w:i/>
          <w:color w:val="0D0D0D"/>
        </w:rPr>
        <w:t xml:space="preserve">ознакомления и согласования с родителями (законными представителями) обучающихся начального общего образования  </w:t>
      </w:r>
    </w:p>
    <w:p w:rsidR="00605BAA" w:rsidRDefault="00613776">
      <w:pPr>
        <w:spacing w:after="0" w:line="293" w:lineRule="auto"/>
        <w:ind w:left="360" w:right="4618" w:firstLine="0"/>
        <w:jc w:val="left"/>
      </w:pPr>
      <w:r>
        <w:rPr>
          <w:i/>
          <w:color w:val="4F81BD"/>
          <w:sz w:val="28"/>
        </w:rPr>
        <w:t xml:space="preserve"> </w:t>
      </w:r>
      <w:r>
        <w:rPr>
          <w:i/>
          <w:color w:val="0D0D0D"/>
          <w:sz w:val="28"/>
        </w:rPr>
        <w:t xml:space="preserve"> </w:t>
      </w:r>
    </w:p>
    <w:p w:rsidR="00605BAA" w:rsidRDefault="00613776">
      <w:pPr>
        <w:spacing w:after="26" w:line="259" w:lineRule="auto"/>
        <w:ind w:left="419" w:firstLine="0"/>
        <w:jc w:val="center"/>
      </w:pPr>
      <w:r>
        <w:rPr>
          <w:i/>
          <w:color w:val="0D0D0D"/>
          <w:sz w:val="28"/>
        </w:rPr>
        <w:t xml:space="preserve"> </w:t>
      </w:r>
    </w:p>
    <w:p w:rsidR="00605BAA" w:rsidRDefault="00613776">
      <w:pPr>
        <w:spacing w:after="85" w:line="259" w:lineRule="auto"/>
        <w:ind w:left="419" w:firstLine="0"/>
        <w:jc w:val="center"/>
      </w:pPr>
      <w:r>
        <w:rPr>
          <w:b/>
          <w:i/>
          <w:color w:val="0D0D0D"/>
          <w:sz w:val="28"/>
        </w:rPr>
        <w:t xml:space="preserve"> </w:t>
      </w:r>
    </w:p>
    <w:p w:rsidR="00605BAA" w:rsidRDefault="00613776">
      <w:pPr>
        <w:spacing w:after="78" w:line="259" w:lineRule="auto"/>
        <w:ind w:left="355" w:hanging="10"/>
        <w:jc w:val="center"/>
      </w:pPr>
      <w:r>
        <w:rPr>
          <w:b/>
          <w:i/>
          <w:color w:val="0D0D0D"/>
          <w:sz w:val="28"/>
        </w:rPr>
        <w:t xml:space="preserve">ОСНОВНАЯ ОБРАЗОВАТЕЛЬНАЯ ПРОГРАММА </w:t>
      </w:r>
    </w:p>
    <w:p w:rsidR="00605BAA" w:rsidRDefault="00613776">
      <w:pPr>
        <w:spacing w:after="78" w:line="259" w:lineRule="auto"/>
        <w:ind w:left="355" w:right="2" w:hanging="10"/>
        <w:jc w:val="center"/>
      </w:pPr>
      <w:r>
        <w:rPr>
          <w:b/>
          <w:i/>
          <w:color w:val="0D0D0D"/>
          <w:sz w:val="28"/>
        </w:rPr>
        <w:t xml:space="preserve">НАЧАЛЬНОГО ОБЩЕГО ОБРАЗОВАНИЯ </w:t>
      </w:r>
      <w:r>
        <w:rPr>
          <w:b/>
          <w:i/>
          <w:color w:val="365F91"/>
          <w:sz w:val="28"/>
        </w:rPr>
        <w:t xml:space="preserve"> </w:t>
      </w:r>
    </w:p>
    <w:p w:rsidR="00605BAA" w:rsidRDefault="00613776">
      <w:pPr>
        <w:spacing w:after="103" w:line="259" w:lineRule="auto"/>
        <w:ind w:left="352" w:right="1" w:hanging="10"/>
        <w:jc w:val="center"/>
      </w:pPr>
      <w:r>
        <w:rPr>
          <w:i/>
          <w:color w:val="0D0D0D"/>
          <w:sz w:val="28"/>
        </w:rPr>
        <w:t xml:space="preserve">(приказ Минпросвещения России от 31.05.2021 года № 286 </w:t>
      </w:r>
    </w:p>
    <w:p w:rsidR="00605BAA" w:rsidRDefault="00613776">
      <w:pPr>
        <w:spacing w:after="55" w:line="259" w:lineRule="auto"/>
        <w:ind w:left="352" w:hanging="10"/>
        <w:jc w:val="center"/>
      </w:pPr>
      <w:r>
        <w:rPr>
          <w:i/>
          <w:color w:val="0D0D0D"/>
          <w:sz w:val="28"/>
        </w:rPr>
        <w:t xml:space="preserve"> </w:t>
      </w:r>
      <w:r>
        <w:rPr>
          <w:i/>
          <w:color w:val="0D0D0D"/>
          <w:sz w:val="28"/>
        </w:rPr>
        <w:t xml:space="preserve">«Об утверждении ООП НОО») </w:t>
      </w:r>
    </w:p>
    <w:p w:rsidR="00605BAA" w:rsidRDefault="00613776">
      <w:pPr>
        <w:spacing w:after="55" w:line="259" w:lineRule="auto"/>
        <w:ind w:left="419" w:firstLine="0"/>
        <w:jc w:val="center"/>
      </w:pPr>
      <w:r>
        <w:rPr>
          <w:i/>
          <w:color w:val="0D0D0D"/>
          <w:sz w:val="28"/>
        </w:rPr>
        <w:t xml:space="preserve"> </w:t>
      </w:r>
    </w:p>
    <w:p w:rsidR="00605BAA" w:rsidRDefault="00613776">
      <w:pPr>
        <w:spacing w:after="50" w:line="259" w:lineRule="auto"/>
        <w:ind w:left="419" w:firstLine="0"/>
        <w:jc w:val="center"/>
      </w:pPr>
      <w:r>
        <w:rPr>
          <w:i/>
          <w:color w:val="0D0D0D"/>
          <w:sz w:val="28"/>
        </w:rPr>
        <w:t xml:space="preserve"> </w:t>
      </w:r>
    </w:p>
    <w:p w:rsidR="00605BAA" w:rsidRDefault="00613776">
      <w:pPr>
        <w:spacing w:after="12" w:line="259" w:lineRule="auto"/>
        <w:ind w:left="419" w:firstLine="0"/>
        <w:jc w:val="center"/>
      </w:pPr>
      <w:r>
        <w:rPr>
          <w:i/>
          <w:color w:val="0D0D0D"/>
          <w:sz w:val="28"/>
        </w:rPr>
        <w:t xml:space="preserve"> </w:t>
      </w:r>
    </w:p>
    <w:p w:rsidR="00605BAA" w:rsidRDefault="00613776">
      <w:pPr>
        <w:spacing w:after="16" w:line="259" w:lineRule="auto"/>
        <w:ind w:left="409" w:firstLine="0"/>
        <w:jc w:val="center"/>
      </w:pPr>
      <w:r>
        <w:rPr>
          <w:i/>
          <w:color w:val="000000"/>
        </w:rPr>
        <w:t xml:space="preserve"> </w:t>
      </w:r>
    </w:p>
    <w:p w:rsidR="00605BAA" w:rsidRDefault="00613776">
      <w:pPr>
        <w:spacing w:after="16" w:line="259" w:lineRule="auto"/>
        <w:ind w:left="409" w:firstLine="0"/>
        <w:jc w:val="center"/>
      </w:pPr>
      <w:r>
        <w:rPr>
          <w:i/>
          <w:color w:val="000000"/>
        </w:rPr>
        <w:t xml:space="preserve"> </w:t>
      </w:r>
    </w:p>
    <w:p w:rsidR="00605BAA" w:rsidRDefault="00613776">
      <w:pPr>
        <w:spacing w:after="17" w:line="259" w:lineRule="auto"/>
        <w:ind w:left="409" w:firstLine="0"/>
        <w:jc w:val="center"/>
      </w:pPr>
      <w:r>
        <w:rPr>
          <w:i/>
          <w:color w:val="000000"/>
        </w:rPr>
        <w:t xml:space="preserve"> </w:t>
      </w:r>
    </w:p>
    <w:p w:rsidR="00605BAA" w:rsidRDefault="00613776">
      <w:pPr>
        <w:spacing w:after="16" w:line="259" w:lineRule="auto"/>
        <w:ind w:left="409" w:firstLine="0"/>
        <w:jc w:val="center"/>
      </w:pPr>
      <w:r>
        <w:rPr>
          <w:i/>
          <w:color w:val="000000"/>
        </w:rPr>
        <w:t xml:space="preserve"> </w:t>
      </w:r>
    </w:p>
    <w:p w:rsidR="00605BAA" w:rsidRDefault="00613776">
      <w:pPr>
        <w:spacing w:after="16" w:line="259" w:lineRule="auto"/>
        <w:ind w:left="409" w:firstLine="0"/>
        <w:jc w:val="center"/>
      </w:pPr>
      <w:r>
        <w:rPr>
          <w:i/>
          <w:color w:val="000000"/>
        </w:rPr>
        <w:t xml:space="preserve"> </w:t>
      </w:r>
    </w:p>
    <w:p w:rsidR="00605BAA" w:rsidRDefault="00613776">
      <w:pPr>
        <w:spacing w:after="21" w:line="259" w:lineRule="auto"/>
        <w:ind w:left="409" w:firstLine="0"/>
        <w:jc w:val="center"/>
      </w:pPr>
      <w:r>
        <w:rPr>
          <w:color w:val="000000"/>
        </w:rPr>
        <w:t xml:space="preserve"> </w:t>
      </w:r>
    </w:p>
    <w:p w:rsidR="00605BAA" w:rsidRDefault="00613776">
      <w:pPr>
        <w:spacing w:after="16" w:line="273" w:lineRule="auto"/>
        <w:ind w:left="360" w:right="9305" w:firstLine="0"/>
        <w:jc w:val="left"/>
      </w:pPr>
      <w:r>
        <w:rPr>
          <w:color w:val="000000"/>
        </w:rPr>
        <w:t xml:space="preserve">  </w:t>
      </w:r>
    </w:p>
    <w:p w:rsidR="00605BAA" w:rsidRDefault="00613776">
      <w:pPr>
        <w:spacing w:after="6" w:line="270" w:lineRule="auto"/>
        <w:ind w:left="345" w:right="8" w:firstLine="0"/>
      </w:pPr>
      <w:r>
        <w:rPr>
          <w:color w:val="000000"/>
        </w:rPr>
        <w:t xml:space="preserve">                                                            г.Грозный - 2022 г. </w:t>
      </w:r>
    </w:p>
    <w:p w:rsidR="00605BAA" w:rsidRDefault="00613776">
      <w:pPr>
        <w:spacing w:after="16" w:line="259" w:lineRule="auto"/>
        <w:ind w:left="360" w:firstLine="0"/>
        <w:jc w:val="left"/>
      </w:pPr>
      <w:r>
        <w:rPr>
          <w:color w:val="000000"/>
        </w:rPr>
        <w:t xml:space="preserve"> </w:t>
      </w:r>
    </w:p>
    <w:p w:rsidR="00605BAA" w:rsidRDefault="00613776">
      <w:pPr>
        <w:spacing w:after="16" w:line="259" w:lineRule="auto"/>
        <w:ind w:left="360" w:firstLine="0"/>
        <w:jc w:val="left"/>
      </w:pPr>
      <w:r>
        <w:rPr>
          <w:color w:val="000000"/>
        </w:rPr>
        <w:t xml:space="preserve"> </w:t>
      </w:r>
    </w:p>
    <w:p w:rsidR="00605BAA" w:rsidRDefault="00613776">
      <w:pPr>
        <w:spacing w:after="16" w:line="259" w:lineRule="auto"/>
        <w:ind w:left="360" w:firstLine="0"/>
        <w:jc w:val="left"/>
      </w:pPr>
      <w:r>
        <w:rPr>
          <w:color w:val="000000"/>
        </w:rPr>
        <w:t xml:space="preserve"> </w:t>
      </w:r>
    </w:p>
    <w:p w:rsidR="00605BAA" w:rsidRDefault="00613776">
      <w:pPr>
        <w:spacing w:after="0" w:line="259" w:lineRule="auto"/>
        <w:ind w:left="360" w:firstLine="0"/>
        <w:jc w:val="left"/>
      </w:pPr>
      <w:r>
        <w:rPr>
          <w:color w:val="000000"/>
        </w:rPr>
        <w:lastRenderedPageBreak/>
        <w:t xml:space="preserve"> </w:t>
      </w:r>
    </w:p>
    <w:p w:rsidR="00605BAA" w:rsidRDefault="00613776">
      <w:pPr>
        <w:spacing w:after="21" w:line="259" w:lineRule="auto"/>
        <w:ind w:left="360" w:firstLine="0"/>
        <w:jc w:val="left"/>
      </w:pPr>
      <w:r>
        <w:rPr>
          <w:color w:val="000000"/>
        </w:rPr>
        <w:t xml:space="preserve"> </w:t>
      </w:r>
    </w:p>
    <w:p w:rsidR="00605BAA" w:rsidRDefault="00613776">
      <w:pPr>
        <w:spacing w:after="66" w:line="259" w:lineRule="auto"/>
        <w:ind w:left="0" w:right="4628" w:firstLine="0"/>
        <w:jc w:val="right"/>
      </w:pPr>
      <w:r>
        <w:rPr>
          <w:b/>
          <w:color w:val="000000"/>
        </w:rPr>
        <w:t xml:space="preserve"> </w:t>
      </w:r>
    </w:p>
    <w:p w:rsidR="00605BAA" w:rsidRDefault="00613776">
      <w:pPr>
        <w:spacing w:after="1" w:line="259" w:lineRule="auto"/>
        <w:ind w:left="10" w:right="3823" w:hanging="10"/>
        <w:jc w:val="right"/>
      </w:pPr>
      <w:r>
        <w:rPr>
          <w:b/>
          <w:color w:val="000000"/>
        </w:rPr>
        <w:t xml:space="preserve">ОГЛАВЛЕНИЕ </w:t>
      </w:r>
    </w:p>
    <w:tbl>
      <w:tblPr>
        <w:tblStyle w:val="TableGrid"/>
        <w:tblW w:w="9758" w:type="dxa"/>
        <w:tblInd w:w="-67" w:type="dxa"/>
        <w:tblCellMar>
          <w:top w:w="7" w:type="dxa"/>
          <w:left w:w="110" w:type="dxa"/>
          <w:bottom w:w="0" w:type="dxa"/>
          <w:right w:w="54" w:type="dxa"/>
        </w:tblCellMar>
        <w:tblLook w:val="04A0" w:firstRow="1" w:lastRow="0" w:firstColumn="1" w:lastColumn="0" w:noHBand="0" w:noVBand="1"/>
      </w:tblPr>
      <w:tblGrid>
        <w:gridCol w:w="1273"/>
        <w:gridCol w:w="7803"/>
        <w:gridCol w:w="682"/>
      </w:tblGrid>
      <w:tr w:rsidR="00605BAA">
        <w:trPr>
          <w:trHeight w:val="298"/>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center"/>
            </w:pP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sz w:val="22"/>
              </w:rPr>
              <w:t xml:space="preserve">Общие положения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sz w:val="22"/>
              </w:rPr>
              <w:t xml:space="preserve">4 </w:t>
            </w:r>
          </w:p>
        </w:tc>
      </w:tr>
      <w:tr w:rsidR="00605BAA">
        <w:trPr>
          <w:trHeight w:val="303"/>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1.</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b/>
                <w:sz w:val="22"/>
              </w:rPr>
              <w:t xml:space="preserve">Целевой раздел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sz w:val="22"/>
              </w:rPr>
              <w:t xml:space="preserve">5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1.1.</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Пояснительная записка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sz w:val="22"/>
              </w:rPr>
              <w:t xml:space="preserve">5 </w:t>
            </w:r>
          </w:p>
        </w:tc>
      </w:tr>
      <w:tr w:rsidR="00605BAA">
        <w:trPr>
          <w:trHeight w:val="298"/>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1.2.</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Общая характеристика ООП НОО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sz w:val="22"/>
              </w:rPr>
              <w:t xml:space="preserve">5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1.3.</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Общая характеристика планируемых результатов освоения ООП НОО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sz w:val="22"/>
              </w:rPr>
              <w:t xml:space="preserve">6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1.4.</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Система оценки достижения планируемых результатов освоения ООП НОО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sz w:val="22"/>
              </w:rPr>
              <w:t xml:space="preserve">7 </w:t>
            </w:r>
          </w:p>
        </w:tc>
      </w:tr>
      <w:tr w:rsidR="00605BAA">
        <w:trPr>
          <w:trHeight w:val="298"/>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2.</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0" w:firstLine="0"/>
              <w:jc w:val="center"/>
            </w:pPr>
            <w:r>
              <w:rPr>
                <w:b/>
                <w:sz w:val="22"/>
              </w:rPr>
              <w:t xml:space="preserve">Содержательный раздел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sz w:val="22"/>
              </w:rPr>
              <w:t xml:space="preserve">15 </w:t>
            </w:r>
          </w:p>
        </w:tc>
      </w:tr>
      <w:tr w:rsidR="00605BAA">
        <w:trPr>
          <w:trHeight w:val="302"/>
        </w:trPr>
        <w:tc>
          <w:tcPr>
            <w:tcW w:w="1273"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2.1.</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sz w:val="22"/>
              </w:rPr>
              <w:t xml:space="preserve">Рабочие программы учебных предметов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sz w:val="22"/>
              </w:rPr>
              <w:t xml:space="preserve">15 </w:t>
            </w:r>
          </w:p>
        </w:tc>
      </w:tr>
      <w:tr w:rsidR="00605BAA">
        <w:trPr>
          <w:trHeight w:val="302"/>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Русский язык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sz w:val="22"/>
              </w:rPr>
              <w:t xml:space="preserve">15 </w:t>
            </w:r>
          </w:p>
        </w:tc>
      </w:tr>
      <w:tr w:rsidR="00605BAA">
        <w:trPr>
          <w:trHeight w:val="302"/>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Литературное чтение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sz w:val="22"/>
              </w:rPr>
              <w:t xml:space="preserve">41 </w:t>
            </w:r>
          </w:p>
        </w:tc>
      </w:tr>
      <w:tr w:rsidR="00605BAA">
        <w:trPr>
          <w:trHeight w:val="298"/>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Родной язык (чеченский)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sz w:val="22"/>
              </w:rPr>
              <w:t xml:space="preserve">64 </w:t>
            </w:r>
          </w:p>
        </w:tc>
      </w:tr>
      <w:tr w:rsidR="00605BAA">
        <w:trPr>
          <w:trHeight w:val="302"/>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Литератное чтение на родном (чеченском) языке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sz w:val="22"/>
              </w:rPr>
              <w:t xml:space="preserve">85 </w:t>
            </w:r>
          </w:p>
        </w:tc>
      </w:tr>
      <w:tr w:rsidR="00605BAA">
        <w:trPr>
          <w:trHeight w:val="303"/>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Иностнанный язык (английский)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107 </w:t>
            </w:r>
          </w:p>
        </w:tc>
      </w:tr>
      <w:tr w:rsidR="00605BAA">
        <w:trPr>
          <w:trHeight w:val="298"/>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Математика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130 </w:t>
            </w:r>
          </w:p>
        </w:tc>
      </w:tr>
      <w:tr w:rsidR="00605BAA">
        <w:trPr>
          <w:trHeight w:val="302"/>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Окружающий мир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148 </w:t>
            </w:r>
          </w:p>
        </w:tc>
      </w:tr>
      <w:tr w:rsidR="00605BAA">
        <w:trPr>
          <w:trHeight w:val="302"/>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Основы религиозных культур и светской этики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167 </w:t>
            </w:r>
          </w:p>
        </w:tc>
      </w:tr>
      <w:tr w:rsidR="00605BAA">
        <w:trPr>
          <w:trHeight w:val="298"/>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Изобразительное искусство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182 </w:t>
            </w:r>
          </w:p>
        </w:tc>
      </w:tr>
      <w:tr w:rsidR="00605BAA">
        <w:trPr>
          <w:trHeight w:val="302"/>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Музыка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205 </w:t>
            </w:r>
          </w:p>
        </w:tc>
      </w:tr>
      <w:tr w:rsidR="00605BAA">
        <w:trPr>
          <w:trHeight w:val="303"/>
        </w:trPr>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Технология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240 </w:t>
            </w:r>
          </w:p>
        </w:tc>
      </w:tr>
      <w:tr w:rsidR="00605BAA">
        <w:trPr>
          <w:trHeight w:val="298"/>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Физическая культура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261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2.2.</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sz w:val="22"/>
              </w:rPr>
              <w:t xml:space="preserve">Рабочие программы учебных курсов внеурочной деятельности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272 </w:t>
            </w:r>
          </w:p>
        </w:tc>
      </w:tr>
      <w:tr w:rsidR="00605BAA">
        <w:trPr>
          <w:trHeight w:val="590"/>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2.2.1.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sz w:val="22"/>
              </w:rPr>
              <w:t xml:space="preserve">Рабочая программа учебного курса внеурочной деятельности по духовнонравственному направлению «Этика:азбука добра»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sz w:val="22"/>
              </w:rPr>
              <w:t xml:space="preserve"> </w:t>
            </w:r>
          </w:p>
        </w:tc>
      </w:tr>
      <w:tr w:rsidR="00605BAA">
        <w:trPr>
          <w:trHeight w:val="596"/>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2.2.2.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sz w:val="22"/>
              </w:rPr>
              <w:t xml:space="preserve">Рабочая программа учебного курса внеурочной деятельности по спортивнооздоровительному направлению «Разговор о здоровье»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sz w:val="22"/>
              </w:rPr>
              <w:t xml:space="preserve"> </w:t>
            </w:r>
          </w:p>
        </w:tc>
      </w:tr>
      <w:tr w:rsidR="00605BAA">
        <w:trPr>
          <w:trHeight w:val="56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  </w:t>
            </w:r>
            <w:r>
              <w:t xml:space="preserve">2.2.3.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Рабочая программа учебного курса внеурочной деятельности по общекультурному направлению «Волшебная палитра»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center"/>
            </w:pPr>
            <w:r>
              <w:t xml:space="preserve"> </w:t>
            </w:r>
          </w:p>
        </w:tc>
      </w:tr>
      <w:tr w:rsidR="00605BAA">
        <w:trPr>
          <w:trHeight w:val="56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  2.2.4.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t xml:space="preserve">Рабочая программа учебного курса внеурочной деятельности по общеинтеллектуальному направлению «Читаем,считаем, наблюдаем»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center"/>
            </w:pPr>
            <w:r>
              <w:t xml:space="preserve"> </w:t>
            </w:r>
          </w:p>
        </w:tc>
      </w:tr>
      <w:tr w:rsidR="00605BAA">
        <w:trPr>
          <w:trHeight w:val="56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  2.2.5.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Рабочая программа учебного курса внеурочной деятельности по  социальному направлению «Юный эколог»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center"/>
            </w:pPr>
            <w:r>
              <w:t xml:space="preserve">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2.3.</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Программа формирования УУД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273 </w:t>
            </w:r>
          </w:p>
        </w:tc>
      </w:tr>
      <w:tr w:rsidR="00605BAA">
        <w:trPr>
          <w:trHeight w:val="590"/>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2.3.1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55" w:line="259" w:lineRule="auto"/>
              <w:ind w:left="0" w:firstLine="0"/>
              <w:jc w:val="left"/>
            </w:pPr>
            <w:r>
              <w:rPr>
                <w:sz w:val="22"/>
              </w:rPr>
              <w:t xml:space="preserve">Значение сформированных универсальных учебных действий для успешного </w:t>
            </w:r>
          </w:p>
          <w:p w:rsidR="00605BAA" w:rsidRDefault="00613776">
            <w:pPr>
              <w:spacing w:after="0" w:line="259" w:lineRule="auto"/>
              <w:ind w:left="0" w:firstLine="0"/>
              <w:jc w:val="left"/>
            </w:pPr>
            <w:r>
              <w:rPr>
                <w:sz w:val="22"/>
              </w:rPr>
              <w:t xml:space="preserve">обучения и развития младшего школьника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273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2.3.2.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Характеристика УУД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274 </w:t>
            </w:r>
          </w:p>
        </w:tc>
      </w:tr>
      <w:tr w:rsidR="00605BAA">
        <w:trPr>
          <w:trHeight w:val="591"/>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2.3.3.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sz w:val="22"/>
              </w:rPr>
              <w:t xml:space="preserve">Интеграция предметных и метапредметных требований как механизм конструирования современного процесса образования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275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2.3.4.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Место универсальных учебных действий в рабочих программах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278 </w:t>
            </w:r>
          </w:p>
        </w:tc>
      </w:tr>
      <w:tr w:rsidR="00605BAA">
        <w:trPr>
          <w:trHeight w:val="298"/>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2.4.</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Программа воспитания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279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2.4.1.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Пояснительная записка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279 </w:t>
            </w:r>
          </w:p>
        </w:tc>
      </w:tr>
      <w:tr w:rsidR="00605BAA">
        <w:trPr>
          <w:trHeight w:val="303"/>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2.4.2.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Особенности организуемого в школе воспитательного процесса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280 </w:t>
            </w:r>
          </w:p>
        </w:tc>
      </w:tr>
      <w:tr w:rsidR="00605BAA">
        <w:trPr>
          <w:trHeight w:val="298"/>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lastRenderedPageBreak/>
              <w:t xml:space="preserve">   2.4.3.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Виды, формы и содержание деятельности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285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   2.4.4.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Основные направления самоанализа воспитательной работы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299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3.</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b/>
                <w:sz w:val="22"/>
              </w:rPr>
              <w:t xml:space="preserve">Организационный раздел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302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3.1.</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Учебный план начального общего образования на 2022/23 учебный год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302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3.2.</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План внеурочной деятельности на 2022/23 учебный год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306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3.3.</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Календарный учебный график на 2022/23 учебный год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313 </w:t>
            </w:r>
          </w:p>
        </w:tc>
      </w:tr>
      <w:tr w:rsidR="00605BAA">
        <w:trPr>
          <w:trHeight w:val="298"/>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3.4.</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Календарный план воспитательной работы на 2022/23 учебный год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316 </w:t>
            </w:r>
          </w:p>
        </w:tc>
      </w:tr>
      <w:tr w:rsidR="00605BAA">
        <w:trPr>
          <w:trHeight w:val="302"/>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8" w:firstLine="0"/>
              <w:jc w:val="left"/>
            </w:pPr>
            <w:r>
              <w:rPr>
                <w:sz w:val="22"/>
              </w:rPr>
              <w:t>3.5.</w:t>
            </w:r>
            <w:r>
              <w:rPr>
                <w:rFonts w:ascii="Arial" w:eastAsia="Arial" w:hAnsi="Arial" w:cs="Arial"/>
                <w:sz w:val="22"/>
              </w:rPr>
              <w:t xml:space="preserve"> </w:t>
            </w: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Характеристика условий реализации ООП НОО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sz w:val="22"/>
              </w:rPr>
              <w:t xml:space="preserve">332 </w:t>
            </w:r>
          </w:p>
        </w:tc>
      </w:tr>
      <w:tr w:rsidR="00605BAA">
        <w:trPr>
          <w:trHeight w:val="303"/>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Приложение 1 к ООП НОО «Рабочие программы учебных предметов»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 w:firstLine="0"/>
              <w:jc w:val="center"/>
            </w:pPr>
            <w:r>
              <w:rPr>
                <w:sz w:val="22"/>
              </w:rPr>
              <w:t xml:space="preserve"> </w:t>
            </w:r>
          </w:p>
        </w:tc>
      </w:tr>
      <w:tr w:rsidR="00605BAA">
        <w:trPr>
          <w:trHeight w:val="298"/>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sz w:val="22"/>
              </w:rPr>
              <w:t xml:space="preserve">Приложение 2 к ООП НОО «Фонд оценочных средств учебных предметов»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 w:firstLine="0"/>
              <w:jc w:val="center"/>
            </w:pPr>
            <w:r>
              <w:rPr>
                <w:sz w:val="22"/>
              </w:rPr>
              <w:t xml:space="preserve"> </w:t>
            </w:r>
          </w:p>
        </w:tc>
      </w:tr>
      <w:tr w:rsidR="00605BAA">
        <w:trPr>
          <w:trHeight w:val="595"/>
        </w:trPr>
        <w:tc>
          <w:tcPr>
            <w:tcW w:w="127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sz w:val="22"/>
              </w:rPr>
              <w:t xml:space="preserve"> </w:t>
            </w:r>
          </w:p>
        </w:tc>
        <w:tc>
          <w:tcPr>
            <w:tcW w:w="7803" w:type="dxa"/>
            <w:tcBorders>
              <w:top w:val="single" w:sz="4" w:space="0" w:color="000000"/>
              <w:left w:val="single" w:sz="4" w:space="0" w:color="000000"/>
              <w:bottom w:val="single" w:sz="4" w:space="0" w:color="000000"/>
              <w:right w:val="single" w:sz="4" w:space="0" w:color="000000"/>
            </w:tcBorders>
          </w:tcPr>
          <w:p w:rsidR="00605BAA" w:rsidRDefault="00613776">
            <w:pPr>
              <w:spacing w:after="58" w:line="259" w:lineRule="auto"/>
              <w:ind w:left="0" w:firstLine="0"/>
              <w:jc w:val="left"/>
            </w:pPr>
            <w:r>
              <w:rPr>
                <w:sz w:val="22"/>
              </w:rPr>
              <w:t xml:space="preserve">Приложение 3 к ООП НОО «Рабочие программы курсов внеурочной </w:t>
            </w:r>
          </w:p>
          <w:p w:rsidR="00605BAA" w:rsidRDefault="00613776">
            <w:pPr>
              <w:spacing w:after="0" w:line="259" w:lineRule="auto"/>
              <w:ind w:left="0" w:firstLine="0"/>
              <w:jc w:val="left"/>
            </w:pPr>
            <w:r>
              <w:rPr>
                <w:sz w:val="22"/>
              </w:rPr>
              <w:t xml:space="preserve">деятельности» </w:t>
            </w:r>
          </w:p>
        </w:tc>
        <w:tc>
          <w:tcPr>
            <w:tcW w:w="6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 w:firstLine="0"/>
              <w:jc w:val="center"/>
            </w:pPr>
            <w:r>
              <w:rPr>
                <w:sz w:val="22"/>
              </w:rPr>
              <w:t xml:space="preserve"> </w:t>
            </w:r>
          </w:p>
        </w:tc>
      </w:tr>
    </w:tbl>
    <w:p w:rsidR="00605BAA" w:rsidRDefault="00613776">
      <w:pPr>
        <w:spacing w:after="60" w:line="259" w:lineRule="auto"/>
        <w:ind w:left="360" w:firstLine="0"/>
        <w:jc w:val="left"/>
      </w:pPr>
      <w:r>
        <w:rPr>
          <w:color w:val="000000"/>
        </w:rPr>
        <w:t xml:space="preserve"> </w:t>
      </w:r>
    </w:p>
    <w:p w:rsidR="00605BAA" w:rsidRDefault="00613776">
      <w:pPr>
        <w:spacing w:after="22"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7"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2"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6"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2"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7"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2"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6"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2"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21" w:line="259" w:lineRule="auto"/>
        <w:ind w:left="0" w:right="4335" w:firstLine="0"/>
        <w:jc w:val="right"/>
      </w:pPr>
      <w:r>
        <w:rPr>
          <w:b/>
          <w:color w:val="000000"/>
          <w:sz w:val="28"/>
        </w:rPr>
        <w:t xml:space="preserve"> </w:t>
      </w:r>
    </w:p>
    <w:p w:rsidR="00605BAA" w:rsidRDefault="00613776">
      <w:pPr>
        <w:spacing w:after="0" w:line="259" w:lineRule="auto"/>
        <w:ind w:left="0" w:right="4335" w:firstLine="0"/>
        <w:jc w:val="right"/>
      </w:pPr>
      <w:r>
        <w:rPr>
          <w:b/>
          <w:color w:val="000000"/>
          <w:sz w:val="28"/>
        </w:rPr>
        <w:t xml:space="preserve"> </w:t>
      </w:r>
    </w:p>
    <w:p w:rsidR="00605BAA" w:rsidRDefault="00613776">
      <w:pPr>
        <w:spacing w:after="21" w:line="259" w:lineRule="auto"/>
        <w:ind w:left="986" w:firstLine="0"/>
        <w:jc w:val="center"/>
      </w:pPr>
      <w:r>
        <w:rPr>
          <w:b/>
          <w:color w:val="000000"/>
          <w:sz w:val="28"/>
        </w:rPr>
        <w:t xml:space="preserve"> </w:t>
      </w:r>
    </w:p>
    <w:p w:rsidR="00605BAA" w:rsidRDefault="00613776">
      <w:pPr>
        <w:spacing w:after="84" w:line="259" w:lineRule="auto"/>
        <w:ind w:left="986" w:firstLine="0"/>
        <w:jc w:val="center"/>
      </w:pPr>
      <w:r>
        <w:rPr>
          <w:b/>
          <w:color w:val="000000"/>
          <w:sz w:val="28"/>
        </w:rPr>
        <w:lastRenderedPageBreak/>
        <w:t xml:space="preserve"> </w:t>
      </w:r>
    </w:p>
    <w:p w:rsidR="00605BAA" w:rsidRDefault="00613776">
      <w:pPr>
        <w:pStyle w:val="1"/>
      </w:pPr>
      <w:r>
        <w:t xml:space="preserve">Общие положения </w:t>
      </w:r>
    </w:p>
    <w:p w:rsidR="00605BAA" w:rsidRDefault="00613776">
      <w:pPr>
        <w:spacing w:after="17" w:line="259" w:lineRule="auto"/>
        <w:ind w:left="927" w:firstLine="0"/>
        <w:jc w:val="left"/>
      </w:pPr>
      <w:r>
        <w:rPr>
          <w:color w:val="000000"/>
        </w:rPr>
        <w:t xml:space="preserve"> </w:t>
      </w:r>
    </w:p>
    <w:p w:rsidR="00605BAA" w:rsidRDefault="00613776">
      <w:pPr>
        <w:spacing w:after="20" w:line="270" w:lineRule="auto"/>
        <w:ind w:left="345" w:right="8"/>
      </w:pPr>
      <w:r>
        <w:rPr>
          <w:color w:val="000000"/>
        </w:rPr>
        <w:t xml:space="preserve">Основная образовательная программа начального общего образования муниципального бюджетного общеобразовательного учреждения «Средняя общеобразовательная школа № </w:t>
      </w:r>
      <w:r w:rsidR="00C6481B">
        <w:rPr>
          <w:color w:val="000000"/>
        </w:rPr>
        <w:t>50</w:t>
      </w:r>
      <w:r>
        <w:rPr>
          <w:color w:val="000000"/>
        </w:rPr>
        <w:t xml:space="preserve"> г.Грозного» </w:t>
      </w:r>
      <w:r>
        <w:rPr>
          <w:i/>
          <w:color w:val="000000"/>
        </w:rPr>
        <w:t>(далее – ООП НОО, школа)</w:t>
      </w:r>
      <w:r>
        <w:rPr>
          <w:color w:val="000000"/>
        </w:rPr>
        <w:t xml:space="preserve"> </w:t>
      </w:r>
      <w:r>
        <w:rPr>
          <w:color w:val="000000"/>
        </w:rPr>
        <w:t>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286 «Об утверждении основной образовательной программы</w:t>
      </w:r>
      <w:r>
        <w:rPr>
          <w:color w:val="000000"/>
        </w:rPr>
        <w:t xml:space="preserve"> начального общего образования», </w:t>
      </w:r>
      <w:r>
        <w:rPr>
          <w:i/>
          <w:color w:val="000000"/>
        </w:rPr>
        <w:t>(далее — ФГОС НОО)</w:t>
      </w:r>
      <w:r>
        <w:rPr>
          <w:color w:val="000000"/>
        </w:rPr>
        <w:t xml:space="preserve"> с Уставом школы  с ориентировкой на проект примерной ООП НОО, разработанной  Институтом стратегии развития образования Российской академии образования </w:t>
      </w:r>
      <w:r>
        <w:rPr>
          <w:i/>
          <w:color w:val="000000"/>
        </w:rPr>
        <w:t>(проект 2021 года по состоянию на 15 февраля 2022 год</w:t>
      </w:r>
      <w:r>
        <w:rPr>
          <w:i/>
          <w:color w:val="000000"/>
        </w:rPr>
        <w:t>а)</w:t>
      </w:r>
      <w:r>
        <w:rPr>
          <w:color w:val="000000"/>
        </w:rPr>
        <w:t xml:space="preserve">, с использованием для работы учителей начальных классов примерных рабочих программ по учебным предметам начального общего образования. </w:t>
      </w:r>
    </w:p>
    <w:p w:rsidR="00605BAA" w:rsidRDefault="00613776">
      <w:pPr>
        <w:spacing w:after="17" w:line="270" w:lineRule="auto"/>
        <w:ind w:left="345" w:right="8"/>
      </w:pPr>
      <w:r>
        <w:rPr>
          <w:color w:val="000000"/>
        </w:rPr>
        <w:t>Данная ООП НОО определяет цель, задачи, планируемые результаты, содержание и организацию образовательного процесса на</w:t>
      </w:r>
      <w:r>
        <w:rPr>
          <w:color w:val="000000"/>
        </w:rPr>
        <w:t xml:space="preserve"> уровне начального общего образования в школе в рамках урочной и внеурочной деятельности в соответствии с требованиями обновленного ФГОС НОО. </w:t>
      </w:r>
    </w:p>
    <w:p w:rsidR="00605BAA" w:rsidRDefault="00613776">
      <w:pPr>
        <w:spacing w:after="16" w:line="259" w:lineRule="auto"/>
        <w:ind w:left="927" w:firstLine="0"/>
        <w:jc w:val="left"/>
      </w:pPr>
      <w:r>
        <w:rPr>
          <w:color w:val="000000"/>
        </w:rPr>
        <w:t xml:space="preserve"> </w:t>
      </w:r>
    </w:p>
    <w:p w:rsidR="00605BAA" w:rsidRDefault="00613776">
      <w:pPr>
        <w:spacing w:after="16" w:line="259" w:lineRule="auto"/>
        <w:ind w:left="927" w:firstLine="0"/>
        <w:jc w:val="left"/>
      </w:pPr>
      <w:r>
        <w:rPr>
          <w:color w:val="000000"/>
        </w:rPr>
        <w:t xml:space="preserve"> </w:t>
      </w:r>
    </w:p>
    <w:p w:rsidR="00605BAA" w:rsidRDefault="00613776">
      <w:pPr>
        <w:spacing w:after="16" w:line="259" w:lineRule="auto"/>
        <w:ind w:left="927" w:firstLine="0"/>
        <w:jc w:val="left"/>
      </w:pPr>
      <w:r>
        <w:rPr>
          <w:color w:val="000000"/>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56"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55" w:line="259" w:lineRule="auto"/>
        <w:ind w:left="360" w:firstLine="0"/>
        <w:jc w:val="left"/>
      </w:pPr>
      <w:r>
        <w:rPr>
          <w:rFonts w:ascii="Calibri" w:eastAsia="Calibri" w:hAnsi="Calibri" w:cs="Calibri"/>
          <w:color w:val="000000"/>
          <w:sz w:val="22"/>
        </w:rPr>
        <w:t xml:space="preserve"> </w:t>
      </w:r>
    </w:p>
    <w:p w:rsidR="00605BAA" w:rsidRDefault="00613776">
      <w:pPr>
        <w:spacing w:after="161"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55" w:line="259" w:lineRule="auto"/>
        <w:ind w:left="360" w:firstLine="0"/>
        <w:jc w:val="left"/>
      </w:pPr>
      <w:r>
        <w:rPr>
          <w:rFonts w:ascii="Calibri" w:eastAsia="Calibri" w:hAnsi="Calibri" w:cs="Calibri"/>
          <w:color w:val="000000"/>
          <w:sz w:val="22"/>
        </w:rPr>
        <w:t xml:space="preserve"> </w:t>
      </w:r>
    </w:p>
    <w:p w:rsidR="00605BAA" w:rsidRDefault="00613776">
      <w:pPr>
        <w:spacing w:after="161"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55" w:line="259" w:lineRule="auto"/>
        <w:ind w:left="360" w:firstLine="0"/>
        <w:jc w:val="left"/>
      </w:pPr>
      <w:r>
        <w:rPr>
          <w:rFonts w:ascii="Calibri" w:eastAsia="Calibri" w:hAnsi="Calibri" w:cs="Calibri"/>
          <w:color w:val="000000"/>
          <w:sz w:val="22"/>
        </w:rPr>
        <w:t xml:space="preserve"> </w:t>
      </w:r>
    </w:p>
    <w:p w:rsidR="00605BAA" w:rsidRDefault="00613776">
      <w:pPr>
        <w:spacing w:after="161"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215" w:line="259" w:lineRule="auto"/>
        <w:ind w:left="360" w:firstLine="0"/>
        <w:jc w:val="left"/>
      </w:pPr>
      <w:r>
        <w:rPr>
          <w:rFonts w:ascii="Calibri" w:eastAsia="Calibri" w:hAnsi="Calibri" w:cs="Calibri"/>
          <w:color w:val="000000"/>
          <w:sz w:val="22"/>
        </w:rPr>
        <w:lastRenderedPageBreak/>
        <w:t xml:space="preserve"> </w:t>
      </w:r>
    </w:p>
    <w:p w:rsidR="00605BAA" w:rsidRDefault="00613776">
      <w:pPr>
        <w:spacing w:after="0" w:line="259" w:lineRule="auto"/>
        <w:ind w:left="911" w:firstLine="0"/>
        <w:jc w:val="center"/>
      </w:pPr>
      <w:r>
        <w:rPr>
          <w:b/>
          <w:color w:val="000000"/>
          <w:u w:val="single" w:color="000000"/>
        </w:rPr>
        <w:t>ЦЕЛЕВОЙ РАЗДЕЛ</w:t>
      </w:r>
      <w:r>
        <w:rPr>
          <w:b/>
          <w:color w:val="000000"/>
        </w:rPr>
        <w:t xml:space="preserve"> </w:t>
      </w:r>
    </w:p>
    <w:p w:rsidR="00605BAA" w:rsidRDefault="00613776">
      <w:pPr>
        <w:spacing w:after="28" w:line="259" w:lineRule="auto"/>
        <w:ind w:left="927" w:firstLine="0"/>
        <w:jc w:val="left"/>
      </w:pPr>
      <w:r>
        <w:rPr>
          <w:b/>
          <w:color w:val="000000"/>
        </w:rPr>
        <w:t xml:space="preserve"> </w:t>
      </w:r>
    </w:p>
    <w:p w:rsidR="00605BAA" w:rsidRDefault="00613776">
      <w:pPr>
        <w:pStyle w:val="2"/>
        <w:ind w:left="935" w:right="3"/>
      </w:pPr>
      <w:r>
        <w:t xml:space="preserve">1.1. Пояснительная записка </w:t>
      </w:r>
    </w:p>
    <w:p w:rsidR="00605BAA" w:rsidRDefault="00613776">
      <w:pPr>
        <w:spacing w:after="25" w:line="259" w:lineRule="auto"/>
        <w:ind w:left="927" w:firstLine="0"/>
        <w:jc w:val="left"/>
      </w:pPr>
      <w:r>
        <w:rPr>
          <w:color w:val="000000"/>
        </w:rPr>
        <w:t xml:space="preserve"> </w:t>
      </w:r>
    </w:p>
    <w:p w:rsidR="00605BAA" w:rsidRDefault="00613776">
      <w:pPr>
        <w:spacing w:after="9" w:line="270" w:lineRule="auto"/>
        <w:ind w:left="927" w:right="8" w:firstLine="0"/>
      </w:pPr>
      <w:r>
        <w:rPr>
          <w:color w:val="000000"/>
        </w:rPr>
        <w:t xml:space="preserve">Цель реализации </w:t>
      </w:r>
      <w:r>
        <w:rPr>
          <w:color w:val="000000"/>
        </w:rPr>
        <w:t xml:space="preserve">ООП НОО обеспечение выполнения требований ФГОС НОО. </w:t>
      </w:r>
    </w:p>
    <w:p w:rsidR="00605BAA" w:rsidRDefault="00613776">
      <w:pPr>
        <w:tabs>
          <w:tab w:val="center" w:pos="927"/>
          <w:tab w:val="center" w:pos="4258"/>
        </w:tabs>
        <w:spacing w:after="0" w:line="270" w:lineRule="auto"/>
        <w:ind w:left="0" w:firstLine="0"/>
        <w:jc w:val="left"/>
      </w:pPr>
      <w:r>
        <w:rPr>
          <w:rFonts w:ascii="Calibri" w:eastAsia="Calibri" w:hAnsi="Calibri" w:cs="Calibri"/>
          <w:color w:val="000000"/>
          <w:sz w:val="22"/>
        </w:rPr>
        <w:tab/>
      </w:r>
      <w:r>
        <w:rPr>
          <w:color w:val="000000"/>
        </w:rPr>
        <w:t xml:space="preserve"> </w:t>
      </w:r>
      <w:r>
        <w:rPr>
          <w:color w:val="000000"/>
        </w:rPr>
        <w:tab/>
        <w:t xml:space="preserve"> Принципы и подходы к формированию ООП НОО школы: </w:t>
      </w:r>
    </w:p>
    <w:p w:rsidR="00605BAA" w:rsidRDefault="00613776">
      <w:pPr>
        <w:spacing w:after="12" w:line="270" w:lineRule="auto"/>
        <w:ind w:left="345" w:right="8"/>
      </w:pPr>
      <w:r>
        <w:rPr>
          <w:color w:val="000000"/>
        </w:rPr>
        <w:t xml:space="preserve">В основе реализации ООП НОО школы в соответствии с ФГОС НОО заложен системно-деятельностный подход, который предполагает: </w:t>
      </w:r>
    </w:p>
    <w:p w:rsidR="00605BAA" w:rsidRDefault="00613776">
      <w:pPr>
        <w:numPr>
          <w:ilvl w:val="0"/>
          <w:numId w:val="1"/>
        </w:numPr>
        <w:spacing w:after="11" w:line="270" w:lineRule="auto"/>
        <w:ind w:right="8"/>
      </w:pPr>
      <w:r>
        <w:rPr>
          <w:color w:val="000000"/>
        </w:rPr>
        <w:t>Воспитание и развитие каче</w:t>
      </w:r>
      <w:r>
        <w:rPr>
          <w:color w:val="000000"/>
        </w:rPr>
        <w:t>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w:t>
      </w:r>
      <w:r>
        <w:rPr>
          <w:color w:val="000000"/>
        </w:rPr>
        <w:t xml:space="preserve">ного и поликонфессионального состава; </w:t>
      </w:r>
    </w:p>
    <w:p w:rsidR="00605BAA" w:rsidRDefault="00613776">
      <w:pPr>
        <w:numPr>
          <w:ilvl w:val="0"/>
          <w:numId w:val="1"/>
        </w:numPr>
        <w:spacing w:after="9" w:line="270" w:lineRule="auto"/>
        <w:ind w:right="8"/>
      </w:pPr>
      <w:r>
        <w:rPr>
          <w:color w:val="000000"/>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w:t>
      </w:r>
      <w:r>
        <w:rPr>
          <w:color w:val="000000"/>
        </w:rPr>
        <w:t xml:space="preserve">ознавательного развития обучающихся; </w:t>
      </w:r>
    </w:p>
    <w:p w:rsidR="00605BAA" w:rsidRDefault="00613776">
      <w:pPr>
        <w:numPr>
          <w:ilvl w:val="0"/>
          <w:numId w:val="1"/>
        </w:numPr>
        <w:spacing w:after="12" w:line="270" w:lineRule="auto"/>
        <w:ind w:right="8"/>
      </w:pPr>
      <w:r>
        <w:rPr>
          <w:color w:val="000000"/>
        </w:rP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605BAA" w:rsidRDefault="00613776">
      <w:pPr>
        <w:numPr>
          <w:ilvl w:val="0"/>
          <w:numId w:val="1"/>
        </w:numPr>
        <w:spacing w:after="9" w:line="270" w:lineRule="auto"/>
        <w:ind w:right="8"/>
      </w:pPr>
      <w:r>
        <w:rPr>
          <w:color w:val="000000"/>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605BAA" w:rsidRDefault="00613776">
      <w:pPr>
        <w:numPr>
          <w:ilvl w:val="0"/>
          <w:numId w:val="1"/>
        </w:numPr>
        <w:spacing w:after="15" w:line="270" w:lineRule="auto"/>
        <w:ind w:right="8"/>
      </w:pPr>
      <w:r>
        <w:rPr>
          <w:color w:val="000000"/>
        </w:rPr>
        <w:t>Учет индивидуальных возрастных, психологических и физиологически</w:t>
      </w:r>
      <w:r>
        <w:rPr>
          <w:color w:val="000000"/>
        </w:rPr>
        <w:t xml:space="preserve">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605BAA" w:rsidRDefault="00613776">
      <w:pPr>
        <w:numPr>
          <w:ilvl w:val="0"/>
          <w:numId w:val="1"/>
        </w:numPr>
        <w:spacing w:after="11" w:line="270" w:lineRule="auto"/>
        <w:ind w:right="8"/>
      </w:pPr>
      <w:r>
        <w:rPr>
          <w:color w:val="000000"/>
        </w:rPr>
        <w:t>Обеспечение преемственности дошкольного, начального общего, основного общего, среднего общего и професс</w:t>
      </w:r>
      <w:r>
        <w:rPr>
          <w:color w:val="000000"/>
        </w:rPr>
        <w:t xml:space="preserve">ионального образования; </w:t>
      </w:r>
    </w:p>
    <w:p w:rsidR="00605BAA" w:rsidRDefault="00613776">
      <w:pPr>
        <w:numPr>
          <w:ilvl w:val="0"/>
          <w:numId w:val="1"/>
        </w:numPr>
        <w:spacing w:after="0" w:line="270" w:lineRule="auto"/>
        <w:ind w:right="8"/>
      </w:pPr>
      <w:r>
        <w:rPr>
          <w:color w:val="000000"/>
        </w:rPr>
        <w:t xml:space="preserve">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w:t>
      </w:r>
      <w:r>
        <w:rPr>
          <w:color w:val="000000"/>
        </w:rPr>
        <w:t xml:space="preserve">мотивов, обогащение форм учебного сотрудничества и расширение зоны ближайшего развития, через организацию внеурочной деятельности в школы. </w:t>
      </w:r>
    </w:p>
    <w:p w:rsidR="00605BAA" w:rsidRDefault="00613776">
      <w:pPr>
        <w:spacing w:after="32" w:line="259" w:lineRule="auto"/>
        <w:ind w:left="927" w:firstLine="0"/>
        <w:jc w:val="left"/>
      </w:pPr>
      <w:r>
        <w:rPr>
          <w:color w:val="000000"/>
        </w:rPr>
        <w:t xml:space="preserve"> </w:t>
      </w:r>
    </w:p>
    <w:p w:rsidR="00605BAA" w:rsidRDefault="00613776">
      <w:pPr>
        <w:pStyle w:val="2"/>
        <w:tabs>
          <w:tab w:val="center" w:pos="3034"/>
          <w:tab w:val="center" w:pos="5462"/>
        </w:tabs>
        <w:ind w:left="0" w:firstLine="0"/>
        <w:jc w:val="left"/>
      </w:pPr>
      <w:r>
        <w:rPr>
          <w:rFonts w:ascii="Calibri" w:eastAsia="Calibri" w:hAnsi="Calibri" w:cs="Calibri"/>
          <w:b w:val="0"/>
          <w:sz w:val="22"/>
        </w:rPr>
        <w:tab/>
      </w:r>
      <w:r>
        <w:t>1.2.</w:t>
      </w:r>
      <w:r>
        <w:rPr>
          <w:rFonts w:ascii="Arial" w:eastAsia="Arial" w:hAnsi="Arial" w:cs="Arial"/>
        </w:rPr>
        <w:t xml:space="preserve"> </w:t>
      </w:r>
      <w:r>
        <w:rPr>
          <w:rFonts w:ascii="Arial" w:eastAsia="Arial" w:hAnsi="Arial" w:cs="Arial"/>
        </w:rPr>
        <w:tab/>
      </w:r>
      <w:r>
        <w:t xml:space="preserve">Общая характеристика ООП НОО </w:t>
      </w:r>
    </w:p>
    <w:p w:rsidR="00605BAA" w:rsidRDefault="00613776">
      <w:pPr>
        <w:spacing w:after="0" w:line="259" w:lineRule="auto"/>
        <w:ind w:left="927" w:firstLine="0"/>
        <w:jc w:val="left"/>
      </w:pPr>
      <w:r>
        <w:rPr>
          <w:color w:val="000000"/>
        </w:rPr>
        <w:t xml:space="preserve"> </w:t>
      </w:r>
    </w:p>
    <w:p w:rsidR="00605BAA" w:rsidRDefault="00613776">
      <w:pPr>
        <w:spacing w:after="0" w:line="270" w:lineRule="auto"/>
        <w:ind w:left="345" w:right="8"/>
      </w:pPr>
      <w:r>
        <w:rPr>
          <w:color w:val="000000"/>
        </w:rPr>
        <w:t>ООП НОО школы является стратегическим документом, выполнение которого обесп</w:t>
      </w:r>
      <w:r>
        <w:rPr>
          <w:color w:val="000000"/>
        </w:rPr>
        <w:t>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w:t>
      </w:r>
      <w:r>
        <w:rPr>
          <w:color w:val="000000"/>
        </w:rPr>
        <w:t xml:space="preserve">нологии обучения, формы его организации (включая модульные курсы), а также систему оценивания с соблюдением принципа здоровьесберегающего обучения. </w:t>
      </w:r>
    </w:p>
    <w:p w:rsidR="00605BAA" w:rsidRDefault="00613776">
      <w:pPr>
        <w:spacing w:after="0" w:line="270" w:lineRule="auto"/>
        <w:ind w:left="345" w:right="8"/>
      </w:pPr>
      <w:r>
        <w:rPr>
          <w:color w:val="000000"/>
        </w:rPr>
        <w:t>Программа строится с учётом психологических особенностей обучающегося младшего школьного возраста. Наиболее</w:t>
      </w:r>
      <w:r>
        <w:rPr>
          <w:color w:val="000000"/>
        </w:rPr>
        <w:t xml:space="preserve"> адаптивным сроком обучения в начальной школе, </w:t>
      </w:r>
      <w:r>
        <w:rPr>
          <w:color w:val="000000"/>
        </w:rPr>
        <w:lastRenderedPageBreak/>
        <w:t>установленным в РФ, является 4 года. Общее число учебных часов не может составлять менее 2954 академических часов и более 3190 академических часов в соответствии с требованиями к организации образовательного п</w:t>
      </w:r>
      <w:r>
        <w:rPr>
          <w:color w:val="000000"/>
        </w:rPr>
        <w:t xml:space="preserve">роцесса к учебной нагрузке при 5-дневной (или 6-дневной)\ </w:t>
      </w:r>
    </w:p>
    <w:p w:rsidR="00605BAA" w:rsidRDefault="00613776">
      <w:pPr>
        <w:spacing w:after="49" w:line="270" w:lineRule="auto"/>
        <w:ind w:left="927" w:right="8" w:firstLine="0"/>
      </w:pPr>
      <w:r>
        <w:rPr>
          <w:color w:val="000000"/>
        </w:rPr>
        <w:t xml:space="preserve">\ </w:t>
      </w:r>
    </w:p>
    <w:p w:rsidR="00605BAA" w:rsidRDefault="00613776">
      <w:pPr>
        <w:spacing w:after="9" w:line="271" w:lineRule="auto"/>
        <w:ind w:left="10" w:right="6" w:hanging="10"/>
        <w:jc w:val="right"/>
      </w:pPr>
      <w:r>
        <w:rPr>
          <w:color w:val="000000"/>
        </w:rPr>
        <w:t xml:space="preserve"> учебной неделе, предусмотренными Гигиеническими нормативами и Санитарно-</w:t>
      </w:r>
    </w:p>
    <w:p w:rsidR="00605BAA" w:rsidRDefault="00613776">
      <w:pPr>
        <w:spacing w:after="17" w:line="270" w:lineRule="auto"/>
        <w:ind w:left="345" w:right="8" w:firstLine="0"/>
      </w:pPr>
      <w:r>
        <w:rPr>
          <w:color w:val="000000"/>
        </w:rPr>
        <w:t>эпидемиологическими требованиями.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w:t>
      </w:r>
      <w:r>
        <w:rPr>
          <w:color w:val="000000"/>
        </w:rPr>
        <w:t xml:space="preserve">рочной деятельности), учебных модулей по выбору родителей (законных представителей) несовершеннолетних обучающихся из перечня, предлагаемого школой. </w:t>
      </w:r>
    </w:p>
    <w:p w:rsidR="00605BAA" w:rsidRDefault="00613776">
      <w:pPr>
        <w:spacing w:after="0" w:line="270" w:lineRule="auto"/>
        <w:ind w:left="345" w:right="8"/>
      </w:pPr>
      <w:r>
        <w:rPr>
          <w:color w:val="000000"/>
        </w:rPr>
        <w:t>Объем обязательной части программы начального общего образования составляет 80%, а объем части, формируемо</w:t>
      </w:r>
      <w:r>
        <w:rPr>
          <w:color w:val="000000"/>
        </w:rPr>
        <w:t xml:space="preserve">й участниками образовательных отношений из перечня, предлагаемого школой, - 20% от общего объема ООП НОО. </w:t>
      </w:r>
    </w:p>
    <w:p w:rsidR="00605BAA" w:rsidRDefault="00613776">
      <w:pPr>
        <w:spacing w:after="0" w:line="270" w:lineRule="auto"/>
        <w:ind w:left="345" w:right="8"/>
      </w:pPr>
      <w:r>
        <w:rPr>
          <w:color w:val="000000"/>
        </w:rPr>
        <w:t>Соблюдение этих требований ФГОС НОО связано с необходимостью оберегать обучающихся от перегрузок, утомления, отрицательного влияния обучения на здоро</w:t>
      </w:r>
      <w:r>
        <w:rPr>
          <w:color w:val="000000"/>
        </w:rPr>
        <w:t xml:space="preserve">вье. При создании программы начального образования следует особо учитывать статус ребёнка младшего школьного возраста. В исключительных случаях школа может с учётом особых успехов обучающихся, высокого темпа обучаемости или особых условий развития ребёнка </w:t>
      </w:r>
      <w:r>
        <w:rPr>
          <w:color w:val="000000"/>
        </w:rPr>
        <w:t>сократить срок обучения в начальной школе. В этом случае обучение осуществляется по индивидуально разработанным учебным планам. Данные учебные планы разрабатываются в соответствии с положением школы, регламентирующим порядок формирования индивидуальных уче</w:t>
      </w:r>
      <w:r>
        <w:rPr>
          <w:color w:val="000000"/>
        </w:rPr>
        <w:t xml:space="preserve">бных планов. </w:t>
      </w:r>
    </w:p>
    <w:p w:rsidR="00605BAA" w:rsidRDefault="00613776">
      <w:pPr>
        <w:spacing w:after="25" w:line="259" w:lineRule="auto"/>
        <w:ind w:left="360" w:firstLine="0"/>
        <w:jc w:val="left"/>
      </w:pPr>
      <w:r>
        <w:rPr>
          <w:b/>
          <w:color w:val="000000"/>
        </w:rPr>
        <w:t xml:space="preserve"> </w:t>
      </w:r>
    </w:p>
    <w:p w:rsidR="00605BAA" w:rsidRDefault="00613776">
      <w:pPr>
        <w:pStyle w:val="2"/>
        <w:tabs>
          <w:tab w:val="center" w:pos="892"/>
          <w:tab w:val="center" w:pos="5460"/>
        </w:tabs>
        <w:ind w:left="0" w:firstLine="0"/>
        <w:jc w:val="left"/>
      </w:pPr>
      <w:r>
        <w:rPr>
          <w:rFonts w:ascii="Calibri" w:eastAsia="Calibri" w:hAnsi="Calibri" w:cs="Calibri"/>
          <w:b w:val="0"/>
          <w:sz w:val="22"/>
        </w:rPr>
        <w:tab/>
      </w:r>
      <w:r>
        <w:t>1.3.</w:t>
      </w:r>
      <w:r>
        <w:rPr>
          <w:rFonts w:ascii="Arial" w:eastAsia="Arial" w:hAnsi="Arial" w:cs="Arial"/>
        </w:rPr>
        <w:t xml:space="preserve"> </w:t>
      </w:r>
      <w:r>
        <w:rPr>
          <w:rFonts w:ascii="Arial" w:eastAsia="Arial" w:hAnsi="Arial" w:cs="Arial"/>
        </w:rPr>
        <w:tab/>
      </w:r>
      <w:r>
        <w:t xml:space="preserve">Общая характеристика планируемых результатов освоения ООП НОО </w:t>
      </w:r>
    </w:p>
    <w:p w:rsidR="00605BAA" w:rsidRDefault="00613776">
      <w:pPr>
        <w:spacing w:after="0" w:line="259" w:lineRule="auto"/>
        <w:ind w:left="927" w:firstLine="0"/>
        <w:jc w:val="left"/>
      </w:pPr>
      <w:r>
        <w:rPr>
          <w:color w:val="000000"/>
        </w:rPr>
        <w:t xml:space="preserve"> </w:t>
      </w:r>
    </w:p>
    <w:p w:rsidR="00605BAA" w:rsidRDefault="00613776">
      <w:pPr>
        <w:spacing w:after="12" w:line="270" w:lineRule="auto"/>
        <w:ind w:left="345" w:right="8"/>
      </w:pPr>
      <w:r>
        <w:rPr>
          <w:color w:val="000000"/>
        </w:rPr>
        <w:t>Планируемые результаты освоения ООП НОО являются одним из важнейших механизмов реализации требований ФГОС НОО к результатам обучающихся, освоивших основную образователь</w:t>
      </w:r>
      <w:r>
        <w:rPr>
          <w:color w:val="000000"/>
        </w:rPr>
        <w:t>ную программу. Они представляют собой систему обобщенных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w:t>
      </w:r>
      <w:r>
        <w:rPr>
          <w:color w:val="000000"/>
        </w:rPr>
        <w:t xml:space="preserve">нию и оценке. </w:t>
      </w:r>
    </w:p>
    <w:p w:rsidR="00605BAA" w:rsidRDefault="00613776">
      <w:pPr>
        <w:spacing w:after="0" w:line="270" w:lineRule="auto"/>
        <w:ind w:left="345" w:right="8"/>
      </w:pPr>
      <w:r>
        <w:rPr>
          <w:color w:val="000000"/>
        </w:rPr>
        <w:t xml:space="preserve"> Всё наполнение ООП НОО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w:t>
      </w:r>
      <w:r>
        <w:rPr>
          <w:color w:val="000000"/>
        </w:rPr>
        <w:t xml:space="preserve">дметных достижений обучающегося.  </w:t>
      </w:r>
    </w:p>
    <w:p w:rsidR="00605BAA" w:rsidRDefault="00613776">
      <w:pPr>
        <w:spacing w:after="0" w:line="270" w:lineRule="auto"/>
        <w:ind w:left="345" w:right="8"/>
      </w:pPr>
      <w:r>
        <w:rPr>
          <w:color w:val="000000"/>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w:t>
      </w:r>
      <w:r>
        <w:rPr>
          <w:color w:val="000000"/>
        </w:rPr>
        <w:t xml:space="preserve"> установка на принятие учебной задачи и др.). </w:t>
      </w:r>
    </w:p>
    <w:p w:rsidR="00605BAA" w:rsidRDefault="00613776">
      <w:pPr>
        <w:spacing w:after="0" w:line="270" w:lineRule="auto"/>
        <w:ind w:left="345" w:right="8"/>
      </w:pPr>
      <w:r>
        <w:rPr>
          <w:color w:val="000000"/>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w:t>
      </w:r>
      <w:r>
        <w:rPr>
          <w:color w:val="000000"/>
        </w:rPr>
        <w:t xml:space="preserve">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w:t>
      </w:r>
      <w:r>
        <w:rPr>
          <w:color w:val="000000"/>
        </w:rPr>
        <w:lastRenderedPageBreak/>
        <w:t>понятий, а также различными знаково-символическими средствами, которые помогают обучаю</w:t>
      </w:r>
      <w:r>
        <w:rPr>
          <w:color w:val="000000"/>
        </w:rPr>
        <w:t xml:space="preserve">щимся применять знания как в типовых, так и в новых, нестандартных учебных ситуациях. </w:t>
      </w:r>
    </w:p>
    <w:p w:rsidR="00605BAA" w:rsidRDefault="00613776">
      <w:pPr>
        <w:spacing w:after="0" w:line="270" w:lineRule="auto"/>
        <w:ind w:left="345" w:right="8"/>
      </w:pPr>
      <w:r>
        <w:rPr>
          <w:color w:val="000000"/>
        </w:rPr>
        <w:t xml:space="preserve">В следующем разделе программы начального общего образования характеризуется система оценки достижений планируемых результатов освоения ООП НОО. При определении подходов </w:t>
      </w:r>
      <w:r>
        <w:rPr>
          <w:color w:val="000000"/>
        </w:rPr>
        <w:t>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w:t>
      </w:r>
      <w:r>
        <w:rPr>
          <w:color w:val="000000"/>
        </w:rPr>
        <w:t xml:space="preserve"> образования по основным подходам к формированию графика проведения оценочных процедур в общеобразовательных организациях», подготовленные в 2021 году Федеральной службой по надзору в сфере образования и науки РФ.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927" w:firstLine="0"/>
        <w:jc w:val="left"/>
      </w:pPr>
      <w:r>
        <w:rPr>
          <w:color w:val="000000"/>
        </w:rPr>
        <w:t xml:space="preserve"> </w:t>
      </w:r>
    </w:p>
    <w:p w:rsidR="00605BAA" w:rsidRDefault="00613776">
      <w:pPr>
        <w:spacing w:after="34" w:line="259" w:lineRule="auto"/>
        <w:ind w:left="977" w:firstLine="0"/>
        <w:jc w:val="center"/>
      </w:pPr>
      <w:r>
        <w:rPr>
          <w:color w:val="000000"/>
        </w:rPr>
        <w:t xml:space="preserve"> </w:t>
      </w:r>
    </w:p>
    <w:p w:rsidR="00605BAA" w:rsidRDefault="00613776">
      <w:pPr>
        <w:spacing w:line="270" w:lineRule="auto"/>
        <w:ind w:left="4000" w:hanging="3078"/>
      </w:pPr>
      <w:r>
        <w:rPr>
          <w:color w:val="000000"/>
        </w:rPr>
        <w:t xml:space="preserve">1.4. </w:t>
      </w:r>
      <w:r>
        <w:rPr>
          <w:b/>
          <w:color w:val="000000"/>
        </w:rPr>
        <w:t xml:space="preserve">Система оценки достижения планируемых результатов освоения ООП НОО 1.4.1. Общие положения </w:t>
      </w:r>
    </w:p>
    <w:p w:rsidR="00605BAA" w:rsidRDefault="00613776">
      <w:pPr>
        <w:spacing w:after="0" w:line="259" w:lineRule="auto"/>
        <w:ind w:left="977" w:firstLine="0"/>
        <w:jc w:val="center"/>
      </w:pPr>
      <w:r>
        <w:rPr>
          <w:color w:val="000000"/>
        </w:rPr>
        <w:t xml:space="preserve"> </w:t>
      </w:r>
    </w:p>
    <w:p w:rsidR="00605BAA" w:rsidRDefault="00613776">
      <w:pPr>
        <w:spacing w:after="11" w:line="270" w:lineRule="auto"/>
        <w:ind w:left="345" w:right="8"/>
      </w:pPr>
      <w:r>
        <w:rPr>
          <w:color w:val="000000"/>
        </w:rPr>
        <w:t xml:space="preserve">ФГОС НОО задаёт основные требования к образовательным результатам и средствам оценки их достижения. </w:t>
      </w:r>
    </w:p>
    <w:p w:rsidR="00605BAA" w:rsidRDefault="00613776">
      <w:pPr>
        <w:spacing w:after="0" w:line="270" w:lineRule="auto"/>
        <w:ind w:left="345" w:right="8"/>
      </w:pPr>
      <w:r>
        <w:rPr>
          <w:color w:val="000000"/>
        </w:rPr>
        <w:t>Система оценки достижения планируемых результатов (далее — сис</w:t>
      </w:r>
      <w:r>
        <w:rPr>
          <w:color w:val="000000"/>
        </w:rPr>
        <w:t xml:space="preserve">тема оценки) является частью системы оценки и управления качеством образования в школе и служит основой при разработке образовательной организацией собственного «Положения об оценке образовательных достижений обучающихся». </w:t>
      </w:r>
    </w:p>
    <w:p w:rsidR="00605BAA" w:rsidRDefault="00613776">
      <w:pPr>
        <w:spacing w:after="16" w:line="270" w:lineRule="auto"/>
        <w:ind w:left="345" w:right="8"/>
      </w:pPr>
      <w:r>
        <w:rPr>
          <w:color w:val="000000"/>
        </w:rPr>
        <w:t>Система оценки способствует подд</w:t>
      </w:r>
      <w:r>
        <w:rPr>
          <w:color w:val="000000"/>
        </w:rPr>
        <w:t>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w:t>
      </w:r>
      <w:r>
        <w:rPr>
          <w:color w:val="000000"/>
        </w:rPr>
        <w:t xml:space="preserve"> обратной связи, позволяющей осуществлять управление образовательным процессом. </w:t>
      </w:r>
    </w:p>
    <w:p w:rsidR="00605BAA" w:rsidRDefault="00613776">
      <w:pPr>
        <w:spacing w:after="18" w:line="270" w:lineRule="auto"/>
        <w:ind w:left="927" w:right="8" w:firstLine="0"/>
      </w:pPr>
      <w:r>
        <w:rPr>
          <w:color w:val="000000"/>
        </w:rPr>
        <w:t xml:space="preserve">Основными направлениями и целями оценочной деятельности в школе являются: </w:t>
      </w:r>
    </w:p>
    <w:p w:rsidR="00605BAA" w:rsidRDefault="00613776">
      <w:pPr>
        <w:numPr>
          <w:ilvl w:val="0"/>
          <w:numId w:val="2"/>
        </w:numPr>
        <w:spacing w:after="21" w:line="270" w:lineRule="auto"/>
        <w:ind w:right="8" w:firstLine="711"/>
      </w:pPr>
      <w:r>
        <w:rPr>
          <w:color w:val="000000"/>
        </w:rPr>
        <w:t>оценка образовательных достижений обучающихся на различных этапах обучения как основа их промежуточн</w:t>
      </w:r>
      <w:r>
        <w:rPr>
          <w:color w:val="000000"/>
        </w:rPr>
        <w:t xml:space="preserve">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rsidR="00605BAA" w:rsidRDefault="00613776">
      <w:pPr>
        <w:numPr>
          <w:ilvl w:val="0"/>
          <w:numId w:val="2"/>
        </w:numPr>
        <w:spacing w:after="20" w:line="270" w:lineRule="auto"/>
        <w:ind w:right="8" w:firstLine="711"/>
      </w:pPr>
      <w:r>
        <w:rPr>
          <w:color w:val="000000"/>
        </w:rPr>
        <w:t xml:space="preserve">оценка результатов деятельности педагогических кадров как основа аттестационных процедур; </w:t>
      </w:r>
    </w:p>
    <w:p w:rsidR="00605BAA" w:rsidRDefault="00613776">
      <w:pPr>
        <w:numPr>
          <w:ilvl w:val="0"/>
          <w:numId w:val="2"/>
        </w:numPr>
        <w:spacing w:after="9" w:line="271" w:lineRule="auto"/>
        <w:ind w:right="8" w:firstLine="711"/>
      </w:pPr>
      <w:r>
        <w:rPr>
          <w:color w:val="000000"/>
        </w:rPr>
        <w:t xml:space="preserve">оценка результатов деятельности школы как основа аккредитационных процедур. </w:t>
      </w:r>
    </w:p>
    <w:p w:rsidR="00605BAA" w:rsidRDefault="00613776">
      <w:pPr>
        <w:spacing w:after="0" w:line="270" w:lineRule="auto"/>
        <w:ind w:left="345" w:right="8"/>
      </w:pPr>
      <w:r>
        <w:rPr>
          <w:color w:val="000000"/>
        </w:rPr>
        <w:t>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ООП НОО. Эти требования конкретизированы в разделе «Общая характеристика планируем</w:t>
      </w:r>
      <w:r>
        <w:rPr>
          <w:color w:val="000000"/>
        </w:rPr>
        <w:t xml:space="preserve">ых результатов освоения основной образовательной программы» данной программы. Система оценки планируемых результатов ООП НОО регламентируется Положением школы о системе оценивания и нормах оценок.  </w:t>
      </w:r>
    </w:p>
    <w:p w:rsidR="00605BAA" w:rsidRDefault="00613776">
      <w:pPr>
        <w:spacing w:after="29" w:line="259" w:lineRule="auto"/>
        <w:ind w:left="504" w:firstLine="0"/>
        <w:jc w:val="left"/>
      </w:pPr>
      <w:r>
        <w:rPr>
          <w:b/>
          <w:color w:val="000000"/>
        </w:rPr>
        <w:lastRenderedPageBreak/>
        <w:t xml:space="preserve"> </w:t>
      </w:r>
    </w:p>
    <w:p w:rsidR="00605BAA" w:rsidRDefault="00613776">
      <w:pPr>
        <w:spacing w:line="270" w:lineRule="auto"/>
        <w:ind w:left="514" w:hanging="10"/>
      </w:pPr>
      <w:r>
        <w:rPr>
          <w:b/>
          <w:color w:val="000000"/>
        </w:rPr>
        <w:t xml:space="preserve">Система оценки включает процедуры внутренней и внешней </w:t>
      </w:r>
      <w:r>
        <w:rPr>
          <w:b/>
          <w:color w:val="000000"/>
        </w:rPr>
        <w:t xml:space="preserve">оценки. </w:t>
      </w:r>
    </w:p>
    <w:p w:rsidR="00605BAA" w:rsidRDefault="00613776">
      <w:pPr>
        <w:spacing w:line="270" w:lineRule="auto"/>
        <w:ind w:left="514" w:hanging="10"/>
      </w:pPr>
      <w:r>
        <w:rPr>
          <w:b/>
          <w:color w:val="000000"/>
        </w:rPr>
        <w:t xml:space="preserve">Внутренняя оценка включает: </w:t>
      </w:r>
    </w:p>
    <w:p w:rsidR="00605BAA" w:rsidRDefault="00613776">
      <w:pPr>
        <w:numPr>
          <w:ilvl w:val="0"/>
          <w:numId w:val="2"/>
        </w:numPr>
        <w:spacing w:line="270" w:lineRule="auto"/>
        <w:ind w:right="8" w:firstLine="711"/>
      </w:pPr>
      <w:r>
        <w:rPr>
          <w:b/>
          <w:color w:val="000000"/>
        </w:rPr>
        <w:t xml:space="preserve">стартовую педагогическую диагностику; </w:t>
      </w:r>
    </w:p>
    <w:p w:rsidR="00605BAA" w:rsidRDefault="00613776">
      <w:pPr>
        <w:numPr>
          <w:ilvl w:val="0"/>
          <w:numId w:val="2"/>
        </w:numPr>
        <w:spacing w:after="0" w:line="270" w:lineRule="auto"/>
        <w:ind w:right="8" w:firstLine="711"/>
      </w:pPr>
      <w:r>
        <w:rPr>
          <w:color w:val="000000"/>
        </w:rPr>
        <w:t xml:space="preserve">текущую и тематическую оценку; </w:t>
      </w:r>
    </w:p>
    <w:p w:rsidR="00605BAA" w:rsidRDefault="00613776">
      <w:pPr>
        <w:numPr>
          <w:ilvl w:val="0"/>
          <w:numId w:val="2"/>
        </w:numPr>
        <w:spacing w:after="0" w:line="270" w:lineRule="auto"/>
        <w:ind w:right="8" w:firstLine="711"/>
      </w:pPr>
      <w:r>
        <w:rPr>
          <w:color w:val="000000"/>
        </w:rPr>
        <w:t xml:space="preserve">портфолио; </w:t>
      </w:r>
    </w:p>
    <w:p w:rsidR="00605BAA" w:rsidRDefault="00613776">
      <w:pPr>
        <w:numPr>
          <w:ilvl w:val="0"/>
          <w:numId w:val="2"/>
        </w:numPr>
        <w:spacing w:after="21" w:line="270" w:lineRule="auto"/>
        <w:ind w:right="8" w:firstLine="711"/>
      </w:pPr>
      <w:r>
        <w:rPr>
          <w:color w:val="000000"/>
        </w:rPr>
        <w:t xml:space="preserve">внутришкольный мониторинг (диагностика) образовательных достижений в рамках ВСОКО (внутренней системы оценки качества оразования). </w:t>
      </w:r>
    </w:p>
    <w:p w:rsidR="00605BAA" w:rsidRDefault="00613776">
      <w:pPr>
        <w:spacing w:line="270" w:lineRule="auto"/>
        <w:ind w:left="514" w:hanging="10"/>
      </w:pPr>
      <w:r>
        <w:rPr>
          <w:b/>
          <w:color w:val="000000"/>
        </w:rPr>
        <w:t xml:space="preserve">К внешним процедурам относятся: </w:t>
      </w:r>
    </w:p>
    <w:p w:rsidR="00605BAA" w:rsidRDefault="00613776">
      <w:pPr>
        <w:numPr>
          <w:ilvl w:val="0"/>
          <w:numId w:val="2"/>
        </w:numPr>
        <w:spacing w:after="0" w:line="270" w:lineRule="auto"/>
        <w:ind w:right="8" w:firstLine="711"/>
      </w:pPr>
      <w:r>
        <w:rPr>
          <w:color w:val="000000"/>
        </w:rPr>
        <w:t xml:space="preserve">независимая оценка качества образования; </w:t>
      </w:r>
    </w:p>
    <w:p w:rsidR="00605BAA" w:rsidRDefault="00613776">
      <w:pPr>
        <w:numPr>
          <w:ilvl w:val="0"/>
          <w:numId w:val="2"/>
        </w:numPr>
        <w:spacing w:after="12" w:line="270" w:lineRule="auto"/>
        <w:ind w:right="8" w:firstLine="711"/>
      </w:pPr>
      <w:r>
        <w:rPr>
          <w:color w:val="000000"/>
        </w:rPr>
        <w:t xml:space="preserve">мониторинговые исследования муниципального, регионального и федерального уровней. </w:t>
      </w:r>
    </w:p>
    <w:p w:rsidR="00605BAA" w:rsidRDefault="00613776">
      <w:pPr>
        <w:spacing w:after="13" w:line="270" w:lineRule="auto"/>
        <w:ind w:left="345" w:right="8"/>
      </w:pPr>
      <w:r>
        <w:rPr>
          <w:color w:val="000000"/>
        </w:rPr>
        <w:t xml:space="preserve">Особенности каждой из указанных процедур описаны в п. 1.4.3 настоящей программы. </w:t>
      </w:r>
    </w:p>
    <w:p w:rsidR="00605BAA" w:rsidRDefault="00613776">
      <w:pPr>
        <w:spacing w:after="10" w:line="270" w:lineRule="auto"/>
        <w:ind w:left="345" w:right="8"/>
      </w:pPr>
      <w:r>
        <w:rPr>
          <w:color w:val="000000"/>
        </w:rPr>
        <w:t xml:space="preserve">В соответствии с ФГОС НОО система оценки школы реализует системнодеятельностный, уровневый и комплексный подходы к оценке образовательных достижений.  </w:t>
      </w:r>
    </w:p>
    <w:p w:rsidR="00605BAA" w:rsidRDefault="00613776">
      <w:pPr>
        <w:spacing w:after="11" w:line="270" w:lineRule="auto"/>
        <w:ind w:left="345" w:right="8"/>
      </w:pPr>
      <w:r>
        <w:rPr>
          <w:color w:val="000000"/>
        </w:rPr>
        <w:t>Системно-деятельностный подход к оценке образовательных достижений проявляется   в   оценке   способност</w:t>
      </w:r>
      <w:r>
        <w:rPr>
          <w:color w:val="000000"/>
        </w:rPr>
        <w:t>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w:t>
      </w:r>
      <w:r>
        <w:rPr>
          <w:color w:val="000000"/>
        </w:rPr>
        <w:t xml:space="preserve">раженные в деятельностной форме. </w:t>
      </w:r>
    </w:p>
    <w:p w:rsidR="00605BAA" w:rsidRDefault="00613776">
      <w:pPr>
        <w:spacing w:after="0" w:line="270" w:lineRule="auto"/>
        <w:ind w:left="345" w:right="8"/>
      </w:pPr>
      <w:r>
        <w:rPr>
          <w:color w:val="000000"/>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w:t>
      </w:r>
      <w:r>
        <w:rPr>
          <w:color w:val="000000"/>
        </w:rPr>
        <w:t>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w:t>
      </w:r>
      <w:r>
        <w:rPr>
          <w:color w:val="000000"/>
        </w:rPr>
        <w:t xml:space="preserve">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605BAA" w:rsidRDefault="00613776">
      <w:pPr>
        <w:spacing w:after="29" w:line="259" w:lineRule="auto"/>
        <w:ind w:left="927" w:firstLine="0"/>
        <w:jc w:val="left"/>
      </w:pPr>
      <w:r>
        <w:rPr>
          <w:b/>
          <w:color w:val="000000"/>
        </w:rPr>
        <w:t xml:space="preserve"> </w:t>
      </w:r>
    </w:p>
    <w:p w:rsidR="00605BAA" w:rsidRDefault="00613776">
      <w:pPr>
        <w:spacing w:line="270" w:lineRule="auto"/>
        <w:ind w:left="1066" w:hanging="144"/>
      </w:pPr>
      <w:r>
        <w:rPr>
          <w:b/>
          <w:color w:val="000000"/>
        </w:rPr>
        <w:t>Комплексный подход к оце</w:t>
      </w:r>
      <w:r>
        <w:rPr>
          <w:b/>
          <w:color w:val="000000"/>
        </w:rPr>
        <w:t xml:space="preserve">нке образовательных достижений реализуется путём: </w:t>
      </w: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оценки предметных и метапредметных результатов; </w:t>
      </w:r>
    </w:p>
    <w:p w:rsidR="00605BAA" w:rsidRDefault="00613776">
      <w:pPr>
        <w:numPr>
          <w:ilvl w:val="0"/>
          <w:numId w:val="3"/>
        </w:numPr>
        <w:spacing w:after="22" w:line="270" w:lineRule="auto"/>
        <w:ind w:right="8" w:firstLine="711"/>
      </w:pPr>
      <w:r>
        <w:rPr>
          <w:color w:val="000000"/>
        </w:rPr>
        <w:t xml:space="preserve">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w:t>
      </w:r>
      <w:r>
        <w:rPr>
          <w:color w:val="000000"/>
        </w:rPr>
        <w:t xml:space="preserve">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 </w:t>
      </w:r>
    </w:p>
    <w:p w:rsidR="00605BAA" w:rsidRDefault="00613776">
      <w:pPr>
        <w:numPr>
          <w:ilvl w:val="0"/>
          <w:numId w:val="3"/>
        </w:numPr>
        <w:spacing w:after="24" w:line="270" w:lineRule="auto"/>
        <w:ind w:right="8" w:firstLine="711"/>
      </w:pPr>
      <w:r>
        <w:rPr>
          <w:color w:val="000000"/>
        </w:rPr>
        <w:t>использования разнообра</w:t>
      </w:r>
      <w:r>
        <w:rPr>
          <w:color w:val="000000"/>
        </w:rPr>
        <w:t xml:space="preserve">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605BAA" w:rsidRDefault="00613776">
      <w:pPr>
        <w:numPr>
          <w:ilvl w:val="0"/>
          <w:numId w:val="3"/>
        </w:numPr>
        <w:spacing w:after="24" w:line="270" w:lineRule="auto"/>
        <w:ind w:right="8" w:firstLine="711"/>
      </w:pPr>
      <w:r>
        <w:rPr>
          <w:color w:val="000000"/>
        </w:rPr>
        <w:lastRenderedPageBreak/>
        <w:t>использования форм работы, обеспечивающих возможность включения младших ш</w:t>
      </w:r>
      <w:r>
        <w:rPr>
          <w:color w:val="000000"/>
        </w:rPr>
        <w:t xml:space="preserve">кольников в самостоятельную оценочную деятельность (самоанализ, самооценка, взаимооценка); </w:t>
      </w:r>
    </w:p>
    <w:p w:rsidR="00605BAA" w:rsidRDefault="00613776">
      <w:pPr>
        <w:numPr>
          <w:ilvl w:val="0"/>
          <w:numId w:val="3"/>
        </w:numPr>
        <w:spacing w:after="16" w:line="270" w:lineRule="auto"/>
        <w:ind w:right="8" w:firstLine="711"/>
      </w:pPr>
      <w:r>
        <w:rPr>
          <w:color w:val="000000"/>
        </w:rPr>
        <w:t xml:space="preserve">использования мониторинга динамических показателей освоения умений и знаний, в том числе формируемых с использованием ИКТ (цифровых) технологий.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1475" w:hanging="10"/>
      </w:pPr>
      <w:r>
        <w:rPr>
          <w:b/>
          <w:color w:val="000000"/>
        </w:rPr>
        <w:t>1.4.2. Особеннос</w:t>
      </w:r>
      <w:r>
        <w:rPr>
          <w:b/>
          <w:color w:val="000000"/>
        </w:rPr>
        <w:t xml:space="preserve">ти оценки метапредметных и предметных результатов </w:t>
      </w:r>
    </w:p>
    <w:tbl>
      <w:tblPr>
        <w:tblStyle w:val="TableGrid"/>
        <w:tblW w:w="9350" w:type="dxa"/>
        <w:tblInd w:w="365" w:type="dxa"/>
        <w:tblCellMar>
          <w:top w:w="55" w:type="dxa"/>
          <w:left w:w="106" w:type="dxa"/>
          <w:bottom w:w="0" w:type="dxa"/>
          <w:right w:w="52" w:type="dxa"/>
        </w:tblCellMar>
        <w:tblLook w:val="04A0" w:firstRow="1" w:lastRow="0" w:firstColumn="1" w:lastColumn="0" w:noHBand="0" w:noVBand="1"/>
      </w:tblPr>
      <w:tblGrid>
        <w:gridCol w:w="4865"/>
        <w:gridCol w:w="4485"/>
      </w:tblGrid>
      <w:tr w:rsidR="00605BAA">
        <w:trPr>
          <w:trHeight w:val="595"/>
        </w:trPr>
        <w:tc>
          <w:tcPr>
            <w:tcW w:w="486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rFonts w:ascii="Calibri" w:eastAsia="Calibri" w:hAnsi="Calibri" w:cs="Calibri"/>
                <w:b/>
              </w:rPr>
              <w:t>Особенности оценки метапредметных результатов</w:t>
            </w:r>
            <w:r>
              <w:rPr>
                <w:b/>
              </w:rPr>
              <w:t xml:space="preserve"> </w:t>
            </w:r>
          </w:p>
        </w:tc>
        <w:tc>
          <w:tcPr>
            <w:tcW w:w="44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jc w:val="left"/>
            </w:pPr>
            <w:r>
              <w:rPr>
                <w:rFonts w:ascii="Calibri" w:eastAsia="Calibri" w:hAnsi="Calibri" w:cs="Calibri"/>
                <w:b/>
              </w:rPr>
              <w:t xml:space="preserve">Особенности предметных результатов </w:t>
            </w:r>
          </w:p>
        </w:tc>
      </w:tr>
      <w:tr w:rsidR="00605BAA">
        <w:trPr>
          <w:trHeight w:val="4994"/>
        </w:trPr>
        <w:tc>
          <w:tcPr>
            <w:tcW w:w="4865"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40" w:lineRule="auto"/>
              <w:ind w:left="5" w:right="63" w:firstLine="0"/>
            </w:pPr>
            <w:r>
              <w:rPr>
                <w:rFonts w:ascii="Calibri" w:eastAsia="Calibri" w:hAnsi="Calibri" w:cs="Calibri"/>
              </w:rPr>
              <w:t xml:space="preserve">Оценка метапредметных результатов представляет собой оценку достижения планируемых результатов освоения ООП НОО, которые представлены в программе формирования УУД обучающихся и отражают совокупность познавательных, коммуникативных и регулятивных УУД. </w:t>
            </w:r>
          </w:p>
          <w:p w:rsidR="00605BAA" w:rsidRDefault="00613776">
            <w:pPr>
              <w:spacing w:after="11" w:line="244" w:lineRule="auto"/>
              <w:ind w:left="5" w:firstLine="0"/>
              <w:jc w:val="left"/>
            </w:pPr>
            <w:r>
              <w:rPr>
                <w:rFonts w:ascii="Calibri" w:eastAsia="Calibri" w:hAnsi="Calibri" w:cs="Calibri"/>
              </w:rPr>
              <w:t>Форм</w:t>
            </w:r>
            <w:r>
              <w:rPr>
                <w:rFonts w:ascii="Calibri" w:eastAsia="Calibri" w:hAnsi="Calibri" w:cs="Calibri"/>
              </w:rPr>
              <w:t xml:space="preserve">ирование </w:t>
            </w:r>
            <w:r>
              <w:rPr>
                <w:rFonts w:ascii="Calibri" w:eastAsia="Calibri" w:hAnsi="Calibri" w:cs="Calibri"/>
              </w:rPr>
              <w:tab/>
              <w:t xml:space="preserve">метапредметных результатов обеспечивается за счёт всех учебных </w:t>
            </w:r>
            <w:r>
              <w:rPr>
                <w:rFonts w:ascii="Calibri" w:eastAsia="Calibri" w:hAnsi="Calibri" w:cs="Calibri"/>
              </w:rPr>
              <w:tab/>
              <w:t xml:space="preserve">предметов </w:t>
            </w:r>
            <w:r>
              <w:rPr>
                <w:rFonts w:ascii="Calibri" w:eastAsia="Calibri" w:hAnsi="Calibri" w:cs="Calibri"/>
              </w:rPr>
              <w:tab/>
              <w:t xml:space="preserve">и </w:t>
            </w:r>
            <w:r>
              <w:rPr>
                <w:rFonts w:ascii="Calibri" w:eastAsia="Calibri" w:hAnsi="Calibri" w:cs="Calibri"/>
              </w:rPr>
              <w:tab/>
              <w:t xml:space="preserve">внеурочной деятельности. </w:t>
            </w:r>
          </w:p>
          <w:p w:rsidR="00605BAA" w:rsidRDefault="00613776">
            <w:pPr>
              <w:spacing w:after="0" w:line="247" w:lineRule="auto"/>
              <w:ind w:left="5" w:firstLine="0"/>
              <w:jc w:val="left"/>
            </w:pPr>
            <w:r>
              <w:rPr>
                <w:rFonts w:ascii="Calibri" w:eastAsia="Calibri" w:hAnsi="Calibri" w:cs="Calibri"/>
              </w:rPr>
              <w:t xml:space="preserve">Оценка </w:t>
            </w:r>
            <w:r>
              <w:rPr>
                <w:rFonts w:ascii="Calibri" w:eastAsia="Calibri" w:hAnsi="Calibri" w:cs="Calibri"/>
              </w:rPr>
              <w:tab/>
              <w:t xml:space="preserve">метапредметных </w:t>
            </w:r>
            <w:r>
              <w:rPr>
                <w:rFonts w:ascii="Calibri" w:eastAsia="Calibri" w:hAnsi="Calibri" w:cs="Calibri"/>
              </w:rPr>
              <w:tab/>
              <w:t xml:space="preserve">результатов проводится </w:t>
            </w:r>
            <w:r>
              <w:rPr>
                <w:rFonts w:ascii="Calibri" w:eastAsia="Calibri" w:hAnsi="Calibri" w:cs="Calibri"/>
              </w:rPr>
              <w:tab/>
              <w:t xml:space="preserve">с </w:t>
            </w:r>
            <w:r>
              <w:rPr>
                <w:rFonts w:ascii="Calibri" w:eastAsia="Calibri" w:hAnsi="Calibri" w:cs="Calibri"/>
              </w:rPr>
              <w:tab/>
              <w:t xml:space="preserve">целью </w:t>
            </w:r>
            <w:r>
              <w:rPr>
                <w:rFonts w:ascii="Calibri" w:eastAsia="Calibri" w:hAnsi="Calibri" w:cs="Calibri"/>
              </w:rPr>
              <w:tab/>
              <w:t xml:space="preserve">определения сформированности: </w:t>
            </w:r>
          </w:p>
          <w:p w:rsidR="00605BAA" w:rsidRDefault="00613776">
            <w:pPr>
              <w:spacing w:after="0" w:line="259" w:lineRule="auto"/>
              <w:ind w:left="5" w:firstLine="0"/>
              <w:jc w:val="left"/>
            </w:pPr>
            <w:r>
              <w:rPr>
                <w:rFonts w:ascii="Calibri" w:eastAsia="Calibri" w:hAnsi="Calibri" w:cs="Calibri"/>
              </w:rPr>
              <w:t xml:space="preserve">- универсальных учебных познавательных действий; </w:t>
            </w:r>
          </w:p>
        </w:tc>
        <w:tc>
          <w:tcPr>
            <w:tcW w:w="44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40" w:lineRule="auto"/>
              <w:ind w:left="0" w:right="57" w:firstLine="0"/>
            </w:pPr>
            <w:r>
              <w:rPr>
                <w:rFonts w:ascii="Calibri" w:eastAsia="Calibri" w:hAnsi="Calibri" w:cs="Calibri"/>
              </w:rPr>
              <w:t>Оценка предметных результатов представляет собой оценку достижения обучающимися планируемых результатов по отдельным учебным предметам. Основой для оценки предметных результатов являются положения ФГОС НОО, представленные в разделах I «Общие положения» и I</w:t>
            </w:r>
            <w:r>
              <w:rPr>
                <w:rFonts w:ascii="Calibri" w:eastAsia="Calibri" w:hAnsi="Calibri" w:cs="Calibri"/>
              </w:rPr>
              <w:t xml:space="preserve">V «Требования к результатам освоения программы начального общего образования». Формирование предметных результатов обеспечивается каждым учебным предметом, учебным модулем. </w:t>
            </w:r>
          </w:p>
          <w:p w:rsidR="00605BAA" w:rsidRDefault="00613776">
            <w:pPr>
              <w:spacing w:after="0" w:line="259" w:lineRule="auto"/>
              <w:ind w:left="0" w:right="57" w:firstLine="0"/>
            </w:pPr>
            <w:r>
              <w:rPr>
                <w:rFonts w:ascii="Calibri" w:eastAsia="Calibri" w:hAnsi="Calibri" w:cs="Calibri"/>
              </w:rPr>
              <w:t>Основным предметом оценки в соответствии с требованиями ФГОС НОО является способно</w:t>
            </w:r>
            <w:r>
              <w:rPr>
                <w:rFonts w:ascii="Calibri" w:eastAsia="Calibri" w:hAnsi="Calibri" w:cs="Calibri"/>
              </w:rPr>
              <w:t>сть к решению учебно-</w:t>
            </w:r>
          </w:p>
        </w:tc>
      </w:tr>
    </w:tbl>
    <w:p w:rsidR="00605BAA" w:rsidRDefault="00605BAA">
      <w:pPr>
        <w:spacing w:after="0" w:line="259" w:lineRule="auto"/>
        <w:ind w:left="-1340" w:right="11" w:firstLine="0"/>
        <w:jc w:val="left"/>
      </w:pPr>
    </w:p>
    <w:tbl>
      <w:tblPr>
        <w:tblStyle w:val="TableGrid"/>
        <w:tblW w:w="9350" w:type="dxa"/>
        <w:tblInd w:w="365" w:type="dxa"/>
        <w:tblCellMar>
          <w:top w:w="55" w:type="dxa"/>
          <w:left w:w="106" w:type="dxa"/>
          <w:bottom w:w="0" w:type="dxa"/>
          <w:right w:w="52" w:type="dxa"/>
        </w:tblCellMar>
        <w:tblLook w:val="04A0" w:firstRow="1" w:lastRow="0" w:firstColumn="1" w:lastColumn="0" w:noHBand="0" w:noVBand="1"/>
      </w:tblPr>
      <w:tblGrid>
        <w:gridCol w:w="4865"/>
        <w:gridCol w:w="4485"/>
      </w:tblGrid>
      <w:tr w:rsidR="00605BAA">
        <w:trPr>
          <w:trHeight w:val="14077"/>
        </w:trPr>
        <w:tc>
          <w:tcPr>
            <w:tcW w:w="4865" w:type="dxa"/>
            <w:tcBorders>
              <w:top w:val="single" w:sz="4" w:space="0" w:color="000000"/>
              <w:left w:val="single" w:sz="4" w:space="0" w:color="000000"/>
              <w:bottom w:val="single" w:sz="4" w:space="0" w:color="000000"/>
              <w:right w:val="single" w:sz="4" w:space="0" w:color="000000"/>
            </w:tcBorders>
          </w:tcPr>
          <w:p w:rsidR="00605BAA" w:rsidRDefault="00613776">
            <w:pPr>
              <w:numPr>
                <w:ilvl w:val="0"/>
                <w:numId w:val="82"/>
              </w:numPr>
              <w:spacing w:after="16" w:line="240" w:lineRule="auto"/>
              <w:ind w:firstLine="0"/>
              <w:jc w:val="left"/>
            </w:pPr>
            <w:r>
              <w:rPr>
                <w:rFonts w:ascii="Calibri" w:eastAsia="Calibri" w:hAnsi="Calibri" w:cs="Calibri"/>
              </w:rPr>
              <w:lastRenderedPageBreak/>
              <w:t xml:space="preserve">универсальных учебных коммуникативных действий; </w:t>
            </w:r>
          </w:p>
          <w:p w:rsidR="00605BAA" w:rsidRDefault="00613776">
            <w:pPr>
              <w:numPr>
                <w:ilvl w:val="0"/>
                <w:numId w:val="82"/>
              </w:numPr>
              <w:spacing w:after="1" w:line="240" w:lineRule="auto"/>
              <w:ind w:firstLine="0"/>
              <w:jc w:val="left"/>
            </w:pPr>
            <w:r>
              <w:rPr>
                <w:rFonts w:ascii="Calibri" w:eastAsia="Calibri" w:hAnsi="Calibri" w:cs="Calibri"/>
              </w:rPr>
              <w:t xml:space="preserve">универсальных </w:t>
            </w:r>
            <w:r>
              <w:rPr>
                <w:rFonts w:ascii="Calibri" w:eastAsia="Calibri" w:hAnsi="Calibri" w:cs="Calibri"/>
              </w:rPr>
              <w:tab/>
              <w:t xml:space="preserve">учебных </w:t>
            </w:r>
            <w:r>
              <w:rPr>
                <w:rFonts w:ascii="Calibri" w:eastAsia="Calibri" w:hAnsi="Calibri" w:cs="Calibri"/>
              </w:rPr>
              <w:tab/>
              <w:t xml:space="preserve">регулятивных действий. </w:t>
            </w:r>
          </w:p>
          <w:p w:rsidR="00605BAA" w:rsidRDefault="00613776">
            <w:pPr>
              <w:spacing w:after="0" w:line="241" w:lineRule="auto"/>
              <w:ind w:left="5" w:right="59" w:firstLine="0"/>
            </w:pPr>
            <w:r>
              <w:rPr>
                <w:rFonts w:ascii="Calibri" w:eastAsia="Calibri" w:hAnsi="Calibri" w:cs="Calibri"/>
              </w:rPr>
              <w:t xml:space="preserve">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 </w:t>
            </w:r>
          </w:p>
          <w:p w:rsidR="00605BAA" w:rsidRDefault="00613776">
            <w:pPr>
              <w:spacing w:after="0" w:line="240" w:lineRule="auto"/>
              <w:ind w:left="5" w:right="57" w:firstLine="0"/>
            </w:pPr>
            <w:r>
              <w:rPr>
                <w:rFonts w:ascii="Calibri" w:eastAsia="Calibri" w:hAnsi="Calibri" w:cs="Calibri"/>
              </w:rPr>
              <w:t>1) базовые логические действия: - сравнивать объекты, устанавливать основания для сравнения, устанавлив</w:t>
            </w:r>
            <w:r>
              <w:rPr>
                <w:rFonts w:ascii="Calibri" w:eastAsia="Calibri" w:hAnsi="Calibri" w:cs="Calibri"/>
              </w:rPr>
              <w:t xml:space="preserve">ать аналогии; </w:t>
            </w:r>
          </w:p>
          <w:p w:rsidR="00605BAA" w:rsidRDefault="00613776">
            <w:pPr>
              <w:numPr>
                <w:ilvl w:val="0"/>
                <w:numId w:val="83"/>
              </w:numPr>
              <w:spacing w:after="0" w:line="240" w:lineRule="auto"/>
              <w:ind w:right="29" w:firstLine="0"/>
              <w:jc w:val="left"/>
            </w:pPr>
            <w:r>
              <w:rPr>
                <w:rFonts w:ascii="Calibri" w:eastAsia="Calibri" w:hAnsi="Calibri" w:cs="Calibri"/>
              </w:rPr>
              <w:t xml:space="preserve">объединять части объекта (объекты) по определённому признаку; </w:t>
            </w:r>
          </w:p>
          <w:p w:rsidR="00605BAA" w:rsidRDefault="00613776">
            <w:pPr>
              <w:numPr>
                <w:ilvl w:val="0"/>
                <w:numId w:val="83"/>
              </w:numPr>
              <w:spacing w:after="0" w:line="257" w:lineRule="auto"/>
              <w:ind w:right="29" w:firstLine="0"/>
              <w:jc w:val="left"/>
            </w:pPr>
            <w:r>
              <w:rPr>
                <w:rFonts w:ascii="Calibri" w:eastAsia="Calibri" w:hAnsi="Calibri" w:cs="Calibri"/>
              </w:rPr>
              <w:t xml:space="preserve">определять существенный признак для классификации, </w:t>
            </w:r>
            <w:r>
              <w:rPr>
                <w:rFonts w:ascii="Calibri" w:eastAsia="Calibri" w:hAnsi="Calibri" w:cs="Calibri"/>
              </w:rPr>
              <w:tab/>
              <w:t xml:space="preserve">классифицировать предложенные объекты; </w:t>
            </w:r>
            <w:r>
              <w:rPr>
                <w:rFonts w:ascii="Calibri" w:eastAsia="Calibri" w:hAnsi="Calibri" w:cs="Calibri"/>
              </w:rPr>
              <w:t xml:space="preserve">находить закономерности и противоречия в рассматриваемых </w:t>
            </w:r>
            <w:r>
              <w:rPr>
                <w:rFonts w:ascii="Calibri" w:eastAsia="Calibri" w:hAnsi="Calibri" w:cs="Calibri"/>
              </w:rPr>
              <w:tab/>
              <w:t xml:space="preserve">фактах, </w:t>
            </w:r>
            <w:r>
              <w:rPr>
                <w:rFonts w:ascii="Calibri" w:eastAsia="Calibri" w:hAnsi="Calibri" w:cs="Calibri"/>
              </w:rPr>
              <w:tab/>
              <w:t xml:space="preserve">данных </w:t>
            </w:r>
            <w:r>
              <w:rPr>
                <w:rFonts w:ascii="Calibri" w:eastAsia="Calibri" w:hAnsi="Calibri" w:cs="Calibri"/>
              </w:rPr>
              <w:tab/>
              <w:t xml:space="preserve">и наблюдениях на основе предложенного педагогическим работником алгоритма; выявлять </w:t>
            </w:r>
            <w:r>
              <w:rPr>
                <w:rFonts w:ascii="Calibri" w:eastAsia="Calibri" w:hAnsi="Calibri" w:cs="Calibri"/>
              </w:rPr>
              <w:tab/>
              <w:t xml:space="preserve">недостаток </w:t>
            </w:r>
            <w:r>
              <w:rPr>
                <w:rFonts w:ascii="Calibri" w:eastAsia="Calibri" w:hAnsi="Calibri" w:cs="Calibri"/>
              </w:rPr>
              <w:tab/>
              <w:t xml:space="preserve">информации </w:t>
            </w:r>
            <w:r>
              <w:rPr>
                <w:rFonts w:ascii="Calibri" w:eastAsia="Calibri" w:hAnsi="Calibri" w:cs="Calibri"/>
              </w:rPr>
              <w:tab/>
              <w:t>для решения учебной (практической) задачи на основе предложенного алгори</w:t>
            </w:r>
            <w:r>
              <w:rPr>
                <w:rFonts w:ascii="Calibri" w:eastAsia="Calibri" w:hAnsi="Calibri" w:cs="Calibri"/>
              </w:rPr>
              <w:t xml:space="preserve">тма; устанавливать причинно-следственные связи в </w:t>
            </w:r>
            <w:r>
              <w:rPr>
                <w:rFonts w:ascii="Calibri" w:eastAsia="Calibri" w:hAnsi="Calibri" w:cs="Calibri"/>
              </w:rPr>
              <w:tab/>
              <w:t xml:space="preserve">ситуациях, </w:t>
            </w:r>
            <w:r>
              <w:rPr>
                <w:rFonts w:ascii="Calibri" w:eastAsia="Calibri" w:hAnsi="Calibri" w:cs="Calibri"/>
              </w:rPr>
              <w:tab/>
              <w:t xml:space="preserve">поддающихся непосредственному </w:t>
            </w:r>
            <w:r>
              <w:rPr>
                <w:rFonts w:ascii="Calibri" w:eastAsia="Calibri" w:hAnsi="Calibri" w:cs="Calibri"/>
              </w:rPr>
              <w:tab/>
              <w:t xml:space="preserve">наблюдению </w:t>
            </w:r>
            <w:r>
              <w:rPr>
                <w:rFonts w:ascii="Calibri" w:eastAsia="Calibri" w:hAnsi="Calibri" w:cs="Calibri"/>
              </w:rPr>
              <w:tab/>
              <w:t xml:space="preserve">или </w:t>
            </w:r>
          </w:p>
          <w:p w:rsidR="00605BAA" w:rsidRDefault="00613776">
            <w:pPr>
              <w:spacing w:after="11" w:line="259" w:lineRule="auto"/>
              <w:ind w:left="5" w:firstLine="0"/>
              <w:jc w:val="left"/>
            </w:pPr>
            <w:r>
              <w:rPr>
                <w:rFonts w:ascii="Calibri" w:eastAsia="Calibri" w:hAnsi="Calibri" w:cs="Calibri"/>
              </w:rPr>
              <w:t xml:space="preserve">знакомых по опыту, делать выводы; </w:t>
            </w:r>
          </w:p>
          <w:p w:rsidR="00605BAA" w:rsidRDefault="00613776">
            <w:pPr>
              <w:spacing w:after="0" w:line="240" w:lineRule="auto"/>
              <w:ind w:left="5" w:firstLine="0"/>
              <w:jc w:val="left"/>
            </w:pPr>
            <w:r>
              <w:rPr>
                <w:rFonts w:ascii="Calibri" w:eastAsia="Calibri" w:hAnsi="Calibri" w:cs="Calibri"/>
              </w:rPr>
              <w:t xml:space="preserve">2) </w:t>
            </w:r>
            <w:r>
              <w:rPr>
                <w:rFonts w:ascii="Calibri" w:eastAsia="Calibri" w:hAnsi="Calibri" w:cs="Calibri"/>
              </w:rPr>
              <w:tab/>
              <w:t xml:space="preserve">базовые </w:t>
            </w:r>
            <w:r>
              <w:rPr>
                <w:rFonts w:ascii="Calibri" w:eastAsia="Calibri" w:hAnsi="Calibri" w:cs="Calibri"/>
              </w:rPr>
              <w:tab/>
              <w:t xml:space="preserve">исследовательские действия: </w:t>
            </w:r>
          </w:p>
          <w:p w:rsidR="00605BAA" w:rsidRDefault="00613776">
            <w:pPr>
              <w:spacing w:after="0" w:line="256" w:lineRule="auto"/>
              <w:ind w:left="5" w:right="63" w:firstLine="0"/>
            </w:pPr>
            <w:r>
              <w:rPr>
                <w:rFonts w:ascii="Calibri" w:eastAsia="Calibri" w:hAnsi="Calibri" w:cs="Calibri"/>
              </w:rPr>
              <w:t xml:space="preserve">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w:t>
            </w:r>
          </w:p>
          <w:p w:rsidR="00605BAA" w:rsidRDefault="00613776">
            <w:pPr>
              <w:spacing w:after="0" w:line="259" w:lineRule="auto"/>
              <w:ind w:left="5" w:firstLine="0"/>
              <w:jc w:val="left"/>
            </w:pPr>
            <w:r>
              <w:rPr>
                <w:rFonts w:ascii="Calibri" w:eastAsia="Calibri" w:hAnsi="Calibri" w:cs="Calibri"/>
              </w:rPr>
              <w:t xml:space="preserve">изменения объекта, ситуации; </w:t>
            </w:r>
          </w:p>
          <w:p w:rsidR="00605BAA" w:rsidRDefault="00613776">
            <w:pPr>
              <w:spacing w:after="0" w:line="259" w:lineRule="auto"/>
              <w:ind w:left="5" w:right="58" w:firstLine="0"/>
            </w:pPr>
            <w:r>
              <w:rPr>
                <w:rFonts w:ascii="Calibri" w:eastAsia="Calibri" w:hAnsi="Calibri" w:cs="Calibri"/>
              </w:rPr>
              <w:t xml:space="preserve">сравнивать несколько </w:t>
            </w:r>
            <w:r>
              <w:rPr>
                <w:rFonts w:ascii="Calibri" w:eastAsia="Calibri" w:hAnsi="Calibri" w:cs="Calibri"/>
              </w:rPr>
              <w:t>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w:t>
            </w:r>
            <w:r>
              <w:rPr>
                <w:rFonts w:ascii="Calibri" w:eastAsia="Calibri" w:hAnsi="Calibri" w:cs="Calibri"/>
              </w:rPr>
              <w:t xml:space="preserve">вие); </w:t>
            </w:r>
          </w:p>
        </w:tc>
        <w:tc>
          <w:tcPr>
            <w:tcW w:w="44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41" w:lineRule="auto"/>
              <w:ind w:left="0" w:right="60" w:firstLine="0"/>
            </w:pPr>
            <w:r>
              <w:rPr>
                <w:rFonts w:ascii="Calibri" w:eastAsia="Calibri" w:hAnsi="Calibri" w:cs="Calibri"/>
              </w:rPr>
              <w:t xml:space="preserve">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rsidR="00605BAA" w:rsidRDefault="00613776">
            <w:pPr>
              <w:spacing w:after="0" w:line="240" w:lineRule="auto"/>
              <w:ind w:left="0" w:right="61" w:firstLine="0"/>
            </w:pPr>
            <w:r>
              <w:rPr>
                <w:rFonts w:ascii="Calibri" w:eastAsia="Calibri" w:hAnsi="Calibri" w:cs="Calibri"/>
              </w:rPr>
              <w:t>Для оценки предметных результатов предлагаются следующие</w:t>
            </w:r>
            <w:r>
              <w:rPr>
                <w:rFonts w:ascii="Calibri" w:eastAsia="Calibri" w:hAnsi="Calibri" w:cs="Calibri"/>
              </w:rPr>
              <w:t xml:space="preserve"> критерии: знание и понимание, применение, функциональность. </w:t>
            </w:r>
          </w:p>
          <w:p w:rsidR="00605BAA" w:rsidRDefault="00613776">
            <w:pPr>
              <w:spacing w:after="0" w:line="240" w:lineRule="auto"/>
              <w:ind w:left="0" w:right="58" w:firstLine="0"/>
            </w:pPr>
            <w:r>
              <w:rPr>
                <w:rFonts w:ascii="Calibri" w:eastAsia="Calibri" w:hAnsi="Calibri" w:cs="Calibri"/>
              </w:rPr>
              <w:t xml:space="preserve">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605BAA" w:rsidRDefault="00613776">
            <w:pPr>
              <w:spacing w:after="0" w:line="240" w:lineRule="auto"/>
              <w:ind w:left="0" w:right="59" w:firstLine="0"/>
            </w:pPr>
            <w:r>
              <w:rPr>
                <w:rFonts w:ascii="Calibri" w:eastAsia="Calibri" w:hAnsi="Calibri" w:cs="Calibri"/>
              </w:rPr>
              <w:t>Обобщённый критерий «п</w:t>
            </w:r>
            <w:r>
              <w:rPr>
                <w:rFonts w:ascii="Calibri" w:eastAsia="Calibri" w:hAnsi="Calibri" w:cs="Calibri"/>
              </w:rPr>
              <w:t xml:space="preserve">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w:t>
            </w:r>
          </w:p>
          <w:p w:rsidR="00605BAA" w:rsidRDefault="00613776">
            <w:pPr>
              <w:spacing w:after="21" w:line="240" w:lineRule="auto"/>
              <w:ind w:left="0" w:right="57" w:firstLine="0"/>
            </w:pPr>
            <w:r>
              <w:rPr>
                <w:rFonts w:ascii="Calibri" w:eastAsia="Calibri" w:hAnsi="Calibri" w:cs="Calibri"/>
              </w:rPr>
              <w:t>проработанности в учебном процессе; использование спе</w:t>
            </w:r>
            <w:r>
              <w:rPr>
                <w:rFonts w:ascii="Calibri" w:eastAsia="Calibri" w:hAnsi="Calibri" w:cs="Calibri"/>
              </w:rPr>
              <w:t>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w:t>
            </w:r>
            <w:r>
              <w:rPr>
                <w:rFonts w:ascii="Calibri" w:eastAsia="Calibri" w:hAnsi="Calibri" w:cs="Calibri"/>
              </w:rPr>
              <w:t xml:space="preserve">ой деятельности. </w:t>
            </w:r>
          </w:p>
          <w:p w:rsidR="00605BAA" w:rsidRDefault="00613776">
            <w:pPr>
              <w:tabs>
                <w:tab w:val="center" w:pos="693"/>
                <w:tab w:val="center" w:pos="3782"/>
              </w:tabs>
              <w:spacing w:after="0" w:line="259" w:lineRule="auto"/>
              <w:ind w:left="0" w:firstLine="0"/>
              <w:jc w:val="left"/>
            </w:pPr>
            <w:r>
              <w:rPr>
                <w:rFonts w:ascii="Calibri" w:eastAsia="Calibri" w:hAnsi="Calibri" w:cs="Calibri"/>
                <w:color w:val="000000"/>
                <w:sz w:val="22"/>
              </w:rPr>
              <w:tab/>
            </w:r>
            <w:r>
              <w:rPr>
                <w:rFonts w:ascii="Calibri" w:eastAsia="Calibri" w:hAnsi="Calibri" w:cs="Calibri"/>
              </w:rPr>
              <w:t xml:space="preserve">Обобщённый </w:t>
            </w:r>
            <w:r>
              <w:rPr>
                <w:rFonts w:ascii="Calibri" w:eastAsia="Calibri" w:hAnsi="Calibri" w:cs="Calibri"/>
              </w:rPr>
              <w:tab/>
              <w:t xml:space="preserve">критерий </w:t>
            </w:r>
          </w:p>
          <w:p w:rsidR="00605BAA" w:rsidRDefault="00613776">
            <w:pPr>
              <w:spacing w:after="0" w:line="240" w:lineRule="auto"/>
              <w:ind w:left="0" w:right="60" w:firstLine="0"/>
            </w:pPr>
            <w:r>
              <w:rPr>
                <w:rFonts w:ascii="Calibri" w:eastAsia="Calibri" w:hAnsi="Calibri" w:cs="Calibri"/>
              </w:rPr>
              <w:t xml:space="preserve">«функциональность»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w:t>
            </w:r>
            <w:r>
              <w:rPr>
                <w:rFonts w:ascii="Calibri" w:eastAsia="Calibri" w:hAnsi="Calibri" w:cs="Calibri"/>
              </w:rPr>
              <w:t xml:space="preserve">сочетанием когнитивных операций. </w:t>
            </w:r>
          </w:p>
          <w:p w:rsidR="00605BAA" w:rsidRDefault="00613776">
            <w:pPr>
              <w:spacing w:after="0" w:line="259" w:lineRule="auto"/>
              <w:ind w:left="0" w:right="63" w:firstLine="0"/>
            </w:pPr>
            <w:r>
              <w:rPr>
                <w:rFonts w:ascii="Calibri" w:eastAsia="Calibri" w:hAnsi="Calibri" w:cs="Calibri"/>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школы в ходе </w:t>
            </w:r>
          </w:p>
        </w:tc>
      </w:tr>
    </w:tbl>
    <w:tbl>
      <w:tblPr>
        <w:tblStyle w:val="TableGrid"/>
        <w:tblpPr w:vertAnchor="text" w:tblpX="365" w:tblpY="-10532"/>
        <w:tblOverlap w:val="never"/>
        <w:tblW w:w="9350" w:type="dxa"/>
        <w:tblInd w:w="0" w:type="dxa"/>
        <w:tblCellMar>
          <w:top w:w="55" w:type="dxa"/>
          <w:left w:w="38" w:type="dxa"/>
          <w:bottom w:w="0" w:type="dxa"/>
          <w:right w:w="55" w:type="dxa"/>
        </w:tblCellMar>
        <w:tblLook w:val="04A0" w:firstRow="1" w:lastRow="0" w:firstColumn="1" w:lastColumn="0" w:noHBand="0" w:noVBand="1"/>
      </w:tblPr>
      <w:tblGrid>
        <w:gridCol w:w="4865"/>
        <w:gridCol w:w="4485"/>
      </w:tblGrid>
      <w:tr w:rsidR="00605BAA">
        <w:trPr>
          <w:trHeight w:val="13948"/>
        </w:trPr>
        <w:tc>
          <w:tcPr>
            <w:tcW w:w="4865" w:type="dxa"/>
            <w:tcBorders>
              <w:top w:val="single" w:sz="4" w:space="0" w:color="000000"/>
              <w:left w:val="single" w:sz="4" w:space="0" w:color="000000"/>
              <w:bottom w:val="single" w:sz="4" w:space="0" w:color="000000"/>
              <w:right w:val="single" w:sz="4" w:space="0" w:color="000000"/>
            </w:tcBorders>
          </w:tcPr>
          <w:p w:rsidR="00605BAA" w:rsidRDefault="00613776">
            <w:pPr>
              <w:spacing w:after="14" w:line="257" w:lineRule="auto"/>
              <w:ind w:left="72" w:right="53" w:firstLine="0"/>
            </w:pPr>
            <w:r>
              <w:rPr>
                <w:rFonts w:ascii="Calibri" w:eastAsia="Calibri" w:hAnsi="Calibri" w:cs="Calibri"/>
              </w:rPr>
              <w:lastRenderedPageBreak/>
              <w:t xml:space="preserve">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w:t>
            </w:r>
          </w:p>
          <w:p w:rsidR="00605BAA" w:rsidRDefault="00613776">
            <w:pPr>
              <w:spacing w:after="16" w:line="256" w:lineRule="auto"/>
              <w:ind w:left="72" w:firstLine="0"/>
              <w:jc w:val="left"/>
            </w:pPr>
            <w:r>
              <w:rPr>
                <w:rFonts w:ascii="Calibri" w:eastAsia="Calibri" w:hAnsi="Calibri" w:cs="Calibri"/>
              </w:rPr>
              <w:t xml:space="preserve">прогнозировать </w:t>
            </w:r>
            <w:r>
              <w:rPr>
                <w:rFonts w:ascii="Calibri" w:eastAsia="Calibri" w:hAnsi="Calibri" w:cs="Calibri"/>
              </w:rPr>
              <w:tab/>
              <w:t xml:space="preserve">возможное </w:t>
            </w:r>
            <w:r>
              <w:rPr>
                <w:rFonts w:ascii="Calibri" w:eastAsia="Calibri" w:hAnsi="Calibri" w:cs="Calibri"/>
              </w:rPr>
              <w:tab/>
              <w:t>развитие процессов, событий и их последствия в аналогичных или сход</w:t>
            </w:r>
            <w:r>
              <w:rPr>
                <w:rFonts w:ascii="Calibri" w:eastAsia="Calibri" w:hAnsi="Calibri" w:cs="Calibri"/>
              </w:rPr>
              <w:t xml:space="preserve">ных ситуациях; </w:t>
            </w:r>
          </w:p>
          <w:p w:rsidR="00605BAA" w:rsidRDefault="00613776">
            <w:pPr>
              <w:tabs>
                <w:tab w:val="center" w:pos="2132"/>
              </w:tabs>
              <w:spacing w:after="0" w:line="259" w:lineRule="auto"/>
              <w:ind w:left="0" w:firstLine="0"/>
              <w:jc w:val="left"/>
            </w:pPr>
            <w:r>
              <w:rPr>
                <w:rFonts w:ascii="Calibri" w:eastAsia="Calibri" w:hAnsi="Calibri" w:cs="Calibri"/>
              </w:rPr>
              <w:t xml:space="preserve">3) </w:t>
            </w:r>
            <w:r>
              <w:rPr>
                <w:rFonts w:ascii="Calibri" w:eastAsia="Calibri" w:hAnsi="Calibri" w:cs="Calibri"/>
              </w:rPr>
              <w:tab/>
              <w:t xml:space="preserve">работа с информацией: </w:t>
            </w:r>
          </w:p>
          <w:p w:rsidR="00605BAA" w:rsidRDefault="00613776">
            <w:pPr>
              <w:spacing w:after="0" w:line="257" w:lineRule="auto"/>
              <w:ind w:left="72" w:right="62" w:firstLine="0"/>
            </w:pPr>
            <w:r>
              <w:rPr>
                <w:rFonts w:ascii="Calibri" w:eastAsia="Calibri" w:hAnsi="Calibri" w:cs="Calibri"/>
              </w:rPr>
              <w:t xml:space="preserve">выбирать источник получения информации; согласно заданному алгоритму находить в предложенном источнике информацию, представленную в явном виде; </w:t>
            </w:r>
          </w:p>
          <w:p w:rsidR="00605BAA" w:rsidRDefault="00613776">
            <w:pPr>
              <w:spacing w:after="0" w:line="256" w:lineRule="auto"/>
              <w:ind w:left="72" w:right="55" w:firstLine="0"/>
            </w:pPr>
            <w:r>
              <w:rPr>
                <w:rFonts w:ascii="Calibri" w:eastAsia="Calibri" w:hAnsi="Calibri" w:cs="Calibri"/>
              </w:rPr>
              <w:t xml:space="preserve">распознавать достоверную и недостоверную информацию самостоятельно или на основании предложенного педагогическим </w:t>
            </w:r>
          </w:p>
          <w:p w:rsidR="00605BAA" w:rsidRDefault="00613776">
            <w:pPr>
              <w:spacing w:after="16" w:line="259" w:lineRule="auto"/>
              <w:ind w:left="72" w:firstLine="0"/>
              <w:jc w:val="left"/>
            </w:pPr>
            <w:r>
              <w:rPr>
                <w:rFonts w:ascii="Calibri" w:eastAsia="Calibri" w:hAnsi="Calibri" w:cs="Calibri"/>
              </w:rPr>
              <w:t xml:space="preserve">работником способа её проверки; </w:t>
            </w:r>
          </w:p>
          <w:p w:rsidR="00605BAA" w:rsidRDefault="00613776">
            <w:pPr>
              <w:tabs>
                <w:tab w:val="center" w:pos="1716"/>
                <w:tab w:val="center" w:pos="2759"/>
                <w:tab w:val="right" w:pos="4771"/>
              </w:tabs>
              <w:spacing w:after="11" w:line="259" w:lineRule="auto"/>
              <w:ind w:left="0" w:firstLine="0"/>
              <w:jc w:val="left"/>
            </w:pPr>
            <w:r>
              <w:rPr>
                <w:rFonts w:ascii="Calibri" w:eastAsia="Calibri" w:hAnsi="Calibri" w:cs="Calibri"/>
              </w:rPr>
              <w:t xml:space="preserve">соблюдать </w:t>
            </w:r>
            <w:r>
              <w:rPr>
                <w:rFonts w:ascii="Calibri" w:eastAsia="Calibri" w:hAnsi="Calibri" w:cs="Calibri"/>
              </w:rPr>
              <w:tab/>
              <w:t xml:space="preserve">с </w:t>
            </w:r>
            <w:r>
              <w:rPr>
                <w:rFonts w:ascii="Calibri" w:eastAsia="Calibri" w:hAnsi="Calibri" w:cs="Calibri"/>
              </w:rPr>
              <w:tab/>
              <w:t xml:space="preserve">помощью </w:t>
            </w:r>
            <w:r>
              <w:rPr>
                <w:rFonts w:ascii="Calibri" w:eastAsia="Calibri" w:hAnsi="Calibri" w:cs="Calibri"/>
              </w:rPr>
              <w:tab/>
              <w:t xml:space="preserve">взрослых </w:t>
            </w:r>
          </w:p>
          <w:p w:rsidR="00605BAA" w:rsidRDefault="00613776">
            <w:pPr>
              <w:tabs>
                <w:tab w:val="center" w:pos="2674"/>
                <w:tab w:val="right" w:pos="4771"/>
              </w:tabs>
              <w:spacing w:after="11" w:line="259" w:lineRule="auto"/>
              <w:ind w:left="0" w:firstLine="0"/>
              <w:jc w:val="left"/>
            </w:pPr>
            <w:r>
              <w:rPr>
                <w:rFonts w:ascii="Calibri" w:eastAsia="Calibri" w:hAnsi="Calibri" w:cs="Calibri"/>
              </w:rPr>
              <w:t xml:space="preserve">(педагогических </w:t>
            </w:r>
            <w:r>
              <w:rPr>
                <w:rFonts w:ascii="Calibri" w:eastAsia="Calibri" w:hAnsi="Calibri" w:cs="Calibri"/>
              </w:rPr>
              <w:tab/>
              <w:t xml:space="preserve">работников, </w:t>
            </w:r>
            <w:r>
              <w:rPr>
                <w:rFonts w:ascii="Calibri" w:eastAsia="Calibri" w:hAnsi="Calibri" w:cs="Calibri"/>
              </w:rPr>
              <w:tab/>
              <w:t xml:space="preserve">родителей </w:t>
            </w:r>
          </w:p>
          <w:p w:rsidR="00605BAA" w:rsidRDefault="00613776">
            <w:pPr>
              <w:spacing w:after="0" w:line="256" w:lineRule="auto"/>
              <w:ind w:left="72" w:firstLine="0"/>
              <w:jc w:val="left"/>
            </w:pPr>
            <w:r>
              <w:rPr>
                <w:rFonts w:ascii="Calibri" w:eastAsia="Calibri" w:hAnsi="Calibri" w:cs="Calibri"/>
              </w:rPr>
              <w:t xml:space="preserve">(законных </w:t>
            </w:r>
            <w:r>
              <w:rPr>
                <w:rFonts w:ascii="Calibri" w:eastAsia="Calibri" w:hAnsi="Calibri" w:cs="Calibri"/>
              </w:rPr>
              <w:tab/>
              <w:t>представителей) несоверш</w:t>
            </w:r>
            <w:r>
              <w:rPr>
                <w:rFonts w:ascii="Calibri" w:eastAsia="Calibri" w:hAnsi="Calibri" w:cs="Calibri"/>
              </w:rPr>
              <w:t xml:space="preserve">еннолетних обучающихся) правила информационной безопасности при поиске информации в Интернете; </w:t>
            </w:r>
          </w:p>
          <w:p w:rsidR="00605BAA" w:rsidRDefault="00613776">
            <w:pPr>
              <w:spacing w:after="0" w:line="258" w:lineRule="auto"/>
              <w:ind w:left="72" w:right="59" w:firstLine="0"/>
            </w:pPr>
            <w:r>
              <w:rPr>
                <w:rFonts w:ascii="Calibri" w:eastAsia="Calibri" w:hAnsi="Calibri" w:cs="Calibri"/>
              </w:rPr>
              <w:t xml:space="preserve">анализировать и создавать текстовую, видео, графическую, звуковую информацию в соответствии с учебной задачей; </w:t>
            </w:r>
          </w:p>
          <w:p w:rsidR="00605BAA" w:rsidRDefault="00613776">
            <w:pPr>
              <w:spacing w:after="0" w:line="256" w:lineRule="auto"/>
              <w:ind w:left="72" w:firstLine="0"/>
            </w:pPr>
            <w:r>
              <w:rPr>
                <w:rFonts w:ascii="Calibri" w:eastAsia="Calibri" w:hAnsi="Calibri" w:cs="Calibri"/>
              </w:rPr>
              <w:t xml:space="preserve">самостоятельно создавать схемы, таблицы для представления информации. </w:t>
            </w:r>
          </w:p>
          <w:p w:rsidR="00605BAA" w:rsidRDefault="00613776">
            <w:pPr>
              <w:spacing w:after="0" w:line="259" w:lineRule="auto"/>
              <w:ind w:left="72" w:firstLine="0"/>
              <w:jc w:val="left"/>
            </w:pPr>
            <w:r>
              <w:rPr>
                <w:rFonts w:ascii="Calibri" w:eastAsia="Calibri" w:hAnsi="Calibri" w:cs="Calibri"/>
              </w:rPr>
              <w:t xml:space="preserve"> </w:t>
            </w:r>
          </w:p>
          <w:p w:rsidR="00605BAA" w:rsidRDefault="00613776">
            <w:pPr>
              <w:spacing w:after="11" w:line="240" w:lineRule="auto"/>
              <w:ind w:left="72" w:right="55" w:firstLine="0"/>
            </w:pPr>
            <w:r>
              <w:rPr>
                <w:rFonts w:ascii="Calibri" w:eastAsia="Calibri" w:hAnsi="Calibri" w:cs="Calibri"/>
              </w:rPr>
              <w:t xml:space="preserve">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 </w:t>
            </w:r>
          </w:p>
          <w:p w:rsidR="00605BAA" w:rsidRDefault="00613776">
            <w:pPr>
              <w:spacing w:after="2" w:line="259" w:lineRule="auto"/>
              <w:ind w:left="0" w:firstLine="0"/>
              <w:jc w:val="left"/>
            </w:pPr>
            <w:r>
              <w:rPr>
                <w:rFonts w:ascii="Arial" w:eastAsia="Arial" w:hAnsi="Arial" w:cs="Arial"/>
                <w:sz w:val="20"/>
              </w:rPr>
              <w:t xml:space="preserve"> </w:t>
            </w:r>
            <w:r>
              <w:rPr>
                <w:rFonts w:ascii="Calibri" w:eastAsia="Calibri" w:hAnsi="Calibri" w:cs="Calibri"/>
              </w:rPr>
              <w:t xml:space="preserve">общение: </w:t>
            </w:r>
          </w:p>
          <w:p w:rsidR="00605BAA" w:rsidRDefault="00613776">
            <w:pPr>
              <w:spacing w:after="0" w:line="256" w:lineRule="auto"/>
              <w:ind w:left="72" w:right="57" w:firstLine="0"/>
            </w:pPr>
            <w:r>
              <w:rPr>
                <w:rFonts w:ascii="Calibri" w:eastAsia="Calibri" w:hAnsi="Calibri" w:cs="Calibri"/>
              </w:rPr>
              <w:t>воспринимать и фор</w:t>
            </w:r>
            <w:r>
              <w:rPr>
                <w:rFonts w:ascii="Calibri" w:eastAsia="Calibri" w:hAnsi="Calibri" w:cs="Calibri"/>
              </w:rPr>
              <w:t xml:space="preserve">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w:t>
            </w:r>
          </w:p>
          <w:p w:rsidR="00605BAA" w:rsidRDefault="00613776">
            <w:pPr>
              <w:spacing w:after="0" w:line="256" w:lineRule="auto"/>
              <w:ind w:left="72" w:firstLine="0"/>
            </w:pPr>
            <w:r>
              <w:rPr>
                <w:rFonts w:ascii="Calibri" w:eastAsia="Calibri" w:hAnsi="Calibri" w:cs="Calibri"/>
              </w:rPr>
              <w:t xml:space="preserve">признавать возможность существования разных точек зрения; </w:t>
            </w:r>
          </w:p>
          <w:p w:rsidR="00605BAA" w:rsidRDefault="00613776">
            <w:pPr>
              <w:spacing w:after="0" w:line="259" w:lineRule="auto"/>
              <w:ind w:left="72" w:firstLine="0"/>
            </w:pPr>
            <w:r>
              <w:rPr>
                <w:rFonts w:ascii="Calibri" w:eastAsia="Calibri" w:hAnsi="Calibri" w:cs="Calibri"/>
              </w:rPr>
              <w:t xml:space="preserve"> к</w:t>
            </w:r>
            <w:r>
              <w:rPr>
                <w:rFonts w:ascii="Calibri" w:eastAsia="Calibri" w:hAnsi="Calibri" w:cs="Calibri"/>
              </w:rPr>
              <w:t xml:space="preserve">орректно и аргументированно высказывать своё мнение; </w:t>
            </w:r>
          </w:p>
        </w:tc>
        <w:tc>
          <w:tcPr>
            <w:tcW w:w="44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40" w:lineRule="auto"/>
              <w:ind w:left="67" w:firstLine="0"/>
            </w:pPr>
            <w:r>
              <w:rPr>
                <w:rFonts w:ascii="Calibri" w:eastAsia="Calibri" w:hAnsi="Calibri" w:cs="Calibri"/>
              </w:rPr>
              <w:t xml:space="preserve">внутришкольного мониторинга (в рамках мероприятий ВСОКО). </w:t>
            </w:r>
          </w:p>
          <w:p w:rsidR="00605BAA" w:rsidRDefault="00613776">
            <w:pPr>
              <w:spacing w:after="0" w:line="241" w:lineRule="auto"/>
              <w:ind w:left="67" w:right="55" w:firstLine="0"/>
            </w:pPr>
            <w:r>
              <w:rPr>
                <w:rFonts w:ascii="Calibri" w:eastAsia="Calibri" w:hAnsi="Calibri" w:cs="Calibri"/>
              </w:rPr>
              <w:t xml:space="preserve">Особенности оценки по каждому учебному предмету фиксируются в Положении школы о системе оценки достижения планируемых результатов осовения обучающимися по ФГОС, критериях и нормах оценок по учебным предметам. </w:t>
            </w:r>
          </w:p>
          <w:p w:rsidR="00605BAA" w:rsidRDefault="00613776">
            <w:pPr>
              <w:spacing w:after="0" w:line="259" w:lineRule="auto"/>
              <w:ind w:left="67" w:firstLine="0"/>
              <w:jc w:val="left"/>
            </w:pPr>
            <w:r>
              <w:rPr>
                <w:rFonts w:ascii="Calibri" w:eastAsia="Calibri" w:hAnsi="Calibri" w:cs="Calibri"/>
              </w:rPr>
              <w:t xml:space="preserve"> </w:t>
            </w:r>
          </w:p>
        </w:tc>
      </w:tr>
    </w:tbl>
    <w:tbl>
      <w:tblPr>
        <w:tblStyle w:val="TableGrid"/>
        <w:tblpPr w:vertAnchor="text" w:tblpX="365"/>
        <w:tblOverlap w:val="never"/>
        <w:tblW w:w="9350" w:type="dxa"/>
        <w:tblInd w:w="0" w:type="dxa"/>
        <w:tblCellMar>
          <w:top w:w="55" w:type="dxa"/>
          <w:left w:w="38" w:type="dxa"/>
          <w:bottom w:w="0" w:type="dxa"/>
          <w:right w:w="57" w:type="dxa"/>
        </w:tblCellMar>
        <w:tblLook w:val="04A0" w:firstRow="1" w:lastRow="0" w:firstColumn="1" w:lastColumn="0" w:noHBand="0" w:noVBand="1"/>
      </w:tblPr>
      <w:tblGrid>
        <w:gridCol w:w="4865"/>
        <w:gridCol w:w="4485"/>
      </w:tblGrid>
      <w:tr w:rsidR="00605BAA">
        <w:trPr>
          <w:trHeight w:val="14241"/>
        </w:trPr>
        <w:tc>
          <w:tcPr>
            <w:tcW w:w="4865" w:type="dxa"/>
            <w:tcBorders>
              <w:top w:val="single" w:sz="4" w:space="0" w:color="000000"/>
              <w:left w:val="single" w:sz="4" w:space="0" w:color="000000"/>
              <w:bottom w:val="single" w:sz="4" w:space="0" w:color="000000"/>
              <w:right w:val="single" w:sz="4" w:space="0" w:color="000000"/>
            </w:tcBorders>
          </w:tcPr>
          <w:p w:rsidR="00605BAA" w:rsidRDefault="00613776">
            <w:pPr>
              <w:tabs>
                <w:tab w:val="center" w:pos="1749"/>
                <w:tab w:val="center" w:pos="3381"/>
                <w:tab w:val="right" w:pos="4770"/>
              </w:tabs>
              <w:spacing w:after="0" w:line="259" w:lineRule="auto"/>
              <w:ind w:left="0" w:firstLine="0"/>
              <w:jc w:val="left"/>
            </w:pPr>
            <w:r>
              <w:rPr>
                <w:rFonts w:ascii="Calibri" w:eastAsia="Calibri" w:hAnsi="Calibri" w:cs="Calibri"/>
              </w:rPr>
              <w:t xml:space="preserve">строить </w:t>
            </w:r>
            <w:r>
              <w:rPr>
                <w:rFonts w:ascii="Calibri" w:eastAsia="Calibri" w:hAnsi="Calibri" w:cs="Calibri"/>
              </w:rPr>
              <w:tab/>
              <w:t xml:space="preserve">речевое </w:t>
            </w:r>
            <w:r>
              <w:rPr>
                <w:rFonts w:ascii="Calibri" w:eastAsia="Calibri" w:hAnsi="Calibri" w:cs="Calibri"/>
              </w:rPr>
              <w:tab/>
              <w:t xml:space="preserve">высказывание </w:t>
            </w:r>
            <w:r>
              <w:rPr>
                <w:rFonts w:ascii="Calibri" w:eastAsia="Calibri" w:hAnsi="Calibri" w:cs="Calibri"/>
              </w:rPr>
              <w:tab/>
              <w:t xml:space="preserve">в </w:t>
            </w:r>
          </w:p>
          <w:p w:rsidR="00605BAA" w:rsidRDefault="00613776">
            <w:pPr>
              <w:spacing w:after="0" w:line="256" w:lineRule="auto"/>
              <w:ind w:left="72" w:firstLine="0"/>
              <w:jc w:val="left"/>
            </w:pPr>
            <w:r>
              <w:rPr>
                <w:rFonts w:ascii="Calibri" w:eastAsia="Calibri" w:hAnsi="Calibri" w:cs="Calibri"/>
              </w:rPr>
              <w:t>соответс</w:t>
            </w:r>
            <w:r>
              <w:rPr>
                <w:rFonts w:ascii="Calibri" w:eastAsia="Calibri" w:hAnsi="Calibri" w:cs="Calibri"/>
              </w:rPr>
              <w:t xml:space="preserve">твии с поставленной задачей; создавать устные и письменные тексты </w:t>
            </w:r>
          </w:p>
          <w:p w:rsidR="00605BAA" w:rsidRDefault="00613776">
            <w:pPr>
              <w:spacing w:after="12" w:line="259" w:lineRule="auto"/>
              <w:ind w:left="72" w:firstLine="0"/>
              <w:jc w:val="left"/>
            </w:pPr>
            <w:r>
              <w:rPr>
                <w:rFonts w:ascii="Calibri" w:eastAsia="Calibri" w:hAnsi="Calibri" w:cs="Calibri"/>
              </w:rPr>
              <w:t xml:space="preserve">(описание, рассуждение, повествование); </w:t>
            </w:r>
          </w:p>
          <w:p w:rsidR="00605BAA" w:rsidRDefault="00613776">
            <w:pPr>
              <w:spacing w:after="0" w:line="256" w:lineRule="auto"/>
              <w:ind w:left="72" w:firstLine="0"/>
              <w:jc w:val="left"/>
            </w:pPr>
            <w:r>
              <w:rPr>
                <w:rFonts w:ascii="Calibri" w:eastAsia="Calibri" w:hAnsi="Calibri" w:cs="Calibri"/>
              </w:rPr>
              <w:t xml:space="preserve">готовить </w:t>
            </w:r>
            <w:r>
              <w:rPr>
                <w:rFonts w:ascii="Calibri" w:eastAsia="Calibri" w:hAnsi="Calibri" w:cs="Calibri"/>
              </w:rPr>
              <w:tab/>
              <w:t xml:space="preserve">небольшие </w:t>
            </w:r>
            <w:r>
              <w:rPr>
                <w:rFonts w:ascii="Calibri" w:eastAsia="Calibri" w:hAnsi="Calibri" w:cs="Calibri"/>
              </w:rPr>
              <w:tab/>
              <w:t xml:space="preserve">публичные выступления; </w:t>
            </w:r>
          </w:p>
          <w:p w:rsidR="00605BAA" w:rsidRDefault="00613776">
            <w:pPr>
              <w:spacing w:after="0" w:line="257" w:lineRule="auto"/>
              <w:ind w:left="72" w:right="60" w:firstLine="0"/>
            </w:pPr>
            <w:r>
              <w:rPr>
                <w:rFonts w:ascii="Calibri" w:eastAsia="Calibri" w:hAnsi="Calibri" w:cs="Calibri"/>
              </w:rPr>
              <w:t xml:space="preserve">подбирать иллюстративный материал (рисунки, фото, плакаты) к тексту выступления; </w:t>
            </w:r>
            <w:r>
              <w:rPr>
                <w:rFonts w:ascii="Calibri" w:eastAsia="Calibri" w:hAnsi="Calibri" w:cs="Calibri"/>
              </w:rPr>
              <w:t xml:space="preserve">совместная деятельность: </w:t>
            </w:r>
          </w:p>
          <w:p w:rsidR="00605BAA" w:rsidRDefault="00613776">
            <w:pPr>
              <w:spacing w:after="0" w:line="256" w:lineRule="auto"/>
              <w:ind w:left="72" w:right="53" w:firstLine="0"/>
            </w:pPr>
            <w:r>
              <w:rPr>
                <w:rFonts w:ascii="Calibri" w:eastAsia="Calibri" w:hAnsi="Calibri" w:cs="Calibri"/>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605BAA" w:rsidRDefault="00613776">
            <w:pPr>
              <w:spacing w:after="0" w:line="260" w:lineRule="auto"/>
              <w:ind w:left="72" w:right="57" w:firstLine="0"/>
              <w:jc w:val="left"/>
            </w:pPr>
            <w:r>
              <w:rPr>
                <w:rFonts w:ascii="Calibri" w:eastAsia="Calibri" w:hAnsi="Calibri" w:cs="Calibri"/>
              </w:rPr>
              <w:t>п</w:t>
            </w:r>
            <w:r>
              <w:rPr>
                <w:rFonts w:ascii="Calibri" w:eastAsia="Calibri" w:hAnsi="Calibri" w:cs="Calibri"/>
              </w:rPr>
              <w:t xml:space="preserve">ринимать цель совместной деятельности, коллективно </w:t>
            </w:r>
            <w:r>
              <w:rPr>
                <w:rFonts w:ascii="Calibri" w:eastAsia="Calibri" w:hAnsi="Calibri" w:cs="Calibri"/>
              </w:rPr>
              <w:tab/>
              <w:t xml:space="preserve">строить </w:t>
            </w:r>
            <w:r>
              <w:rPr>
                <w:rFonts w:ascii="Calibri" w:eastAsia="Calibri" w:hAnsi="Calibri" w:cs="Calibri"/>
              </w:rPr>
              <w:tab/>
              <w:t xml:space="preserve">действия </w:t>
            </w:r>
            <w:r>
              <w:rPr>
                <w:rFonts w:ascii="Calibri" w:eastAsia="Calibri" w:hAnsi="Calibri" w:cs="Calibri"/>
              </w:rPr>
              <w:tab/>
              <w:t xml:space="preserve">по </w:t>
            </w:r>
            <w:r>
              <w:rPr>
                <w:rFonts w:ascii="Calibri" w:eastAsia="Calibri" w:hAnsi="Calibri" w:cs="Calibri"/>
              </w:rPr>
              <w:tab/>
              <w:t xml:space="preserve">её достижению: </w:t>
            </w:r>
            <w:r>
              <w:rPr>
                <w:rFonts w:ascii="Calibri" w:eastAsia="Calibri" w:hAnsi="Calibri" w:cs="Calibri"/>
              </w:rPr>
              <w:tab/>
              <w:t xml:space="preserve">распределять </w:t>
            </w:r>
            <w:r>
              <w:rPr>
                <w:rFonts w:ascii="Calibri" w:eastAsia="Calibri" w:hAnsi="Calibri" w:cs="Calibri"/>
              </w:rPr>
              <w:tab/>
              <w:t xml:space="preserve">роли, договариваться, </w:t>
            </w:r>
            <w:r>
              <w:rPr>
                <w:rFonts w:ascii="Calibri" w:eastAsia="Calibri" w:hAnsi="Calibri" w:cs="Calibri"/>
              </w:rPr>
              <w:tab/>
              <w:t xml:space="preserve">обсуждать </w:t>
            </w:r>
            <w:r>
              <w:rPr>
                <w:rFonts w:ascii="Calibri" w:eastAsia="Calibri" w:hAnsi="Calibri" w:cs="Calibri"/>
              </w:rPr>
              <w:tab/>
              <w:t xml:space="preserve">процесс </w:t>
            </w:r>
            <w:r>
              <w:rPr>
                <w:rFonts w:ascii="Calibri" w:eastAsia="Calibri" w:hAnsi="Calibri" w:cs="Calibri"/>
              </w:rPr>
              <w:tab/>
              <w:t>и результат совместной работы; проявлять готовность руководить, выполнять поручения, подчиняться; ответствен</w:t>
            </w:r>
            <w:r>
              <w:rPr>
                <w:rFonts w:ascii="Calibri" w:eastAsia="Calibri" w:hAnsi="Calibri" w:cs="Calibri"/>
              </w:rPr>
              <w:t xml:space="preserve">но выполнять свою часть работы; оценивать свой вклад в общий результат;  выполнять совместные проектные задания с опорой на предложенные образцы. </w:t>
            </w:r>
          </w:p>
          <w:p w:rsidR="00605BAA" w:rsidRDefault="00613776">
            <w:pPr>
              <w:spacing w:after="0" w:line="259" w:lineRule="auto"/>
              <w:ind w:left="72" w:firstLine="0"/>
              <w:jc w:val="left"/>
            </w:pPr>
            <w:r>
              <w:rPr>
                <w:rFonts w:ascii="Calibri" w:eastAsia="Calibri" w:hAnsi="Calibri" w:cs="Calibri"/>
              </w:rPr>
              <w:t xml:space="preserve"> </w:t>
            </w:r>
          </w:p>
          <w:p w:rsidR="00605BAA" w:rsidRDefault="00613776">
            <w:pPr>
              <w:spacing w:after="27" w:line="242" w:lineRule="auto"/>
              <w:ind w:left="0" w:right="49" w:firstLine="72"/>
            </w:pPr>
            <w:r>
              <w:rPr>
                <w:rFonts w:ascii="Calibri" w:eastAsia="Calibri" w:hAnsi="Calibri" w:cs="Calibri"/>
              </w:rPr>
              <w:t xml:space="preserve">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 </w:t>
            </w:r>
            <w:r>
              <w:rPr>
                <w:rFonts w:ascii="Arial" w:eastAsia="Arial" w:hAnsi="Arial" w:cs="Arial"/>
                <w:sz w:val="20"/>
              </w:rPr>
              <w:t xml:space="preserve"> </w:t>
            </w:r>
            <w:r>
              <w:rPr>
                <w:rFonts w:ascii="Calibri" w:eastAsia="Calibri" w:hAnsi="Calibri" w:cs="Calibri"/>
              </w:rPr>
              <w:t xml:space="preserve">самоорганизация: </w:t>
            </w:r>
          </w:p>
          <w:p w:rsidR="00605BAA" w:rsidRDefault="00613776">
            <w:pPr>
              <w:spacing w:after="11" w:line="256" w:lineRule="auto"/>
              <w:ind w:left="72" w:right="58" w:firstLine="0"/>
            </w:pPr>
            <w:r>
              <w:rPr>
                <w:rFonts w:ascii="Calibri" w:eastAsia="Calibri" w:hAnsi="Calibri" w:cs="Calibri"/>
              </w:rPr>
              <w:t>планировать действия по решению учебной задачи для получения результата; выстраивать по</w:t>
            </w:r>
            <w:r>
              <w:rPr>
                <w:rFonts w:ascii="Calibri" w:eastAsia="Calibri" w:hAnsi="Calibri" w:cs="Calibri"/>
              </w:rPr>
              <w:t xml:space="preserve">следовательность выбранных действий; </w:t>
            </w:r>
          </w:p>
          <w:p w:rsidR="00605BAA" w:rsidRDefault="00613776">
            <w:pPr>
              <w:spacing w:after="2" w:line="259" w:lineRule="auto"/>
              <w:ind w:left="0" w:firstLine="0"/>
              <w:jc w:val="left"/>
            </w:pPr>
            <w:r>
              <w:rPr>
                <w:rFonts w:ascii="Arial" w:eastAsia="Arial" w:hAnsi="Arial" w:cs="Arial"/>
                <w:sz w:val="20"/>
              </w:rPr>
              <w:t xml:space="preserve"> </w:t>
            </w:r>
            <w:r>
              <w:rPr>
                <w:rFonts w:ascii="Calibri" w:eastAsia="Calibri" w:hAnsi="Calibri" w:cs="Calibri"/>
              </w:rPr>
              <w:t xml:space="preserve">самоконтроль: </w:t>
            </w:r>
          </w:p>
          <w:p w:rsidR="00605BAA" w:rsidRDefault="00613776">
            <w:pPr>
              <w:spacing w:after="0" w:line="260" w:lineRule="auto"/>
              <w:ind w:left="72" w:firstLine="0"/>
            </w:pPr>
            <w:r>
              <w:rPr>
                <w:rFonts w:ascii="Calibri" w:eastAsia="Calibri" w:hAnsi="Calibri" w:cs="Calibri"/>
              </w:rPr>
              <w:t xml:space="preserve">устанавливать причины успеха/неудач в учебной деятельности; </w:t>
            </w:r>
          </w:p>
          <w:p w:rsidR="00605BAA" w:rsidRDefault="00613776">
            <w:pPr>
              <w:spacing w:after="0" w:line="256" w:lineRule="auto"/>
              <w:ind w:left="72" w:firstLine="0"/>
            </w:pPr>
            <w:r>
              <w:rPr>
                <w:rFonts w:ascii="Calibri" w:eastAsia="Calibri" w:hAnsi="Calibri" w:cs="Calibri"/>
              </w:rPr>
              <w:t xml:space="preserve">корректировать свои учебные действия для преодоления ошибок. </w:t>
            </w:r>
          </w:p>
          <w:p w:rsidR="00605BAA" w:rsidRDefault="00613776">
            <w:pPr>
              <w:spacing w:after="0" w:line="259" w:lineRule="auto"/>
              <w:ind w:left="72" w:right="59" w:firstLine="0"/>
            </w:pPr>
            <w:r>
              <w:rPr>
                <w:rFonts w:ascii="Calibri" w:eastAsia="Calibri" w:hAnsi="Calibri" w:cs="Calibri"/>
              </w:rPr>
              <w:lastRenderedPageBreak/>
              <w:t xml:space="preserve">Оценка достижения метапредметных результатов осуществляется как педагогическим </w:t>
            </w:r>
            <w:r>
              <w:rPr>
                <w:rFonts w:ascii="Calibri" w:eastAsia="Calibri" w:hAnsi="Calibri" w:cs="Calibri"/>
              </w:rPr>
              <w:t xml:space="preserve">работником в ходе текущей </w:t>
            </w:r>
          </w:p>
        </w:tc>
        <w:tc>
          <w:tcPr>
            <w:tcW w:w="4485"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bl>
    <w:p w:rsidR="00605BAA" w:rsidRDefault="00613776">
      <w:pPr>
        <w:spacing w:after="1308" w:line="265" w:lineRule="auto"/>
        <w:ind w:left="321" w:hanging="10"/>
        <w:jc w:val="left"/>
      </w:pPr>
      <w:r>
        <w:rPr>
          <w:sz w:val="20"/>
        </w:rPr>
        <w:lastRenderedPageBreak/>
        <w:t>) )</w:t>
      </w:r>
    </w:p>
    <w:p w:rsidR="00605BAA" w:rsidRDefault="00613776">
      <w:pPr>
        <w:spacing w:after="1308" w:line="265" w:lineRule="auto"/>
        <w:ind w:left="321" w:hanging="10"/>
        <w:jc w:val="left"/>
      </w:pPr>
      <w:r>
        <w:rPr>
          <w:sz w:val="20"/>
        </w:rPr>
        <w:t>)</w:t>
      </w:r>
    </w:p>
    <w:tbl>
      <w:tblPr>
        <w:tblStyle w:val="TableGrid"/>
        <w:tblW w:w="9350" w:type="dxa"/>
        <w:tblInd w:w="365" w:type="dxa"/>
        <w:tblCellMar>
          <w:top w:w="55" w:type="dxa"/>
          <w:left w:w="111" w:type="dxa"/>
          <w:bottom w:w="0" w:type="dxa"/>
          <w:right w:w="57" w:type="dxa"/>
        </w:tblCellMar>
        <w:tblLook w:val="04A0" w:firstRow="1" w:lastRow="0" w:firstColumn="1" w:lastColumn="0" w:noHBand="0" w:noVBand="1"/>
      </w:tblPr>
      <w:tblGrid>
        <w:gridCol w:w="4865"/>
        <w:gridCol w:w="4485"/>
      </w:tblGrid>
      <w:tr w:rsidR="00605BAA">
        <w:trPr>
          <w:trHeight w:val="6751"/>
        </w:trPr>
        <w:tc>
          <w:tcPr>
            <w:tcW w:w="486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40" w:lineRule="auto"/>
              <w:ind w:left="0" w:right="58" w:firstLine="0"/>
            </w:pPr>
            <w:r>
              <w:rPr>
                <w:rFonts w:ascii="Calibri" w:eastAsia="Calibri" w:hAnsi="Calibri" w:cs="Calibri"/>
              </w:rPr>
              <w:t xml:space="preserve">и промежуточной оценки по предмету, так и администрацией школы в ходе внутришкольного мониторинга. </w:t>
            </w:r>
          </w:p>
          <w:p w:rsidR="00605BAA" w:rsidRDefault="00613776">
            <w:pPr>
              <w:spacing w:after="0" w:line="241" w:lineRule="auto"/>
              <w:ind w:left="0" w:right="52" w:firstLine="0"/>
            </w:pPr>
            <w:r>
              <w:rPr>
                <w:rFonts w:ascii="Calibri" w:eastAsia="Calibri" w:hAnsi="Calibri" w:cs="Calibri"/>
              </w:rPr>
              <w:t xml:space="preserve">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rsidR="00605BAA" w:rsidRDefault="00613776">
            <w:pPr>
              <w:spacing w:after="0" w:line="240" w:lineRule="auto"/>
              <w:ind w:left="0" w:firstLine="0"/>
            </w:pPr>
            <w:r>
              <w:rPr>
                <w:rFonts w:ascii="Calibri" w:eastAsia="Calibri" w:hAnsi="Calibri" w:cs="Calibri"/>
              </w:rPr>
              <w:t>В ходе внутриш</w:t>
            </w:r>
            <w:r>
              <w:rPr>
                <w:rFonts w:ascii="Calibri" w:eastAsia="Calibri" w:hAnsi="Calibri" w:cs="Calibri"/>
              </w:rPr>
              <w:t xml:space="preserve">кольного мониторинга проводится оценка сформированности УУД. </w:t>
            </w:r>
          </w:p>
          <w:p w:rsidR="00605BAA" w:rsidRDefault="00613776">
            <w:pPr>
              <w:spacing w:after="0" w:line="259" w:lineRule="auto"/>
              <w:ind w:left="0" w:right="53" w:firstLine="0"/>
            </w:pPr>
            <w:r>
              <w:rPr>
                <w:rFonts w:ascii="Calibri" w:eastAsia="Calibri" w:hAnsi="Calibri" w:cs="Calibri"/>
              </w:rPr>
              <w:t xml:space="preserve">Содержание и периодичность внутришкольного мониторинга устанавливается планом внутренней системы оценки </w:t>
            </w:r>
            <w:r>
              <w:rPr>
                <w:rFonts w:ascii="Calibri" w:eastAsia="Calibri" w:hAnsi="Calibri" w:cs="Calibri"/>
              </w:rPr>
              <w:t xml:space="preserve">качества образования (ВСОКО).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 </w:t>
            </w:r>
          </w:p>
        </w:tc>
        <w:tc>
          <w:tcPr>
            <w:tcW w:w="4485"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bl>
    <w:p w:rsidR="00605BAA" w:rsidRDefault="00613776">
      <w:pPr>
        <w:spacing w:after="34" w:line="259" w:lineRule="auto"/>
        <w:ind w:left="927" w:firstLine="0"/>
        <w:jc w:val="left"/>
      </w:pPr>
      <w:r>
        <w:rPr>
          <w:color w:val="000000"/>
        </w:rPr>
        <w:t xml:space="preserve"> </w:t>
      </w:r>
    </w:p>
    <w:p w:rsidR="00605BAA" w:rsidRDefault="00613776">
      <w:pPr>
        <w:spacing w:line="270" w:lineRule="auto"/>
        <w:ind w:left="2377" w:hanging="10"/>
      </w:pPr>
      <w:r>
        <w:rPr>
          <w:b/>
          <w:color w:val="000000"/>
        </w:rPr>
        <w:t xml:space="preserve">1.4.3. Организация и содержание оценочных процедур </w:t>
      </w:r>
    </w:p>
    <w:p w:rsidR="00605BAA" w:rsidRDefault="00613776">
      <w:pPr>
        <w:spacing w:after="0" w:line="259" w:lineRule="auto"/>
        <w:ind w:left="927" w:firstLine="0"/>
        <w:jc w:val="left"/>
      </w:pPr>
      <w:r>
        <w:rPr>
          <w:color w:val="000000"/>
        </w:rPr>
        <w:t xml:space="preserve"> </w:t>
      </w:r>
    </w:p>
    <w:p w:rsidR="00605BAA" w:rsidRDefault="00613776">
      <w:pPr>
        <w:spacing w:after="0" w:line="270" w:lineRule="auto"/>
        <w:ind w:left="345" w:right="8"/>
      </w:pPr>
      <w:r>
        <w:rPr>
          <w:color w:val="000000"/>
        </w:rPr>
        <w:t>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школы в начале 1 класса и выступает как основа</w:t>
      </w:r>
      <w:r>
        <w:rPr>
          <w:color w:val="000000"/>
        </w:rPr>
        <w:t xml:space="preserve">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605BAA" w:rsidRDefault="00613776">
      <w:pPr>
        <w:spacing w:after="0" w:line="270" w:lineRule="auto"/>
        <w:ind w:left="345" w:right="8"/>
      </w:pPr>
      <w:r>
        <w:rPr>
          <w:color w:val="000000"/>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w:t>
      </w:r>
      <w:r>
        <w:rPr>
          <w:color w:val="000000"/>
        </w:rPr>
        <w:t xml:space="preserve">го процесса. </w:t>
      </w:r>
    </w:p>
    <w:p w:rsidR="00605BAA" w:rsidRDefault="00613776">
      <w:pPr>
        <w:spacing w:after="0" w:line="270" w:lineRule="auto"/>
        <w:ind w:left="345" w:right="8"/>
      </w:pPr>
      <w:r>
        <w:rPr>
          <w:color w:val="000000"/>
        </w:rPr>
        <w:lastRenderedPageBreak/>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w:t>
      </w:r>
      <w:r>
        <w:rPr>
          <w:color w:val="000000"/>
        </w:rPr>
        <w:t xml:space="preserve">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605BAA" w:rsidRDefault="00613776">
      <w:pPr>
        <w:spacing w:after="0" w:line="270" w:lineRule="auto"/>
        <w:ind w:left="345" w:right="8"/>
      </w:pPr>
      <w:r>
        <w:rPr>
          <w:color w:val="000000"/>
        </w:rPr>
        <w:t>Объектом текущей оценки являются тематические планируемые результаты, этапы освоения которых заф</w:t>
      </w:r>
      <w:r>
        <w:rPr>
          <w:color w:val="000000"/>
        </w:rPr>
        <w:t>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w:t>
      </w:r>
      <w:r>
        <w:rPr>
          <w:color w:val="000000"/>
        </w:rPr>
        <w:t>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w:t>
      </w:r>
      <w:r>
        <w:rPr>
          <w:color w:val="000000"/>
        </w:rPr>
        <w:t>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w:t>
      </w:r>
      <w:r>
        <w:rPr>
          <w:color w:val="000000"/>
        </w:rPr>
        <w:t xml:space="preserve">еобходимости выполнять тематическую проверочную работу </w:t>
      </w:r>
    </w:p>
    <w:p w:rsidR="00605BAA" w:rsidRDefault="00613776">
      <w:pPr>
        <w:spacing w:after="0" w:line="270" w:lineRule="auto"/>
        <w:ind w:left="345" w:right="8"/>
      </w:pPr>
      <w:r>
        <w:rPr>
          <w:color w:val="000000"/>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учебны</w:t>
      </w:r>
      <w:r>
        <w:rPr>
          <w:color w:val="000000"/>
        </w:rPr>
        <w:t xml:space="preserve">х предметов, учебных курсов и учебных модулей. </w:t>
      </w:r>
    </w:p>
    <w:p w:rsidR="00605BAA" w:rsidRDefault="00613776">
      <w:pPr>
        <w:spacing w:after="0" w:line="270" w:lineRule="auto"/>
        <w:ind w:left="345" w:right="8"/>
      </w:pPr>
      <w:r>
        <w:rPr>
          <w:color w:val="000000"/>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w:t>
      </w:r>
      <w:r>
        <w:rPr>
          <w:color w:val="000000"/>
        </w:rPr>
        <w:t xml:space="preserve">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605BAA" w:rsidRDefault="00613776">
      <w:pPr>
        <w:spacing w:after="49" w:line="270" w:lineRule="auto"/>
        <w:ind w:left="345" w:right="8"/>
      </w:pPr>
      <w:r>
        <w:rPr>
          <w:color w:val="000000"/>
        </w:rPr>
        <w:t>Портфолио представляет собой процедуру оценки динамики учебной и творческой активности обучающегося, на</w:t>
      </w:r>
      <w:r>
        <w:rPr>
          <w:color w:val="000000"/>
        </w:rPr>
        <w:t xml:space="preserve">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w:t>
      </w:r>
      <w:r>
        <w:rPr>
          <w:color w:val="000000"/>
        </w:rPr>
        <w:t>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w:t>
      </w:r>
      <w:r>
        <w:rPr>
          <w:color w:val="000000"/>
        </w:rPr>
        <w:t>иалов в портфолио без согласия обучающегося не допускается. Портфолио в части подборки документов формируется в соответствии с порядком, установленным Положением школы о портфолио (портфеле достижений) в течение всех лет обучения в начальной школе. Результ</w:t>
      </w:r>
      <w:r>
        <w:rPr>
          <w:color w:val="000000"/>
        </w:rPr>
        <w:t xml:space="preserve">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r>
        <w:rPr>
          <w:b/>
          <w:color w:val="000000"/>
        </w:rPr>
        <w:t xml:space="preserve">Внутришкольный мониторинг в рамках ВСОКО представляет собой процедуры: </w:t>
      </w:r>
      <w:r>
        <w:rPr>
          <w:b/>
          <w:color w:val="FF0000"/>
        </w:rPr>
        <w:t xml:space="preserve"> </w:t>
      </w:r>
      <w:r>
        <w:rPr>
          <w:color w:val="000000"/>
        </w:rPr>
        <w:t xml:space="preserve">– оценка соответствия </w:t>
      </w:r>
      <w:r>
        <w:rPr>
          <w:color w:val="000000"/>
        </w:rPr>
        <w:t xml:space="preserve">реализуемых в образовательных программ федеральным требованиям; </w:t>
      </w:r>
    </w:p>
    <w:p w:rsidR="00605BAA" w:rsidRDefault="00613776">
      <w:pPr>
        <w:numPr>
          <w:ilvl w:val="0"/>
          <w:numId w:val="4"/>
        </w:numPr>
        <w:spacing w:after="49" w:line="270" w:lineRule="auto"/>
        <w:ind w:right="8" w:firstLine="0"/>
      </w:pPr>
      <w:r>
        <w:rPr>
          <w:color w:val="000000"/>
        </w:rPr>
        <w:t xml:space="preserve">контроль реализации рабочих программ; </w:t>
      </w:r>
    </w:p>
    <w:p w:rsidR="00605BAA" w:rsidRDefault="00613776">
      <w:pPr>
        <w:numPr>
          <w:ilvl w:val="0"/>
          <w:numId w:val="4"/>
        </w:numPr>
        <w:spacing w:after="49" w:line="270" w:lineRule="auto"/>
        <w:ind w:right="8" w:firstLine="0"/>
      </w:pPr>
      <w:r>
        <w:rPr>
          <w:color w:val="000000"/>
        </w:rPr>
        <w:t xml:space="preserve">оценка условий реализации ООП федеральным требованиям;  </w:t>
      </w:r>
    </w:p>
    <w:p w:rsidR="00605BAA" w:rsidRDefault="00613776">
      <w:pPr>
        <w:numPr>
          <w:ilvl w:val="0"/>
          <w:numId w:val="4"/>
        </w:numPr>
        <w:spacing w:after="49" w:line="270" w:lineRule="auto"/>
        <w:ind w:right="8" w:firstLine="0"/>
      </w:pPr>
      <w:r>
        <w:rPr>
          <w:color w:val="000000"/>
        </w:rPr>
        <w:lastRenderedPageBreak/>
        <w:t>контроль состояния условий реализации ООП и мониторинг реализации «дорожной карты» развития усл</w:t>
      </w:r>
      <w:r>
        <w:rPr>
          <w:color w:val="000000"/>
        </w:rPr>
        <w:t xml:space="preserve">овий реализации ООП; </w:t>
      </w:r>
    </w:p>
    <w:p w:rsidR="00605BAA" w:rsidRDefault="00613776">
      <w:pPr>
        <w:numPr>
          <w:ilvl w:val="0"/>
          <w:numId w:val="4"/>
        </w:numPr>
        <w:spacing w:after="49" w:line="270" w:lineRule="auto"/>
        <w:ind w:right="8" w:firstLine="0"/>
      </w:pPr>
      <w:r>
        <w:rPr>
          <w:color w:val="000000"/>
        </w:rPr>
        <w:t xml:space="preserve">мониторинг сформированности и развития метапредметных образовательных результатов. </w:t>
      </w:r>
    </w:p>
    <w:p w:rsidR="00605BAA" w:rsidRDefault="00613776">
      <w:pPr>
        <w:numPr>
          <w:ilvl w:val="0"/>
          <w:numId w:val="4"/>
        </w:numPr>
        <w:spacing w:after="49" w:line="270" w:lineRule="auto"/>
        <w:ind w:right="8" w:firstLine="0"/>
      </w:pPr>
      <w:r>
        <w:rPr>
          <w:color w:val="000000"/>
        </w:rPr>
        <w:t xml:space="preserve">оценка уровня достижения обучающимися планируемых предметных и метапредметных результатов освоения основных образовательных программ;  </w:t>
      </w:r>
    </w:p>
    <w:p w:rsidR="00605BAA" w:rsidRDefault="00613776">
      <w:pPr>
        <w:numPr>
          <w:ilvl w:val="0"/>
          <w:numId w:val="4"/>
        </w:numPr>
        <w:spacing w:after="49" w:line="270" w:lineRule="auto"/>
        <w:ind w:right="8" w:firstLine="0"/>
      </w:pPr>
      <w:r>
        <w:rPr>
          <w:color w:val="000000"/>
        </w:rPr>
        <w:t>мониторинг инд</w:t>
      </w:r>
      <w:r>
        <w:rPr>
          <w:color w:val="000000"/>
        </w:rPr>
        <w:t xml:space="preserve">ивидуального прогресса обучающегося в достижении предметных и метапредметных результатов освоения основных образовательных программ; </w:t>
      </w:r>
    </w:p>
    <w:p w:rsidR="00605BAA" w:rsidRDefault="00613776">
      <w:pPr>
        <w:numPr>
          <w:ilvl w:val="0"/>
          <w:numId w:val="4"/>
        </w:numPr>
        <w:spacing w:after="49" w:line="270" w:lineRule="auto"/>
        <w:ind w:right="8" w:firstLine="0"/>
      </w:pPr>
      <w:r>
        <w:rPr>
          <w:color w:val="000000"/>
        </w:rPr>
        <w:t xml:space="preserve">мониторинг личностного развития обучающихся, сформированности у обучающихся личностных УУД; </w:t>
      </w:r>
    </w:p>
    <w:p w:rsidR="00605BAA" w:rsidRDefault="00613776">
      <w:pPr>
        <w:numPr>
          <w:ilvl w:val="0"/>
          <w:numId w:val="4"/>
        </w:numPr>
        <w:spacing w:after="49" w:line="270" w:lineRule="auto"/>
        <w:ind w:right="8" w:firstLine="0"/>
      </w:pPr>
      <w:r>
        <w:rPr>
          <w:color w:val="000000"/>
        </w:rPr>
        <w:t>контроль реализации Программы</w:t>
      </w:r>
      <w:r>
        <w:rPr>
          <w:color w:val="000000"/>
        </w:rPr>
        <w:t xml:space="preserve"> воспитания; </w:t>
      </w:r>
    </w:p>
    <w:p w:rsidR="00605BAA" w:rsidRDefault="00613776">
      <w:pPr>
        <w:numPr>
          <w:ilvl w:val="0"/>
          <w:numId w:val="4"/>
        </w:numPr>
        <w:spacing w:after="49" w:line="270" w:lineRule="auto"/>
        <w:ind w:right="8" w:firstLine="0"/>
      </w:pPr>
      <w:r>
        <w:rPr>
          <w:color w:val="000000"/>
        </w:rPr>
        <w:t xml:space="preserve">оценка удовлетворенности участников образовательных отношений качеством образования; </w:t>
      </w:r>
    </w:p>
    <w:p w:rsidR="00605BAA" w:rsidRDefault="00613776">
      <w:pPr>
        <w:numPr>
          <w:ilvl w:val="0"/>
          <w:numId w:val="4"/>
        </w:numPr>
        <w:spacing w:after="49" w:line="270" w:lineRule="auto"/>
        <w:ind w:right="8" w:firstLine="0"/>
      </w:pPr>
      <w:r>
        <w:rPr>
          <w:color w:val="000000"/>
        </w:rPr>
        <w:t xml:space="preserve">систематизация и обработка оценочной информации, подготовка аналитических документов по итогам ВСОКО; </w:t>
      </w:r>
    </w:p>
    <w:p w:rsidR="00605BAA" w:rsidRDefault="00613776">
      <w:pPr>
        <w:numPr>
          <w:ilvl w:val="0"/>
          <w:numId w:val="4"/>
        </w:numPr>
        <w:spacing w:after="24" w:line="270" w:lineRule="auto"/>
        <w:ind w:right="8" w:firstLine="0"/>
      </w:pPr>
      <w:r>
        <w:rPr>
          <w:color w:val="000000"/>
        </w:rPr>
        <w:t>подготовка текста отчета о самообследовании, в том чи</w:t>
      </w:r>
      <w:r>
        <w:rPr>
          <w:color w:val="000000"/>
        </w:rPr>
        <w:t>сле для размещения на официальном сайте</w:t>
      </w:r>
      <w:r>
        <w:rPr>
          <w:b/>
          <w:color w:val="FF0000"/>
        </w:rPr>
        <w:t xml:space="preserve"> </w:t>
      </w:r>
    </w:p>
    <w:p w:rsidR="00605BAA" w:rsidRDefault="00613776">
      <w:pPr>
        <w:numPr>
          <w:ilvl w:val="0"/>
          <w:numId w:val="5"/>
        </w:numPr>
        <w:spacing w:after="49" w:line="270" w:lineRule="auto"/>
        <w:ind w:right="8" w:firstLine="711"/>
      </w:pPr>
      <w:r>
        <w:rPr>
          <w:color w:val="000000"/>
        </w:rPr>
        <w:t xml:space="preserve">оценки уровня функциональной грамотности; </w:t>
      </w:r>
    </w:p>
    <w:p w:rsidR="00605BAA" w:rsidRDefault="00613776">
      <w:pPr>
        <w:numPr>
          <w:ilvl w:val="0"/>
          <w:numId w:val="5"/>
        </w:numPr>
        <w:spacing w:after="0" w:line="270" w:lineRule="auto"/>
        <w:ind w:right="8" w:firstLine="711"/>
      </w:pPr>
      <w:r>
        <w:rPr>
          <w:color w:val="000000"/>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605BAA" w:rsidRDefault="00613776">
      <w:pPr>
        <w:spacing w:after="0" w:line="270" w:lineRule="auto"/>
        <w:ind w:left="345" w:right="8"/>
      </w:pPr>
      <w:r>
        <w:rPr>
          <w:color w:val="000000"/>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w:t>
      </w:r>
      <w:r>
        <w:rPr>
          <w:color w:val="000000"/>
        </w:rPr>
        <w:t xml:space="preserve">и уровня достижений обучающихся обобщаются и отражаются в их характеристиках. </w:t>
      </w:r>
    </w:p>
    <w:p w:rsidR="00605BAA" w:rsidRDefault="00613776">
      <w:pPr>
        <w:spacing w:after="0" w:line="270" w:lineRule="auto"/>
        <w:ind w:left="345" w:right="8"/>
      </w:pPr>
      <w:r>
        <w:rPr>
          <w:color w:val="000000"/>
        </w:rPr>
        <w:t>Промежуточная аттестация представляет собой процедуру аттестации обучающихся, которая начиная со второго класса проводится в формах и в сроки, установленными календарным учебным</w:t>
      </w:r>
      <w:r>
        <w:rPr>
          <w:color w:val="000000"/>
        </w:rPr>
        <w:t xml:space="preserve"> графиком ООП НОО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w:t>
      </w:r>
    </w:p>
    <w:p w:rsidR="00605BAA" w:rsidRDefault="00613776">
      <w:pPr>
        <w:spacing w:after="0" w:line="270" w:lineRule="auto"/>
        <w:ind w:left="345" w:right="8"/>
      </w:pPr>
      <w:r>
        <w:rPr>
          <w:color w:val="000000"/>
        </w:rPr>
        <w:t>Промежуточная оценк</w:t>
      </w:r>
      <w:r>
        <w:rPr>
          <w:color w:val="000000"/>
        </w:rPr>
        <w:t>а, фиксирующая достижение предметных планируемых результатов и УУД на уровне не ниже базового, является основанием для перевода в следующий класс. Порядок проведения промежуточной аттестации регламентируется Положением школы о текущем контроле успеваемости</w:t>
      </w:r>
      <w:r>
        <w:rPr>
          <w:color w:val="000000"/>
        </w:rPr>
        <w:t xml:space="preserve"> и промежуточной аттестации обучающихся.  </w:t>
      </w:r>
    </w:p>
    <w:p w:rsidR="00605BAA" w:rsidRDefault="00613776">
      <w:pPr>
        <w:spacing w:after="12" w:line="270" w:lineRule="auto"/>
        <w:ind w:left="345" w:right="8"/>
      </w:pPr>
      <w:r>
        <w:rPr>
          <w:color w:val="000000"/>
        </w:rPr>
        <w:t xml:space="preserve">Итоговая оценка является процедурой внутренней оценки школы и складывается из результатов накопленной оценки и итоговой работы по предмету. </w:t>
      </w:r>
    </w:p>
    <w:p w:rsidR="00605BAA" w:rsidRDefault="00613776">
      <w:pPr>
        <w:spacing w:after="9" w:line="270" w:lineRule="auto"/>
        <w:ind w:left="345" w:right="8"/>
      </w:pPr>
      <w:r>
        <w:rPr>
          <w:color w:val="000000"/>
        </w:rPr>
        <w:t>Предметом итоговой оценки является способность обучающихся решать учебно</w:t>
      </w:r>
      <w:r>
        <w:rPr>
          <w:color w:val="000000"/>
        </w:rPr>
        <w:t xml:space="preserve">познавательные и учебно-практические задачи, построенные на основном содержании предмета с учётом формируемых метапредметных действий. </w:t>
      </w:r>
    </w:p>
    <w:p w:rsidR="00605BAA" w:rsidRDefault="00613776">
      <w:pPr>
        <w:spacing w:after="11" w:line="270" w:lineRule="auto"/>
        <w:ind w:left="345" w:right="8"/>
      </w:pPr>
      <w:r>
        <w:rPr>
          <w:color w:val="000000"/>
        </w:rPr>
        <w:lastRenderedPageBreak/>
        <w:t xml:space="preserve">Итоговая оценка по предмету фиксируется в документе об уровне образования государственного образца. </w:t>
      </w:r>
    </w:p>
    <w:p w:rsidR="00605BAA" w:rsidRDefault="00613776">
      <w:pPr>
        <w:spacing w:after="13" w:line="270" w:lineRule="auto"/>
        <w:ind w:left="927" w:right="8" w:firstLine="0"/>
      </w:pPr>
      <w:r>
        <w:rPr>
          <w:color w:val="000000"/>
        </w:rPr>
        <w:t>Характеристика гото</w:t>
      </w:r>
      <w:r>
        <w:rPr>
          <w:color w:val="000000"/>
        </w:rPr>
        <w:t xml:space="preserve">вится на основании: объективных показателей образовательных достижений обучающегося на уровне </w:t>
      </w:r>
    </w:p>
    <w:p w:rsidR="00605BAA" w:rsidRDefault="00613776">
      <w:pPr>
        <w:spacing w:after="11" w:line="270" w:lineRule="auto"/>
        <w:ind w:left="912" w:right="4821" w:hanging="567"/>
      </w:pPr>
      <w:r>
        <w:rPr>
          <w:color w:val="000000"/>
        </w:rPr>
        <w:t xml:space="preserve">начального общего образования; портфолио выпускника; </w:t>
      </w:r>
    </w:p>
    <w:p w:rsidR="00605BAA" w:rsidRDefault="00613776">
      <w:pPr>
        <w:spacing w:after="9" w:line="271" w:lineRule="auto"/>
        <w:ind w:left="10" w:right="6" w:hanging="10"/>
        <w:jc w:val="right"/>
      </w:pPr>
      <w:r>
        <w:rPr>
          <w:color w:val="000000"/>
        </w:rPr>
        <w:t xml:space="preserve">экспертных оценок классного руководителя и педагогических работников, обучавших </w:t>
      </w:r>
    </w:p>
    <w:p w:rsidR="00605BAA" w:rsidRDefault="00613776">
      <w:pPr>
        <w:spacing w:after="9" w:line="270" w:lineRule="auto"/>
        <w:ind w:left="345" w:right="8" w:firstLine="0"/>
      </w:pPr>
      <w:r>
        <w:rPr>
          <w:color w:val="000000"/>
        </w:rPr>
        <w:t>данного выпускника на уров</w:t>
      </w:r>
      <w:r>
        <w:rPr>
          <w:color w:val="000000"/>
        </w:rPr>
        <w:t xml:space="preserve">не начального общего образования.  </w:t>
      </w:r>
    </w:p>
    <w:p w:rsidR="00605BAA" w:rsidRDefault="00613776">
      <w:pPr>
        <w:spacing w:after="13" w:line="270" w:lineRule="auto"/>
        <w:ind w:left="927" w:right="8" w:firstLine="0"/>
      </w:pPr>
      <w:r>
        <w:rPr>
          <w:color w:val="000000"/>
        </w:rPr>
        <w:t xml:space="preserve">В характеристике выпускника: отмечаются образовательные достижения обучающегося по достижению личностных, </w:t>
      </w:r>
    </w:p>
    <w:p w:rsidR="00605BAA" w:rsidRDefault="00613776">
      <w:pPr>
        <w:spacing w:after="0" w:line="270" w:lineRule="auto"/>
        <w:ind w:left="345" w:right="8" w:firstLine="0"/>
      </w:pPr>
      <w:r>
        <w:rPr>
          <w:color w:val="000000"/>
        </w:rPr>
        <w:t xml:space="preserve">метапредметных и предметных результатов; </w:t>
      </w:r>
      <w:r>
        <w:rPr>
          <w:color w:val="000000"/>
        </w:rPr>
        <w:t xml:space="preserve">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rsidR="00605BAA" w:rsidRDefault="00613776">
      <w:pPr>
        <w:spacing w:after="0" w:line="270" w:lineRule="auto"/>
        <w:ind w:left="345" w:right="8"/>
      </w:pPr>
      <w:r>
        <w:rPr>
          <w:color w:val="000000"/>
        </w:rPr>
        <w:t>Рекомендации педагогического коллекти</w:t>
      </w:r>
      <w:r>
        <w:rPr>
          <w:color w:val="000000"/>
        </w:rPr>
        <w:t xml:space="preserve">ва к выбору индивидуальной образовательной траектории доводятся до сведения выпускника и его родителей (законных представителей).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56"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156" w:line="259" w:lineRule="auto"/>
        <w:ind w:left="360" w:firstLine="0"/>
        <w:jc w:val="left"/>
      </w:pPr>
      <w:r>
        <w:rPr>
          <w:rFonts w:ascii="Calibri" w:eastAsia="Calibri" w:hAnsi="Calibri" w:cs="Calibri"/>
          <w:color w:val="000000"/>
          <w:sz w:val="22"/>
        </w:rPr>
        <w:t xml:space="preserve"> </w:t>
      </w:r>
    </w:p>
    <w:p w:rsidR="00605BAA" w:rsidRDefault="00613776">
      <w:pPr>
        <w:spacing w:after="160" w:line="259" w:lineRule="auto"/>
        <w:ind w:left="360" w:firstLine="0"/>
        <w:jc w:val="left"/>
      </w:pPr>
      <w:r>
        <w:rPr>
          <w:rFonts w:ascii="Calibri" w:eastAsia="Calibri" w:hAnsi="Calibri" w:cs="Calibri"/>
          <w:color w:val="000000"/>
          <w:sz w:val="22"/>
        </w:rPr>
        <w:t xml:space="preserve"> </w:t>
      </w:r>
    </w:p>
    <w:p w:rsidR="00605BAA" w:rsidRDefault="00613776">
      <w:pPr>
        <w:spacing w:after="0" w:line="259" w:lineRule="auto"/>
        <w:ind w:left="360" w:firstLine="0"/>
        <w:jc w:val="left"/>
      </w:pPr>
      <w:r>
        <w:rPr>
          <w:rFonts w:ascii="Calibri" w:eastAsia="Calibri" w:hAnsi="Calibri" w:cs="Calibri"/>
          <w:color w:val="000000"/>
          <w:sz w:val="22"/>
        </w:rPr>
        <w:t xml:space="preserve"> </w:t>
      </w:r>
    </w:p>
    <w:p w:rsidR="00605BAA" w:rsidRDefault="00613776">
      <w:pPr>
        <w:spacing w:after="260" w:line="259" w:lineRule="auto"/>
        <w:ind w:left="-29" w:right="-23" w:firstLine="0"/>
        <w:jc w:val="left"/>
      </w:pPr>
      <w:r>
        <w:rPr>
          <w:rFonts w:ascii="Calibri" w:eastAsia="Calibri" w:hAnsi="Calibri" w:cs="Calibri"/>
          <w:noProof/>
          <w:color w:val="000000"/>
          <w:sz w:val="22"/>
        </w:rPr>
        <mc:AlternateContent>
          <mc:Choice Requires="wpg">
            <w:drawing>
              <wp:inline distT="0" distB="0" distL="0" distR="0">
                <wp:extent cx="6208141" cy="6096"/>
                <wp:effectExtent l="0" t="0" r="0" b="0"/>
                <wp:docPr id="386579" name="Group 386579"/>
                <wp:cNvGraphicFramePr/>
                <a:graphic xmlns:a="http://schemas.openxmlformats.org/drawingml/2006/main">
                  <a:graphicData uri="http://schemas.microsoft.com/office/word/2010/wordprocessingGroup">
                    <wpg:wgp>
                      <wpg:cNvGrpSpPr/>
                      <wpg:grpSpPr>
                        <a:xfrm>
                          <a:off x="0" y="0"/>
                          <a:ext cx="6208141" cy="6096"/>
                          <a:chOff x="0" y="0"/>
                          <a:chExt cx="6208141" cy="6096"/>
                        </a:xfrm>
                      </wpg:grpSpPr>
                      <wps:wsp>
                        <wps:cNvPr id="521217" name="Shape 521217"/>
                        <wps:cNvSpPr/>
                        <wps:spPr>
                          <a:xfrm>
                            <a:off x="0" y="0"/>
                            <a:ext cx="6208141" cy="9144"/>
                          </a:xfrm>
                          <a:custGeom>
                            <a:avLst/>
                            <a:gdLst/>
                            <a:ahLst/>
                            <a:cxnLst/>
                            <a:rect l="0" t="0" r="0" b="0"/>
                            <a:pathLst>
                              <a:path w="6208141" h="9144">
                                <a:moveTo>
                                  <a:pt x="0" y="0"/>
                                </a:moveTo>
                                <a:lnTo>
                                  <a:pt x="6208141" y="0"/>
                                </a:lnTo>
                                <a:lnTo>
                                  <a:pt x="6208141"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86579" style="width:488.83pt;height:0.47998pt;mso-position-horizontal-relative:char;mso-position-vertical-relative:line" coordsize="62081,60">
                <v:shape id="Shape 521218" style="position:absolute;width:62081;height:91;left:0;top:0;" coordsize="6208141,9144" path="m0,0l6208141,0l6208141,9144l0,9144l0,0">
                  <v:stroke weight="0pt" endcap="flat" joinstyle="miter" miterlimit="10" on="false" color="#000000" opacity="0"/>
                  <v:fill on="true" color="#5b9bd5"/>
                </v:shape>
              </v:group>
            </w:pict>
          </mc:Fallback>
        </mc:AlternateContent>
      </w:r>
    </w:p>
    <w:p w:rsidR="00605BAA" w:rsidRDefault="00613776">
      <w:pPr>
        <w:pStyle w:val="2"/>
        <w:ind w:left="935" w:right="936"/>
      </w:pPr>
      <w:r>
        <w:t>2.</w:t>
      </w:r>
      <w:r>
        <w:rPr>
          <w:rFonts w:ascii="Arial" w:eastAsia="Arial" w:hAnsi="Arial" w:cs="Arial"/>
        </w:rPr>
        <w:t xml:space="preserve"> </w:t>
      </w:r>
      <w:r>
        <w:t xml:space="preserve">СОДЕРЖАТЕЛЬНЫЙ РАЗДЕЛ </w:t>
      </w:r>
    </w:p>
    <w:p w:rsidR="00605BAA" w:rsidRDefault="00613776">
      <w:pPr>
        <w:spacing w:after="58" w:line="259" w:lineRule="auto"/>
        <w:ind w:left="-29" w:right="-23" w:firstLine="0"/>
        <w:jc w:val="left"/>
      </w:pPr>
      <w:r>
        <w:rPr>
          <w:rFonts w:ascii="Calibri" w:eastAsia="Calibri" w:hAnsi="Calibri" w:cs="Calibri"/>
          <w:noProof/>
          <w:color w:val="000000"/>
          <w:sz w:val="22"/>
        </w:rPr>
        <mc:AlternateContent>
          <mc:Choice Requires="wpg">
            <w:drawing>
              <wp:inline distT="0" distB="0" distL="0" distR="0">
                <wp:extent cx="6208141" cy="6096"/>
                <wp:effectExtent l="0" t="0" r="0" b="0"/>
                <wp:docPr id="386580" name="Group 386580"/>
                <wp:cNvGraphicFramePr/>
                <a:graphic xmlns:a="http://schemas.openxmlformats.org/drawingml/2006/main">
                  <a:graphicData uri="http://schemas.microsoft.com/office/word/2010/wordprocessingGroup">
                    <wpg:wgp>
                      <wpg:cNvGrpSpPr/>
                      <wpg:grpSpPr>
                        <a:xfrm>
                          <a:off x="0" y="0"/>
                          <a:ext cx="6208141" cy="6096"/>
                          <a:chOff x="0" y="0"/>
                          <a:chExt cx="6208141" cy="6096"/>
                        </a:xfrm>
                      </wpg:grpSpPr>
                      <wps:wsp>
                        <wps:cNvPr id="521219" name="Shape 521219"/>
                        <wps:cNvSpPr/>
                        <wps:spPr>
                          <a:xfrm>
                            <a:off x="0" y="0"/>
                            <a:ext cx="6208141" cy="9144"/>
                          </a:xfrm>
                          <a:custGeom>
                            <a:avLst/>
                            <a:gdLst/>
                            <a:ahLst/>
                            <a:cxnLst/>
                            <a:rect l="0" t="0" r="0" b="0"/>
                            <a:pathLst>
                              <a:path w="6208141" h="9144">
                                <a:moveTo>
                                  <a:pt x="0" y="0"/>
                                </a:moveTo>
                                <a:lnTo>
                                  <a:pt x="6208141" y="0"/>
                                </a:lnTo>
                                <a:lnTo>
                                  <a:pt x="6208141"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86580" style="width:488.83pt;height:0.47998pt;mso-position-horizontal-relative:char;mso-position-vertical-relative:line" coordsize="62081,60">
                <v:shape id="Shape 521220" style="position:absolute;width:62081;height:91;left:0;top:0;" coordsize="6208141,9144" path="m0,0l6208141,0l6208141,9144l0,9144l0,0">
                  <v:stroke weight="0pt" endcap="flat" joinstyle="miter" miterlimit="10" on="false" color="#000000" opacity="0"/>
                  <v:fill on="true" color="#5b9bd5"/>
                </v:shape>
              </v:group>
            </w:pict>
          </mc:Fallback>
        </mc:AlternateContent>
      </w:r>
    </w:p>
    <w:p w:rsidR="00605BAA" w:rsidRDefault="00613776">
      <w:pPr>
        <w:pStyle w:val="3"/>
        <w:ind w:left="935" w:right="13"/>
      </w:pPr>
      <w:r>
        <w:t xml:space="preserve">2.1. Рабочие программы учебных предметов </w:t>
      </w:r>
    </w:p>
    <w:p w:rsidR="00605BAA" w:rsidRDefault="00613776">
      <w:pPr>
        <w:spacing w:after="80" w:line="259" w:lineRule="auto"/>
        <w:ind w:left="977" w:firstLine="0"/>
        <w:jc w:val="center"/>
      </w:pPr>
      <w:r>
        <w:rPr>
          <w:b/>
          <w:color w:val="000000"/>
        </w:rPr>
        <w:t xml:space="preserve"> </w:t>
      </w:r>
    </w:p>
    <w:p w:rsidR="00605BAA" w:rsidRDefault="00613776">
      <w:pPr>
        <w:spacing w:after="26" w:line="259" w:lineRule="auto"/>
        <w:ind w:left="927" w:firstLine="0"/>
        <w:jc w:val="left"/>
      </w:pPr>
      <w:r>
        <w:rPr>
          <w:b/>
          <w:color w:val="000000"/>
          <w:u w:val="single" w:color="000000"/>
        </w:rPr>
        <w:t>Русский язык</w:t>
      </w:r>
      <w:r>
        <w:rPr>
          <w:b/>
          <w:color w:val="000000"/>
        </w:rPr>
        <w:t xml:space="preserve"> </w:t>
      </w:r>
    </w:p>
    <w:p w:rsidR="00605BAA" w:rsidRDefault="00613776">
      <w:pPr>
        <w:spacing w:after="31" w:line="259" w:lineRule="auto"/>
        <w:ind w:left="927" w:firstLine="0"/>
        <w:jc w:val="left"/>
      </w:pPr>
      <w:r>
        <w:rPr>
          <w:color w:val="000000"/>
        </w:rPr>
        <w:t xml:space="preserve"> </w:t>
      </w:r>
    </w:p>
    <w:p w:rsidR="00605BAA" w:rsidRDefault="00613776">
      <w:pPr>
        <w:spacing w:after="18" w:line="270" w:lineRule="auto"/>
        <w:ind w:left="345" w:right="8"/>
      </w:pPr>
      <w:r>
        <w:rPr>
          <w:color w:val="000000"/>
        </w:rPr>
        <w:t xml:space="preserve">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605BAA" w:rsidRDefault="00613776">
      <w:pPr>
        <w:spacing w:after="17" w:line="270" w:lineRule="auto"/>
        <w:ind w:left="345" w:right="8"/>
      </w:pPr>
      <w:r>
        <w:rPr>
          <w:color w:val="000000"/>
        </w:rPr>
        <w:lastRenderedPageBreak/>
        <w:t>По</w:t>
      </w:r>
      <w:r>
        <w:rPr>
          <w:color w:val="000000"/>
        </w:rPr>
        <w:t>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w:t>
      </w:r>
      <w:r>
        <w:rPr>
          <w:color w:val="000000"/>
        </w:rPr>
        <w:t xml:space="preserve"> и к структуре тематического планирования. </w:t>
      </w:r>
    </w:p>
    <w:p w:rsidR="00605BAA" w:rsidRDefault="00613776">
      <w:pPr>
        <w:spacing w:after="22" w:line="270" w:lineRule="auto"/>
        <w:ind w:left="345" w:right="8"/>
      </w:pPr>
      <w:r>
        <w:rPr>
          <w:color w:val="000000"/>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w:t>
      </w:r>
      <w:r>
        <w:rPr>
          <w:color w:val="000000"/>
        </w:rPr>
        <w:t xml:space="preserve">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Планируемые результаты включают личностные, метапредметные результаты </w:t>
      </w:r>
      <w:r>
        <w:rPr>
          <w:color w:val="000000"/>
        </w:rPr>
        <w:t xml:space="preserve">за период обучения, а также предметные достижения младшего школьника за каждый год обучения в начальной школе. </w:t>
      </w:r>
    </w:p>
    <w:p w:rsidR="00605BAA" w:rsidRDefault="00613776">
      <w:pPr>
        <w:spacing w:after="15" w:line="270" w:lineRule="auto"/>
        <w:ind w:left="345" w:right="8"/>
      </w:pPr>
      <w:r>
        <w:rPr>
          <w:color w:val="000000"/>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w:t>
      </w:r>
      <w:r>
        <w:rPr>
          <w:color w:val="000000"/>
        </w:rPr>
        <w:t xml:space="preserve"> того или иного раздела. Также в тематическом планировании представлены способы организации дифференцированного обучения. </w:t>
      </w:r>
    </w:p>
    <w:p w:rsidR="00605BAA" w:rsidRDefault="00613776">
      <w:pPr>
        <w:spacing w:after="15" w:line="270" w:lineRule="auto"/>
        <w:ind w:left="345" w:right="8"/>
      </w:pPr>
      <w:r>
        <w:rPr>
          <w:color w:val="000000"/>
        </w:rPr>
        <w:t>Рабочая программа учебного предмета «Русский язык» на уровне начального общего образования составлена на основе Требований к результа</w:t>
      </w:r>
      <w:r>
        <w:rPr>
          <w:color w:val="000000"/>
        </w:rPr>
        <w:t>там освоения программы начального общего образования ФГОС НОО, а также ориентирована на целевые приоритеты, сформулированные в Программе воспитания. Русский язык является основой всего процесса обучения в начальной школе, успехи в его изучении во многом оп</w:t>
      </w:r>
      <w:r>
        <w:rPr>
          <w:color w:val="000000"/>
        </w:rPr>
        <w:t>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w:t>
      </w:r>
      <w:r>
        <w:rPr>
          <w:color w:val="000000"/>
        </w:rPr>
        <w:t xml:space="preserve"> текстов, навыки самостоятельной учебной деятельности. </w:t>
      </w:r>
    </w:p>
    <w:p w:rsidR="00605BAA" w:rsidRDefault="00613776">
      <w:pPr>
        <w:spacing w:after="4" w:line="270" w:lineRule="auto"/>
        <w:ind w:left="345" w:right="8"/>
      </w:pPr>
      <w:r>
        <w:rPr>
          <w:color w:val="000000"/>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w:t>
      </w:r>
      <w:r>
        <w:rPr>
          <w:color w:val="000000"/>
        </w:rPr>
        <w:t>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w:t>
      </w:r>
      <w:r>
        <w:rPr>
          <w:color w:val="000000"/>
        </w:rPr>
        <w:t>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w:t>
      </w:r>
      <w:r>
        <w:rPr>
          <w:color w:val="000000"/>
        </w:rPr>
        <w:t xml:space="preserve">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w:t>
      </w:r>
      <w:r>
        <w:rPr>
          <w:color w:val="000000"/>
        </w:rPr>
        <w:t xml:space="preserve">себя в различных жизненно важных для человека областях. </w:t>
      </w:r>
    </w:p>
    <w:p w:rsidR="00605BAA" w:rsidRDefault="00613776">
      <w:pPr>
        <w:spacing w:after="13" w:line="270" w:lineRule="auto"/>
        <w:ind w:left="345" w:right="8"/>
      </w:pPr>
      <w:r>
        <w:rPr>
          <w:color w:val="000000"/>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w:t>
      </w:r>
      <w:r>
        <w:rPr>
          <w:color w:val="000000"/>
        </w:rPr>
        <w:t>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w:t>
      </w:r>
      <w:r>
        <w:rPr>
          <w:color w:val="000000"/>
        </w:rPr>
        <w:t xml:space="preserve">вляются развитие устойчивого познавательного интереса к изучению русского языка, формирование </w:t>
      </w:r>
      <w:r>
        <w:rPr>
          <w:color w:val="000000"/>
        </w:rPr>
        <w:lastRenderedPageBreak/>
        <w:t>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w:t>
      </w:r>
      <w:r>
        <w:rPr>
          <w:color w:val="000000"/>
        </w:rPr>
        <w:t xml:space="preserve">ания предмета. </w:t>
      </w:r>
    </w:p>
    <w:p w:rsidR="00605BAA" w:rsidRDefault="00613776">
      <w:pPr>
        <w:spacing w:after="17" w:line="270" w:lineRule="auto"/>
        <w:ind w:left="345" w:right="8"/>
      </w:pPr>
      <w:r>
        <w:rPr>
          <w:color w:val="000000"/>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w:t>
      </w:r>
      <w:r>
        <w:rPr>
          <w:color w:val="000000"/>
        </w:rPr>
        <w:t xml:space="preserve">вене школы, а также будут востребованы в жизни. </w:t>
      </w:r>
    </w:p>
    <w:p w:rsidR="00605BAA" w:rsidRDefault="00613776">
      <w:pPr>
        <w:spacing w:after="49" w:line="270" w:lineRule="auto"/>
        <w:ind w:left="345" w:right="8"/>
      </w:pPr>
      <w:r>
        <w:rPr>
          <w:color w:val="000000"/>
        </w:rPr>
        <w:t xml:space="preserve">Изучение русского языка в начальной школе направлено на достижение следующих целей: </w:t>
      </w:r>
    </w:p>
    <w:p w:rsidR="00605BAA" w:rsidRDefault="00613776">
      <w:pPr>
        <w:spacing w:after="49" w:line="270" w:lineRule="auto"/>
        <w:ind w:left="345" w:right="8"/>
      </w:pPr>
      <w:r>
        <w:rPr>
          <w:color w:val="000000"/>
        </w:rPr>
        <w:t xml:space="preserve">— приобретение младшими школьниками первоначальных представлений о многообразии языков и культур на территории Российской </w:t>
      </w:r>
      <w:r>
        <w:rPr>
          <w:color w:val="000000"/>
        </w:rPr>
        <w:t>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w:t>
      </w:r>
      <w:r>
        <w:rPr>
          <w:color w:val="000000"/>
        </w:rPr>
        <w:t xml:space="preserve">ежнационального общения; осознание правильной устной и письменной речи как показателя общей культуры человека; </w:t>
      </w:r>
    </w:p>
    <w:p w:rsidR="00605BAA" w:rsidRDefault="00613776">
      <w:pPr>
        <w:spacing w:after="49" w:line="270" w:lineRule="auto"/>
        <w:ind w:left="345" w:right="8"/>
      </w:pPr>
      <w:r>
        <w:rPr>
          <w:color w:val="000000"/>
        </w:rPr>
        <w:t>— овладение основными видами речевой деятельности на основе первоначальных представлений о нормах современного русского литературного языка: ауд</w:t>
      </w:r>
      <w:r>
        <w:rPr>
          <w:color w:val="000000"/>
        </w:rPr>
        <w:t xml:space="preserve">ированием, говорением, чтением, письмом; </w:t>
      </w:r>
    </w:p>
    <w:p w:rsidR="00605BAA" w:rsidRDefault="00613776">
      <w:pPr>
        <w:spacing w:after="49" w:line="270" w:lineRule="auto"/>
        <w:ind w:left="345" w:right="8"/>
      </w:pPr>
      <w:r>
        <w:rPr>
          <w:color w:val="000000"/>
        </w:rPr>
        <w:t xml:space="preserve">— 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w:t>
      </w:r>
      <w:r>
        <w:rPr>
          <w:color w:val="000000"/>
        </w:rPr>
        <w:t xml:space="preserve">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605BAA" w:rsidRDefault="00613776">
      <w:pPr>
        <w:spacing w:after="49" w:line="270" w:lineRule="auto"/>
        <w:ind w:left="345" w:right="8"/>
      </w:pPr>
      <w:r>
        <w:rPr>
          <w:color w:val="000000"/>
        </w:rPr>
        <w:t>— развитие функциональной грамотности, готовности к успешному взаим</w:t>
      </w:r>
      <w:r>
        <w:rPr>
          <w:color w:val="000000"/>
        </w:rPr>
        <w:t xml:space="preserve">одействию с изменяющимся миром и дальнейшему успешному образованию. </w:t>
      </w:r>
    </w:p>
    <w:p w:rsidR="00605BAA" w:rsidRDefault="00613776">
      <w:pPr>
        <w:spacing w:after="9" w:line="271" w:lineRule="auto"/>
        <w:ind w:left="10" w:right="6" w:hanging="10"/>
        <w:jc w:val="right"/>
      </w:pPr>
      <w:r>
        <w:rPr>
          <w:color w:val="000000"/>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w:t>
      </w:r>
      <w:r>
        <w:rPr>
          <w:color w:val="000000"/>
        </w:rPr>
        <w:t>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w:t>
      </w:r>
      <w:r>
        <w:rPr>
          <w:color w:val="000000"/>
        </w:rPr>
        <w:t xml:space="preserve">го года изучения предмета «Русский язык». </w:t>
      </w:r>
    </w:p>
    <w:p w:rsidR="00605BAA" w:rsidRDefault="00613776">
      <w:pPr>
        <w:spacing w:after="13" w:line="270" w:lineRule="auto"/>
        <w:ind w:left="345" w:right="8"/>
      </w:pPr>
      <w:r>
        <w:rPr>
          <w:color w:val="000000"/>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w:t>
      </w:r>
      <w:r>
        <w:rPr>
          <w:color w:val="000000"/>
        </w:rPr>
        <w:t xml:space="preserve">,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 </w:t>
      </w:r>
    </w:p>
    <w:p w:rsidR="00605BAA" w:rsidRDefault="00613776">
      <w:pPr>
        <w:spacing w:after="49" w:line="270" w:lineRule="auto"/>
        <w:ind w:left="345" w:right="8"/>
      </w:pPr>
      <w:r>
        <w:rPr>
          <w:color w:val="000000"/>
        </w:rPr>
        <w:t>Центральной идеей конструирования содержания и плани</w:t>
      </w:r>
      <w:r>
        <w:rPr>
          <w:color w:val="000000"/>
        </w:rPr>
        <w:t>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w:t>
      </w:r>
      <w:r>
        <w:rPr>
          <w:color w:val="000000"/>
        </w:rPr>
        <w:t xml:space="preserve">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w:t>
      </w:r>
      <w:r>
        <w:rPr>
          <w:color w:val="000000"/>
        </w:rPr>
        <w:lastRenderedPageBreak/>
        <w:t>использо</w:t>
      </w:r>
      <w:r>
        <w:rPr>
          <w:color w:val="000000"/>
        </w:rPr>
        <w:t xml:space="preserve">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w:t>
      </w:r>
    </w:p>
    <w:p w:rsidR="00605BAA" w:rsidRDefault="00613776">
      <w:pPr>
        <w:spacing w:after="6" w:line="270" w:lineRule="auto"/>
        <w:ind w:left="345" w:right="8" w:firstLine="0"/>
      </w:pPr>
      <w:r>
        <w:rPr>
          <w:color w:val="000000"/>
        </w:rPr>
        <w:t xml:space="preserve">«Литературное чтение». </w:t>
      </w:r>
    </w:p>
    <w:p w:rsidR="00605BAA" w:rsidRDefault="00613776">
      <w:pPr>
        <w:spacing w:after="63" w:line="259" w:lineRule="auto"/>
        <w:ind w:left="927" w:firstLine="0"/>
        <w:jc w:val="left"/>
      </w:pPr>
      <w:r>
        <w:rPr>
          <w:color w:val="000000"/>
        </w:rPr>
        <w:t xml:space="preserve"> </w:t>
      </w:r>
    </w:p>
    <w:p w:rsidR="00605BAA" w:rsidRDefault="00613776">
      <w:pPr>
        <w:spacing w:after="61" w:line="259" w:lineRule="auto"/>
        <w:ind w:left="927" w:firstLine="0"/>
        <w:jc w:val="left"/>
      </w:pPr>
      <w:r>
        <w:rPr>
          <w:color w:val="000000"/>
          <w:u w:val="single" w:color="000000"/>
        </w:rPr>
        <w:t>СОДЕРЖАНИЕ ОБУЧЕНИЯ</w:t>
      </w:r>
      <w:r>
        <w:rPr>
          <w:color w:val="000000"/>
        </w:rPr>
        <w:t xml:space="preserve"> </w:t>
      </w:r>
    </w:p>
    <w:p w:rsidR="00605BAA" w:rsidRDefault="00613776">
      <w:pPr>
        <w:spacing w:after="49" w:line="270" w:lineRule="auto"/>
        <w:ind w:left="927" w:right="8" w:firstLine="0"/>
      </w:pPr>
      <w:r>
        <w:rPr>
          <w:color w:val="000000"/>
        </w:rPr>
        <w:t xml:space="preserve">1 класс </w:t>
      </w:r>
    </w:p>
    <w:p w:rsidR="00605BAA" w:rsidRDefault="00613776">
      <w:pPr>
        <w:spacing w:after="86" w:line="270" w:lineRule="auto"/>
        <w:ind w:left="927" w:right="8" w:firstLine="0"/>
      </w:pPr>
      <w:r>
        <w:rPr>
          <w:color w:val="000000"/>
        </w:rPr>
        <w:t>Обучение грамоте</w:t>
      </w:r>
      <w:r>
        <w:rPr>
          <w:color w:val="000000"/>
          <w:vertAlign w:val="superscript"/>
        </w:rPr>
        <w:footnoteReference w:id="1"/>
      </w:r>
      <w:r>
        <w:rPr>
          <w:color w:val="000000"/>
        </w:rPr>
        <w:t xml:space="preserve"> </w:t>
      </w:r>
    </w:p>
    <w:p w:rsidR="00605BAA" w:rsidRDefault="00613776">
      <w:pPr>
        <w:spacing w:after="25" w:line="270" w:lineRule="auto"/>
        <w:ind w:left="927" w:right="8" w:firstLine="0"/>
      </w:pPr>
      <w:r>
        <w:rPr>
          <w:color w:val="000000"/>
        </w:rPr>
        <w:t xml:space="preserve">Развитие речи </w:t>
      </w:r>
    </w:p>
    <w:p w:rsidR="00605BAA" w:rsidRDefault="00613776">
      <w:pPr>
        <w:spacing w:after="49" w:line="270" w:lineRule="auto"/>
        <w:ind w:left="345" w:right="8"/>
      </w:pPr>
      <w:r>
        <w:rPr>
          <w:color w:val="000000"/>
        </w:rPr>
        <w:t xml:space="preserve">Составление небольших рассказов повествовательного характера по серии сюжетных картинок, материалам собственных игр, занятий, наблюдений. </w:t>
      </w:r>
    </w:p>
    <w:p w:rsidR="00605BAA" w:rsidRDefault="00613776">
      <w:pPr>
        <w:spacing w:after="49" w:line="270" w:lineRule="auto"/>
        <w:ind w:left="927" w:right="8" w:firstLine="0"/>
      </w:pPr>
      <w:r>
        <w:rPr>
          <w:color w:val="000000"/>
        </w:rPr>
        <w:t>Понимание текста при его прослушивании и при самостоя</w:t>
      </w:r>
      <w:r>
        <w:rPr>
          <w:color w:val="000000"/>
        </w:rPr>
        <w:t xml:space="preserve">тельном чтении вслух. </w:t>
      </w:r>
    </w:p>
    <w:p w:rsidR="00605BAA" w:rsidRDefault="00613776">
      <w:pPr>
        <w:spacing w:after="6" w:line="270" w:lineRule="auto"/>
        <w:ind w:left="927" w:right="8" w:firstLine="0"/>
      </w:pPr>
      <w:r>
        <w:rPr>
          <w:color w:val="000000"/>
        </w:rPr>
        <w:t xml:space="preserve">Слово и предложение </w:t>
      </w:r>
    </w:p>
    <w:p w:rsidR="00605BAA" w:rsidRDefault="00613776">
      <w:pPr>
        <w:spacing w:after="49" w:line="270" w:lineRule="auto"/>
        <w:ind w:left="345" w:right="8"/>
      </w:pPr>
      <w:r>
        <w:rPr>
          <w:color w:val="000000"/>
        </w:rPr>
        <w:t xml:space="preserve">Различение слова и предложения. Работа с предложением: выделение слов, изменение их порядка. </w:t>
      </w:r>
    </w:p>
    <w:p w:rsidR="00605BAA" w:rsidRDefault="00613776">
      <w:pPr>
        <w:spacing w:after="49" w:line="270" w:lineRule="auto"/>
        <w:ind w:left="345" w:right="8"/>
      </w:pPr>
      <w:r>
        <w:rPr>
          <w:color w:val="000000"/>
        </w:rPr>
        <w:t xml:space="preserve">Восприятие слова как объекта изучения, материала для анализа. Наблюдение над значением слова. </w:t>
      </w:r>
    </w:p>
    <w:p w:rsidR="00605BAA" w:rsidRDefault="00613776">
      <w:pPr>
        <w:spacing w:after="20" w:line="270" w:lineRule="auto"/>
        <w:ind w:left="927" w:right="8" w:firstLine="0"/>
      </w:pPr>
      <w:r>
        <w:rPr>
          <w:color w:val="000000"/>
        </w:rPr>
        <w:t xml:space="preserve">Фонетика </w:t>
      </w:r>
    </w:p>
    <w:p w:rsidR="00605BAA" w:rsidRDefault="00613776">
      <w:pPr>
        <w:spacing w:after="49" w:line="270" w:lineRule="auto"/>
        <w:ind w:left="345" w:right="8"/>
      </w:pPr>
      <w:r>
        <w:rPr>
          <w:color w:val="000000"/>
        </w:rPr>
        <w:t>Звуки речи. Е</w:t>
      </w:r>
      <w:r>
        <w:rPr>
          <w:color w:val="000000"/>
        </w:rPr>
        <w:t>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w:t>
      </w:r>
      <w:r>
        <w:rPr>
          <w:color w:val="000000"/>
        </w:rPr>
        <w:t xml:space="preserve">ового состава слова, подбор слов, соответствующих заданной модели. </w:t>
      </w:r>
    </w:p>
    <w:p w:rsidR="00605BAA" w:rsidRDefault="00613776">
      <w:pPr>
        <w:spacing w:after="0" w:line="318" w:lineRule="auto"/>
        <w:ind w:left="345" w:right="8"/>
      </w:pPr>
      <w:r>
        <w:rPr>
          <w:color w:val="000000"/>
        </w:rPr>
        <w:t xml:space="preserve">Различение гласных и согласных звуков, гласных ударных и безударных, согласных твёрдых и мягких, звонких и глухих. Определение места ударения. </w:t>
      </w:r>
    </w:p>
    <w:p w:rsidR="00605BAA" w:rsidRDefault="00613776">
      <w:pPr>
        <w:spacing w:after="0" w:line="319" w:lineRule="auto"/>
        <w:ind w:left="345" w:right="8"/>
      </w:pPr>
      <w:r>
        <w:rPr>
          <w:color w:val="000000"/>
        </w:rPr>
        <w:t xml:space="preserve">Слог как минимальная произносительная единица. Количество слогов в слове. Ударный слог. Графика </w:t>
      </w:r>
    </w:p>
    <w:p w:rsidR="00605BAA" w:rsidRDefault="00613776">
      <w:pPr>
        <w:spacing w:after="49" w:line="270" w:lineRule="auto"/>
        <w:ind w:left="927" w:right="8" w:firstLine="0"/>
      </w:pPr>
      <w:r>
        <w:rPr>
          <w:color w:val="000000"/>
        </w:rPr>
        <w:t xml:space="preserve">Различение звука и буквы: буква как знак звука. Слоговой принцип русской графики. </w:t>
      </w:r>
    </w:p>
    <w:p w:rsidR="00605BAA" w:rsidRDefault="00613776">
      <w:pPr>
        <w:spacing w:after="49" w:line="270" w:lineRule="auto"/>
        <w:ind w:left="345" w:right="8" w:firstLine="0"/>
      </w:pPr>
      <w:r>
        <w:rPr>
          <w:color w:val="000000"/>
        </w:rPr>
        <w:t>Буквы гласных как показатель твёрдости-мягкости согласных звуков. Функции бу</w:t>
      </w:r>
      <w:r>
        <w:rPr>
          <w:color w:val="000000"/>
        </w:rPr>
        <w:t xml:space="preserve">кв е, ё, ю, я. </w:t>
      </w:r>
    </w:p>
    <w:p w:rsidR="00605BAA" w:rsidRDefault="00613776">
      <w:pPr>
        <w:spacing w:after="49" w:line="270" w:lineRule="auto"/>
        <w:ind w:left="345" w:right="8"/>
      </w:pPr>
      <w:r>
        <w:rPr>
          <w:color w:val="000000"/>
        </w:rPr>
        <w:t xml:space="preserve">Мягкий знак как показатель мягкости предшествующего согласного звука в конце слова. </w:t>
      </w:r>
    </w:p>
    <w:p w:rsidR="00605BAA" w:rsidRDefault="00613776">
      <w:pPr>
        <w:spacing w:after="6" w:line="270" w:lineRule="auto"/>
        <w:ind w:left="927" w:right="8" w:firstLine="0"/>
      </w:pPr>
      <w:r>
        <w:rPr>
          <w:color w:val="000000"/>
        </w:rPr>
        <w:t xml:space="preserve">Последовательность букв в русском алфавите. </w:t>
      </w:r>
    </w:p>
    <w:p w:rsidR="00605BAA" w:rsidRDefault="00613776">
      <w:pPr>
        <w:spacing w:after="60"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Чтение </w:t>
      </w:r>
    </w:p>
    <w:p w:rsidR="00605BAA" w:rsidRDefault="00613776">
      <w:pPr>
        <w:spacing w:after="15" w:line="270" w:lineRule="auto"/>
        <w:ind w:left="345" w:right="8"/>
      </w:pPr>
      <w:r>
        <w:rPr>
          <w:color w:val="000000"/>
        </w:rPr>
        <w:t>Слоговое чтение (ориентация на букву, обозначающую гласный звук). Плавное слоговое чтение и чтение ц</w:t>
      </w:r>
      <w:r>
        <w:rPr>
          <w:color w:val="000000"/>
        </w:rPr>
        <w:t xml:space="preserve">елыми словами со скоростью, соответствующей индивидуальному темпу. Чтение с интонациями и паузами в соответствии со знаками </w:t>
      </w:r>
      <w:r>
        <w:rPr>
          <w:color w:val="000000"/>
        </w:rPr>
        <w:lastRenderedPageBreak/>
        <w:t xml:space="preserve">препинания. Осознанное чтение слов, словосочетаний, предложений. Выразительное чтение на материале небольших прозаических текстов и </w:t>
      </w:r>
      <w:r>
        <w:rPr>
          <w:color w:val="000000"/>
        </w:rPr>
        <w:t xml:space="preserve">стихотворений. </w:t>
      </w:r>
    </w:p>
    <w:p w:rsidR="00605BAA" w:rsidRDefault="00613776">
      <w:pPr>
        <w:spacing w:after="23" w:line="270" w:lineRule="auto"/>
        <w:ind w:left="345" w:right="8"/>
      </w:pPr>
      <w:r>
        <w:rPr>
          <w:color w:val="000000"/>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605BAA" w:rsidRDefault="00613776">
      <w:pPr>
        <w:spacing w:after="61"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Письмо </w:t>
      </w:r>
    </w:p>
    <w:p w:rsidR="00605BAA" w:rsidRDefault="00613776">
      <w:pPr>
        <w:spacing w:after="0" w:line="319" w:lineRule="auto"/>
        <w:ind w:left="345" w:right="8"/>
      </w:pPr>
      <w:r>
        <w:rPr>
          <w:color w:val="000000"/>
        </w:rPr>
        <w:t xml:space="preserve">Ориентация на пространстве листа в тетради и на пространстве классной доски. Гигиенические требования, которые необходимо соблюдать во время письма. </w:t>
      </w:r>
    </w:p>
    <w:p w:rsidR="00605BAA" w:rsidRDefault="00613776">
      <w:pPr>
        <w:spacing w:after="20" w:line="270" w:lineRule="auto"/>
        <w:ind w:left="345" w:right="8"/>
      </w:pPr>
      <w:r>
        <w:rPr>
          <w:color w:val="000000"/>
        </w:rPr>
        <w:t xml:space="preserve">Начертание письменных прописных и строчных букв. Письмо букв, буквосочетаний, слогов, слов, предложений с </w:t>
      </w:r>
      <w:r>
        <w:rPr>
          <w:color w:val="000000"/>
        </w:rPr>
        <w:t xml:space="preserve">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 Функция небуквенных графических </w:t>
      </w:r>
      <w:r>
        <w:rPr>
          <w:color w:val="000000"/>
        </w:rPr>
        <w:t xml:space="preserve">средств: пробела между словами, знака переноса. </w:t>
      </w:r>
    </w:p>
    <w:p w:rsidR="00605BAA" w:rsidRDefault="00613776">
      <w:pPr>
        <w:spacing w:after="68"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Орфография и пунктуация </w:t>
      </w:r>
    </w:p>
    <w:p w:rsidR="00605BAA" w:rsidRDefault="00613776">
      <w:pPr>
        <w:spacing w:after="14" w:line="270" w:lineRule="auto"/>
        <w:ind w:left="345" w:right="8"/>
      </w:pPr>
      <w:r>
        <w:rPr>
          <w:color w:val="000000"/>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w:t>
      </w:r>
      <w:r>
        <w:rPr>
          <w:color w:val="000000"/>
        </w:rPr>
        <w:t xml:space="preserve">еренос слов по слогам без стечения согласных; знаки препинания в конце предложения.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Систематический курс </w:t>
      </w:r>
    </w:p>
    <w:p w:rsidR="00605BAA" w:rsidRDefault="00613776">
      <w:pPr>
        <w:spacing w:after="49" w:line="270" w:lineRule="auto"/>
        <w:ind w:left="927" w:right="8" w:firstLine="0"/>
      </w:pPr>
      <w:r>
        <w:rPr>
          <w:color w:val="000000"/>
        </w:rPr>
        <w:t xml:space="preserve">Общие сведения о языке </w:t>
      </w:r>
    </w:p>
    <w:p w:rsidR="00605BAA" w:rsidRDefault="00613776">
      <w:pPr>
        <w:spacing w:after="6" w:line="270" w:lineRule="auto"/>
        <w:ind w:left="927" w:right="8" w:firstLine="0"/>
      </w:pPr>
      <w:r>
        <w:rPr>
          <w:color w:val="000000"/>
        </w:rPr>
        <w:t xml:space="preserve">Язык как основное средство человеческого общения. Цели и ситуации общения. </w:t>
      </w:r>
    </w:p>
    <w:p w:rsidR="00605BAA" w:rsidRDefault="00613776">
      <w:pPr>
        <w:spacing w:after="61"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Фонетика </w:t>
      </w:r>
    </w:p>
    <w:p w:rsidR="00605BAA" w:rsidRDefault="00613776">
      <w:pPr>
        <w:spacing w:after="18" w:line="270" w:lineRule="auto"/>
        <w:ind w:left="345" w:right="8"/>
      </w:pPr>
      <w:r>
        <w:rPr>
          <w:color w:val="000000"/>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w:t>
      </w:r>
      <w:r>
        <w:rPr>
          <w:color w:val="000000"/>
        </w:rPr>
        <w:t xml:space="preserve">, [ч’], [щ’]. </w:t>
      </w:r>
    </w:p>
    <w:p w:rsidR="00605BAA" w:rsidRDefault="00613776">
      <w:pPr>
        <w:spacing w:after="49" w:line="270" w:lineRule="auto"/>
        <w:ind w:left="345" w:right="8"/>
      </w:pPr>
      <w:r>
        <w:rPr>
          <w:color w:val="000000"/>
        </w:rPr>
        <w:t xml:space="preserve">Слог. Количество слогов в слове. Ударный слог. Деление слов на слоги (простые случаи, без стечения согласных). </w:t>
      </w:r>
    </w:p>
    <w:p w:rsidR="00605BAA" w:rsidRDefault="00613776">
      <w:pPr>
        <w:spacing w:after="61"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Графика </w:t>
      </w:r>
    </w:p>
    <w:p w:rsidR="00605BAA" w:rsidRDefault="00613776">
      <w:pPr>
        <w:spacing w:after="49" w:line="270" w:lineRule="auto"/>
        <w:ind w:left="345" w:right="8"/>
      </w:pPr>
      <w:r>
        <w:rPr>
          <w:color w:val="000000"/>
        </w:rPr>
        <w:t xml:space="preserve">Звук и буква. Различение звуков и букв. Обозначение на письме твёрдости согласных звуков буквами а, о, у, ы, э; слова </w:t>
      </w:r>
      <w:r>
        <w:rPr>
          <w:color w:val="000000"/>
        </w:rPr>
        <w:t xml:space="preserve">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w:t>
      </w:r>
    </w:p>
    <w:p w:rsidR="00605BAA" w:rsidRDefault="00613776">
      <w:pPr>
        <w:spacing w:after="49" w:line="270" w:lineRule="auto"/>
        <w:ind w:left="345" w:right="8"/>
      </w:pPr>
      <w:r>
        <w:rPr>
          <w:color w:val="000000"/>
        </w:rPr>
        <w:t>Установление соотношения звукового и буквенного состава слова в</w:t>
      </w:r>
      <w:r>
        <w:rPr>
          <w:color w:val="000000"/>
        </w:rPr>
        <w:t xml:space="preserve"> словах типа стол, конь. </w:t>
      </w:r>
    </w:p>
    <w:p w:rsidR="00605BAA" w:rsidRDefault="00613776">
      <w:pPr>
        <w:spacing w:after="7" w:line="270" w:lineRule="auto"/>
        <w:ind w:left="927" w:right="8" w:firstLine="0"/>
      </w:pPr>
      <w:r>
        <w:rPr>
          <w:color w:val="000000"/>
        </w:rPr>
        <w:t xml:space="preserve">Небуквенные графические средства: пробел между словами, знак переноса. </w:t>
      </w:r>
    </w:p>
    <w:p w:rsidR="00605BAA" w:rsidRDefault="00613776">
      <w:pPr>
        <w:spacing w:after="49" w:line="270" w:lineRule="auto"/>
        <w:ind w:left="345" w:right="8"/>
      </w:pPr>
      <w:r>
        <w:rPr>
          <w:color w:val="000000"/>
        </w:rPr>
        <w:lastRenderedPageBreak/>
        <w:t xml:space="preserve">Русский алфавит: правильное название букв, их последовательность. Использование алфавита для упорядочения списка слов. </w:t>
      </w:r>
    </w:p>
    <w:p w:rsidR="00605BAA" w:rsidRDefault="00613776">
      <w:pPr>
        <w:spacing w:after="61" w:line="259" w:lineRule="auto"/>
        <w:ind w:left="927" w:firstLine="0"/>
        <w:jc w:val="left"/>
      </w:pPr>
      <w:r>
        <w:rPr>
          <w:color w:val="000000"/>
        </w:rPr>
        <w:t xml:space="preserve"> </w:t>
      </w:r>
    </w:p>
    <w:p w:rsidR="00605BAA" w:rsidRDefault="00613776">
      <w:pPr>
        <w:spacing w:after="11" w:line="270" w:lineRule="auto"/>
        <w:ind w:left="927" w:right="8" w:firstLine="0"/>
      </w:pPr>
      <w:r>
        <w:rPr>
          <w:color w:val="000000"/>
        </w:rPr>
        <w:t xml:space="preserve">Орфоэпия </w:t>
      </w:r>
    </w:p>
    <w:p w:rsidR="00605BAA" w:rsidRDefault="00613776">
      <w:pPr>
        <w:spacing w:after="24" w:line="270" w:lineRule="auto"/>
        <w:ind w:left="345" w:right="8"/>
      </w:pPr>
      <w:r>
        <w:rPr>
          <w:color w:val="000000"/>
        </w:rPr>
        <w:t>Произношение звуков и соче</w:t>
      </w:r>
      <w:r>
        <w:rPr>
          <w:color w:val="000000"/>
        </w:rPr>
        <w:t xml:space="preserve">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605BAA" w:rsidRDefault="00613776">
      <w:pPr>
        <w:spacing w:after="16" w:line="259" w:lineRule="auto"/>
        <w:ind w:left="927" w:firstLine="0"/>
        <w:jc w:val="left"/>
      </w:pPr>
      <w:r>
        <w:rPr>
          <w:color w:val="000000"/>
        </w:rPr>
        <w:t xml:space="preserve"> </w:t>
      </w:r>
    </w:p>
    <w:p w:rsidR="00605BAA" w:rsidRDefault="00613776">
      <w:pPr>
        <w:spacing w:after="61"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Лексика </w:t>
      </w:r>
    </w:p>
    <w:p w:rsidR="00605BAA" w:rsidRDefault="00613776">
      <w:pPr>
        <w:spacing w:after="49" w:line="270" w:lineRule="auto"/>
        <w:ind w:left="927" w:right="8" w:firstLine="0"/>
      </w:pPr>
      <w:r>
        <w:rPr>
          <w:color w:val="000000"/>
        </w:rPr>
        <w:t xml:space="preserve">Слово как единица языка (ознакомление). </w:t>
      </w:r>
    </w:p>
    <w:p w:rsidR="00605BAA" w:rsidRDefault="00613776">
      <w:pPr>
        <w:spacing w:after="49" w:line="270" w:lineRule="auto"/>
        <w:ind w:left="927" w:right="8" w:firstLine="0"/>
      </w:pPr>
      <w:r>
        <w:rPr>
          <w:color w:val="000000"/>
        </w:rPr>
        <w:t xml:space="preserve">Слово как название предмета, признака предмета, действия предмета (ознакомление). Выявление слов, значение которых требует уточнения. </w:t>
      </w:r>
    </w:p>
    <w:p w:rsidR="00605BAA" w:rsidRDefault="00613776">
      <w:pPr>
        <w:spacing w:after="61"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Синтаксис </w:t>
      </w:r>
    </w:p>
    <w:p w:rsidR="00605BAA" w:rsidRDefault="00613776">
      <w:pPr>
        <w:spacing w:after="7" w:line="270" w:lineRule="auto"/>
        <w:ind w:left="927" w:right="8" w:firstLine="0"/>
      </w:pPr>
      <w:r>
        <w:rPr>
          <w:color w:val="000000"/>
        </w:rPr>
        <w:t xml:space="preserve">Предложение как единица языка (ознакомление). </w:t>
      </w:r>
    </w:p>
    <w:p w:rsidR="00605BAA" w:rsidRDefault="00613776">
      <w:pPr>
        <w:spacing w:after="49" w:line="270" w:lineRule="auto"/>
        <w:ind w:left="345" w:right="8"/>
      </w:pPr>
      <w:r>
        <w:rPr>
          <w:color w:val="000000"/>
        </w:rPr>
        <w:t>Слово, предложение (наблюдение над сходством и различием). Ус</w:t>
      </w:r>
      <w:r>
        <w:rPr>
          <w:color w:val="000000"/>
        </w:rPr>
        <w:t xml:space="preserve">тановление связи слов в предложении при помощи смысловых вопросов. </w:t>
      </w:r>
    </w:p>
    <w:p w:rsidR="00605BAA" w:rsidRDefault="00613776">
      <w:pPr>
        <w:spacing w:after="49" w:line="270" w:lineRule="auto"/>
        <w:ind w:left="345" w:right="8"/>
      </w:pPr>
      <w:r>
        <w:rPr>
          <w:color w:val="000000"/>
        </w:rPr>
        <w:t xml:space="preserve">Восстановление деформированных предложений. Составление предложений из набора форм слов. </w:t>
      </w:r>
    </w:p>
    <w:p w:rsidR="00605BAA" w:rsidRDefault="00613776">
      <w:pPr>
        <w:spacing w:after="68"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Орфография и пунктуация </w:t>
      </w:r>
    </w:p>
    <w:p w:rsidR="00605BAA" w:rsidRDefault="00613776">
      <w:pPr>
        <w:spacing w:after="49" w:line="270" w:lineRule="auto"/>
        <w:ind w:left="927" w:right="8" w:firstLine="0"/>
      </w:pPr>
      <w:r>
        <w:rPr>
          <w:color w:val="000000"/>
        </w:rPr>
        <w:t xml:space="preserve">Правила правописания и их применение: </w:t>
      </w:r>
    </w:p>
    <w:p w:rsidR="00605BAA" w:rsidRDefault="00613776">
      <w:pPr>
        <w:numPr>
          <w:ilvl w:val="0"/>
          <w:numId w:val="6"/>
        </w:numPr>
        <w:spacing w:after="49" w:line="270" w:lineRule="auto"/>
        <w:ind w:right="8"/>
      </w:pPr>
      <w:r>
        <w:rPr>
          <w:color w:val="000000"/>
        </w:rPr>
        <w:t>раздельное написание слов в пре</w:t>
      </w:r>
      <w:r>
        <w:rPr>
          <w:color w:val="000000"/>
        </w:rPr>
        <w:t xml:space="preserve">дложении; </w:t>
      </w:r>
    </w:p>
    <w:p w:rsidR="00605BAA" w:rsidRDefault="00613776">
      <w:pPr>
        <w:numPr>
          <w:ilvl w:val="0"/>
          <w:numId w:val="6"/>
        </w:numPr>
        <w:spacing w:after="49" w:line="270" w:lineRule="auto"/>
        <w:ind w:right="8"/>
      </w:pPr>
      <w:r>
        <w:rPr>
          <w:color w:val="000000"/>
        </w:rPr>
        <w:t xml:space="preserve">прописная буква в начале предложения и в именах собственных: в именах и фамилиях людей, кличках животных; </w:t>
      </w:r>
    </w:p>
    <w:p w:rsidR="00605BAA" w:rsidRDefault="00613776">
      <w:pPr>
        <w:numPr>
          <w:ilvl w:val="0"/>
          <w:numId w:val="6"/>
        </w:numPr>
        <w:spacing w:after="49" w:line="270" w:lineRule="auto"/>
        <w:ind w:right="8"/>
      </w:pPr>
      <w:r>
        <w:rPr>
          <w:color w:val="000000"/>
        </w:rPr>
        <w:t xml:space="preserve">перенос слов (без учёта морфемного членения слова); </w:t>
      </w:r>
    </w:p>
    <w:p w:rsidR="00605BAA" w:rsidRDefault="00613776">
      <w:pPr>
        <w:numPr>
          <w:ilvl w:val="0"/>
          <w:numId w:val="6"/>
        </w:numPr>
        <w:spacing w:after="49" w:line="270" w:lineRule="auto"/>
        <w:ind w:right="8"/>
      </w:pPr>
      <w:r>
        <w:rPr>
          <w:color w:val="000000"/>
        </w:rPr>
        <w:t>гласные после шипящих в сочетаниях жи, ши (в положении под ударением), ча, ща, чу, щу</w:t>
      </w:r>
      <w:r>
        <w:rPr>
          <w:color w:val="000000"/>
        </w:rPr>
        <w:t xml:space="preserve">; </w:t>
      </w:r>
    </w:p>
    <w:p w:rsidR="00605BAA" w:rsidRDefault="00613776">
      <w:pPr>
        <w:numPr>
          <w:ilvl w:val="0"/>
          <w:numId w:val="6"/>
        </w:numPr>
        <w:spacing w:after="49" w:line="270" w:lineRule="auto"/>
        <w:ind w:right="8"/>
      </w:pPr>
      <w:r>
        <w:rPr>
          <w:color w:val="000000"/>
        </w:rPr>
        <w:t xml:space="preserve">сочетания чк, чн; </w:t>
      </w:r>
    </w:p>
    <w:p w:rsidR="00605BAA" w:rsidRDefault="00613776">
      <w:pPr>
        <w:numPr>
          <w:ilvl w:val="0"/>
          <w:numId w:val="6"/>
        </w:numPr>
        <w:spacing w:after="49" w:line="270" w:lineRule="auto"/>
        <w:ind w:right="8"/>
      </w:pPr>
      <w:r>
        <w:rPr>
          <w:color w:val="000000"/>
        </w:rPr>
        <w:t xml:space="preserve">слова </w:t>
      </w:r>
      <w:r>
        <w:rPr>
          <w:color w:val="000000"/>
        </w:rPr>
        <w:tab/>
        <w:t xml:space="preserve">с </w:t>
      </w:r>
      <w:r>
        <w:rPr>
          <w:color w:val="000000"/>
        </w:rPr>
        <w:tab/>
        <w:t xml:space="preserve">непроверяемыми </w:t>
      </w:r>
      <w:r>
        <w:rPr>
          <w:color w:val="000000"/>
        </w:rPr>
        <w:tab/>
        <w:t xml:space="preserve">гласными </w:t>
      </w:r>
      <w:r>
        <w:rPr>
          <w:color w:val="000000"/>
        </w:rPr>
        <w:tab/>
        <w:t xml:space="preserve">и </w:t>
      </w:r>
      <w:r>
        <w:rPr>
          <w:color w:val="000000"/>
        </w:rPr>
        <w:tab/>
        <w:t xml:space="preserve">согласными </w:t>
      </w:r>
      <w:r>
        <w:rPr>
          <w:color w:val="000000"/>
        </w:rPr>
        <w:tab/>
        <w:t xml:space="preserve">(перечень </w:t>
      </w:r>
      <w:r>
        <w:rPr>
          <w:color w:val="000000"/>
        </w:rPr>
        <w:tab/>
        <w:t xml:space="preserve">слов </w:t>
      </w:r>
      <w:r>
        <w:rPr>
          <w:color w:val="000000"/>
        </w:rPr>
        <w:tab/>
        <w:t xml:space="preserve">в </w:t>
      </w:r>
    </w:p>
    <w:p w:rsidR="00605BAA" w:rsidRDefault="00613776">
      <w:pPr>
        <w:spacing w:after="49" w:line="270" w:lineRule="auto"/>
        <w:ind w:left="345" w:right="8" w:firstLine="0"/>
      </w:pPr>
      <w:r>
        <w:rPr>
          <w:color w:val="000000"/>
        </w:rPr>
        <w:t xml:space="preserve">орфографическом словаре учебника); </w:t>
      </w:r>
    </w:p>
    <w:p w:rsidR="00605BAA" w:rsidRDefault="00613776">
      <w:pPr>
        <w:numPr>
          <w:ilvl w:val="0"/>
          <w:numId w:val="6"/>
        </w:numPr>
        <w:spacing w:after="49" w:line="270" w:lineRule="auto"/>
        <w:ind w:right="8"/>
      </w:pPr>
      <w:r>
        <w:rPr>
          <w:color w:val="000000"/>
        </w:rPr>
        <w:t xml:space="preserve">знаки препинания в конце предложения: точка, вопросительный и восклицательный знаки.  </w:t>
      </w:r>
    </w:p>
    <w:p w:rsidR="00605BAA" w:rsidRDefault="00613776">
      <w:pPr>
        <w:spacing w:after="6" w:line="270" w:lineRule="auto"/>
        <w:ind w:left="927" w:right="8" w:firstLine="0"/>
      </w:pPr>
      <w:r>
        <w:rPr>
          <w:color w:val="000000"/>
        </w:rPr>
        <w:t xml:space="preserve">Алгоритм списывания текста. </w:t>
      </w:r>
    </w:p>
    <w:p w:rsidR="00605BAA" w:rsidRDefault="00613776">
      <w:pPr>
        <w:spacing w:after="62"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Развитие речи </w:t>
      </w:r>
    </w:p>
    <w:p w:rsidR="00605BAA" w:rsidRDefault="00613776">
      <w:pPr>
        <w:spacing w:after="49" w:line="270" w:lineRule="auto"/>
        <w:ind w:left="345" w:right="8"/>
      </w:pPr>
      <w:r>
        <w:rPr>
          <w:color w:val="000000"/>
        </w:rPr>
        <w:t xml:space="preserve">Речь как основная форма общения между людьми. Текст как единица речи (ознакомление). </w:t>
      </w:r>
    </w:p>
    <w:p w:rsidR="00605BAA" w:rsidRDefault="00613776">
      <w:pPr>
        <w:spacing w:after="49" w:line="270" w:lineRule="auto"/>
        <w:ind w:left="345" w:right="8"/>
      </w:pPr>
      <w:r>
        <w:rPr>
          <w:color w:val="000000"/>
        </w:rPr>
        <w:lastRenderedPageBreak/>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w:t>
      </w:r>
      <w:r>
        <w:rPr>
          <w:color w:val="000000"/>
        </w:rPr>
        <w:t xml:space="preserve"> аудиозаписи). </w:t>
      </w:r>
    </w:p>
    <w:p w:rsidR="00605BAA" w:rsidRDefault="00613776">
      <w:pPr>
        <w:spacing w:after="49" w:line="270" w:lineRule="auto"/>
        <w:ind w:left="345" w:right="8"/>
      </w:pPr>
      <w:r>
        <w:rPr>
          <w:color w:val="000000"/>
        </w:rPr>
        <w:t xml:space="preserve">Нормы речевого этикета в ситуациях учебного и бытового общения (приветствие, прощание, извинение, благодарность, обращение с просьбой). </w:t>
      </w:r>
    </w:p>
    <w:p w:rsidR="00605BAA" w:rsidRDefault="00613776">
      <w:pPr>
        <w:spacing w:after="17" w:line="259" w:lineRule="auto"/>
        <w:ind w:left="927" w:firstLine="0"/>
        <w:jc w:val="left"/>
      </w:pPr>
      <w:r>
        <w:rPr>
          <w:color w:val="000000"/>
        </w:rPr>
        <w:t xml:space="preserve"> </w:t>
      </w:r>
    </w:p>
    <w:p w:rsidR="00605BAA" w:rsidRDefault="00613776">
      <w:pPr>
        <w:spacing w:after="49" w:line="270" w:lineRule="auto"/>
        <w:ind w:left="345" w:right="8"/>
      </w:pPr>
      <w:r>
        <w:rPr>
          <w:color w:val="000000"/>
        </w:rPr>
        <w:t xml:space="preserve">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49" w:line="270" w:lineRule="auto"/>
        <w:ind w:left="927" w:right="8" w:firstLine="0"/>
      </w:pPr>
      <w:r>
        <w:rPr>
          <w:color w:val="000000"/>
        </w:rPr>
        <w:t xml:space="preserve">Базовые логические действия: </w:t>
      </w:r>
    </w:p>
    <w:p w:rsidR="00605BAA" w:rsidRDefault="00613776">
      <w:pPr>
        <w:spacing w:after="49" w:line="270" w:lineRule="auto"/>
        <w:ind w:left="927" w:right="8" w:firstLine="0"/>
      </w:pPr>
      <w:r>
        <w:rPr>
          <w:color w:val="000000"/>
        </w:rPr>
        <w:t>— сравнивать зву</w:t>
      </w:r>
      <w:r>
        <w:rPr>
          <w:color w:val="000000"/>
        </w:rPr>
        <w:t xml:space="preserve">ки в соответствии с учебной задачей; </w:t>
      </w:r>
    </w:p>
    <w:p w:rsidR="00605BAA" w:rsidRDefault="00613776">
      <w:pPr>
        <w:spacing w:after="49" w:line="270" w:lineRule="auto"/>
        <w:ind w:left="927" w:right="8" w:firstLine="0"/>
      </w:pPr>
      <w:r>
        <w:rPr>
          <w:color w:val="000000"/>
        </w:rPr>
        <w:t xml:space="preserve">— сравнивать звуковой и буквенный состав слова в соответствии с учебной задачей; </w:t>
      </w:r>
    </w:p>
    <w:p w:rsidR="00605BAA" w:rsidRDefault="00613776">
      <w:pPr>
        <w:spacing w:after="49" w:line="270" w:lineRule="auto"/>
        <w:ind w:left="927" w:right="8" w:firstLine="0"/>
      </w:pPr>
      <w:r>
        <w:rPr>
          <w:color w:val="000000"/>
        </w:rPr>
        <w:t xml:space="preserve">— устанавливать основания для сравнения звуков, слов (на основе образца); </w:t>
      </w:r>
    </w:p>
    <w:p w:rsidR="00605BAA" w:rsidRDefault="00613776">
      <w:pPr>
        <w:spacing w:after="24" w:line="270" w:lineRule="auto"/>
        <w:ind w:left="345" w:right="8"/>
      </w:pPr>
      <w:r>
        <w:rPr>
          <w:color w:val="000000"/>
        </w:rPr>
        <w:t xml:space="preserve">— </w:t>
      </w:r>
      <w:r>
        <w:rPr>
          <w:color w:val="000000"/>
        </w:rP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 </w:t>
      </w:r>
    </w:p>
    <w:p w:rsidR="00605BAA" w:rsidRDefault="00613776">
      <w:pPr>
        <w:spacing w:after="16" w:line="259" w:lineRule="auto"/>
        <w:ind w:left="927" w:firstLine="0"/>
        <w:jc w:val="left"/>
      </w:pPr>
      <w:r>
        <w:rPr>
          <w:color w:val="000000"/>
        </w:rPr>
        <w:t xml:space="preserve"> </w:t>
      </w:r>
    </w:p>
    <w:p w:rsidR="00605BAA" w:rsidRDefault="00613776">
      <w:pPr>
        <w:spacing w:after="68"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Базовые исследовательские действия: </w:t>
      </w:r>
    </w:p>
    <w:p w:rsidR="00605BAA" w:rsidRDefault="00613776">
      <w:pPr>
        <w:spacing w:after="49" w:line="270" w:lineRule="auto"/>
        <w:ind w:left="345" w:right="8"/>
      </w:pPr>
      <w:r>
        <w:rPr>
          <w:color w:val="000000"/>
        </w:rPr>
        <w:t>— проводить изменения звуковой</w:t>
      </w:r>
      <w:r>
        <w:rPr>
          <w:color w:val="000000"/>
        </w:rPr>
        <w:t xml:space="preserve"> модели по предложенному учителем правилу, подбирать слова к модели; </w:t>
      </w:r>
    </w:p>
    <w:p w:rsidR="00605BAA" w:rsidRDefault="00613776">
      <w:pPr>
        <w:spacing w:after="49" w:line="270" w:lineRule="auto"/>
        <w:ind w:left="927" w:right="157" w:firstLine="0"/>
      </w:pPr>
      <w:r>
        <w:rPr>
          <w:color w:val="000000"/>
        </w:rPr>
        <w:t xml:space="preserve">— формулировать выводы о соответствии звукового и буквенного состава слова; — использовать алфавит для самостоятельного упорядочивания списка слов. </w:t>
      </w:r>
    </w:p>
    <w:p w:rsidR="00605BAA" w:rsidRDefault="00613776">
      <w:pPr>
        <w:spacing w:after="49" w:line="270" w:lineRule="auto"/>
        <w:ind w:left="927" w:right="8" w:firstLine="0"/>
      </w:pPr>
      <w:r>
        <w:rPr>
          <w:color w:val="000000"/>
        </w:rPr>
        <w:t xml:space="preserve">Работа с информацией: </w:t>
      </w:r>
    </w:p>
    <w:p w:rsidR="00605BAA" w:rsidRDefault="00613776">
      <w:pPr>
        <w:spacing w:after="49" w:line="270" w:lineRule="auto"/>
        <w:ind w:left="345" w:right="8"/>
      </w:pPr>
      <w:r>
        <w:rPr>
          <w:color w:val="000000"/>
        </w:rPr>
        <w:t>— выбирать ист</w:t>
      </w:r>
      <w:r>
        <w:rPr>
          <w:color w:val="000000"/>
        </w:rPr>
        <w:t xml:space="preserve">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w:t>
      </w:r>
    </w:p>
    <w:p w:rsidR="00605BAA" w:rsidRDefault="00613776">
      <w:pPr>
        <w:spacing w:after="49" w:line="270" w:lineRule="auto"/>
        <w:ind w:left="927" w:right="195" w:firstLine="0"/>
      </w:pPr>
      <w:r>
        <w:rPr>
          <w:color w:val="000000"/>
        </w:rPr>
        <w:t>— анализировать графическую информацию — модели звукового состава слова; — самостоятельно созда</w:t>
      </w:r>
      <w:r>
        <w:rPr>
          <w:color w:val="000000"/>
        </w:rPr>
        <w:t xml:space="preserve">вать модели звукового состава слова.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Коммуникативные универсальные учебные действия: </w:t>
      </w:r>
    </w:p>
    <w:p w:rsidR="00605BAA" w:rsidRDefault="00613776">
      <w:pPr>
        <w:spacing w:after="49" w:line="270" w:lineRule="auto"/>
        <w:ind w:left="927" w:right="8" w:firstLine="0"/>
      </w:pPr>
      <w:r>
        <w:rPr>
          <w:color w:val="000000"/>
        </w:rPr>
        <w:t xml:space="preserve">Общение: </w:t>
      </w:r>
    </w:p>
    <w:p w:rsidR="00605BAA" w:rsidRDefault="00613776">
      <w:pPr>
        <w:spacing w:after="49" w:line="270" w:lineRule="auto"/>
        <w:ind w:left="345" w:right="8"/>
      </w:pPr>
      <w:r>
        <w:rPr>
          <w:color w:val="000000"/>
        </w:rPr>
        <w:t xml:space="preserve">— воспринимать суждения, выражать эмоции в соответствии с целями и условиями общения в знакомой среде; </w:t>
      </w:r>
    </w:p>
    <w:p w:rsidR="00605BAA" w:rsidRDefault="00613776">
      <w:pPr>
        <w:spacing w:after="49" w:line="270" w:lineRule="auto"/>
        <w:ind w:left="927" w:right="8" w:firstLine="0"/>
      </w:pPr>
      <w:r>
        <w:rPr>
          <w:color w:val="000000"/>
        </w:rPr>
        <w:t xml:space="preserve">— </w:t>
      </w:r>
      <w:r>
        <w:rPr>
          <w:color w:val="000000"/>
        </w:rPr>
        <w:t xml:space="preserve">проявлять уважительное отношение к собеседнику, соблюдать в процессе общения нормы речевого этикета; соблюдать правила ведения диалога; </w:t>
      </w:r>
    </w:p>
    <w:p w:rsidR="00605BAA" w:rsidRDefault="00613776">
      <w:pPr>
        <w:spacing w:after="49" w:line="270" w:lineRule="auto"/>
        <w:ind w:left="927" w:right="8" w:firstLine="0"/>
      </w:pPr>
      <w:r>
        <w:rPr>
          <w:color w:val="000000"/>
        </w:rPr>
        <w:t xml:space="preserve">— воспринимать разные точки зрения; </w:t>
      </w:r>
    </w:p>
    <w:p w:rsidR="00605BAA" w:rsidRDefault="00613776">
      <w:pPr>
        <w:spacing w:after="49" w:line="270" w:lineRule="auto"/>
        <w:ind w:left="927" w:right="8" w:firstLine="0"/>
      </w:pPr>
      <w:r>
        <w:rPr>
          <w:color w:val="000000"/>
        </w:rPr>
        <w:t xml:space="preserve">— в процессе учебного диалога отвечать на вопросы по изученному материалу; </w:t>
      </w:r>
    </w:p>
    <w:p w:rsidR="00605BAA" w:rsidRDefault="00613776">
      <w:pPr>
        <w:spacing w:after="49" w:line="270" w:lineRule="auto"/>
        <w:ind w:left="345" w:right="8"/>
      </w:pPr>
      <w:r>
        <w:rPr>
          <w:color w:val="000000"/>
        </w:rPr>
        <w:t>— стро</w:t>
      </w:r>
      <w:r>
        <w:rPr>
          <w:color w:val="000000"/>
        </w:rPr>
        <w:t xml:space="preserve">ить устное речевое высказывание об обозначении звуков буквами; о звуковом и буквенном составе слова.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lastRenderedPageBreak/>
        <w:t xml:space="preserve">Регулятивные универсальные учебные действия: </w:t>
      </w:r>
    </w:p>
    <w:p w:rsidR="00605BAA" w:rsidRDefault="00613776">
      <w:pPr>
        <w:spacing w:after="49" w:line="270" w:lineRule="auto"/>
        <w:ind w:left="927" w:right="8" w:firstLine="0"/>
      </w:pPr>
      <w:r>
        <w:rPr>
          <w:color w:val="000000"/>
        </w:rPr>
        <w:t xml:space="preserve">Самоорганизация: </w:t>
      </w:r>
    </w:p>
    <w:p w:rsidR="00605BAA" w:rsidRDefault="00613776">
      <w:pPr>
        <w:spacing w:after="49" w:line="270" w:lineRule="auto"/>
        <w:ind w:left="345" w:right="8"/>
      </w:pPr>
      <w:r>
        <w:rPr>
          <w:color w:val="000000"/>
        </w:rPr>
        <w:t>— выстраивать последовательность учебных операций при проведении звукового анализа слова</w:t>
      </w:r>
      <w:r>
        <w:rPr>
          <w:color w:val="000000"/>
        </w:rPr>
        <w:t xml:space="preserve">; </w:t>
      </w:r>
    </w:p>
    <w:p w:rsidR="00605BAA" w:rsidRDefault="00613776">
      <w:pPr>
        <w:spacing w:after="49" w:line="270" w:lineRule="auto"/>
        <w:ind w:left="927" w:right="8" w:firstLine="0"/>
      </w:pPr>
      <w:r>
        <w:rPr>
          <w:color w:val="000000"/>
        </w:rPr>
        <w:t xml:space="preserve">— выстраивать последовательность учебных операций при списывании; </w:t>
      </w:r>
    </w:p>
    <w:p w:rsidR="00605BAA" w:rsidRDefault="00613776">
      <w:pPr>
        <w:spacing w:after="49" w:line="270" w:lineRule="auto"/>
        <w:ind w:left="345" w:right="8"/>
      </w:pPr>
      <w:r>
        <w:rPr>
          <w:color w:val="000000"/>
        </w:rPr>
        <w:t xml:space="preserve">— удерживать учебную задачу при проведении звукового анализа, при обозначении звуков буквами, при списывании текста, при письме под диктовку; Самоконтроль: </w:t>
      </w:r>
    </w:p>
    <w:p w:rsidR="00605BAA" w:rsidRDefault="00613776">
      <w:pPr>
        <w:spacing w:after="49" w:line="270" w:lineRule="auto"/>
        <w:ind w:left="345" w:right="8"/>
      </w:pPr>
      <w:r>
        <w:rPr>
          <w:color w:val="000000"/>
        </w:rPr>
        <w:t xml:space="preserve">— находить указанную ошибку, </w:t>
      </w:r>
      <w:r>
        <w:rPr>
          <w:color w:val="000000"/>
        </w:rPr>
        <w:t xml:space="preserve">допущенную при проведении звукового анализа, при письме под диктовку или списывании слов, предложений; </w:t>
      </w:r>
    </w:p>
    <w:p w:rsidR="00605BAA" w:rsidRDefault="00613776">
      <w:pPr>
        <w:spacing w:after="49" w:line="270" w:lineRule="auto"/>
        <w:ind w:left="927" w:right="8" w:firstLine="0"/>
      </w:pPr>
      <w:r>
        <w:rPr>
          <w:color w:val="000000"/>
        </w:rPr>
        <w:t xml:space="preserve">— оценивать правильность написания букв, соединений букв, слов, предложений. </w:t>
      </w:r>
    </w:p>
    <w:p w:rsidR="00605BAA" w:rsidRDefault="00613776">
      <w:pPr>
        <w:spacing w:after="49" w:line="270" w:lineRule="auto"/>
        <w:ind w:left="927" w:right="8" w:firstLine="0"/>
      </w:pPr>
      <w:r>
        <w:rPr>
          <w:color w:val="000000"/>
        </w:rPr>
        <w:t xml:space="preserve">Совместная деятельность: </w:t>
      </w:r>
    </w:p>
    <w:p w:rsidR="00605BAA" w:rsidRDefault="00613776">
      <w:pPr>
        <w:spacing w:after="49" w:line="270" w:lineRule="auto"/>
        <w:ind w:left="345" w:right="8"/>
      </w:pPr>
      <w:r>
        <w:rPr>
          <w:color w:val="000000"/>
        </w:rPr>
        <w:t>— принимать цель совместной деятельности, коллек</w:t>
      </w:r>
      <w:r>
        <w:rPr>
          <w:color w:val="000000"/>
        </w:rPr>
        <w:t xml:space="preserve">тивно строить план действий по её достижению, распределять роли, договариваться, учитывать интересы и мнения участников совместной работы; </w:t>
      </w:r>
    </w:p>
    <w:p w:rsidR="00605BAA" w:rsidRDefault="00613776">
      <w:pPr>
        <w:spacing w:after="6" w:line="270" w:lineRule="auto"/>
        <w:ind w:left="927" w:right="8" w:firstLine="0"/>
      </w:pPr>
      <w:r>
        <w:rPr>
          <w:color w:val="000000"/>
        </w:rPr>
        <w:t xml:space="preserve">— ответственно выполнять свою часть работы. </w:t>
      </w:r>
    </w:p>
    <w:p w:rsidR="00605BAA" w:rsidRDefault="00613776">
      <w:pPr>
        <w:spacing w:after="5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2 КЛАСС </w:t>
      </w:r>
    </w:p>
    <w:p w:rsidR="00605BAA" w:rsidRDefault="00613776">
      <w:pPr>
        <w:spacing w:after="6" w:line="270" w:lineRule="auto"/>
        <w:ind w:left="927" w:right="8" w:firstLine="0"/>
      </w:pPr>
      <w:r>
        <w:rPr>
          <w:color w:val="000000"/>
        </w:rPr>
        <w:t xml:space="preserve">Общие сведения о языке </w:t>
      </w:r>
    </w:p>
    <w:p w:rsidR="00605BAA" w:rsidRDefault="00613776">
      <w:pPr>
        <w:spacing w:after="49" w:line="270" w:lineRule="auto"/>
        <w:ind w:left="345" w:right="8"/>
      </w:pPr>
      <w:r>
        <w:rPr>
          <w:color w:val="000000"/>
        </w:rPr>
        <w:t>Язык как основное средство человечес</w:t>
      </w:r>
      <w:r>
        <w:rPr>
          <w:color w:val="000000"/>
        </w:rPr>
        <w:t xml:space="preserve">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rsidR="00605BAA" w:rsidRDefault="00613776">
      <w:pPr>
        <w:spacing w:after="6" w:line="270" w:lineRule="auto"/>
        <w:ind w:left="927" w:right="8" w:firstLine="0"/>
      </w:pPr>
      <w:r>
        <w:rPr>
          <w:color w:val="000000"/>
        </w:rPr>
        <w:t xml:space="preserve">Фонетика и графика </w:t>
      </w:r>
    </w:p>
    <w:p w:rsidR="00605BAA" w:rsidRDefault="00613776">
      <w:pPr>
        <w:spacing w:after="49" w:line="270" w:lineRule="auto"/>
        <w:ind w:left="345" w:right="8"/>
      </w:pPr>
      <w:r>
        <w:rPr>
          <w:color w:val="000000"/>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 ных звуков; шипящие согласные звуки [ж], [ш], [ч’], [щ’]; обо значение на письме твёрд</w:t>
      </w:r>
      <w:r>
        <w:rPr>
          <w:color w:val="000000"/>
        </w:rPr>
        <w:t xml:space="preserve">ости и мягкости согласных звуков, функции букв е, ё, ю, я; согласный звук [й’] и гласный звук [и] (повторение изученного в 1 классе). </w:t>
      </w:r>
    </w:p>
    <w:p w:rsidR="00605BAA" w:rsidRDefault="00613776">
      <w:pPr>
        <w:spacing w:after="49" w:line="270" w:lineRule="auto"/>
        <w:ind w:left="927" w:right="8" w:firstLine="0"/>
      </w:pPr>
      <w:r>
        <w:rPr>
          <w:color w:val="000000"/>
        </w:rPr>
        <w:t xml:space="preserve">Парные и непарные по твёрдости — мягкости согласные звуки. </w:t>
      </w:r>
    </w:p>
    <w:p w:rsidR="00605BAA" w:rsidRDefault="00613776">
      <w:pPr>
        <w:spacing w:after="49" w:line="270" w:lineRule="auto"/>
        <w:ind w:left="927" w:right="8" w:firstLine="0"/>
      </w:pPr>
      <w:r>
        <w:rPr>
          <w:color w:val="000000"/>
        </w:rPr>
        <w:t xml:space="preserve">Парные и непарные по звонкости — глухости согласные звуки. </w:t>
      </w:r>
    </w:p>
    <w:p w:rsidR="00605BAA" w:rsidRDefault="00613776">
      <w:pPr>
        <w:spacing w:after="49" w:line="270" w:lineRule="auto"/>
        <w:ind w:left="345" w:right="8"/>
      </w:pPr>
      <w:r>
        <w:rPr>
          <w:color w:val="000000"/>
        </w:rPr>
        <w:t>К</w:t>
      </w:r>
      <w:r>
        <w:rPr>
          <w:color w:val="000000"/>
        </w:rPr>
        <w:t xml:space="preserve">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rsidR="00605BAA" w:rsidRDefault="00613776">
      <w:pPr>
        <w:spacing w:after="49" w:line="270" w:lineRule="auto"/>
        <w:ind w:left="345" w:right="8"/>
      </w:pPr>
      <w:r>
        <w:rPr>
          <w:color w:val="000000"/>
        </w:rPr>
        <w:t>Функции ь: показатель мягкости предшествующего согласного в конце и в середи</w:t>
      </w:r>
      <w:r>
        <w:rPr>
          <w:color w:val="000000"/>
        </w:rPr>
        <w:t xml:space="preserve">не слова; разделительный. Использование на письме разделительных ъ и ь. </w:t>
      </w:r>
    </w:p>
    <w:p w:rsidR="00605BAA" w:rsidRDefault="00613776">
      <w:pPr>
        <w:spacing w:after="49" w:line="270" w:lineRule="auto"/>
        <w:ind w:left="345" w:right="8"/>
      </w:pPr>
      <w:r>
        <w:rPr>
          <w:color w:val="000000"/>
        </w:rPr>
        <w:t xml:space="preserve">Соотношение звукового и буквенного состава в словах с бук вами е, ё, ю, я (в начале слова и после гласных). </w:t>
      </w:r>
    </w:p>
    <w:p w:rsidR="00605BAA" w:rsidRDefault="00613776">
      <w:pPr>
        <w:spacing w:after="11" w:line="270" w:lineRule="auto"/>
        <w:ind w:left="927" w:right="8" w:firstLine="0"/>
      </w:pPr>
      <w:r>
        <w:rPr>
          <w:color w:val="000000"/>
        </w:rPr>
        <w:t xml:space="preserve">Деление слов на слоги (в том числе при стечении   согласных). </w:t>
      </w:r>
    </w:p>
    <w:p w:rsidR="00605BAA" w:rsidRDefault="00613776">
      <w:pPr>
        <w:spacing w:after="31" w:line="287" w:lineRule="auto"/>
        <w:ind w:left="937" w:hanging="10"/>
        <w:jc w:val="left"/>
      </w:pPr>
      <w:r>
        <w:rPr>
          <w:color w:val="000000"/>
        </w:rPr>
        <w:t>Использован</w:t>
      </w:r>
      <w:r>
        <w:rPr>
          <w:color w:val="000000"/>
        </w:rPr>
        <w:t xml:space="preserve">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w:t>
      </w:r>
    </w:p>
    <w:p w:rsidR="00605BAA" w:rsidRDefault="00613776">
      <w:pPr>
        <w:spacing w:after="11" w:line="270" w:lineRule="auto"/>
        <w:ind w:left="345" w:right="8" w:firstLine="0"/>
      </w:pPr>
      <w:r>
        <w:rPr>
          <w:color w:val="000000"/>
        </w:rPr>
        <w:t xml:space="preserve">изученного). </w:t>
      </w:r>
    </w:p>
    <w:p w:rsidR="00605BAA" w:rsidRDefault="00613776">
      <w:pPr>
        <w:spacing w:after="62"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lastRenderedPageBreak/>
        <w:t xml:space="preserve">Орфоэпия </w:t>
      </w:r>
    </w:p>
    <w:p w:rsidR="00605BAA" w:rsidRDefault="00613776">
      <w:pPr>
        <w:spacing w:after="17" w:line="270" w:lineRule="auto"/>
        <w:ind w:left="345" w:right="8"/>
      </w:pPr>
      <w:r>
        <w:rPr>
          <w:color w:val="000000"/>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w:t>
      </w:r>
      <w:r>
        <w:rPr>
          <w:color w:val="000000"/>
        </w:rPr>
        <w:t xml:space="preserve">а) для решения практических задач. </w:t>
      </w:r>
    </w:p>
    <w:p w:rsidR="00605BAA" w:rsidRDefault="00613776">
      <w:pPr>
        <w:spacing w:after="61" w:line="259" w:lineRule="auto"/>
        <w:ind w:left="927" w:firstLine="0"/>
        <w:jc w:val="left"/>
      </w:pPr>
      <w:r>
        <w:rPr>
          <w:color w:val="000000"/>
        </w:rPr>
        <w:t xml:space="preserve"> </w:t>
      </w:r>
    </w:p>
    <w:p w:rsidR="00605BAA" w:rsidRDefault="00613776">
      <w:pPr>
        <w:spacing w:after="11" w:line="270" w:lineRule="auto"/>
        <w:ind w:left="927" w:right="8" w:firstLine="0"/>
      </w:pPr>
      <w:r>
        <w:rPr>
          <w:color w:val="000000"/>
        </w:rPr>
        <w:t xml:space="preserve">Лексика </w:t>
      </w:r>
    </w:p>
    <w:p w:rsidR="00605BAA" w:rsidRDefault="00613776">
      <w:pPr>
        <w:spacing w:after="49" w:line="270" w:lineRule="auto"/>
        <w:ind w:left="345" w:right="8"/>
      </w:pPr>
      <w:r>
        <w:rPr>
          <w:color w:val="000000"/>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rsidR="00605BAA" w:rsidRDefault="00613776">
      <w:pPr>
        <w:spacing w:after="49" w:line="270" w:lineRule="auto"/>
        <w:ind w:left="927" w:right="460" w:firstLine="0"/>
      </w:pPr>
      <w:r>
        <w:rPr>
          <w:color w:val="000000"/>
        </w:rPr>
        <w:t>Однозначные и многозначн</w:t>
      </w:r>
      <w:r>
        <w:rPr>
          <w:color w:val="000000"/>
        </w:rPr>
        <w:t xml:space="preserve">ые слова (простые случаи, наблюдение). Наблюдение за использованием в речи синонимов, антонимов. </w:t>
      </w:r>
    </w:p>
    <w:p w:rsidR="00605BAA" w:rsidRDefault="00613776">
      <w:pPr>
        <w:spacing w:after="63"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Состав слова (морфемика) </w:t>
      </w:r>
    </w:p>
    <w:p w:rsidR="00605BAA" w:rsidRDefault="00613776">
      <w:pPr>
        <w:spacing w:after="18" w:line="270" w:lineRule="auto"/>
        <w:ind w:left="345" w:right="8"/>
      </w:pPr>
      <w:r>
        <w:rPr>
          <w:color w:val="000000"/>
        </w:rPr>
        <w:t>Корень как обязательная часть слова. Однокоренные (родственные) слова. Признаки однокоренных (родственных) слов. Различение одноко</w:t>
      </w:r>
      <w:r>
        <w:rPr>
          <w:color w:val="000000"/>
        </w:rPr>
        <w:t xml:space="preserve">ренных слов и синонимов, однокоренных слов и слов с омонимичными корнями. Выделение в словах корня (простые случаи). </w:t>
      </w:r>
    </w:p>
    <w:p w:rsidR="00605BAA" w:rsidRDefault="00613776">
      <w:pPr>
        <w:spacing w:after="49" w:line="270" w:lineRule="auto"/>
        <w:ind w:left="345" w:right="8"/>
      </w:pPr>
      <w:r>
        <w:rPr>
          <w:color w:val="000000"/>
        </w:rPr>
        <w:t xml:space="preserve">Окончание как изменяемая часть слова. Изменение формы слова с помощью окончания. Различение изменяемых и неиз меняемых слов. </w:t>
      </w:r>
    </w:p>
    <w:p w:rsidR="00605BAA" w:rsidRDefault="00613776">
      <w:pPr>
        <w:spacing w:after="49" w:line="270" w:lineRule="auto"/>
        <w:ind w:left="927" w:right="8" w:firstLine="0"/>
      </w:pPr>
      <w:r>
        <w:rPr>
          <w:color w:val="000000"/>
        </w:rPr>
        <w:t xml:space="preserve">Суффикс как </w:t>
      </w:r>
      <w:r>
        <w:rPr>
          <w:color w:val="000000"/>
        </w:rPr>
        <w:t xml:space="preserve">часть слова (наблюдение). Приставка как часть слова (наблюдение). </w:t>
      </w:r>
    </w:p>
    <w:p w:rsidR="00605BAA" w:rsidRDefault="00613776">
      <w:pPr>
        <w:spacing w:after="6" w:line="270" w:lineRule="auto"/>
        <w:ind w:left="927" w:right="8" w:firstLine="0"/>
      </w:pPr>
      <w:r>
        <w:rPr>
          <w:color w:val="000000"/>
        </w:rPr>
        <w:t xml:space="preserve">Морфология </w:t>
      </w:r>
    </w:p>
    <w:p w:rsidR="00605BAA" w:rsidRDefault="00613776">
      <w:pPr>
        <w:spacing w:after="49" w:line="270" w:lineRule="auto"/>
        <w:ind w:left="345" w:right="8"/>
      </w:pPr>
      <w:r>
        <w:rPr>
          <w:color w:val="000000"/>
        </w:rPr>
        <w:t xml:space="preserve">Имя существительное (ознакомление): общее значение, вопросы («кто?», «что?»), употребление в речи. </w:t>
      </w:r>
    </w:p>
    <w:p w:rsidR="00605BAA" w:rsidRDefault="00613776">
      <w:pPr>
        <w:spacing w:after="49" w:line="270" w:lineRule="auto"/>
        <w:ind w:left="345" w:right="8"/>
      </w:pPr>
      <w:r>
        <w:rPr>
          <w:color w:val="000000"/>
        </w:rPr>
        <w:t>Глагол (ознакомление): общее значение, вопросы («что делать?», «что сделать?»</w:t>
      </w:r>
      <w:r>
        <w:rPr>
          <w:color w:val="000000"/>
        </w:rPr>
        <w:t xml:space="preserve"> и др.), употребление в речи. </w:t>
      </w:r>
    </w:p>
    <w:p w:rsidR="00605BAA" w:rsidRDefault="00613776">
      <w:pPr>
        <w:spacing w:after="49" w:line="270" w:lineRule="auto"/>
        <w:ind w:left="345" w:right="8"/>
      </w:pPr>
      <w:r>
        <w:rPr>
          <w:color w:val="000000"/>
        </w:rPr>
        <w:t xml:space="preserve">Имя прилагательное (ознакомление): общее значение, вопросы («какой?», «какая?», «какое?», «какие?»), употребление в речи. </w:t>
      </w:r>
    </w:p>
    <w:p w:rsidR="00605BAA" w:rsidRDefault="00613776">
      <w:pPr>
        <w:spacing w:after="49" w:line="270" w:lineRule="auto"/>
        <w:ind w:left="345" w:right="8"/>
      </w:pPr>
      <w:r>
        <w:rPr>
          <w:color w:val="000000"/>
        </w:rPr>
        <w:t xml:space="preserve">Предлог. Отличие предлогов от приставок. Наиболее распространённые предлоги: в, на, из, без, над, до, у, о, об и др. </w:t>
      </w:r>
    </w:p>
    <w:p w:rsidR="00605BAA" w:rsidRDefault="00613776">
      <w:pPr>
        <w:spacing w:after="61"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Синтаксис </w:t>
      </w:r>
    </w:p>
    <w:p w:rsidR="00605BAA" w:rsidRDefault="00613776">
      <w:pPr>
        <w:spacing w:after="6" w:line="270" w:lineRule="auto"/>
        <w:ind w:left="927" w:right="8" w:firstLine="0"/>
      </w:pPr>
      <w:r>
        <w:rPr>
          <w:color w:val="000000"/>
        </w:rPr>
        <w:t xml:space="preserve">Порядок слов в предложении; связь слов в предложении (повторение). </w:t>
      </w:r>
    </w:p>
    <w:p w:rsidR="00605BAA" w:rsidRDefault="00613776">
      <w:pPr>
        <w:spacing w:after="23" w:line="270" w:lineRule="auto"/>
        <w:ind w:left="345" w:right="8"/>
      </w:pPr>
      <w:r>
        <w:rPr>
          <w:color w:val="000000"/>
        </w:rPr>
        <w:t>Предложение как единица языка. Предложение и слово. Отлич</w:t>
      </w:r>
      <w:r>
        <w:rPr>
          <w:color w:val="000000"/>
        </w:rPr>
        <w:t xml:space="preserve">ие предложения от слова. Наблюдение за выделением в устной речи одного из слов предложения (логическое ударение). </w:t>
      </w:r>
    </w:p>
    <w:p w:rsidR="00605BAA" w:rsidRDefault="00613776">
      <w:pPr>
        <w:spacing w:after="49" w:line="270" w:lineRule="auto"/>
        <w:ind w:left="345" w:right="8"/>
      </w:pPr>
      <w:r>
        <w:rPr>
          <w:color w:val="000000"/>
        </w:rPr>
        <w:t xml:space="preserve">Виды предложений по цели высказывания: повествовательные, вопросительные, побудительные предложения. </w:t>
      </w:r>
    </w:p>
    <w:p w:rsidR="00605BAA" w:rsidRDefault="00613776">
      <w:pPr>
        <w:spacing w:after="49" w:line="270" w:lineRule="auto"/>
        <w:ind w:left="345" w:right="8"/>
      </w:pPr>
      <w:r>
        <w:rPr>
          <w:color w:val="000000"/>
        </w:rPr>
        <w:t>Виды предложений по эмоциональной окрас</w:t>
      </w:r>
      <w:r>
        <w:rPr>
          <w:color w:val="000000"/>
        </w:rPr>
        <w:t xml:space="preserve">ке (по интонации): восклицательные и невосклицательные предложения. </w:t>
      </w:r>
    </w:p>
    <w:p w:rsidR="00605BAA" w:rsidRDefault="00613776">
      <w:pPr>
        <w:spacing w:after="0"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Орфография и пунктуация </w:t>
      </w:r>
    </w:p>
    <w:p w:rsidR="00605BAA" w:rsidRDefault="00613776">
      <w:pPr>
        <w:spacing w:after="25" w:line="270" w:lineRule="auto"/>
        <w:ind w:left="345" w:right="8"/>
      </w:pPr>
      <w:r>
        <w:rPr>
          <w:color w:val="000000"/>
        </w:rPr>
        <w:lastRenderedPageBreak/>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w:t>
      </w:r>
      <w:r>
        <w:rPr>
          <w:color w:val="000000"/>
        </w:rPr>
        <w:t xml:space="preserve">троку (без учёта морфемного членения слова); гласные после шипящих в соче таниях жи, ши (в положении под ударением), ча, ща, чу, щу; сочетания чк, чн (повторение правил правописания, изученных в 1 классе). </w:t>
      </w:r>
    </w:p>
    <w:p w:rsidR="00605BAA" w:rsidRDefault="00613776">
      <w:pPr>
        <w:spacing w:after="49" w:line="270" w:lineRule="auto"/>
        <w:ind w:left="345" w:right="8"/>
      </w:pPr>
      <w:r>
        <w:rPr>
          <w:color w:val="000000"/>
        </w:rPr>
        <w:t>Орфографическая зоркость как осознание места возм</w:t>
      </w:r>
      <w:r>
        <w:rPr>
          <w:color w:val="000000"/>
        </w:rPr>
        <w:t xml:space="preserve">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w:t>
      </w:r>
    </w:p>
    <w:p w:rsidR="00605BAA" w:rsidRDefault="00613776">
      <w:pPr>
        <w:spacing w:after="49" w:line="270" w:lineRule="auto"/>
        <w:ind w:left="345" w:right="8" w:firstLine="0"/>
      </w:pPr>
      <w:r>
        <w:rPr>
          <w:color w:val="000000"/>
        </w:rPr>
        <w:t>Контр</w:t>
      </w:r>
      <w:r>
        <w:rPr>
          <w:color w:val="000000"/>
        </w:rPr>
        <w:t xml:space="preserve">оль и самоконтроль при проверке собственных и предложенных текстов. </w:t>
      </w:r>
    </w:p>
    <w:p w:rsidR="00605BAA" w:rsidRDefault="00613776">
      <w:pPr>
        <w:spacing w:after="49" w:line="270" w:lineRule="auto"/>
        <w:ind w:left="927" w:right="8" w:firstLine="0"/>
      </w:pPr>
      <w:r>
        <w:rPr>
          <w:color w:val="000000"/>
        </w:rPr>
        <w:t xml:space="preserve">Правила правописания и их применение: </w:t>
      </w:r>
    </w:p>
    <w:p w:rsidR="00605BAA" w:rsidRDefault="00613776">
      <w:pPr>
        <w:numPr>
          <w:ilvl w:val="0"/>
          <w:numId w:val="7"/>
        </w:numPr>
        <w:spacing w:after="49" w:line="270" w:lineRule="auto"/>
        <w:ind w:right="8"/>
      </w:pPr>
      <w:r>
        <w:rPr>
          <w:color w:val="000000"/>
        </w:rPr>
        <w:t xml:space="preserve">разделительный мягкий знак; </w:t>
      </w:r>
    </w:p>
    <w:p w:rsidR="00605BAA" w:rsidRDefault="00613776">
      <w:pPr>
        <w:numPr>
          <w:ilvl w:val="0"/>
          <w:numId w:val="7"/>
        </w:numPr>
        <w:spacing w:after="49" w:line="270" w:lineRule="auto"/>
        <w:ind w:right="8"/>
      </w:pPr>
      <w:r>
        <w:rPr>
          <w:color w:val="000000"/>
        </w:rPr>
        <w:t xml:space="preserve">сочетания чт, щн, нч; </w:t>
      </w:r>
    </w:p>
    <w:p w:rsidR="00605BAA" w:rsidRDefault="00613776">
      <w:pPr>
        <w:numPr>
          <w:ilvl w:val="0"/>
          <w:numId w:val="7"/>
        </w:numPr>
        <w:spacing w:after="49" w:line="270" w:lineRule="auto"/>
        <w:ind w:right="8"/>
      </w:pPr>
      <w:r>
        <w:rPr>
          <w:color w:val="000000"/>
        </w:rPr>
        <w:t xml:space="preserve">проверяемые безударные гласные в корне слова; </w:t>
      </w:r>
    </w:p>
    <w:p w:rsidR="00605BAA" w:rsidRDefault="00613776">
      <w:pPr>
        <w:numPr>
          <w:ilvl w:val="0"/>
          <w:numId w:val="7"/>
        </w:numPr>
        <w:spacing w:after="49" w:line="270" w:lineRule="auto"/>
        <w:ind w:right="8"/>
      </w:pPr>
      <w:r>
        <w:rPr>
          <w:color w:val="000000"/>
        </w:rPr>
        <w:t xml:space="preserve">парные звонкие и глухие согласные в корне слова; </w:t>
      </w:r>
    </w:p>
    <w:p w:rsidR="00605BAA" w:rsidRDefault="00613776">
      <w:pPr>
        <w:numPr>
          <w:ilvl w:val="0"/>
          <w:numId w:val="7"/>
        </w:numPr>
        <w:spacing w:after="49" w:line="270" w:lineRule="auto"/>
        <w:ind w:right="8"/>
      </w:pPr>
      <w:r>
        <w:rPr>
          <w:color w:val="000000"/>
        </w:rPr>
        <w:t xml:space="preserve">непроверяемые гласные и согласные (перечень слов в орфографическом словаре учебника); </w:t>
      </w:r>
    </w:p>
    <w:p w:rsidR="00605BAA" w:rsidRDefault="00613776">
      <w:pPr>
        <w:numPr>
          <w:ilvl w:val="0"/>
          <w:numId w:val="7"/>
        </w:numPr>
        <w:spacing w:after="49" w:line="270" w:lineRule="auto"/>
        <w:ind w:right="8"/>
      </w:pPr>
      <w:r>
        <w:rPr>
          <w:color w:val="000000"/>
        </w:rPr>
        <w:t xml:space="preserve">прописная буква в именах собственных: имена, фамилии, отчества людей, клички животных, географические названия; </w:t>
      </w:r>
      <w:r>
        <w:rPr>
          <w:rFonts w:ascii="Segoe UI Symbol" w:eastAsia="Segoe UI Symbol" w:hAnsi="Segoe UI Symbol" w:cs="Segoe UI Symbol"/>
          <w:sz w:val="20"/>
        </w:rPr>
        <w:t></w:t>
      </w:r>
      <w:r>
        <w:rPr>
          <w:rFonts w:ascii="Arial" w:eastAsia="Arial" w:hAnsi="Arial" w:cs="Arial"/>
          <w:sz w:val="20"/>
        </w:rPr>
        <w:t xml:space="preserve"> </w:t>
      </w:r>
      <w:r>
        <w:rPr>
          <w:color w:val="000000"/>
        </w:rPr>
        <w:t>раздельное написание предлогов с именами существительн</w:t>
      </w:r>
      <w:r>
        <w:rPr>
          <w:color w:val="000000"/>
        </w:rPr>
        <w:t xml:space="preserve">ыми. </w:t>
      </w:r>
    </w:p>
    <w:p w:rsidR="00605BAA" w:rsidRDefault="00613776">
      <w:pPr>
        <w:spacing w:after="62"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Развитие речи </w:t>
      </w:r>
    </w:p>
    <w:p w:rsidR="00605BAA" w:rsidRDefault="00613776">
      <w:pPr>
        <w:spacing w:after="11" w:line="270" w:lineRule="auto"/>
        <w:ind w:left="345" w:right="8"/>
      </w:pPr>
      <w:r>
        <w:rPr>
          <w:color w:val="000000"/>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w:t>
      </w:r>
      <w:r>
        <w:rPr>
          <w:color w:val="000000"/>
        </w:rPr>
        <w:t xml:space="preserve">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w:t>
      </w:r>
      <w:r>
        <w:rPr>
          <w:color w:val="000000"/>
        </w:rPr>
        <w:t xml:space="preserve">й деятельности при проведении парной и групповой работы. </w:t>
      </w:r>
    </w:p>
    <w:p w:rsidR="00605BAA" w:rsidRDefault="00613776">
      <w:pPr>
        <w:spacing w:after="49" w:line="270" w:lineRule="auto"/>
        <w:ind w:left="345" w:right="8"/>
      </w:pPr>
      <w:r>
        <w:rPr>
          <w:color w:val="000000"/>
        </w:rPr>
        <w:t xml:space="preserve">Составление устного рассказа по репродукции картины. Составление устного рассказа по личным наблюдениям и вопросам. </w:t>
      </w:r>
    </w:p>
    <w:p w:rsidR="00605BAA" w:rsidRDefault="00613776">
      <w:pPr>
        <w:spacing w:after="15" w:line="270" w:lineRule="auto"/>
        <w:ind w:left="345" w:right="8"/>
      </w:pPr>
      <w:r>
        <w:rPr>
          <w:color w:val="000000"/>
        </w:rPr>
        <w:t>Текст. Признаки текста: смысловое единство предложений в тексте; последовательнос</w:t>
      </w:r>
      <w:r>
        <w:rPr>
          <w:color w:val="000000"/>
        </w:rPr>
        <w:t>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w:t>
      </w:r>
      <w:r>
        <w:rPr>
          <w:color w:val="000000"/>
        </w:rPr>
        <w:t xml:space="preserve">бзацев. </w:t>
      </w:r>
    </w:p>
    <w:p w:rsidR="00605BAA" w:rsidRDefault="00613776">
      <w:pPr>
        <w:spacing w:after="49" w:line="270" w:lineRule="auto"/>
        <w:ind w:left="345" w:right="8"/>
      </w:pPr>
      <w:r>
        <w:rPr>
          <w:color w:val="000000"/>
        </w:rPr>
        <w:t xml:space="preserve">Типы текстов: описание, повествование, рассуждение, их особенности (первичное ознакомление). </w:t>
      </w:r>
    </w:p>
    <w:p w:rsidR="00605BAA" w:rsidRDefault="00613776">
      <w:pPr>
        <w:spacing w:after="6" w:line="270" w:lineRule="auto"/>
        <w:ind w:left="927" w:right="8" w:firstLine="0"/>
      </w:pPr>
      <w:r>
        <w:rPr>
          <w:color w:val="000000"/>
        </w:rPr>
        <w:t xml:space="preserve">Поздравление и поздравительная открытка. </w:t>
      </w:r>
    </w:p>
    <w:p w:rsidR="00605BAA" w:rsidRDefault="00613776">
      <w:pPr>
        <w:spacing w:after="24" w:line="270" w:lineRule="auto"/>
        <w:ind w:left="345" w:right="8"/>
      </w:pPr>
      <w:r>
        <w:rPr>
          <w:color w:val="000000"/>
        </w:rPr>
        <w:t>Понимание текста: развитие умения формулировать простые выводы на основе информации, содержащейся в тексте. Выр</w:t>
      </w:r>
      <w:r>
        <w:rPr>
          <w:color w:val="000000"/>
        </w:rPr>
        <w:t xml:space="preserve">азительное чтение текста вслух с соблюдением правильной интонации. </w:t>
      </w:r>
    </w:p>
    <w:p w:rsidR="00605BAA" w:rsidRDefault="00613776">
      <w:pPr>
        <w:spacing w:after="49" w:line="270" w:lineRule="auto"/>
        <w:ind w:left="345" w:right="8"/>
      </w:pPr>
      <w:r>
        <w:rPr>
          <w:color w:val="000000"/>
        </w:rPr>
        <w:t xml:space="preserve">Подробное изложение повествовательного текста объёмом 30—45 слов с опорой на вопросы. </w:t>
      </w:r>
    </w:p>
    <w:p w:rsidR="00605BAA" w:rsidRDefault="00613776">
      <w:pPr>
        <w:spacing w:after="16" w:line="259" w:lineRule="auto"/>
        <w:ind w:left="927" w:firstLine="0"/>
        <w:jc w:val="left"/>
      </w:pPr>
      <w:r>
        <w:rPr>
          <w:color w:val="000000"/>
        </w:rPr>
        <w:lastRenderedPageBreak/>
        <w:t xml:space="preserve"> </w:t>
      </w:r>
    </w:p>
    <w:p w:rsidR="00605BAA" w:rsidRDefault="00613776">
      <w:pPr>
        <w:spacing w:after="49" w:line="270" w:lineRule="auto"/>
        <w:ind w:left="345" w:right="8"/>
      </w:pPr>
      <w:r>
        <w:rPr>
          <w:color w:val="000000"/>
        </w:rPr>
        <w:t xml:space="preserve">Изучение содержания учебного предмета «Русский язык» во втором классе способствует освоению на пропедевтическом уровне ряда универсальных учебных действий.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23" w:line="270" w:lineRule="auto"/>
        <w:ind w:left="927" w:right="8" w:firstLine="0"/>
      </w:pPr>
      <w:r>
        <w:rPr>
          <w:color w:val="000000"/>
        </w:rPr>
        <w:t xml:space="preserve">Базовые логические действия: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сравнивать одноко</w:t>
      </w:r>
      <w:r>
        <w:rPr>
          <w:color w:val="000000"/>
        </w:rPr>
        <w:t xml:space="preserve">ренные (родственные) слова и синонимы; однокоренные (родственные) слова и слова с омонимичными корнями;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сравнивать значение однокоренных (родственных) слов; сравнивать буквенную оболочку однокоренных (родственных) слов;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устанавливать основания для ср</w:t>
      </w:r>
      <w:r>
        <w:rPr>
          <w:color w:val="000000"/>
        </w:rPr>
        <w:t xml:space="preserve">авнения слов: на какой вопрос отвечают, что обозначают;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характеризовать звуки по заданным параметрам;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определять признак, по которому проведена классификация звуков, букв, слов, предложений;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находить закономерности на основе наблюдения за языковым</w:t>
      </w:r>
      <w:r>
        <w:rPr>
          <w:color w:val="000000"/>
        </w:rPr>
        <w:t xml:space="preserve">и единицами.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ориентироваться в изученных понятиях (корень, окончание, текст); соотносить понятие с его краткой характеристикой. </w:t>
      </w:r>
    </w:p>
    <w:p w:rsidR="00605BAA" w:rsidRDefault="00613776">
      <w:pPr>
        <w:spacing w:after="23" w:line="270" w:lineRule="auto"/>
        <w:ind w:left="927" w:right="8" w:firstLine="0"/>
      </w:pPr>
      <w:r>
        <w:rPr>
          <w:color w:val="000000"/>
        </w:rPr>
        <w:t xml:space="preserve">Базовые исследовательские действия: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проводить по предложенному плану наблюдение за языковыми единицами (слово, предложени</w:t>
      </w:r>
      <w:r>
        <w:rPr>
          <w:color w:val="000000"/>
        </w:rPr>
        <w:t xml:space="preserve">е, текст);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формулировать выводы и предлагать доказательства того, что слова являются / не являются однокоренными (родственными). </w:t>
      </w:r>
    </w:p>
    <w:p w:rsidR="00605BAA" w:rsidRDefault="00613776">
      <w:pPr>
        <w:spacing w:after="23" w:line="270" w:lineRule="auto"/>
        <w:ind w:left="927" w:right="8" w:firstLine="0"/>
      </w:pPr>
      <w:r>
        <w:rPr>
          <w:color w:val="000000"/>
        </w:rPr>
        <w:t xml:space="preserve">Работа с информацией: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выбирать источник получения информации: нужный словарь учебника для получения информации; </w:t>
      </w:r>
    </w:p>
    <w:p w:rsidR="00605BAA" w:rsidRDefault="00613776">
      <w:pPr>
        <w:spacing w:after="28" w:line="270" w:lineRule="auto"/>
        <w:ind w:left="927" w:right="8" w:firstLine="0"/>
      </w:pPr>
      <w:r>
        <w:rPr>
          <w:sz w:val="20"/>
        </w:rPr>
        <w:t>—</w:t>
      </w:r>
      <w:r>
        <w:rPr>
          <w:rFonts w:ascii="Arial" w:eastAsia="Arial" w:hAnsi="Arial" w:cs="Arial"/>
          <w:sz w:val="20"/>
        </w:rPr>
        <w:t xml:space="preserve"> </w:t>
      </w:r>
      <w:r>
        <w:rPr>
          <w:color w:val="000000"/>
        </w:rPr>
        <w:t xml:space="preserve">устанавливать с помощью словаря значения многозначных слов;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согласно заданному алгоритму находить в предложенном источнике информацию, представленную в явном виде;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анализировать текстовую, графическую и звуковую информацию в соответствии с учебной за</w:t>
      </w:r>
      <w:r>
        <w:rPr>
          <w:color w:val="000000"/>
        </w:rPr>
        <w:t xml:space="preserve">дачей; «читать» информацию, представленную в схеме, таблице;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 помощью учителя на уроках русского языка создавать схемы, таблицы для представления информации.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Коммуникативные универсальные учебные действия: </w:t>
      </w:r>
    </w:p>
    <w:p w:rsidR="00605BAA" w:rsidRDefault="00613776">
      <w:pPr>
        <w:spacing w:after="49" w:line="270" w:lineRule="auto"/>
        <w:ind w:left="927" w:right="8" w:firstLine="0"/>
      </w:pPr>
      <w:r>
        <w:rPr>
          <w:color w:val="000000"/>
        </w:rPr>
        <w:t xml:space="preserve">Общение: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воспринимать и формулировать с</w:t>
      </w:r>
      <w:r>
        <w:rPr>
          <w:color w:val="000000"/>
        </w:rPr>
        <w:t xml:space="preserve">уждения о языковых единицах;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проявлять уважительное отношение к собеседнику, соблюдать правила ведения диалога;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признавать возможность существования разных точек зрения в процессе анализа результатов наблюдения за языковыми единицами; </w:t>
      </w:r>
    </w:p>
    <w:p w:rsidR="00605BAA" w:rsidRDefault="00613776">
      <w:pPr>
        <w:spacing w:after="49" w:line="270" w:lineRule="auto"/>
        <w:ind w:left="345" w:right="8"/>
      </w:pPr>
      <w:r>
        <w:rPr>
          <w:sz w:val="20"/>
        </w:rPr>
        <w:lastRenderedPageBreak/>
        <w:t>—</w:t>
      </w:r>
      <w:r>
        <w:rPr>
          <w:rFonts w:ascii="Arial" w:eastAsia="Arial" w:hAnsi="Arial" w:cs="Arial"/>
          <w:sz w:val="20"/>
        </w:rPr>
        <w:t xml:space="preserve"> </w:t>
      </w:r>
      <w:r>
        <w:rPr>
          <w:color w:val="000000"/>
        </w:rPr>
        <w:t xml:space="preserve">корректно и </w:t>
      </w:r>
      <w:r>
        <w:rPr>
          <w:color w:val="000000"/>
        </w:rPr>
        <w:t xml:space="preserve">аргументированно высказывать своё мнение о результатах наблюдения за языковыми единицами;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строить устное диалогическое выказывание;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строить устное монологическое высказывание на определённую тему, на основе наблюдения с соблюдением орфоэпических норм, правильной интонации;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устно и письменно формулировать простые выводы на основе прочитанного или услышанного текста.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Регулятивные у</w:t>
      </w:r>
      <w:r>
        <w:rPr>
          <w:color w:val="000000"/>
        </w:rPr>
        <w:t xml:space="preserve">ниверсальные учебные действия: </w:t>
      </w:r>
    </w:p>
    <w:p w:rsidR="00605BAA" w:rsidRDefault="00613776">
      <w:pPr>
        <w:spacing w:after="23" w:line="270" w:lineRule="auto"/>
        <w:ind w:left="927" w:right="8" w:firstLine="0"/>
      </w:pPr>
      <w:r>
        <w:rPr>
          <w:color w:val="000000"/>
        </w:rPr>
        <w:t xml:space="preserve">Самоорганизация: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планировать с помощью учителя действия по решению орфографической задачи; выстраивать последовательность выбранных действий. </w:t>
      </w:r>
    </w:p>
    <w:p w:rsidR="00605BAA" w:rsidRDefault="00613776">
      <w:pPr>
        <w:spacing w:after="23" w:line="270" w:lineRule="auto"/>
        <w:ind w:left="927" w:right="8" w:firstLine="0"/>
      </w:pPr>
      <w:r>
        <w:rPr>
          <w:color w:val="000000"/>
        </w:rPr>
        <w:t xml:space="preserve">Самоконтроль: </w:t>
      </w:r>
    </w:p>
    <w:p w:rsidR="00605BAA" w:rsidRDefault="00613776">
      <w:pPr>
        <w:spacing w:after="0" w:line="318" w:lineRule="auto"/>
        <w:ind w:left="345" w:right="8"/>
      </w:pPr>
      <w:r>
        <w:rPr>
          <w:sz w:val="20"/>
        </w:rPr>
        <w:t>—</w:t>
      </w:r>
      <w:r>
        <w:rPr>
          <w:rFonts w:ascii="Arial" w:eastAsia="Arial" w:hAnsi="Arial" w:cs="Arial"/>
          <w:sz w:val="20"/>
        </w:rPr>
        <w:t xml:space="preserve"> </w:t>
      </w:r>
      <w:r>
        <w:rPr>
          <w:color w:val="000000"/>
        </w:rPr>
        <w:t xml:space="preserve">устанавливать с помощью учителя причины успеха/неудач при выполнении заданий по русскому языку;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корректировать с помощью учителя свои учебные дей ствия для преодоления ошибок при выделении в слове корня и окончания, при списывании текстов и записи под д</w:t>
      </w:r>
      <w:r>
        <w:rPr>
          <w:color w:val="000000"/>
        </w:rPr>
        <w:t xml:space="preserve">иктовку. </w:t>
      </w:r>
    </w:p>
    <w:p w:rsidR="00605BAA" w:rsidRDefault="00613776">
      <w:pPr>
        <w:spacing w:after="23" w:line="270" w:lineRule="auto"/>
        <w:ind w:left="927" w:right="8" w:firstLine="0"/>
      </w:pPr>
      <w:r>
        <w:rPr>
          <w:color w:val="000000"/>
        </w:rPr>
        <w:t xml:space="preserve">Совместная деятельность: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w:t>
      </w:r>
      <w:r>
        <w:rPr>
          <w:color w:val="000000"/>
        </w:rPr>
        <w:t xml:space="preserve">тникам совместной работы, спокойно принимать замечания в свой адрес, мирно решать конфликты (в том числе с небольшой помощью учителя); </w:t>
      </w:r>
    </w:p>
    <w:p w:rsidR="00605BAA" w:rsidRDefault="00613776">
      <w:pPr>
        <w:spacing w:after="49" w:line="270" w:lineRule="auto"/>
        <w:ind w:left="927" w:right="3350" w:firstLine="0"/>
      </w:pPr>
      <w:r>
        <w:rPr>
          <w:sz w:val="20"/>
        </w:rPr>
        <w:t>—</w:t>
      </w:r>
      <w:r>
        <w:rPr>
          <w:rFonts w:ascii="Arial" w:eastAsia="Arial" w:hAnsi="Arial" w:cs="Arial"/>
          <w:sz w:val="20"/>
        </w:rPr>
        <w:t xml:space="preserve"> </w:t>
      </w:r>
      <w:r>
        <w:rPr>
          <w:color w:val="000000"/>
        </w:rPr>
        <w:t xml:space="preserve">совместно обсуждать процесс и результат работы; </w:t>
      </w:r>
      <w:r>
        <w:rPr>
          <w:sz w:val="20"/>
        </w:rPr>
        <w:t>—</w:t>
      </w:r>
      <w:r>
        <w:rPr>
          <w:rFonts w:ascii="Arial" w:eastAsia="Arial" w:hAnsi="Arial" w:cs="Arial"/>
          <w:sz w:val="20"/>
        </w:rPr>
        <w:t xml:space="preserve"> </w:t>
      </w:r>
      <w:r>
        <w:rPr>
          <w:color w:val="000000"/>
        </w:rPr>
        <w:t xml:space="preserve">ответственно выполнять свою часть работы; </w:t>
      </w:r>
      <w:r>
        <w:rPr>
          <w:sz w:val="20"/>
        </w:rPr>
        <w:t>—</w:t>
      </w:r>
      <w:r>
        <w:rPr>
          <w:rFonts w:ascii="Arial" w:eastAsia="Arial" w:hAnsi="Arial" w:cs="Arial"/>
          <w:sz w:val="20"/>
        </w:rPr>
        <w:t xml:space="preserve"> </w:t>
      </w:r>
      <w:r>
        <w:rPr>
          <w:color w:val="000000"/>
        </w:rPr>
        <w:t>оценивать свой вклад в о</w:t>
      </w:r>
      <w:r>
        <w:rPr>
          <w:color w:val="000000"/>
        </w:rPr>
        <w:t xml:space="preserve">бщий результат. </w:t>
      </w:r>
    </w:p>
    <w:p w:rsidR="00605BAA" w:rsidRDefault="00613776">
      <w:pPr>
        <w:spacing w:after="0" w:line="259" w:lineRule="auto"/>
        <w:ind w:left="927" w:firstLine="0"/>
        <w:jc w:val="left"/>
      </w:pPr>
      <w:r>
        <w:rPr>
          <w:color w:val="000000"/>
        </w:rPr>
        <w:t xml:space="preserve"> </w:t>
      </w:r>
    </w:p>
    <w:p w:rsidR="00605BAA" w:rsidRDefault="00613776">
      <w:pPr>
        <w:spacing w:after="245" w:line="259" w:lineRule="auto"/>
        <w:ind w:left="-29" w:right="-23" w:firstLine="0"/>
        <w:jc w:val="left"/>
      </w:pPr>
      <w:r>
        <w:rPr>
          <w:rFonts w:ascii="Calibri" w:eastAsia="Calibri" w:hAnsi="Calibri" w:cs="Calibri"/>
          <w:noProof/>
          <w:color w:val="000000"/>
          <w:sz w:val="22"/>
        </w:rPr>
        <mc:AlternateContent>
          <mc:Choice Requires="wpg">
            <w:drawing>
              <wp:inline distT="0" distB="0" distL="0" distR="0">
                <wp:extent cx="6208141" cy="6096"/>
                <wp:effectExtent l="0" t="0" r="0" b="0"/>
                <wp:docPr id="388477" name="Group 388477"/>
                <wp:cNvGraphicFramePr/>
                <a:graphic xmlns:a="http://schemas.openxmlformats.org/drawingml/2006/main">
                  <a:graphicData uri="http://schemas.microsoft.com/office/word/2010/wordprocessingGroup">
                    <wpg:wgp>
                      <wpg:cNvGrpSpPr/>
                      <wpg:grpSpPr>
                        <a:xfrm>
                          <a:off x="0" y="0"/>
                          <a:ext cx="6208141" cy="6096"/>
                          <a:chOff x="0" y="0"/>
                          <a:chExt cx="6208141" cy="6096"/>
                        </a:xfrm>
                      </wpg:grpSpPr>
                      <wps:wsp>
                        <wps:cNvPr id="521221" name="Shape 521221"/>
                        <wps:cNvSpPr/>
                        <wps:spPr>
                          <a:xfrm>
                            <a:off x="0" y="0"/>
                            <a:ext cx="6208141" cy="9144"/>
                          </a:xfrm>
                          <a:custGeom>
                            <a:avLst/>
                            <a:gdLst/>
                            <a:ahLst/>
                            <a:cxnLst/>
                            <a:rect l="0" t="0" r="0" b="0"/>
                            <a:pathLst>
                              <a:path w="6208141" h="9144">
                                <a:moveTo>
                                  <a:pt x="0" y="0"/>
                                </a:moveTo>
                                <a:lnTo>
                                  <a:pt x="6208141" y="0"/>
                                </a:lnTo>
                                <a:lnTo>
                                  <a:pt x="6208141"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88477" style="width:488.83pt;height:0.47998pt;mso-position-horizontal-relative:char;mso-position-vertical-relative:line" coordsize="62081,60">
                <v:shape id="Shape 521222" style="position:absolute;width:62081;height:91;left:0;top:0;" coordsize="6208141,9144" path="m0,0l6208141,0l6208141,9144l0,9144l0,0">
                  <v:stroke weight="0pt" endcap="flat" joinstyle="miter" miterlimit="10" on="false" color="#000000" opacity="0"/>
                  <v:fill on="true" color="#5b9bd5"/>
                </v:shape>
              </v:group>
            </w:pict>
          </mc:Fallback>
        </mc:AlternateContent>
      </w:r>
    </w:p>
    <w:p w:rsidR="00605BAA" w:rsidRDefault="00613776">
      <w:pPr>
        <w:spacing w:after="0" w:line="270" w:lineRule="auto"/>
        <w:ind w:left="0" w:right="8" w:firstLine="0"/>
      </w:pPr>
      <w:r>
        <w:rPr>
          <w:color w:val="000000"/>
        </w:rPr>
        <w:t>3</w:t>
      </w:r>
      <w:r>
        <w:rPr>
          <w:rFonts w:ascii="Arial" w:eastAsia="Arial" w:hAnsi="Arial" w:cs="Arial"/>
          <w:color w:val="000000"/>
        </w:rPr>
        <w:t xml:space="preserve"> </w:t>
      </w:r>
      <w:r>
        <w:rPr>
          <w:color w:val="000000"/>
        </w:rPr>
        <w:t xml:space="preserve">КЛАСС </w:t>
      </w:r>
    </w:p>
    <w:p w:rsidR="00605BAA" w:rsidRDefault="00613776">
      <w:pPr>
        <w:spacing w:after="173" w:line="259" w:lineRule="auto"/>
        <w:ind w:left="-29" w:right="-23" w:firstLine="0"/>
        <w:jc w:val="left"/>
      </w:pPr>
      <w:r>
        <w:rPr>
          <w:rFonts w:ascii="Calibri" w:eastAsia="Calibri" w:hAnsi="Calibri" w:cs="Calibri"/>
          <w:noProof/>
          <w:color w:val="000000"/>
          <w:sz w:val="22"/>
        </w:rPr>
        <mc:AlternateContent>
          <mc:Choice Requires="wpg">
            <w:drawing>
              <wp:inline distT="0" distB="0" distL="0" distR="0">
                <wp:extent cx="6208141" cy="6096"/>
                <wp:effectExtent l="0" t="0" r="0" b="0"/>
                <wp:docPr id="388480" name="Group 388480"/>
                <wp:cNvGraphicFramePr/>
                <a:graphic xmlns:a="http://schemas.openxmlformats.org/drawingml/2006/main">
                  <a:graphicData uri="http://schemas.microsoft.com/office/word/2010/wordprocessingGroup">
                    <wpg:wgp>
                      <wpg:cNvGrpSpPr/>
                      <wpg:grpSpPr>
                        <a:xfrm>
                          <a:off x="0" y="0"/>
                          <a:ext cx="6208141" cy="6096"/>
                          <a:chOff x="0" y="0"/>
                          <a:chExt cx="6208141" cy="6096"/>
                        </a:xfrm>
                      </wpg:grpSpPr>
                      <wps:wsp>
                        <wps:cNvPr id="521223" name="Shape 521223"/>
                        <wps:cNvSpPr/>
                        <wps:spPr>
                          <a:xfrm>
                            <a:off x="0" y="0"/>
                            <a:ext cx="6208141" cy="9144"/>
                          </a:xfrm>
                          <a:custGeom>
                            <a:avLst/>
                            <a:gdLst/>
                            <a:ahLst/>
                            <a:cxnLst/>
                            <a:rect l="0" t="0" r="0" b="0"/>
                            <a:pathLst>
                              <a:path w="6208141" h="9144">
                                <a:moveTo>
                                  <a:pt x="0" y="0"/>
                                </a:moveTo>
                                <a:lnTo>
                                  <a:pt x="6208141" y="0"/>
                                </a:lnTo>
                                <a:lnTo>
                                  <a:pt x="6208141"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388480" style="width:488.83pt;height:0.47998pt;mso-position-horizontal-relative:char;mso-position-vertical-relative:line" coordsize="62081,60">
                <v:shape id="Shape 521224" style="position:absolute;width:62081;height:91;left:0;top:0;" coordsize="6208141,9144" path="m0,0l6208141,0l6208141,9144l0,9144l0,0">
                  <v:stroke weight="0pt" endcap="flat" joinstyle="miter" miterlimit="10" on="false" color="#000000" opacity="0"/>
                  <v:fill on="true" color="#5b9bd5"/>
                </v:shape>
              </v:group>
            </w:pict>
          </mc:Fallback>
        </mc:AlternateContent>
      </w:r>
    </w:p>
    <w:p w:rsidR="00605BAA" w:rsidRDefault="00613776">
      <w:pPr>
        <w:spacing w:after="78" w:line="270" w:lineRule="auto"/>
        <w:ind w:left="927" w:right="8" w:firstLine="0"/>
      </w:pPr>
      <w:r>
        <w:rPr>
          <w:color w:val="000000"/>
        </w:rPr>
        <w:t xml:space="preserve">Сведения о русском языке </w:t>
      </w:r>
    </w:p>
    <w:p w:rsidR="00605BAA" w:rsidRDefault="00613776">
      <w:pPr>
        <w:spacing w:after="217" w:line="270" w:lineRule="auto"/>
        <w:ind w:left="345" w:right="8"/>
      </w:pPr>
      <w:r>
        <w:rPr>
          <w:color w:val="000000"/>
        </w:rPr>
        <w:t xml:space="preserve">Русский язык как государственный язык Российской Федерации. Методы познания языка: наблюдение, анализ, лингвистический эксперимент. </w:t>
      </w:r>
    </w:p>
    <w:p w:rsidR="00605BAA" w:rsidRDefault="00613776">
      <w:pPr>
        <w:spacing w:after="73" w:line="270" w:lineRule="auto"/>
        <w:ind w:left="927" w:right="8" w:firstLine="0"/>
      </w:pPr>
      <w:r>
        <w:rPr>
          <w:color w:val="000000"/>
        </w:rPr>
        <w:t xml:space="preserve">Фонетика и графика </w:t>
      </w:r>
    </w:p>
    <w:p w:rsidR="00605BAA" w:rsidRDefault="00613776">
      <w:pPr>
        <w:spacing w:after="17" w:line="270" w:lineRule="auto"/>
        <w:ind w:left="345" w:right="8"/>
      </w:pPr>
      <w:r>
        <w:rPr>
          <w:color w:val="000000"/>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w:t>
      </w:r>
      <w:r>
        <w:rPr>
          <w:color w:val="000000"/>
        </w:rPr>
        <w:t xml:space="preserve">ого и твёрдого знаков (повторение изученного). </w:t>
      </w:r>
    </w:p>
    <w:p w:rsidR="00605BAA" w:rsidRDefault="00613776">
      <w:pPr>
        <w:spacing w:after="223" w:line="270" w:lineRule="auto"/>
        <w:ind w:left="345" w:right="8"/>
      </w:pPr>
      <w:r>
        <w:rPr>
          <w:color w:val="000000"/>
        </w:rPr>
        <w:lastRenderedPageBreak/>
        <w:t xml:space="preserve">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 </w:t>
      </w:r>
    </w:p>
    <w:p w:rsidR="00605BAA" w:rsidRDefault="00613776">
      <w:pPr>
        <w:spacing w:after="79" w:line="270" w:lineRule="auto"/>
        <w:ind w:left="927" w:right="8" w:firstLine="0"/>
      </w:pPr>
      <w:r>
        <w:rPr>
          <w:color w:val="000000"/>
        </w:rPr>
        <w:t xml:space="preserve">Орфоэпия </w:t>
      </w:r>
    </w:p>
    <w:p w:rsidR="00605BAA" w:rsidRDefault="00613776">
      <w:pPr>
        <w:spacing w:after="120" w:line="270" w:lineRule="auto"/>
        <w:ind w:left="345" w:right="8"/>
      </w:pPr>
      <w:r>
        <w:rPr>
          <w:color w:val="000000"/>
        </w:rPr>
        <w:t xml:space="preserve">Нормы </w:t>
      </w:r>
      <w:r>
        <w:rPr>
          <w:color w:val="000000"/>
        </w:rPr>
        <w:t xml:space="preserve">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605BAA" w:rsidRDefault="00613776">
      <w:pPr>
        <w:spacing w:after="49" w:line="270" w:lineRule="auto"/>
        <w:ind w:left="927" w:right="8" w:firstLine="0"/>
      </w:pPr>
      <w:r>
        <w:rPr>
          <w:color w:val="000000"/>
        </w:rPr>
        <w:t xml:space="preserve">Использование орфоэпического словаря для решения практических задач. </w:t>
      </w:r>
    </w:p>
    <w:p w:rsidR="00605BAA" w:rsidRDefault="00613776">
      <w:pPr>
        <w:spacing w:after="125" w:line="270" w:lineRule="auto"/>
        <w:ind w:left="927" w:right="8" w:firstLine="0"/>
      </w:pPr>
      <w:r>
        <w:rPr>
          <w:color w:val="000000"/>
        </w:rPr>
        <w:t>Л</w:t>
      </w:r>
      <w:r>
        <w:rPr>
          <w:color w:val="000000"/>
        </w:rPr>
        <w:t xml:space="preserve">ексика </w:t>
      </w:r>
    </w:p>
    <w:p w:rsidR="00605BAA" w:rsidRDefault="00613776">
      <w:pPr>
        <w:spacing w:after="20" w:line="270" w:lineRule="auto"/>
        <w:ind w:left="927" w:right="8" w:firstLine="0"/>
      </w:pPr>
      <w:r>
        <w:rPr>
          <w:color w:val="000000"/>
        </w:rPr>
        <w:t xml:space="preserve">Повторение: лексическое значение слова. </w:t>
      </w:r>
    </w:p>
    <w:p w:rsidR="00605BAA" w:rsidRDefault="00613776">
      <w:pPr>
        <w:spacing w:after="227" w:line="270" w:lineRule="auto"/>
        <w:ind w:left="345" w:right="8"/>
      </w:pPr>
      <w:r>
        <w:rPr>
          <w:color w:val="000000"/>
        </w:rPr>
        <w:t xml:space="preserve">Прямое и переносное значение слова (ознакомление). Устаревшие слова (ознакомление). </w:t>
      </w:r>
    </w:p>
    <w:p w:rsidR="00605BAA" w:rsidRDefault="00613776">
      <w:pPr>
        <w:spacing w:after="73" w:line="270" w:lineRule="auto"/>
        <w:ind w:left="927" w:right="8" w:firstLine="0"/>
      </w:pPr>
      <w:r>
        <w:rPr>
          <w:color w:val="000000"/>
        </w:rPr>
        <w:t xml:space="preserve">Состав слова (морфемика) </w:t>
      </w:r>
    </w:p>
    <w:p w:rsidR="00605BAA" w:rsidRDefault="00613776">
      <w:pPr>
        <w:spacing w:after="49" w:line="270" w:lineRule="auto"/>
        <w:ind w:left="345" w:right="8"/>
      </w:pPr>
      <w:r>
        <w:rPr>
          <w:color w:val="000000"/>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w:t>
      </w:r>
      <w:r>
        <w:rPr>
          <w:color w:val="000000"/>
        </w:rPr>
        <w:t xml:space="preserve"> как изменяемая часть слова (повторение изученного). </w:t>
      </w:r>
    </w:p>
    <w:p w:rsidR="00605BAA" w:rsidRDefault="00613776">
      <w:pPr>
        <w:spacing w:after="220" w:line="270" w:lineRule="auto"/>
        <w:ind w:left="345" w:right="8"/>
      </w:pPr>
      <w:r>
        <w:rPr>
          <w:color w:val="000000"/>
        </w:rPr>
        <w:t xml:space="preserve">Однокоренные слова и формы одного и того же слова. Корень, приставка, суффикс — значимые части слова. Нулевое окончание (ознакомление). </w:t>
      </w:r>
    </w:p>
    <w:p w:rsidR="00605BAA" w:rsidRDefault="00613776">
      <w:pPr>
        <w:spacing w:after="128" w:line="270" w:lineRule="auto"/>
        <w:ind w:left="927" w:right="8" w:firstLine="0"/>
      </w:pPr>
      <w:r>
        <w:rPr>
          <w:color w:val="000000"/>
        </w:rPr>
        <w:t xml:space="preserve">Морфология </w:t>
      </w:r>
    </w:p>
    <w:p w:rsidR="00605BAA" w:rsidRDefault="00613776">
      <w:pPr>
        <w:spacing w:after="21" w:line="270" w:lineRule="auto"/>
        <w:ind w:left="927" w:right="8" w:firstLine="0"/>
      </w:pPr>
      <w:r>
        <w:rPr>
          <w:color w:val="000000"/>
        </w:rPr>
        <w:t xml:space="preserve">Части речи. </w:t>
      </w:r>
    </w:p>
    <w:p w:rsidR="00605BAA" w:rsidRDefault="00613776">
      <w:pPr>
        <w:spacing w:after="13" w:line="270" w:lineRule="auto"/>
        <w:ind w:left="345" w:right="8"/>
      </w:pPr>
      <w:r>
        <w:rPr>
          <w:color w:val="000000"/>
        </w:rPr>
        <w:t>Имя существительное: общее значение, воп</w:t>
      </w:r>
      <w:r>
        <w:rPr>
          <w:color w:val="000000"/>
        </w:rPr>
        <w:t>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w:t>
      </w:r>
      <w:r>
        <w:rPr>
          <w:color w:val="000000"/>
        </w:rPr>
        <w:t xml:space="preserve">твительных по падежам и числам (склонение). Имена существительные 1, 2, 3го склонения. Имена существительные одушевлённые и неодушевлённые. </w:t>
      </w:r>
    </w:p>
    <w:p w:rsidR="00605BAA" w:rsidRDefault="00613776">
      <w:pPr>
        <w:spacing w:after="49" w:line="270" w:lineRule="auto"/>
        <w:ind w:left="345" w:right="8"/>
      </w:pPr>
      <w:r>
        <w:rPr>
          <w:color w:val="000000"/>
        </w:rPr>
        <w:t xml:space="preserve">Имя прилагательное: общее значение, вопросы, употребление в речи. Зависимость формы имени прилагательного от формы </w:t>
      </w:r>
      <w:r>
        <w:rPr>
          <w:color w:val="000000"/>
        </w:rPr>
        <w:t xml:space="preserve">имени существительного. Изменение имён прилагательных по родам, числам и падежам (кроме имён прилагательных на -ий, -ов, -ин). Склонение имён прилагательных. </w:t>
      </w:r>
    </w:p>
    <w:p w:rsidR="00605BAA" w:rsidRDefault="00613776">
      <w:pPr>
        <w:spacing w:after="49" w:line="270" w:lineRule="auto"/>
        <w:ind w:left="345" w:right="8"/>
      </w:pPr>
      <w:r>
        <w:rPr>
          <w:color w:val="000000"/>
        </w:rPr>
        <w:t>Местоимение (общее представление). Личные местоимения, их употребление в речи. Использование личн</w:t>
      </w:r>
      <w:r>
        <w:rPr>
          <w:color w:val="000000"/>
        </w:rPr>
        <w:t xml:space="preserve">ых местоимений для устранения неоправданных повторов в тексте. </w:t>
      </w:r>
    </w:p>
    <w:p w:rsidR="00605BAA" w:rsidRDefault="00613776">
      <w:pPr>
        <w:spacing w:after="117" w:line="270" w:lineRule="auto"/>
        <w:ind w:left="345" w:right="8"/>
      </w:pPr>
      <w:r>
        <w:rPr>
          <w:color w:val="000000"/>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w:t>
      </w:r>
      <w:r>
        <w:rPr>
          <w:color w:val="000000"/>
        </w:rPr>
        <w:t xml:space="preserve">м времени. Частица не, её значение. </w:t>
      </w:r>
    </w:p>
    <w:p w:rsidR="00605BAA" w:rsidRDefault="00613776">
      <w:pPr>
        <w:spacing w:after="83" w:line="270" w:lineRule="auto"/>
        <w:ind w:left="927" w:right="8" w:firstLine="0"/>
      </w:pPr>
      <w:r>
        <w:rPr>
          <w:color w:val="000000"/>
        </w:rPr>
        <w:t xml:space="preserve">Синтаксис </w:t>
      </w:r>
    </w:p>
    <w:p w:rsidR="00605BAA" w:rsidRDefault="00613776">
      <w:pPr>
        <w:spacing w:after="49" w:line="270" w:lineRule="auto"/>
        <w:ind w:left="345" w:right="8"/>
      </w:pPr>
      <w:r>
        <w:rPr>
          <w:color w:val="000000"/>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w:t>
      </w:r>
      <w:r>
        <w:rPr>
          <w:color w:val="000000"/>
        </w:rPr>
        <w:t xml:space="preserve"> виды). Предложения распространённые и нераспространённые. </w:t>
      </w:r>
    </w:p>
    <w:p w:rsidR="00605BAA" w:rsidRDefault="00613776">
      <w:pPr>
        <w:spacing w:after="16" w:line="270" w:lineRule="auto"/>
        <w:ind w:left="927" w:right="8" w:firstLine="0"/>
      </w:pPr>
      <w:r>
        <w:rPr>
          <w:color w:val="000000"/>
        </w:rPr>
        <w:lastRenderedPageBreak/>
        <w:t xml:space="preserve">Наблюдение за однородными членами предложения с союзами и, а, но и без союзов. </w:t>
      </w:r>
    </w:p>
    <w:p w:rsidR="00605BAA" w:rsidRDefault="00613776">
      <w:pPr>
        <w:spacing w:after="63" w:line="259" w:lineRule="auto"/>
        <w:ind w:left="927" w:firstLine="0"/>
        <w:jc w:val="left"/>
      </w:pPr>
      <w:r>
        <w:rPr>
          <w:color w:val="000000"/>
        </w:rPr>
        <w:t xml:space="preserve"> </w:t>
      </w:r>
    </w:p>
    <w:p w:rsidR="00605BAA" w:rsidRDefault="00613776">
      <w:pPr>
        <w:spacing w:after="78" w:line="270" w:lineRule="auto"/>
        <w:ind w:left="927" w:right="8" w:firstLine="0"/>
      </w:pPr>
      <w:r>
        <w:rPr>
          <w:color w:val="000000"/>
        </w:rPr>
        <w:t xml:space="preserve">Орфография и пунктуация </w:t>
      </w:r>
    </w:p>
    <w:p w:rsidR="00605BAA" w:rsidRDefault="00613776">
      <w:pPr>
        <w:spacing w:after="14" w:line="270" w:lineRule="auto"/>
        <w:ind w:left="345" w:right="8"/>
      </w:pPr>
      <w:r>
        <w:rPr>
          <w:color w:val="000000"/>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w:t>
      </w:r>
      <w:r>
        <w:rPr>
          <w:color w:val="000000"/>
        </w:rPr>
        <w:t xml:space="preserve">в (повторение и применение на новом орфографическом материале). </w:t>
      </w:r>
    </w:p>
    <w:p w:rsidR="00605BAA" w:rsidRDefault="00613776">
      <w:pPr>
        <w:spacing w:after="49" w:line="270" w:lineRule="auto"/>
        <w:ind w:left="927" w:right="8" w:firstLine="0"/>
      </w:pPr>
      <w:r>
        <w:rPr>
          <w:color w:val="000000"/>
        </w:rPr>
        <w:t xml:space="preserve">Использование орфографического словаря для определения (уточнения) написания слова. </w:t>
      </w:r>
    </w:p>
    <w:p w:rsidR="00605BAA" w:rsidRDefault="00613776">
      <w:pPr>
        <w:spacing w:after="49" w:line="270" w:lineRule="auto"/>
        <w:ind w:left="927" w:right="8" w:firstLine="0"/>
      </w:pPr>
      <w:r>
        <w:rPr>
          <w:color w:val="000000"/>
        </w:rPr>
        <w:t xml:space="preserve">Правила правописания и их применение: </w:t>
      </w:r>
    </w:p>
    <w:p w:rsidR="00605BAA" w:rsidRDefault="00613776">
      <w:pPr>
        <w:numPr>
          <w:ilvl w:val="0"/>
          <w:numId w:val="8"/>
        </w:numPr>
        <w:spacing w:after="49" w:line="270" w:lineRule="auto"/>
        <w:ind w:right="8"/>
      </w:pPr>
      <w:r>
        <w:rPr>
          <w:color w:val="000000"/>
        </w:rPr>
        <w:t xml:space="preserve">разделительный твёрдый знак; </w:t>
      </w:r>
    </w:p>
    <w:p w:rsidR="00605BAA" w:rsidRDefault="00613776">
      <w:pPr>
        <w:numPr>
          <w:ilvl w:val="0"/>
          <w:numId w:val="8"/>
        </w:numPr>
        <w:spacing w:after="49" w:line="270" w:lineRule="auto"/>
        <w:ind w:right="8"/>
      </w:pPr>
      <w:r>
        <w:rPr>
          <w:color w:val="000000"/>
        </w:rPr>
        <w:t>непроизносимые согласные в корне слов</w:t>
      </w:r>
      <w:r>
        <w:rPr>
          <w:color w:val="000000"/>
        </w:rPr>
        <w:t xml:space="preserve">а; </w:t>
      </w:r>
    </w:p>
    <w:p w:rsidR="00605BAA" w:rsidRDefault="00613776">
      <w:pPr>
        <w:numPr>
          <w:ilvl w:val="0"/>
          <w:numId w:val="8"/>
        </w:numPr>
        <w:spacing w:after="22" w:line="270" w:lineRule="auto"/>
        <w:ind w:right="8"/>
      </w:pPr>
      <w:r>
        <w:rPr>
          <w:color w:val="000000"/>
        </w:rPr>
        <w:t xml:space="preserve">мягкий знак после шипящих на конце имён существительных; </w:t>
      </w:r>
    </w:p>
    <w:p w:rsidR="00605BAA" w:rsidRDefault="00613776">
      <w:pPr>
        <w:numPr>
          <w:ilvl w:val="0"/>
          <w:numId w:val="8"/>
        </w:numPr>
        <w:spacing w:after="49" w:line="270" w:lineRule="auto"/>
        <w:ind w:right="8"/>
      </w:pPr>
      <w:r>
        <w:rPr>
          <w:color w:val="000000"/>
        </w:rPr>
        <w:t xml:space="preserve">безударные гласные в падежных окончаниях имён существительных (на уровне наблюдения); </w:t>
      </w:r>
    </w:p>
    <w:p w:rsidR="00605BAA" w:rsidRDefault="00613776">
      <w:pPr>
        <w:numPr>
          <w:ilvl w:val="0"/>
          <w:numId w:val="8"/>
        </w:numPr>
        <w:spacing w:after="49" w:line="270" w:lineRule="auto"/>
        <w:ind w:right="8"/>
      </w:pPr>
      <w:r>
        <w:rPr>
          <w:color w:val="000000"/>
        </w:rPr>
        <w:t xml:space="preserve">безударные гласные в падежных окончаниях имён прилагательных (на уровне наблюдения); </w:t>
      </w:r>
    </w:p>
    <w:p w:rsidR="00605BAA" w:rsidRDefault="00613776">
      <w:pPr>
        <w:numPr>
          <w:ilvl w:val="0"/>
          <w:numId w:val="8"/>
        </w:numPr>
        <w:spacing w:after="22" w:line="270" w:lineRule="auto"/>
        <w:ind w:right="8"/>
      </w:pPr>
      <w:r>
        <w:rPr>
          <w:color w:val="000000"/>
        </w:rPr>
        <w:t xml:space="preserve">раздельное написание </w:t>
      </w:r>
      <w:r>
        <w:rPr>
          <w:color w:val="000000"/>
        </w:rPr>
        <w:t xml:space="preserve">предлогов с личными местоимениями; </w:t>
      </w:r>
    </w:p>
    <w:p w:rsidR="00605BAA" w:rsidRDefault="00613776">
      <w:pPr>
        <w:numPr>
          <w:ilvl w:val="0"/>
          <w:numId w:val="8"/>
        </w:numPr>
        <w:spacing w:after="49" w:line="270" w:lineRule="auto"/>
        <w:ind w:right="8"/>
      </w:pPr>
      <w:r>
        <w:rPr>
          <w:color w:val="000000"/>
        </w:rPr>
        <w:t xml:space="preserve">непроверяемые гласные и согласные (перечень слов в орфографическом словаре учебника); </w:t>
      </w:r>
    </w:p>
    <w:p w:rsidR="00605BAA" w:rsidRDefault="00613776">
      <w:pPr>
        <w:numPr>
          <w:ilvl w:val="0"/>
          <w:numId w:val="8"/>
        </w:numPr>
        <w:spacing w:after="239" w:line="270" w:lineRule="auto"/>
        <w:ind w:right="8"/>
      </w:pPr>
      <w:r>
        <w:rPr>
          <w:color w:val="000000"/>
        </w:rPr>
        <w:t xml:space="preserve">раздельное написание частицы не с глаголами. </w:t>
      </w:r>
    </w:p>
    <w:p w:rsidR="00605BAA" w:rsidRDefault="00613776">
      <w:pPr>
        <w:spacing w:after="83" w:line="270" w:lineRule="auto"/>
        <w:ind w:left="927" w:right="8" w:firstLine="0"/>
      </w:pPr>
      <w:r>
        <w:rPr>
          <w:color w:val="000000"/>
        </w:rPr>
        <w:t xml:space="preserve">Развитие речи </w:t>
      </w:r>
    </w:p>
    <w:p w:rsidR="00605BAA" w:rsidRDefault="00613776">
      <w:pPr>
        <w:spacing w:after="74" w:line="270" w:lineRule="auto"/>
        <w:ind w:left="345" w:right="8"/>
      </w:pPr>
      <w:r>
        <w:rPr>
          <w:color w:val="000000"/>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w:t>
      </w:r>
      <w:r>
        <w:rPr>
          <w:color w:val="000000"/>
        </w:rPr>
        <w:t xml:space="preserve">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p w:rsidR="00605BAA" w:rsidRDefault="00613776">
      <w:pPr>
        <w:spacing w:after="49" w:line="270" w:lineRule="auto"/>
        <w:ind w:left="345" w:right="8"/>
      </w:pPr>
      <w:r>
        <w:rPr>
          <w:color w:val="000000"/>
        </w:rPr>
        <w:t xml:space="preserve">Особенности речевого этикета в условиях общения </w:t>
      </w:r>
      <w:r>
        <w:rPr>
          <w:color w:val="000000"/>
        </w:rPr>
        <w:t xml:space="preserve">с людьми, плохо владеющими русским языком. </w:t>
      </w:r>
    </w:p>
    <w:p w:rsidR="00605BAA" w:rsidRDefault="00613776">
      <w:pPr>
        <w:spacing w:after="22" w:line="270" w:lineRule="auto"/>
        <w:ind w:left="345" w:right="8"/>
      </w:pPr>
      <w:r>
        <w:rPr>
          <w:color w:val="000000"/>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p w:rsidR="00605BAA" w:rsidRDefault="00613776">
      <w:pPr>
        <w:spacing w:after="22" w:line="270" w:lineRule="auto"/>
        <w:ind w:left="345" w:right="8"/>
      </w:pPr>
      <w:r>
        <w:rPr>
          <w:color w:val="000000"/>
        </w:rPr>
        <w:t>План текста. С</w:t>
      </w:r>
      <w:r>
        <w:rPr>
          <w:color w:val="000000"/>
        </w:rPr>
        <w:t xml:space="preserve">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 </w:t>
      </w:r>
    </w:p>
    <w:p w:rsidR="00605BAA" w:rsidRDefault="00613776">
      <w:pPr>
        <w:spacing w:after="49" w:line="270" w:lineRule="auto"/>
        <w:ind w:left="345" w:right="8"/>
      </w:pPr>
      <w:r>
        <w:rPr>
          <w:color w:val="000000"/>
        </w:rPr>
        <w:t>Определение типов текстов (повествование, описание, рассуждение) и создание собстве</w:t>
      </w:r>
      <w:r>
        <w:rPr>
          <w:color w:val="000000"/>
        </w:rPr>
        <w:t xml:space="preserve">нных текстов заданного типа. </w:t>
      </w:r>
    </w:p>
    <w:p w:rsidR="00605BAA" w:rsidRDefault="00613776">
      <w:pPr>
        <w:spacing w:after="49" w:line="270" w:lineRule="auto"/>
        <w:ind w:left="927" w:right="8" w:firstLine="0"/>
      </w:pPr>
      <w:r>
        <w:rPr>
          <w:color w:val="000000"/>
        </w:rPr>
        <w:t xml:space="preserve">Жанр письма, объявления. </w:t>
      </w:r>
    </w:p>
    <w:p w:rsidR="00605BAA" w:rsidRDefault="00613776">
      <w:pPr>
        <w:spacing w:after="11" w:line="270" w:lineRule="auto"/>
        <w:ind w:left="927" w:right="8" w:firstLine="0"/>
      </w:pPr>
      <w:r>
        <w:rPr>
          <w:color w:val="000000"/>
        </w:rPr>
        <w:t xml:space="preserve">Изложение текста по коллективно или самостоятельно составленному плану. </w:t>
      </w:r>
    </w:p>
    <w:p w:rsidR="00605BAA" w:rsidRDefault="00613776">
      <w:pPr>
        <w:spacing w:after="245" w:line="270" w:lineRule="auto"/>
        <w:ind w:left="345" w:right="8"/>
      </w:pPr>
      <w:r>
        <w:rPr>
          <w:color w:val="000000"/>
        </w:rPr>
        <w:lastRenderedPageBreak/>
        <w:t xml:space="preserve">Изучающее, ознакомительное чтение. Изучение содержания учебного предмета «Русский язык» в третьем классе способствует освоению </w:t>
      </w:r>
      <w:r>
        <w:rPr>
          <w:color w:val="000000"/>
        </w:rPr>
        <w:t xml:space="preserve">ряда универсальных учебных действий.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49" w:line="270" w:lineRule="auto"/>
        <w:ind w:left="927" w:right="8" w:firstLine="0"/>
      </w:pPr>
      <w:r>
        <w:rPr>
          <w:color w:val="000000"/>
        </w:rPr>
        <w:t xml:space="preserve">Базовые логические действия: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сравнивать грамматические признаки разных частей речи;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сравнивать тему и основную мысль текста; </w:t>
      </w:r>
    </w:p>
    <w:p w:rsidR="00605BAA" w:rsidRDefault="00613776">
      <w:pPr>
        <w:spacing w:after="1" w:line="318" w:lineRule="auto"/>
        <w:ind w:left="345" w:right="8"/>
      </w:pPr>
      <w:r>
        <w:rPr>
          <w:sz w:val="20"/>
        </w:rPr>
        <w:t>—</w:t>
      </w:r>
      <w:r>
        <w:rPr>
          <w:rFonts w:ascii="Arial" w:eastAsia="Arial" w:hAnsi="Arial" w:cs="Arial"/>
          <w:sz w:val="20"/>
        </w:rPr>
        <w:t xml:space="preserve"> </w:t>
      </w:r>
      <w:r>
        <w:rPr>
          <w:color w:val="000000"/>
        </w:rPr>
        <w:t>сравнивать типы текстов (повествован</w:t>
      </w:r>
      <w:r>
        <w:rPr>
          <w:color w:val="000000"/>
        </w:rPr>
        <w:t xml:space="preserve">ие, описание, рас суждение); сравнивать прямое и переносное значение слова; </w:t>
      </w:r>
    </w:p>
    <w:p w:rsidR="00605BAA" w:rsidRDefault="00613776">
      <w:pPr>
        <w:spacing w:after="18" w:line="270" w:lineRule="auto"/>
        <w:ind w:left="927" w:right="8" w:firstLine="0"/>
      </w:pPr>
      <w:r>
        <w:rPr>
          <w:sz w:val="20"/>
        </w:rPr>
        <w:t>—</w:t>
      </w:r>
      <w:r>
        <w:rPr>
          <w:rFonts w:ascii="Arial" w:eastAsia="Arial" w:hAnsi="Arial" w:cs="Arial"/>
          <w:sz w:val="20"/>
        </w:rPr>
        <w:t xml:space="preserve"> </w:t>
      </w:r>
      <w:r>
        <w:rPr>
          <w:color w:val="000000"/>
        </w:rPr>
        <w:t xml:space="preserve">группировать слова на основании того, какой частью речи они являются;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объединять имена существительные в группы по определённому признаку (например, род или число); </w:t>
      </w:r>
    </w:p>
    <w:p w:rsidR="00605BAA" w:rsidRDefault="00613776">
      <w:pPr>
        <w:spacing w:after="28" w:line="270" w:lineRule="auto"/>
        <w:ind w:left="927" w:right="8" w:firstLine="0"/>
      </w:pPr>
      <w:r>
        <w:rPr>
          <w:sz w:val="20"/>
        </w:rPr>
        <w:t>—</w:t>
      </w:r>
      <w:r>
        <w:rPr>
          <w:rFonts w:ascii="Arial" w:eastAsia="Arial" w:hAnsi="Arial" w:cs="Arial"/>
          <w:sz w:val="20"/>
        </w:rPr>
        <w:t xml:space="preserve"> </w:t>
      </w:r>
      <w:r>
        <w:rPr>
          <w:color w:val="000000"/>
        </w:rPr>
        <w:t xml:space="preserve">определять существенный признак для классификации звуков, предложений;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устанавливать при помощи смысловых (синтаксических) вопросов связи между словами в предложении;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ориентироваться в изученных понятиях (подлежащее, сказуемое, второстепенные члены п</w:t>
      </w:r>
      <w:r>
        <w:rPr>
          <w:color w:val="000000"/>
        </w:rPr>
        <w:t xml:space="preserve">редложения, часть речи, склонение) и соотносить понятие с его краткой характеристикой. </w:t>
      </w:r>
    </w:p>
    <w:p w:rsidR="00605BAA" w:rsidRDefault="00613776">
      <w:pPr>
        <w:spacing w:after="49" w:line="270" w:lineRule="auto"/>
        <w:ind w:left="927" w:right="8" w:firstLine="0"/>
      </w:pPr>
      <w:r>
        <w:rPr>
          <w:color w:val="000000"/>
        </w:rPr>
        <w:t xml:space="preserve">Базовые исследовательские действия: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определять разрыв между реальным и желательным качеством текста на основе предложенных учителем критериев; </w:t>
      </w:r>
    </w:p>
    <w:p w:rsidR="00605BAA" w:rsidRDefault="00613776">
      <w:pPr>
        <w:spacing w:after="131" w:line="270" w:lineRule="auto"/>
        <w:ind w:left="927" w:right="8" w:firstLine="0"/>
      </w:pPr>
      <w:r>
        <w:rPr>
          <w:sz w:val="20"/>
        </w:rPr>
        <w:t>—</w:t>
      </w:r>
      <w:r>
        <w:rPr>
          <w:rFonts w:ascii="Arial" w:eastAsia="Arial" w:hAnsi="Arial" w:cs="Arial"/>
          <w:sz w:val="20"/>
        </w:rPr>
        <w:t xml:space="preserve"> </w:t>
      </w:r>
      <w:r>
        <w:rPr>
          <w:color w:val="000000"/>
        </w:rPr>
        <w:t>с помощью учителя ф</w:t>
      </w:r>
      <w:r>
        <w:rPr>
          <w:color w:val="000000"/>
        </w:rPr>
        <w:t xml:space="preserve">ормулировать цель, планировать изменения текста;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высказывать предположение в процессе наблюдения за языковым материалом;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проводить по предложенному плану несложное лингвистическое миниисследование, выполнять по предложенному плану проектное задание;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формулировать выводы об особенностях каждого из трёх типов текстов, подкреплять их доказательствами на основе результатов проведенного наблюдения;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выбирать наиболее подходящий для данной ситуации тип текста (на основе предложенных критериев). </w:t>
      </w:r>
    </w:p>
    <w:p w:rsidR="00605BAA" w:rsidRDefault="00613776">
      <w:pPr>
        <w:spacing w:after="49" w:line="270" w:lineRule="auto"/>
        <w:ind w:left="927" w:right="8" w:firstLine="0"/>
      </w:pPr>
      <w:r>
        <w:rPr>
          <w:color w:val="000000"/>
        </w:rPr>
        <w:t>Работа</w:t>
      </w:r>
      <w:r>
        <w:rPr>
          <w:color w:val="000000"/>
        </w:rPr>
        <w:t xml:space="preserve"> с информацией: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 xml:space="preserve">выбирать источник получения информации при выполнении миниисследования;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анализировать текстовую, графическую, звуковую информацию в соответствии с учебной задачей; </w:t>
      </w:r>
    </w:p>
    <w:p w:rsidR="00605BAA" w:rsidRDefault="00613776">
      <w:pPr>
        <w:spacing w:after="242" w:line="270" w:lineRule="auto"/>
        <w:ind w:left="345" w:right="8"/>
      </w:pPr>
      <w:r>
        <w:rPr>
          <w:sz w:val="20"/>
        </w:rPr>
        <w:t>—</w:t>
      </w:r>
      <w:r>
        <w:rPr>
          <w:rFonts w:ascii="Arial" w:eastAsia="Arial" w:hAnsi="Arial" w:cs="Arial"/>
          <w:sz w:val="20"/>
        </w:rPr>
        <w:t xml:space="preserve"> </w:t>
      </w:r>
      <w:r>
        <w:rPr>
          <w:color w:val="000000"/>
        </w:rPr>
        <w:t xml:space="preserve">самостоятельно создавать схемы, таблицы для представления информации как результата наблюдения за языковыми единицами. </w:t>
      </w:r>
    </w:p>
    <w:p w:rsidR="00605BAA" w:rsidRDefault="00613776">
      <w:pPr>
        <w:spacing w:after="49" w:line="270" w:lineRule="auto"/>
        <w:ind w:left="927" w:right="8" w:firstLine="0"/>
      </w:pPr>
      <w:r>
        <w:rPr>
          <w:color w:val="000000"/>
        </w:rPr>
        <w:t xml:space="preserve">Коммуникативные универсальные учебные действия: </w:t>
      </w:r>
    </w:p>
    <w:p w:rsidR="00605BAA" w:rsidRDefault="00613776">
      <w:pPr>
        <w:spacing w:after="49" w:line="270" w:lineRule="auto"/>
        <w:ind w:left="927" w:right="8" w:firstLine="0"/>
      </w:pPr>
      <w:r>
        <w:rPr>
          <w:color w:val="000000"/>
        </w:rPr>
        <w:t xml:space="preserve">Общение: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строить речевое высказывание в соответствии с поставленной задачей;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созд</w:t>
      </w:r>
      <w:r>
        <w:rPr>
          <w:color w:val="000000"/>
        </w:rPr>
        <w:t xml:space="preserve">авать устные и письменные тексты (описание, рас суждение, повествование); </w:t>
      </w:r>
    </w:p>
    <w:p w:rsidR="00605BAA" w:rsidRDefault="00613776">
      <w:pPr>
        <w:spacing w:after="49" w:line="270" w:lineRule="auto"/>
        <w:ind w:left="345" w:right="8"/>
      </w:pPr>
      <w:r>
        <w:rPr>
          <w:sz w:val="20"/>
        </w:rPr>
        <w:lastRenderedPageBreak/>
        <w:t>—</w:t>
      </w:r>
      <w:r>
        <w:rPr>
          <w:rFonts w:ascii="Arial" w:eastAsia="Arial" w:hAnsi="Arial" w:cs="Arial"/>
          <w:sz w:val="20"/>
        </w:rPr>
        <w:t xml:space="preserve"> </w:t>
      </w:r>
      <w:r>
        <w:rPr>
          <w:color w:val="000000"/>
        </w:rPr>
        <w:t xml:space="preserve">готовить небольшие выступления о результатах группо вой работы, наблюдения, выполненного миниисследования, проектного задания; </w:t>
      </w:r>
    </w:p>
    <w:p w:rsidR="00605BAA" w:rsidRDefault="00613776">
      <w:pPr>
        <w:spacing w:after="194" w:line="270" w:lineRule="auto"/>
        <w:ind w:left="345" w:right="8"/>
      </w:pPr>
      <w:r>
        <w:rPr>
          <w:sz w:val="20"/>
        </w:rPr>
        <w:t>—</w:t>
      </w:r>
      <w:r>
        <w:rPr>
          <w:rFonts w:ascii="Arial" w:eastAsia="Arial" w:hAnsi="Arial" w:cs="Arial"/>
          <w:sz w:val="20"/>
        </w:rPr>
        <w:t xml:space="preserve"> </w:t>
      </w:r>
      <w:r>
        <w:rPr>
          <w:color w:val="000000"/>
        </w:rPr>
        <w:t>создавать небольшие устные и письменные тексты, с</w:t>
      </w:r>
      <w:r>
        <w:rPr>
          <w:color w:val="000000"/>
        </w:rPr>
        <w:t xml:space="preserve">одержащие приглашение, просьбу, извинение, благодарность, отказ, с использованием норм речевого этикета. </w:t>
      </w:r>
    </w:p>
    <w:p w:rsidR="00605BAA" w:rsidRDefault="00613776">
      <w:pPr>
        <w:spacing w:after="47" w:line="443" w:lineRule="auto"/>
        <w:ind w:left="927" w:right="8738" w:firstLine="0"/>
        <w:jc w:val="left"/>
      </w:pPr>
      <w:r>
        <w:rPr>
          <w:color w:val="000000"/>
        </w:rPr>
        <w:t xml:space="preserve">  </w:t>
      </w:r>
    </w:p>
    <w:p w:rsidR="00605BAA" w:rsidRDefault="00613776">
      <w:pPr>
        <w:spacing w:after="49" w:line="270" w:lineRule="auto"/>
        <w:ind w:left="927" w:right="8" w:firstLine="0"/>
      </w:pPr>
      <w:r>
        <w:rPr>
          <w:color w:val="000000"/>
        </w:rPr>
        <w:t xml:space="preserve">Регулятивные универсальные учебные действия: </w:t>
      </w:r>
    </w:p>
    <w:p w:rsidR="00605BAA" w:rsidRDefault="00613776">
      <w:pPr>
        <w:spacing w:after="49" w:line="270" w:lineRule="auto"/>
        <w:ind w:left="927" w:right="8" w:firstLine="0"/>
      </w:pPr>
      <w:r>
        <w:rPr>
          <w:color w:val="000000"/>
        </w:rPr>
        <w:t xml:space="preserve">Самоорганизация: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планировать действия по решению орфографической задачи; выстраивать последователь</w:t>
      </w:r>
      <w:r>
        <w:rPr>
          <w:color w:val="000000"/>
        </w:rPr>
        <w:t xml:space="preserve">ность выбранных действий. </w:t>
      </w:r>
    </w:p>
    <w:p w:rsidR="00605BAA" w:rsidRDefault="00613776">
      <w:pPr>
        <w:spacing w:after="49" w:line="270" w:lineRule="auto"/>
        <w:ind w:left="927" w:right="8" w:firstLine="0"/>
      </w:pPr>
      <w:r>
        <w:rPr>
          <w:color w:val="000000"/>
        </w:rPr>
        <w:t xml:space="preserve">Самоконтроль: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устанавливать причины успеха/неудач при выполнении заданий по русскому языку; </w:t>
      </w:r>
    </w:p>
    <w:p w:rsidR="00605BAA" w:rsidRDefault="00613776">
      <w:pPr>
        <w:spacing w:after="31" w:line="287" w:lineRule="auto"/>
        <w:ind w:left="937" w:hanging="10"/>
        <w:jc w:val="left"/>
      </w:pPr>
      <w:r>
        <w:rPr>
          <w:sz w:val="20"/>
        </w:rPr>
        <w:t>—</w:t>
      </w:r>
      <w:r>
        <w:rPr>
          <w:rFonts w:ascii="Arial" w:eastAsia="Arial" w:hAnsi="Arial" w:cs="Arial"/>
          <w:sz w:val="20"/>
        </w:rPr>
        <w:t xml:space="preserve"> </w:t>
      </w:r>
      <w:r>
        <w:rPr>
          <w:color w:val="000000"/>
        </w:rPr>
        <w:t xml:space="preserve">корректировать с помощью учителя свои учебные действия для преодоления </w:t>
      </w:r>
      <w:r>
        <w:rPr>
          <w:color w:val="000000"/>
        </w:rPr>
        <w:t xml:space="preserve">ошибок при выделении в слове корня и окончания, при определении части речи, члена предложения при списывании текстов и записи под диктовку. </w:t>
      </w:r>
    </w:p>
    <w:p w:rsidR="00605BAA" w:rsidRDefault="00613776">
      <w:pPr>
        <w:spacing w:after="144"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Совместная деятельность: </w:t>
      </w:r>
    </w:p>
    <w:p w:rsidR="00605BAA" w:rsidRDefault="00613776">
      <w:pPr>
        <w:spacing w:after="19" w:line="270" w:lineRule="auto"/>
        <w:ind w:left="345" w:right="8"/>
      </w:pPr>
      <w:r>
        <w:rPr>
          <w:sz w:val="20"/>
        </w:rPr>
        <w:t>—</w:t>
      </w:r>
      <w:r>
        <w:rPr>
          <w:rFonts w:ascii="Arial" w:eastAsia="Arial" w:hAnsi="Arial" w:cs="Arial"/>
          <w:sz w:val="20"/>
        </w:rPr>
        <w:t xml:space="preserve"> </w:t>
      </w:r>
      <w:r>
        <w:rPr>
          <w:color w:val="000000"/>
        </w:rPr>
        <w:t xml:space="preserve">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w:t>
      </w:r>
      <w:r>
        <w:rPr>
          <w:color w:val="000000"/>
        </w:rPr>
        <w:t xml:space="preserve">сроков;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выполнять совместные (в группах) проектные задания с опорой на предложенные образцы;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при выполнении совместной деятельности справедливо распределять работу, договариваться, обсуждать процесс и результат совместной работы; </w:t>
      </w:r>
    </w:p>
    <w:p w:rsidR="00605BAA" w:rsidRDefault="00613776">
      <w:pPr>
        <w:spacing w:after="31" w:line="287" w:lineRule="auto"/>
        <w:ind w:left="345" w:firstLine="567"/>
        <w:jc w:val="left"/>
      </w:pPr>
      <w:r>
        <w:rPr>
          <w:sz w:val="20"/>
        </w:rPr>
        <w:t>—</w:t>
      </w:r>
      <w:r>
        <w:rPr>
          <w:rFonts w:ascii="Arial" w:eastAsia="Arial" w:hAnsi="Arial" w:cs="Arial"/>
          <w:sz w:val="20"/>
        </w:rPr>
        <w:t xml:space="preserve"> </w:t>
      </w:r>
      <w:r>
        <w:rPr>
          <w:color w:val="000000"/>
        </w:rPr>
        <w:t xml:space="preserve">проявлять </w:t>
      </w:r>
      <w:r>
        <w:rPr>
          <w:color w:val="000000"/>
        </w:rPr>
        <w:tab/>
        <w:t>готовн</w:t>
      </w:r>
      <w:r>
        <w:rPr>
          <w:color w:val="000000"/>
        </w:rPr>
        <w:t xml:space="preserve">ость </w:t>
      </w:r>
      <w:r>
        <w:rPr>
          <w:color w:val="000000"/>
        </w:rPr>
        <w:tab/>
        <w:t xml:space="preserve">выполнять </w:t>
      </w:r>
      <w:r>
        <w:rPr>
          <w:color w:val="000000"/>
        </w:rPr>
        <w:tab/>
        <w:t xml:space="preserve">разные </w:t>
      </w:r>
      <w:r>
        <w:rPr>
          <w:color w:val="000000"/>
        </w:rPr>
        <w:tab/>
        <w:t xml:space="preserve">роли: </w:t>
      </w:r>
      <w:r>
        <w:rPr>
          <w:color w:val="000000"/>
        </w:rPr>
        <w:tab/>
        <w:t xml:space="preserve">руководителя </w:t>
      </w:r>
      <w:r>
        <w:rPr>
          <w:color w:val="000000"/>
        </w:rPr>
        <w:tab/>
        <w:t xml:space="preserve">(лидера), подчиненного, проявлять самостоятельность, организованность, инициативность для достижения общего успеха деятельности. </w:t>
      </w:r>
    </w:p>
    <w:p w:rsidR="00605BAA" w:rsidRDefault="00613776">
      <w:pPr>
        <w:spacing w:after="64"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 4 КЛАСС </w:t>
      </w:r>
    </w:p>
    <w:p w:rsidR="00605BAA" w:rsidRDefault="00613776">
      <w:pPr>
        <w:spacing w:after="63"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Сведения о русском языке </w:t>
      </w:r>
    </w:p>
    <w:p w:rsidR="00605BAA" w:rsidRDefault="00613776">
      <w:pPr>
        <w:spacing w:after="49" w:line="270" w:lineRule="auto"/>
        <w:ind w:left="345" w:right="8"/>
      </w:pPr>
      <w:r>
        <w:rPr>
          <w:color w:val="000000"/>
        </w:rPr>
        <w:t>Русский язык как язык межнационального о</w:t>
      </w:r>
      <w:r>
        <w:rPr>
          <w:color w:val="000000"/>
        </w:rPr>
        <w:t xml:space="preserve">бщения. Различные методы познания языка: наблюдение, анализ, лингвистический эксперимент, миниисследование, проект. </w:t>
      </w:r>
    </w:p>
    <w:p w:rsidR="00605BAA" w:rsidRDefault="00613776">
      <w:pPr>
        <w:spacing w:after="11" w:line="270" w:lineRule="auto"/>
        <w:ind w:left="927" w:right="8" w:firstLine="0"/>
      </w:pPr>
      <w:r>
        <w:rPr>
          <w:color w:val="000000"/>
        </w:rPr>
        <w:t xml:space="preserve">Фонетика и графика </w:t>
      </w:r>
    </w:p>
    <w:p w:rsidR="00605BAA" w:rsidRDefault="00613776">
      <w:pPr>
        <w:spacing w:after="49" w:line="270" w:lineRule="auto"/>
        <w:ind w:left="345" w:right="8"/>
      </w:pPr>
      <w:r>
        <w:rPr>
          <w:color w:val="000000"/>
        </w:rPr>
        <w:t>Характеристика, сравнение, классификация звуков вне слова и в слове по заданным параметрам. Звукобуквенный разбор слова</w:t>
      </w:r>
      <w:r>
        <w:rPr>
          <w:color w:val="000000"/>
        </w:rPr>
        <w:t xml:space="preserve">. </w:t>
      </w:r>
    </w:p>
    <w:p w:rsidR="00605BAA" w:rsidRDefault="00613776">
      <w:pPr>
        <w:spacing w:after="6" w:line="270" w:lineRule="auto"/>
        <w:ind w:left="927" w:right="8" w:firstLine="0"/>
      </w:pPr>
      <w:r>
        <w:rPr>
          <w:color w:val="000000"/>
        </w:rPr>
        <w:t xml:space="preserve">Орфоэпия </w:t>
      </w:r>
    </w:p>
    <w:p w:rsidR="00605BAA" w:rsidRDefault="00613776">
      <w:pPr>
        <w:spacing w:after="49" w:line="270" w:lineRule="auto"/>
        <w:ind w:left="345" w:right="8"/>
      </w:pPr>
      <w:r>
        <w:rPr>
          <w:color w:val="000000"/>
        </w:rP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rsidR="00605BAA" w:rsidRDefault="00613776">
      <w:pPr>
        <w:spacing w:after="0" w:line="319" w:lineRule="auto"/>
        <w:ind w:left="345" w:right="8"/>
      </w:pPr>
      <w:r>
        <w:rPr>
          <w:color w:val="000000"/>
        </w:rPr>
        <w:lastRenderedPageBreak/>
        <w:t xml:space="preserve">Использование </w:t>
      </w:r>
      <w:r>
        <w:rPr>
          <w:color w:val="000000"/>
        </w:rPr>
        <w:tab/>
        <w:t xml:space="preserve">орфоэпических </w:t>
      </w:r>
      <w:r>
        <w:rPr>
          <w:color w:val="000000"/>
        </w:rPr>
        <w:tab/>
        <w:t xml:space="preserve">словарей </w:t>
      </w:r>
      <w:r>
        <w:rPr>
          <w:color w:val="000000"/>
        </w:rPr>
        <w:tab/>
        <w:t xml:space="preserve">русского </w:t>
      </w:r>
      <w:r>
        <w:rPr>
          <w:color w:val="000000"/>
        </w:rPr>
        <w:tab/>
        <w:t xml:space="preserve">языка </w:t>
      </w:r>
      <w:r>
        <w:rPr>
          <w:color w:val="000000"/>
        </w:rPr>
        <w:tab/>
        <w:t xml:space="preserve">при </w:t>
      </w:r>
      <w:r>
        <w:rPr>
          <w:color w:val="000000"/>
        </w:rPr>
        <w:tab/>
        <w:t xml:space="preserve">определении правильного произношения слов. </w:t>
      </w:r>
    </w:p>
    <w:p w:rsidR="00605BAA" w:rsidRDefault="00613776">
      <w:pPr>
        <w:spacing w:after="11" w:line="270" w:lineRule="auto"/>
        <w:ind w:left="927" w:right="8" w:firstLine="0"/>
      </w:pPr>
      <w:r>
        <w:rPr>
          <w:color w:val="000000"/>
        </w:rPr>
        <w:t xml:space="preserve">Лексика </w:t>
      </w:r>
    </w:p>
    <w:p w:rsidR="00605BAA" w:rsidRDefault="00613776">
      <w:pPr>
        <w:spacing w:after="49" w:line="270" w:lineRule="auto"/>
        <w:ind w:left="345" w:right="8"/>
      </w:pPr>
      <w:r>
        <w:rPr>
          <w:color w:val="000000"/>
        </w:rPr>
        <w:t xml:space="preserve">Повторение и продолжение работы: наблюдение за использованием в речи синонимов, антонимов, устаревших слов (простые случаи). </w:t>
      </w:r>
    </w:p>
    <w:p w:rsidR="00605BAA" w:rsidRDefault="00613776">
      <w:pPr>
        <w:spacing w:after="49" w:line="270" w:lineRule="auto"/>
        <w:ind w:left="927" w:right="438" w:firstLine="0"/>
      </w:pPr>
      <w:r>
        <w:rPr>
          <w:color w:val="000000"/>
        </w:rPr>
        <w:t>Наблюдение за и</w:t>
      </w:r>
      <w:r>
        <w:rPr>
          <w:color w:val="000000"/>
        </w:rPr>
        <w:t xml:space="preserve">спользованием в речи фразеологизмов (простые случаи). Состав слова (морфемика) </w:t>
      </w:r>
    </w:p>
    <w:p w:rsidR="00605BAA" w:rsidRDefault="00613776">
      <w:pPr>
        <w:spacing w:after="49" w:line="270" w:lineRule="auto"/>
        <w:ind w:left="345" w:right="8"/>
      </w:pPr>
      <w:r>
        <w:rPr>
          <w:color w:val="000000"/>
        </w:rP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p w:rsidR="00605BAA" w:rsidRDefault="00613776">
      <w:pPr>
        <w:spacing w:after="49" w:line="270" w:lineRule="auto"/>
        <w:ind w:left="927" w:right="8" w:firstLine="0"/>
      </w:pPr>
      <w:r>
        <w:rPr>
          <w:color w:val="000000"/>
        </w:rPr>
        <w:t xml:space="preserve">Основа слова </w:t>
      </w:r>
    </w:p>
    <w:p w:rsidR="00605BAA" w:rsidRDefault="00613776">
      <w:pPr>
        <w:spacing w:after="49" w:line="270" w:lineRule="auto"/>
        <w:ind w:left="927" w:right="8" w:firstLine="0"/>
      </w:pPr>
      <w:r>
        <w:rPr>
          <w:color w:val="000000"/>
        </w:rPr>
        <w:t xml:space="preserve">Состав неизменяемых </w:t>
      </w:r>
      <w:r>
        <w:rPr>
          <w:color w:val="000000"/>
        </w:rPr>
        <w:t xml:space="preserve">слов (ознакомление). </w:t>
      </w:r>
    </w:p>
    <w:p w:rsidR="00605BAA" w:rsidRDefault="00613776">
      <w:pPr>
        <w:tabs>
          <w:tab w:val="center" w:pos="1400"/>
          <w:tab w:val="center" w:pos="2666"/>
          <w:tab w:val="center" w:pos="4253"/>
          <w:tab w:val="center" w:pos="5929"/>
          <w:tab w:val="center" w:pos="7364"/>
          <w:tab w:val="center" w:pos="8572"/>
          <w:tab w:val="right" w:pos="9725"/>
        </w:tabs>
        <w:spacing w:after="49" w:line="270" w:lineRule="auto"/>
        <w:ind w:left="0" w:firstLine="0"/>
        <w:jc w:val="left"/>
      </w:pPr>
      <w:r>
        <w:rPr>
          <w:rFonts w:ascii="Calibri" w:eastAsia="Calibri" w:hAnsi="Calibri" w:cs="Calibri"/>
          <w:color w:val="000000"/>
          <w:sz w:val="22"/>
        </w:rPr>
        <w:tab/>
      </w:r>
      <w:r>
        <w:rPr>
          <w:color w:val="000000"/>
        </w:rPr>
        <w:t xml:space="preserve">Значение </w:t>
      </w:r>
      <w:r>
        <w:rPr>
          <w:color w:val="000000"/>
        </w:rPr>
        <w:tab/>
        <w:t xml:space="preserve">наиболее </w:t>
      </w:r>
      <w:r>
        <w:rPr>
          <w:color w:val="000000"/>
        </w:rPr>
        <w:tab/>
        <w:t xml:space="preserve">употребляемых </w:t>
      </w:r>
      <w:r>
        <w:rPr>
          <w:color w:val="000000"/>
        </w:rPr>
        <w:tab/>
        <w:t xml:space="preserve">суффиксов </w:t>
      </w:r>
      <w:r>
        <w:rPr>
          <w:color w:val="000000"/>
        </w:rPr>
        <w:tab/>
        <w:t xml:space="preserve">изученных </w:t>
      </w:r>
      <w:r>
        <w:rPr>
          <w:color w:val="000000"/>
        </w:rPr>
        <w:tab/>
        <w:t xml:space="preserve">частей </w:t>
      </w:r>
      <w:r>
        <w:rPr>
          <w:color w:val="000000"/>
        </w:rPr>
        <w:tab/>
        <w:t xml:space="preserve">речи </w:t>
      </w:r>
    </w:p>
    <w:p w:rsidR="00605BAA" w:rsidRDefault="00613776">
      <w:pPr>
        <w:spacing w:after="49" w:line="270" w:lineRule="auto"/>
        <w:ind w:left="345" w:right="8" w:firstLine="0"/>
      </w:pPr>
      <w:r>
        <w:rPr>
          <w:color w:val="000000"/>
        </w:rPr>
        <w:t xml:space="preserve">(ознакомление). </w:t>
      </w:r>
    </w:p>
    <w:p w:rsidR="00605BAA" w:rsidRDefault="00613776">
      <w:pPr>
        <w:spacing w:after="49" w:line="270" w:lineRule="auto"/>
        <w:ind w:left="927" w:right="8" w:firstLine="0"/>
      </w:pPr>
      <w:r>
        <w:rPr>
          <w:color w:val="000000"/>
        </w:rPr>
        <w:t xml:space="preserve">Морфология </w:t>
      </w:r>
    </w:p>
    <w:p w:rsidR="00605BAA" w:rsidRDefault="00613776">
      <w:pPr>
        <w:spacing w:after="11" w:line="270" w:lineRule="auto"/>
        <w:ind w:left="927" w:right="8" w:firstLine="0"/>
      </w:pPr>
      <w:r>
        <w:rPr>
          <w:color w:val="000000"/>
        </w:rPr>
        <w:t xml:space="preserve">Части речи самостоятельные и служебные. </w:t>
      </w:r>
    </w:p>
    <w:p w:rsidR="00605BAA" w:rsidRDefault="00613776">
      <w:pPr>
        <w:spacing w:after="89" w:line="270" w:lineRule="auto"/>
        <w:ind w:left="345" w:right="8"/>
      </w:pPr>
      <w:r>
        <w:rPr>
          <w:color w:val="000000"/>
        </w:rPr>
        <w:t>Имя существительное. Склонение имён существительных (кроме существительных на -мя, -ий, -</w:t>
      </w:r>
      <w:r>
        <w:rPr>
          <w:color w:val="000000"/>
        </w:rPr>
        <w:t xml:space="preserve">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w:t>
      </w:r>
    </w:p>
    <w:p w:rsidR="00605BAA" w:rsidRDefault="00613776">
      <w:pPr>
        <w:spacing w:after="16" w:line="270" w:lineRule="auto"/>
        <w:ind w:left="345" w:right="8" w:firstLine="0"/>
      </w:pPr>
      <w:r>
        <w:rPr>
          <w:color w:val="000000"/>
        </w:rPr>
        <w:t xml:space="preserve">(ознакомление). </w:t>
      </w:r>
    </w:p>
    <w:p w:rsidR="00605BAA" w:rsidRDefault="00613776">
      <w:pPr>
        <w:spacing w:after="21" w:line="270" w:lineRule="auto"/>
        <w:ind w:left="345" w:right="8"/>
      </w:pPr>
      <w:r>
        <w:rPr>
          <w:color w:val="000000"/>
        </w:rPr>
        <w:t>Имя прилага</w:t>
      </w:r>
      <w:r>
        <w:rPr>
          <w:color w:val="000000"/>
        </w:rPr>
        <w:t xml:space="preserve">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rsidR="00605BAA" w:rsidRDefault="00613776">
      <w:pPr>
        <w:spacing w:after="49" w:line="270" w:lineRule="auto"/>
        <w:ind w:left="345" w:right="8"/>
      </w:pPr>
      <w:r>
        <w:rPr>
          <w:color w:val="000000"/>
        </w:rPr>
        <w:t>Местоимение. Личные местоимения (повторение). Личные местоимения 1го и 3го лица единственного и множествен</w:t>
      </w:r>
      <w:r>
        <w:rPr>
          <w:color w:val="000000"/>
        </w:rPr>
        <w:t xml:space="preserve">ного числа; склонение личных местоимений. </w:t>
      </w:r>
    </w:p>
    <w:p w:rsidR="00605BAA" w:rsidRDefault="00613776">
      <w:pPr>
        <w:spacing w:after="49" w:line="270" w:lineRule="auto"/>
        <w:ind w:left="345" w:right="8"/>
      </w:pPr>
      <w:r>
        <w:rPr>
          <w:color w:val="000000"/>
        </w:rPr>
        <w:t xml:space="preserve">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 </w:t>
      </w:r>
    </w:p>
    <w:p w:rsidR="00605BAA" w:rsidRDefault="00613776">
      <w:pPr>
        <w:spacing w:after="11" w:line="270" w:lineRule="auto"/>
        <w:ind w:left="927" w:right="8" w:firstLine="0"/>
      </w:pPr>
      <w:r>
        <w:rPr>
          <w:color w:val="000000"/>
        </w:rPr>
        <w:t xml:space="preserve">Наречие (общее представление). Значение, вопросы, </w:t>
      </w:r>
      <w:r>
        <w:rPr>
          <w:color w:val="000000"/>
        </w:rPr>
        <w:t xml:space="preserve">употребление в речи. </w:t>
      </w:r>
    </w:p>
    <w:p w:rsidR="00605BAA" w:rsidRDefault="00613776">
      <w:pPr>
        <w:spacing w:after="49" w:line="270" w:lineRule="auto"/>
        <w:ind w:left="345" w:right="8"/>
      </w:pPr>
      <w:r>
        <w:rPr>
          <w:color w:val="000000"/>
        </w:rPr>
        <w:t xml:space="preserve">Предлог. Отличие предлогов от приставок (повторение). Союз; союзы и, а, но в простых и сложных предложениях. Частица не, её значение (повторение). Синтаксис </w:t>
      </w:r>
    </w:p>
    <w:p w:rsidR="00605BAA" w:rsidRDefault="00613776">
      <w:pPr>
        <w:spacing w:after="20" w:line="270" w:lineRule="auto"/>
        <w:ind w:left="345" w:right="8"/>
      </w:pPr>
      <w:r>
        <w:rPr>
          <w:color w:val="000000"/>
        </w:rPr>
        <w:t xml:space="preserve">Слово, сочетание слов (словосочетание) и предложение, осознание их сходства </w:t>
      </w:r>
      <w:r>
        <w:rPr>
          <w:color w:val="000000"/>
        </w:rPr>
        <w:t>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w:t>
      </w:r>
      <w:r>
        <w:rPr>
          <w:color w:val="000000"/>
        </w:rPr>
        <w:t xml:space="preserve"> вопросов); распространённые и нераспространённые предложения (повторение изученного). </w:t>
      </w:r>
    </w:p>
    <w:p w:rsidR="00605BAA" w:rsidRDefault="00613776">
      <w:pPr>
        <w:spacing w:after="49" w:line="270" w:lineRule="auto"/>
        <w:ind w:left="345" w:right="8"/>
      </w:pPr>
      <w:r>
        <w:rPr>
          <w:color w:val="000000"/>
        </w:rP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p w:rsidR="00605BAA" w:rsidRDefault="00613776">
      <w:pPr>
        <w:tabs>
          <w:tab w:val="center" w:pos="1354"/>
          <w:tab w:val="center" w:pos="2104"/>
          <w:tab w:val="center" w:pos="2863"/>
          <w:tab w:val="center" w:pos="4230"/>
          <w:tab w:val="center" w:pos="5986"/>
          <w:tab w:val="center" w:pos="7551"/>
          <w:tab w:val="right" w:pos="9725"/>
        </w:tabs>
        <w:spacing w:after="12" w:line="270" w:lineRule="auto"/>
        <w:ind w:left="0" w:firstLine="0"/>
        <w:jc w:val="left"/>
      </w:pPr>
      <w:r>
        <w:rPr>
          <w:rFonts w:ascii="Calibri" w:eastAsia="Calibri" w:hAnsi="Calibri" w:cs="Calibri"/>
          <w:color w:val="000000"/>
          <w:sz w:val="22"/>
        </w:rPr>
        <w:tab/>
      </w:r>
      <w:r>
        <w:rPr>
          <w:color w:val="000000"/>
        </w:rPr>
        <w:t xml:space="preserve">Простое </w:t>
      </w:r>
      <w:r>
        <w:rPr>
          <w:color w:val="000000"/>
        </w:rPr>
        <w:tab/>
        <w:t xml:space="preserve">и </w:t>
      </w:r>
      <w:r>
        <w:rPr>
          <w:color w:val="000000"/>
        </w:rPr>
        <w:tab/>
        <w:t>сложное</w:t>
      </w:r>
      <w:r>
        <w:rPr>
          <w:color w:val="000000"/>
        </w:rPr>
        <w:t xml:space="preserve"> </w:t>
      </w:r>
      <w:r>
        <w:rPr>
          <w:color w:val="000000"/>
        </w:rPr>
        <w:tab/>
        <w:t xml:space="preserve">предложение </w:t>
      </w:r>
      <w:r>
        <w:rPr>
          <w:color w:val="000000"/>
        </w:rPr>
        <w:tab/>
        <w:t xml:space="preserve">(ознакомление). </w:t>
      </w:r>
      <w:r>
        <w:rPr>
          <w:color w:val="000000"/>
        </w:rPr>
        <w:tab/>
        <w:t xml:space="preserve">Сложные </w:t>
      </w:r>
      <w:r>
        <w:rPr>
          <w:color w:val="000000"/>
        </w:rPr>
        <w:tab/>
        <w:t xml:space="preserve">предложения: </w:t>
      </w:r>
    </w:p>
    <w:p w:rsidR="00605BAA" w:rsidRDefault="00613776">
      <w:pPr>
        <w:spacing w:after="49" w:line="270" w:lineRule="auto"/>
        <w:ind w:left="345" w:right="8" w:firstLine="0"/>
      </w:pPr>
      <w:r>
        <w:rPr>
          <w:color w:val="000000"/>
        </w:rPr>
        <w:t xml:space="preserve">сложносочинённые с союзами и, а, но; бессоюзные сложные предложения (без называния терминов). </w:t>
      </w:r>
    </w:p>
    <w:p w:rsidR="00605BAA" w:rsidRDefault="00613776">
      <w:pPr>
        <w:spacing w:after="11" w:line="270" w:lineRule="auto"/>
        <w:ind w:left="927" w:right="8" w:firstLine="0"/>
      </w:pPr>
      <w:r>
        <w:rPr>
          <w:color w:val="000000"/>
        </w:rPr>
        <w:t xml:space="preserve">Орфография и пунктуация </w:t>
      </w:r>
    </w:p>
    <w:p w:rsidR="00605BAA" w:rsidRDefault="00613776">
      <w:pPr>
        <w:spacing w:after="14" w:line="270" w:lineRule="auto"/>
        <w:ind w:left="345" w:right="8"/>
      </w:pPr>
      <w:r>
        <w:rPr>
          <w:color w:val="000000"/>
        </w:rPr>
        <w:lastRenderedPageBreak/>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w:t>
      </w:r>
      <w:r>
        <w:rPr>
          <w:color w:val="000000"/>
        </w:rPr>
        <w:t xml:space="preserve">при проверке собственных и предложенных текстов (повторение и применение на новом орфографическом материале). </w:t>
      </w:r>
    </w:p>
    <w:p w:rsidR="00605BAA" w:rsidRDefault="00613776">
      <w:pPr>
        <w:spacing w:after="49" w:line="270" w:lineRule="auto"/>
        <w:ind w:left="345" w:right="8"/>
      </w:pPr>
      <w:r>
        <w:rPr>
          <w:color w:val="000000"/>
        </w:rPr>
        <w:t xml:space="preserve">Использование орфографического словаря для определения (уточнения) написания слова. </w:t>
      </w:r>
    </w:p>
    <w:p w:rsidR="00605BAA" w:rsidRDefault="00613776">
      <w:pPr>
        <w:spacing w:after="49" w:line="270" w:lineRule="auto"/>
        <w:ind w:left="927" w:right="8" w:firstLine="0"/>
      </w:pPr>
      <w:r>
        <w:rPr>
          <w:color w:val="000000"/>
        </w:rPr>
        <w:t xml:space="preserve">Правила правописания и их применение: </w:t>
      </w:r>
    </w:p>
    <w:p w:rsidR="00605BAA" w:rsidRDefault="00613776">
      <w:pPr>
        <w:numPr>
          <w:ilvl w:val="0"/>
          <w:numId w:val="9"/>
        </w:numPr>
        <w:spacing w:after="49" w:line="270" w:lineRule="auto"/>
        <w:ind w:right="8"/>
      </w:pPr>
      <w:r>
        <w:rPr>
          <w:color w:val="000000"/>
        </w:rPr>
        <w:t>безударные падежные о</w:t>
      </w:r>
      <w:r>
        <w:rPr>
          <w:color w:val="000000"/>
        </w:rPr>
        <w:t xml:space="preserve">кончания имён существительных (кроме существительных на -мя, -ий, -ие, -ия, а также кроме собственных имён существительных на -ов, -ин, -ий); </w:t>
      </w:r>
    </w:p>
    <w:p w:rsidR="00605BAA" w:rsidRDefault="00613776">
      <w:pPr>
        <w:numPr>
          <w:ilvl w:val="0"/>
          <w:numId w:val="9"/>
        </w:numPr>
        <w:spacing w:after="49" w:line="270" w:lineRule="auto"/>
        <w:ind w:right="8"/>
      </w:pPr>
      <w:r>
        <w:rPr>
          <w:color w:val="000000"/>
        </w:rPr>
        <w:t xml:space="preserve">безударные падежные окончания имён прилагательных; </w:t>
      </w:r>
    </w:p>
    <w:p w:rsidR="00605BAA" w:rsidRDefault="00613776">
      <w:pPr>
        <w:numPr>
          <w:ilvl w:val="0"/>
          <w:numId w:val="9"/>
        </w:numPr>
        <w:spacing w:after="49" w:line="270" w:lineRule="auto"/>
        <w:ind w:right="8"/>
      </w:pPr>
      <w:r>
        <w:rPr>
          <w:color w:val="000000"/>
        </w:rPr>
        <w:t xml:space="preserve">мягкий знак после шипящих на конце глаголов в форме 2го лица </w:t>
      </w:r>
      <w:r>
        <w:rPr>
          <w:color w:val="000000"/>
        </w:rPr>
        <w:t xml:space="preserve">единственного числа; </w:t>
      </w:r>
    </w:p>
    <w:p w:rsidR="00605BAA" w:rsidRDefault="00613776">
      <w:pPr>
        <w:numPr>
          <w:ilvl w:val="0"/>
          <w:numId w:val="9"/>
        </w:numPr>
        <w:spacing w:after="49" w:line="270" w:lineRule="auto"/>
        <w:ind w:right="8"/>
      </w:pPr>
      <w:r>
        <w:rPr>
          <w:color w:val="000000"/>
        </w:rPr>
        <w:t xml:space="preserve">наличие или отсутствие мягкого знака в глаголах на - ться и -тся; </w:t>
      </w:r>
    </w:p>
    <w:p w:rsidR="00605BAA" w:rsidRDefault="00613776">
      <w:pPr>
        <w:numPr>
          <w:ilvl w:val="0"/>
          <w:numId w:val="9"/>
        </w:numPr>
        <w:spacing w:after="49" w:line="270" w:lineRule="auto"/>
        <w:ind w:right="8"/>
      </w:pPr>
      <w:r>
        <w:rPr>
          <w:color w:val="000000"/>
        </w:rPr>
        <w:t xml:space="preserve">безударные личные окончания глаголов; </w:t>
      </w:r>
    </w:p>
    <w:p w:rsidR="00605BAA" w:rsidRDefault="00613776">
      <w:pPr>
        <w:numPr>
          <w:ilvl w:val="0"/>
          <w:numId w:val="9"/>
        </w:numPr>
        <w:spacing w:after="49" w:line="270" w:lineRule="auto"/>
        <w:ind w:right="8"/>
      </w:pPr>
      <w:r>
        <w:rPr>
          <w:color w:val="000000"/>
        </w:rPr>
        <w:t xml:space="preserve">знаки препинания в предложениях с однородными членами, соединёнными союзами и, а, но и без союзов. </w:t>
      </w:r>
    </w:p>
    <w:p w:rsidR="00605BAA" w:rsidRDefault="00613776">
      <w:pPr>
        <w:spacing w:after="49" w:line="270" w:lineRule="auto"/>
        <w:ind w:left="345" w:right="8"/>
      </w:pPr>
      <w:r>
        <w:rPr>
          <w:color w:val="000000"/>
        </w:rPr>
        <w:t>Знаки препинания в сложном п</w:t>
      </w:r>
      <w:r>
        <w:rPr>
          <w:color w:val="000000"/>
        </w:rPr>
        <w:t xml:space="preserve">редложении, состоящем из двух простых (наблюдение). </w:t>
      </w:r>
    </w:p>
    <w:p w:rsidR="00605BAA" w:rsidRDefault="00613776">
      <w:pPr>
        <w:spacing w:after="49" w:line="270" w:lineRule="auto"/>
        <w:ind w:left="927" w:right="8" w:firstLine="0"/>
      </w:pPr>
      <w:r>
        <w:rPr>
          <w:color w:val="000000"/>
        </w:rPr>
        <w:t xml:space="preserve">Знаки препинания в предложении с прямой речью после слов автора (наблюдение). </w:t>
      </w:r>
    </w:p>
    <w:p w:rsidR="00605BAA" w:rsidRDefault="00613776">
      <w:pPr>
        <w:spacing w:after="11" w:line="270" w:lineRule="auto"/>
        <w:ind w:left="927" w:right="8" w:firstLine="0"/>
      </w:pPr>
      <w:r>
        <w:rPr>
          <w:color w:val="000000"/>
        </w:rPr>
        <w:t xml:space="preserve">Развитие речи </w:t>
      </w:r>
    </w:p>
    <w:p w:rsidR="00605BAA" w:rsidRDefault="00613776">
      <w:pPr>
        <w:spacing w:after="24" w:line="270" w:lineRule="auto"/>
        <w:ind w:left="345" w:right="8"/>
      </w:pPr>
      <w:r>
        <w:rPr>
          <w:color w:val="000000"/>
        </w:rPr>
        <w:t>Повторение и продолжение работы, начатой в предыдущих классах: ситуации устного и письменного общения (письмо</w:t>
      </w:r>
      <w:r>
        <w:rPr>
          <w:color w:val="000000"/>
        </w:rPr>
        <w:t xml:space="preserve">, поздравительная открытка, объявление и др.); диалог; монолог; отражение темы текста или основной мысли в заголовке. </w:t>
      </w:r>
    </w:p>
    <w:p w:rsidR="00605BAA" w:rsidRDefault="00613776">
      <w:pPr>
        <w:spacing w:after="49" w:line="270" w:lineRule="auto"/>
        <w:ind w:left="345" w:right="8"/>
      </w:pPr>
      <w:r>
        <w:rPr>
          <w:color w:val="000000"/>
        </w:rPr>
        <w:t xml:space="preserve">Корректирование текстов (заданных и собственных) с учётом точности, правильности, богатства и выразительности письменной речи. </w:t>
      </w:r>
    </w:p>
    <w:p w:rsidR="00605BAA" w:rsidRDefault="00613776">
      <w:pPr>
        <w:spacing w:after="49" w:line="270" w:lineRule="auto"/>
        <w:ind w:left="345" w:right="8"/>
      </w:pPr>
      <w:r>
        <w:rPr>
          <w:color w:val="000000"/>
        </w:rPr>
        <w:t>Изложение</w:t>
      </w:r>
      <w:r>
        <w:rPr>
          <w:color w:val="000000"/>
        </w:rPr>
        <w:t xml:space="preserve"> (подробный устный и письменный пересказ тек ста; выборочный устный пересказ текста). </w:t>
      </w:r>
    </w:p>
    <w:p w:rsidR="00605BAA" w:rsidRDefault="00613776">
      <w:pPr>
        <w:spacing w:after="11" w:line="270" w:lineRule="auto"/>
        <w:ind w:left="927" w:right="8" w:firstLine="0"/>
      </w:pPr>
      <w:r>
        <w:rPr>
          <w:color w:val="000000"/>
        </w:rPr>
        <w:t xml:space="preserve">Сочинение как вид письменной работы. </w:t>
      </w:r>
    </w:p>
    <w:p w:rsidR="00605BAA" w:rsidRDefault="00613776">
      <w:pPr>
        <w:spacing w:after="49" w:line="270" w:lineRule="auto"/>
        <w:ind w:left="345" w:right="8"/>
      </w:pPr>
      <w:r>
        <w:rPr>
          <w:color w:val="000000"/>
        </w:rPr>
        <w:t>Изучающее, ознакомительное чтение. Поиск информации, заданной в тексте в явном виде. Формулирование простых выводов на основе инфор</w:t>
      </w:r>
      <w:r>
        <w:rPr>
          <w:color w:val="000000"/>
        </w:rPr>
        <w:t xml:space="preserve">мации, содержащейся в тексте. </w:t>
      </w:r>
    </w:p>
    <w:p w:rsidR="00605BAA" w:rsidRDefault="00613776">
      <w:pPr>
        <w:spacing w:after="16" w:line="270" w:lineRule="auto"/>
        <w:ind w:left="345" w:right="8" w:firstLine="0"/>
      </w:pPr>
      <w:r>
        <w:rPr>
          <w:color w:val="000000"/>
        </w:rPr>
        <w:t xml:space="preserve">Интерпретация и обобщение содержащейся в тексте информации. </w:t>
      </w:r>
    </w:p>
    <w:p w:rsidR="00605BAA" w:rsidRDefault="00613776">
      <w:pPr>
        <w:spacing w:after="16" w:line="259" w:lineRule="auto"/>
        <w:ind w:left="927" w:firstLine="0"/>
        <w:jc w:val="left"/>
      </w:pPr>
      <w:r>
        <w:rPr>
          <w:color w:val="000000"/>
        </w:rPr>
        <w:t xml:space="preserve"> </w:t>
      </w:r>
    </w:p>
    <w:p w:rsidR="00605BAA" w:rsidRDefault="00613776">
      <w:pPr>
        <w:spacing w:after="49" w:line="270" w:lineRule="auto"/>
        <w:ind w:left="345" w:right="8"/>
      </w:pPr>
      <w:r>
        <w:rPr>
          <w:color w:val="000000"/>
        </w:rPr>
        <w:t xml:space="preserve">Изучение содержания   учебного   предмета «Русский   язык» в четвёртом классе способствует освоению ряда универсальных учебных действий. </w:t>
      </w:r>
    </w:p>
    <w:p w:rsidR="00605BAA" w:rsidRDefault="00613776">
      <w:pPr>
        <w:spacing w:after="68"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49" w:line="270" w:lineRule="auto"/>
        <w:ind w:left="927" w:right="8" w:firstLine="0"/>
      </w:pPr>
      <w:r>
        <w:rPr>
          <w:color w:val="000000"/>
        </w:rPr>
        <w:t xml:space="preserve">Базовые логические действия: </w:t>
      </w:r>
    </w:p>
    <w:p w:rsidR="00605BAA" w:rsidRDefault="00613776">
      <w:pPr>
        <w:spacing w:after="49" w:line="270" w:lineRule="auto"/>
        <w:ind w:left="345" w:right="8"/>
      </w:pPr>
      <w:r>
        <w:rPr>
          <w:color w:val="000000"/>
        </w:rPr>
        <w:t>—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w:t>
      </w:r>
      <w:r>
        <w:rPr>
          <w:color w:val="000000"/>
        </w:rPr>
        <w:t xml:space="preserve">тическими признаками; </w:t>
      </w:r>
    </w:p>
    <w:p w:rsidR="00605BAA" w:rsidRDefault="00613776">
      <w:pPr>
        <w:spacing w:after="49" w:line="270" w:lineRule="auto"/>
        <w:ind w:left="927" w:right="8" w:firstLine="0"/>
      </w:pPr>
      <w:r>
        <w:rPr>
          <w:color w:val="000000"/>
        </w:rPr>
        <w:t xml:space="preserve">— группировать слова на основании того, какой частью речи они являются; </w:t>
      </w:r>
    </w:p>
    <w:p w:rsidR="00605BAA" w:rsidRDefault="00613776">
      <w:pPr>
        <w:spacing w:after="49" w:line="270" w:lineRule="auto"/>
        <w:ind w:left="345" w:right="8"/>
      </w:pPr>
      <w:r>
        <w:rPr>
          <w:color w:val="000000"/>
        </w:rPr>
        <w:lastRenderedPageBreak/>
        <w:t xml:space="preserve">— объединять глаголы в группы по определённому признаку (например, время, спряжение); </w:t>
      </w:r>
    </w:p>
    <w:p w:rsidR="00605BAA" w:rsidRDefault="00613776">
      <w:pPr>
        <w:spacing w:after="49" w:line="270" w:lineRule="auto"/>
        <w:ind w:left="927" w:right="8" w:firstLine="0"/>
      </w:pPr>
      <w:r>
        <w:rPr>
          <w:color w:val="000000"/>
        </w:rPr>
        <w:t xml:space="preserve">— объединять предложения по определённому признаку; </w:t>
      </w:r>
    </w:p>
    <w:p w:rsidR="00605BAA" w:rsidRDefault="00613776">
      <w:pPr>
        <w:spacing w:after="49" w:line="270" w:lineRule="auto"/>
        <w:ind w:left="927" w:right="8" w:firstLine="0"/>
      </w:pPr>
      <w:r>
        <w:rPr>
          <w:color w:val="000000"/>
        </w:rPr>
        <w:t>— классифицировать п</w:t>
      </w:r>
      <w:r>
        <w:rPr>
          <w:color w:val="000000"/>
        </w:rPr>
        <w:t xml:space="preserve">редложенные языковые единицы; </w:t>
      </w:r>
    </w:p>
    <w:p w:rsidR="00605BAA" w:rsidRDefault="00613776">
      <w:pPr>
        <w:spacing w:after="49" w:line="270" w:lineRule="auto"/>
        <w:ind w:left="927" w:right="8" w:firstLine="0"/>
      </w:pPr>
      <w:r>
        <w:rPr>
          <w:color w:val="000000"/>
        </w:rPr>
        <w:t xml:space="preserve">— устно характеризовать языковые единицы по заданным признакам; </w:t>
      </w:r>
    </w:p>
    <w:p w:rsidR="00605BAA" w:rsidRDefault="00613776">
      <w:pPr>
        <w:spacing w:after="49" w:line="270" w:lineRule="auto"/>
        <w:ind w:left="345" w:right="8"/>
      </w:pPr>
      <w:r>
        <w:rPr>
          <w:color w:val="000000"/>
        </w:rPr>
        <w:t xml:space="preserve">— 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w:t>
      </w:r>
      <w:r>
        <w:rPr>
          <w:color w:val="000000"/>
        </w:rPr>
        <w:t xml:space="preserve">его краткой характеристикой. </w:t>
      </w:r>
    </w:p>
    <w:p w:rsidR="00605BAA" w:rsidRDefault="00613776">
      <w:pPr>
        <w:spacing w:after="49" w:line="270" w:lineRule="auto"/>
        <w:ind w:left="927" w:right="8" w:firstLine="0"/>
      </w:pPr>
      <w:r>
        <w:rPr>
          <w:color w:val="000000"/>
        </w:rPr>
        <w:t xml:space="preserve">Базовые исследовательские действия: </w:t>
      </w:r>
    </w:p>
    <w:p w:rsidR="00605BAA" w:rsidRDefault="00613776">
      <w:pPr>
        <w:spacing w:after="49" w:line="270" w:lineRule="auto"/>
        <w:ind w:left="345" w:right="8"/>
      </w:pPr>
      <w:r>
        <w:rPr>
          <w:color w:val="000000"/>
        </w:rPr>
        <w:t xml:space="preserve">— сравнивать несколько вариантов выполнения заданий по русскому языку, выбирать наиболее подходящий (на основе предложенных критериев); </w:t>
      </w:r>
    </w:p>
    <w:p w:rsidR="00605BAA" w:rsidRDefault="00613776">
      <w:pPr>
        <w:spacing w:after="49" w:line="270" w:lineRule="auto"/>
        <w:ind w:left="345" w:right="8"/>
      </w:pPr>
      <w:r>
        <w:rPr>
          <w:color w:val="000000"/>
        </w:rPr>
        <w:t>— проводить по предложенному алгоритму различные вид</w:t>
      </w:r>
      <w:r>
        <w:rPr>
          <w:color w:val="000000"/>
        </w:rPr>
        <w:t xml:space="preserve">ы анализа (звукобуквенный, морфемный, морфологический, синтаксический); </w:t>
      </w:r>
    </w:p>
    <w:p w:rsidR="00605BAA" w:rsidRDefault="00613776">
      <w:pPr>
        <w:spacing w:after="49" w:line="270" w:lineRule="auto"/>
        <w:ind w:left="345" w:right="8"/>
      </w:pPr>
      <w:r>
        <w:rPr>
          <w:color w:val="000000"/>
        </w:rPr>
        <w:t xml:space="preserve">—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 </w:t>
      </w:r>
    </w:p>
    <w:p w:rsidR="00605BAA" w:rsidRDefault="00613776">
      <w:pPr>
        <w:spacing w:after="49" w:line="270" w:lineRule="auto"/>
        <w:ind w:left="345" w:right="8"/>
      </w:pPr>
      <w:r>
        <w:rPr>
          <w:color w:val="000000"/>
        </w:rPr>
        <w:t>— выявлять</w:t>
      </w:r>
      <w:r>
        <w:rPr>
          <w:color w:val="000000"/>
        </w:rPr>
        <w:t xml:space="preserve"> недостаток информации для решения учебной (практической) задачи на основе предложенного алгоритма; </w:t>
      </w:r>
    </w:p>
    <w:p w:rsidR="00605BAA" w:rsidRDefault="00613776">
      <w:pPr>
        <w:spacing w:after="6" w:line="270" w:lineRule="auto"/>
        <w:ind w:left="927" w:right="8" w:firstLine="0"/>
      </w:pPr>
      <w:r>
        <w:rPr>
          <w:color w:val="000000"/>
        </w:rPr>
        <w:t xml:space="preserve">— прогнозировать возможное развитие речевой ситуации. </w:t>
      </w:r>
    </w:p>
    <w:p w:rsidR="00605BAA" w:rsidRDefault="00613776">
      <w:pPr>
        <w:spacing w:after="67"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Работа с информацией: </w:t>
      </w:r>
    </w:p>
    <w:p w:rsidR="00605BAA" w:rsidRDefault="00613776">
      <w:pPr>
        <w:spacing w:after="31" w:line="287" w:lineRule="auto"/>
        <w:ind w:left="937" w:hanging="10"/>
        <w:jc w:val="left"/>
      </w:pPr>
      <w:r>
        <w:rPr>
          <w:color w:val="000000"/>
        </w:rPr>
        <w:t xml:space="preserve">— выбирать </w:t>
      </w:r>
      <w:r>
        <w:rPr>
          <w:color w:val="000000"/>
        </w:rPr>
        <w:tab/>
        <w:t xml:space="preserve">источник </w:t>
      </w:r>
      <w:r>
        <w:rPr>
          <w:color w:val="000000"/>
        </w:rPr>
        <w:tab/>
        <w:t xml:space="preserve">получения </w:t>
      </w:r>
      <w:r>
        <w:rPr>
          <w:color w:val="000000"/>
        </w:rPr>
        <w:tab/>
        <w:t xml:space="preserve">информации, </w:t>
      </w:r>
      <w:r>
        <w:rPr>
          <w:color w:val="000000"/>
        </w:rPr>
        <w:tab/>
        <w:t xml:space="preserve">работать </w:t>
      </w:r>
      <w:r>
        <w:rPr>
          <w:color w:val="000000"/>
        </w:rPr>
        <w:tab/>
        <w:t xml:space="preserve">со </w:t>
      </w:r>
      <w:r>
        <w:rPr>
          <w:color w:val="000000"/>
        </w:rPr>
        <w:tab/>
        <w:t xml:space="preserve">словарями, </w:t>
      </w:r>
      <w:r>
        <w:rPr>
          <w:color w:val="000000"/>
        </w:rPr>
        <w:t xml:space="preserve">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w:t>
      </w:r>
    </w:p>
    <w:p w:rsidR="00605BAA" w:rsidRDefault="00613776">
      <w:pPr>
        <w:spacing w:after="49" w:line="270" w:lineRule="auto"/>
        <w:ind w:left="345" w:right="8"/>
      </w:pPr>
      <w:r>
        <w:rPr>
          <w:color w:val="000000"/>
        </w:rPr>
        <w:t>— распознавать достоверную и недостоверную информацию о языковых единицах самостоятельно или на осн</w:t>
      </w:r>
      <w:r>
        <w:rPr>
          <w:color w:val="000000"/>
        </w:rPr>
        <w:t xml:space="preserve">овании предложенного учителем способа её проверки; </w:t>
      </w:r>
    </w:p>
    <w:p w:rsidR="00605BAA" w:rsidRDefault="00613776">
      <w:pPr>
        <w:spacing w:after="49" w:line="270" w:lineRule="auto"/>
        <w:ind w:left="345" w:right="8"/>
      </w:pPr>
      <w:r>
        <w:rPr>
          <w:color w:val="000000"/>
        </w:rPr>
        <w:t xml:space="preserve">—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605BAA" w:rsidRDefault="00613776">
      <w:pPr>
        <w:spacing w:after="11" w:line="270" w:lineRule="auto"/>
        <w:ind w:left="927" w:right="8" w:firstLine="0"/>
      </w:pPr>
      <w:r>
        <w:rPr>
          <w:color w:val="000000"/>
        </w:rPr>
        <w:t>—</w:t>
      </w:r>
      <w:r>
        <w:rPr>
          <w:color w:val="000000"/>
        </w:rPr>
        <w:t xml:space="preserve"> самостоятельно создавать схемы, таблицы для представления информации. </w:t>
      </w:r>
    </w:p>
    <w:p w:rsidR="00605BAA" w:rsidRDefault="00613776">
      <w:pPr>
        <w:spacing w:after="69"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Коммуникативные универсальные учебные действия: </w:t>
      </w:r>
    </w:p>
    <w:p w:rsidR="00605BAA" w:rsidRDefault="00613776">
      <w:pPr>
        <w:spacing w:after="49" w:line="270" w:lineRule="auto"/>
        <w:ind w:left="927" w:right="8" w:firstLine="0"/>
      </w:pPr>
      <w:r>
        <w:rPr>
          <w:color w:val="000000"/>
        </w:rPr>
        <w:t xml:space="preserve">Общение: </w:t>
      </w:r>
    </w:p>
    <w:p w:rsidR="00605BAA" w:rsidRDefault="00613776">
      <w:pPr>
        <w:spacing w:after="31" w:line="287" w:lineRule="auto"/>
        <w:ind w:left="345" w:firstLine="567"/>
        <w:jc w:val="left"/>
      </w:pPr>
      <w:r>
        <w:rPr>
          <w:color w:val="000000"/>
        </w:rPr>
        <w:t>— воспринимать и формулировать суждения, выбирать адекватные языковые средства для выражения эмоций в соот ветствии с целям</w:t>
      </w:r>
      <w:r>
        <w:rPr>
          <w:color w:val="000000"/>
        </w:rPr>
        <w:t xml:space="preserve">и и условиями общения в знакомой среде; </w:t>
      </w:r>
    </w:p>
    <w:p w:rsidR="00605BAA" w:rsidRDefault="00613776">
      <w:pPr>
        <w:spacing w:after="49" w:line="270" w:lineRule="auto"/>
        <w:ind w:left="345" w:right="8"/>
      </w:pPr>
      <w:r>
        <w:rPr>
          <w:color w:val="000000"/>
        </w:rPr>
        <w:t xml:space="preserve">— строить устное высказывание при обосновании правиль ности написания, при обобщении результатов наблюдения за орфографическим материалом; </w:t>
      </w:r>
    </w:p>
    <w:p w:rsidR="00605BAA" w:rsidRDefault="00613776">
      <w:pPr>
        <w:spacing w:after="49" w:line="270" w:lineRule="auto"/>
        <w:ind w:left="927" w:right="8" w:firstLine="0"/>
      </w:pPr>
      <w:r>
        <w:rPr>
          <w:color w:val="000000"/>
        </w:rPr>
        <w:t xml:space="preserve">— создавать устные и письменные тексты (описание, рас </w:t>
      </w:r>
      <w:r>
        <w:rPr>
          <w:color w:val="000000"/>
        </w:rPr>
        <w:t xml:space="preserve">суждение, повествование); </w:t>
      </w:r>
    </w:p>
    <w:p w:rsidR="00605BAA" w:rsidRDefault="00613776">
      <w:pPr>
        <w:spacing w:after="49" w:line="270" w:lineRule="auto"/>
        <w:ind w:left="927" w:right="8" w:firstLine="0"/>
      </w:pPr>
      <w:r>
        <w:rPr>
          <w:color w:val="000000"/>
        </w:rPr>
        <w:t xml:space="preserve">— готовить небольшие публичные выступления; </w:t>
      </w:r>
    </w:p>
    <w:p w:rsidR="00605BAA" w:rsidRDefault="00613776">
      <w:pPr>
        <w:spacing w:after="49" w:line="270" w:lineRule="auto"/>
        <w:ind w:left="345" w:right="8"/>
      </w:pPr>
      <w:r>
        <w:rPr>
          <w:color w:val="000000"/>
        </w:rPr>
        <w:lastRenderedPageBreak/>
        <w:t xml:space="preserve">— подбирать иллюстративный материал (рисунки, фото, плакаты) к тексту выступления.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Регулятивные универсальные учебные действия: </w:t>
      </w:r>
    </w:p>
    <w:p w:rsidR="00605BAA" w:rsidRDefault="00613776">
      <w:pPr>
        <w:spacing w:after="49" w:line="270" w:lineRule="auto"/>
        <w:ind w:left="927" w:right="8" w:firstLine="0"/>
      </w:pPr>
      <w:r>
        <w:rPr>
          <w:color w:val="000000"/>
        </w:rPr>
        <w:t xml:space="preserve">Самоорганизация: </w:t>
      </w:r>
    </w:p>
    <w:p w:rsidR="00605BAA" w:rsidRDefault="00613776">
      <w:pPr>
        <w:spacing w:after="49" w:line="270" w:lineRule="auto"/>
        <w:ind w:left="345" w:right="8"/>
      </w:pPr>
      <w:r>
        <w:rPr>
          <w:color w:val="000000"/>
        </w:rPr>
        <w:t>— самостоятельно планировать дейст</w:t>
      </w:r>
      <w:r>
        <w:rPr>
          <w:color w:val="000000"/>
        </w:rPr>
        <w:t xml:space="preserve">вия по решению учеб ной задачи для получения результата; </w:t>
      </w:r>
    </w:p>
    <w:p w:rsidR="00605BAA" w:rsidRDefault="00613776">
      <w:pPr>
        <w:spacing w:after="49" w:line="270" w:lineRule="auto"/>
        <w:ind w:left="345" w:right="8"/>
      </w:pPr>
      <w:r>
        <w:rPr>
          <w:color w:val="000000"/>
        </w:rPr>
        <w:t xml:space="preserve">— выстраивать последовательность выбранных действий; предвидеть трудности и возможные ошибки. </w:t>
      </w:r>
    </w:p>
    <w:p w:rsidR="00605BAA" w:rsidRDefault="00613776">
      <w:pPr>
        <w:spacing w:after="49" w:line="270" w:lineRule="auto"/>
        <w:ind w:left="927" w:right="8" w:firstLine="0"/>
      </w:pPr>
      <w:r>
        <w:rPr>
          <w:color w:val="000000"/>
        </w:rPr>
        <w:t xml:space="preserve">Самоконтроль: </w:t>
      </w:r>
    </w:p>
    <w:p w:rsidR="00605BAA" w:rsidRDefault="00613776">
      <w:pPr>
        <w:spacing w:after="49" w:line="270" w:lineRule="auto"/>
        <w:ind w:left="345" w:right="8"/>
      </w:pPr>
      <w:r>
        <w:rPr>
          <w:color w:val="000000"/>
        </w:rPr>
        <w:t>— контролировать процесс и результат выполнения задания, корректировать учебные действия</w:t>
      </w:r>
      <w:r>
        <w:rPr>
          <w:color w:val="000000"/>
        </w:rPr>
        <w:t xml:space="preserve"> для преодоления ошибок; </w:t>
      </w:r>
    </w:p>
    <w:p w:rsidR="00605BAA" w:rsidRDefault="00613776">
      <w:pPr>
        <w:spacing w:after="49" w:line="270" w:lineRule="auto"/>
        <w:ind w:left="927" w:right="8" w:firstLine="0"/>
      </w:pPr>
      <w:r>
        <w:rPr>
          <w:color w:val="000000"/>
        </w:rPr>
        <w:t xml:space="preserve">— находить ошибки в своей и чужих работах, устанавливать их причины; </w:t>
      </w:r>
    </w:p>
    <w:p w:rsidR="00605BAA" w:rsidRDefault="00613776">
      <w:pPr>
        <w:spacing w:after="49" w:line="270" w:lineRule="auto"/>
        <w:ind w:left="927" w:right="8" w:firstLine="0"/>
      </w:pPr>
      <w:r>
        <w:rPr>
          <w:color w:val="000000"/>
        </w:rPr>
        <w:t xml:space="preserve">— оценивать по предложенным критериям общий результат деятельности и свой </w:t>
      </w:r>
    </w:p>
    <w:p w:rsidR="00605BAA" w:rsidRDefault="00613776">
      <w:pPr>
        <w:spacing w:after="49" w:line="270" w:lineRule="auto"/>
        <w:ind w:left="345" w:right="8" w:firstLine="0"/>
      </w:pPr>
      <w:r>
        <w:rPr>
          <w:color w:val="000000"/>
        </w:rPr>
        <w:t xml:space="preserve">вклад в неё; </w:t>
      </w:r>
    </w:p>
    <w:p w:rsidR="00605BAA" w:rsidRDefault="00613776">
      <w:pPr>
        <w:spacing w:after="6" w:line="270" w:lineRule="auto"/>
        <w:ind w:left="927" w:right="8" w:firstLine="0"/>
      </w:pPr>
      <w:r>
        <w:rPr>
          <w:color w:val="000000"/>
        </w:rPr>
        <w:t xml:space="preserve">— адекватно принимать оценку своей работы. </w:t>
      </w:r>
    </w:p>
    <w:p w:rsidR="00605BAA" w:rsidRDefault="00613776">
      <w:pPr>
        <w:spacing w:after="68"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Совместная деятельность:</w:t>
      </w:r>
      <w:r>
        <w:rPr>
          <w:color w:val="000000"/>
        </w:rPr>
        <w:t xml:space="preserve"> </w:t>
      </w:r>
    </w:p>
    <w:p w:rsidR="00605BAA" w:rsidRDefault="00613776">
      <w:pPr>
        <w:spacing w:after="31" w:line="287" w:lineRule="auto"/>
        <w:ind w:left="345" w:firstLine="567"/>
        <w:jc w:val="left"/>
      </w:pPr>
      <w:r>
        <w:rPr>
          <w:color w:val="000000"/>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05BAA" w:rsidRDefault="00613776">
      <w:pPr>
        <w:spacing w:after="49" w:line="270" w:lineRule="auto"/>
        <w:ind w:left="927" w:right="8" w:firstLine="0"/>
      </w:pPr>
      <w:r>
        <w:rPr>
          <w:color w:val="000000"/>
        </w:rPr>
        <w:t xml:space="preserve">— проявлять готовность руководить, выполнять поручения, подчиняться; </w:t>
      </w:r>
    </w:p>
    <w:p w:rsidR="00605BAA" w:rsidRDefault="00613776">
      <w:pPr>
        <w:spacing w:after="49" w:line="270" w:lineRule="auto"/>
        <w:ind w:left="927" w:right="8" w:firstLine="0"/>
      </w:pPr>
      <w:r>
        <w:rPr>
          <w:color w:val="000000"/>
        </w:rPr>
        <w:t xml:space="preserve">— </w:t>
      </w:r>
      <w:r>
        <w:rPr>
          <w:color w:val="000000"/>
        </w:rPr>
        <w:t xml:space="preserve">ответственно выполнять свою часть работы; </w:t>
      </w:r>
    </w:p>
    <w:p w:rsidR="00605BAA" w:rsidRDefault="00613776">
      <w:pPr>
        <w:spacing w:after="49" w:line="270" w:lineRule="auto"/>
        <w:ind w:left="927" w:right="8" w:firstLine="0"/>
      </w:pPr>
      <w:r>
        <w:rPr>
          <w:color w:val="000000"/>
        </w:rPr>
        <w:t xml:space="preserve">— оценивать свой вклад в общий результат; </w:t>
      </w:r>
    </w:p>
    <w:p w:rsidR="00605BAA" w:rsidRDefault="00613776">
      <w:pPr>
        <w:spacing w:after="49" w:line="270" w:lineRule="auto"/>
        <w:ind w:left="345" w:right="8"/>
      </w:pPr>
      <w:r>
        <w:rPr>
          <w:color w:val="000000"/>
        </w:rPr>
        <w:t xml:space="preserve">— выполнять совместные проектные задания с опорой на предложенные образцы, планы, идеи. </w:t>
      </w:r>
    </w:p>
    <w:p w:rsidR="00605BAA" w:rsidRDefault="00613776">
      <w:pPr>
        <w:spacing w:after="0" w:line="259" w:lineRule="auto"/>
        <w:ind w:left="927" w:firstLine="0"/>
        <w:jc w:val="left"/>
      </w:pPr>
      <w:r>
        <w:rPr>
          <w:color w:val="000000"/>
        </w:rPr>
        <w:t xml:space="preserve"> </w:t>
      </w:r>
    </w:p>
    <w:p w:rsidR="00605BAA" w:rsidRDefault="00613776">
      <w:pPr>
        <w:spacing w:after="49" w:line="270" w:lineRule="auto"/>
        <w:ind w:left="1412" w:right="8" w:firstLine="0"/>
      </w:pPr>
      <w:r>
        <w:rPr>
          <w:color w:val="000000"/>
        </w:rPr>
        <w:t xml:space="preserve">ПЛАНИРУЕМЫЕ РЕЗУЛЬТАТЫ ОСВОЕНИЯ ПРОГРАММЫ УЧЕБНОГО </w:t>
      </w:r>
    </w:p>
    <w:p w:rsidR="00605BAA" w:rsidRDefault="00613776">
      <w:pPr>
        <w:spacing w:after="19" w:line="259" w:lineRule="auto"/>
        <w:ind w:left="930" w:right="574" w:hanging="10"/>
        <w:jc w:val="center"/>
      </w:pPr>
      <w:r>
        <w:rPr>
          <w:color w:val="000000"/>
        </w:rPr>
        <w:t xml:space="preserve">ПРЕДМЕТА «РУССКИЙ ЯЗЫК» </w:t>
      </w:r>
    </w:p>
    <w:p w:rsidR="00605BAA" w:rsidRDefault="00613776">
      <w:pPr>
        <w:spacing w:after="68" w:line="259" w:lineRule="auto"/>
        <w:ind w:left="927" w:firstLine="0"/>
        <w:jc w:val="left"/>
      </w:pPr>
      <w:r>
        <w:rPr>
          <w:color w:val="000000"/>
        </w:rPr>
        <w:t xml:space="preserve"> </w:t>
      </w:r>
    </w:p>
    <w:p w:rsidR="00605BAA" w:rsidRDefault="00613776">
      <w:pPr>
        <w:spacing w:after="7" w:line="270" w:lineRule="auto"/>
        <w:ind w:left="927" w:right="8" w:firstLine="0"/>
      </w:pPr>
      <w:r>
        <w:rPr>
          <w:color w:val="000000"/>
        </w:rPr>
        <w:t xml:space="preserve">Личностные результаты </w:t>
      </w:r>
    </w:p>
    <w:p w:rsidR="00605BAA" w:rsidRDefault="00613776">
      <w:pPr>
        <w:spacing w:after="49" w:line="270" w:lineRule="auto"/>
        <w:ind w:left="345" w:right="8"/>
      </w:pPr>
      <w:r>
        <w:rPr>
          <w:color w:val="000000"/>
        </w:rPr>
        <w:t xml:space="preserve">В результате изучения предмета «Русский язык» в начальной школе у обучающегося будут сформированы следующие личностные новообразования гражданско-патриотического воспитания: </w:t>
      </w:r>
    </w:p>
    <w:p w:rsidR="00605BAA" w:rsidRDefault="00613776">
      <w:pPr>
        <w:spacing w:after="49" w:line="270" w:lineRule="auto"/>
        <w:ind w:left="345" w:right="8"/>
      </w:pPr>
      <w:r>
        <w:rPr>
          <w:color w:val="000000"/>
        </w:rPr>
        <w:t>— становление ценностного отношения к своей Родине — Росси</w:t>
      </w:r>
      <w:r>
        <w:rPr>
          <w:color w:val="000000"/>
        </w:rPr>
        <w:t xml:space="preserve">и, в том числе через изучение русского языка, отражаю щего историю и культуру страны; </w:t>
      </w:r>
    </w:p>
    <w:p w:rsidR="00605BAA" w:rsidRDefault="00613776">
      <w:pPr>
        <w:spacing w:after="49" w:line="270" w:lineRule="auto"/>
        <w:ind w:left="345" w:right="8"/>
      </w:pPr>
      <w:r>
        <w:rPr>
          <w:color w:val="000000"/>
        </w:rPr>
        <w:t xml:space="preserve">—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 </w:t>
      </w:r>
      <w:r>
        <w:rPr>
          <w:color w:val="000000"/>
        </w:rPr>
        <w:t xml:space="preserve">нального общения народов России; </w:t>
      </w:r>
    </w:p>
    <w:p w:rsidR="00605BAA" w:rsidRDefault="00613776">
      <w:pPr>
        <w:spacing w:after="49" w:line="270" w:lineRule="auto"/>
        <w:ind w:left="345" w:right="8"/>
      </w:pPr>
      <w:r>
        <w:rPr>
          <w:color w:val="000000"/>
        </w:rPr>
        <w:t xml:space="preserve">—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 </w:t>
      </w:r>
    </w:p>
    <w:p w:rsidR="00605BAA" w:rsidRDefault="00613776">
      <w:pPr>
        <w:spacing w:after="49" w:line="270" w:lineRule="auto"/>
        <w:ind w:left="345" w:right="8"/>
      </w:pPr>
      <w:r>
        <w:rPr>
          <w:color w:val="000000"/>
        </w:rPr>
        <w:lastRenderedPageBreak/>
        <w:t>— уважение к своему и другим народам, формируемое в том чи</w:t>
      </w:r>
      <w:r>
        <w:rPr>
          <w:color w:val="000000"/>
        </w:rPr>
        <w:t xml:space="preserve">сле на основе примеров из художественных произведений; </w:t>
      </w:r>
    </w:p>
    <w:p w:rsidR="00605BAA" w:rsidRDefault="00613776">
      <w:pPr>
        <w:spacing w:after="49" w:line="270" w:lineRule="auto"/>
        <w:ind w:left="345" w:right="8"/>
      </w:pPr>
      <w:r>
        <w:rPr>
          <w:color w:val="000000"/>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w:t>
      </w:r>
      <w:r>
        <w:rPr>
          <w:color w:val="000000"/>
        </w:rPr>
        <w:t xml:space="preserve"> том числе отражённых в художественных произведениях; духовно-нравственного воспитания: </w:t>
      </w:r>
    </w:p>
    <w:p w:rsidR="00605BAA" w:rsidRDefault="00613776">
      <w:pPr>
        <w:spacing w:after="49" w:line="270" w:lineRule="auto"/>
        <w:ind w:left="345" w:right="8"/>
      </w:pPr>
      <w:r>
        <w:rPr>
          <w:color w:val="000000"/>
        </w:rPr>
        <w:t xml:space="preserve">— признание индивидуальности каждого человека с опорой на собственный жизненный и читательский опыт; </w:t>
      </w:r>
    </w:p>
    <w:p w:rsidR="00605BAA" w:rsidRDefault="00613776">
      <w:pPr>
        <w:spacing w:after="49" w:line="270" w:lineRule="auto"/>
        <w:ind w:left="345" w:right="8"/>
      </w:pPr>
      <w:r>
        <w:rPr>
          <w:color w:val="000000"/>
        </w:rPr>
        <w:t xml:space="preserve">— проявление сопереживания, уважения и доброжелательности, в том </w:t>
      </w:r>
      <w:r>
        <w:rPr>
          <w:color w:val="000000"/>
        </w:rPr>
        <w:t xml:space="preserve">числе с использованием адекватных языковых средств для выражения своего состояния и чувств; </w:t>
      </w:r>
    </w:p>
    <w:p w:rsidR="00605BAA" w:rsidRDefault="00613776">
      <w:pPr>
        <w:spacing w:after="49" w:line="270" w:lineRule="auto"/>
        <w:ind w:left="345" w:right="8"/>
      </w:pPr>
      <w:r>
        <w:rPr>
          <w:color w:val="000000"/>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w:t>
      </w:r>
      <w:r>
        <w:rPr>
          <w:color w:val="000000"/>
        </w:rPr>
        <w:t xml:space="preserve">ств языка); эстетического воспитания: </w:t>
      </w:r>
    </w:p>
    <w:p w:rsidR="00605BAA" w:rsidRDefault="00613776">
      <w:pPr>
        <w:spacing w:after="49" w:line="270" w:lineRule="auto"/>
        <w:ind w:left="345" w:right="8"/>
      </w:pPr>
      <w:r>
        <w:rPr>
          <w:color w:val="000000"/>
        </w:rPr>
        <w:t xml:space="preserve">— 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rsidR="00605BAA" w:rsidRDefault="00613776">
      <w:pPr>
        <w:spacing w:after="49" w:line="270" w:lineRule="auto"/>
        <w:ind w:left="345" w:right="8"/>
      </w:pPr>
      <w:r>
        <w:rPr>
          <w:color w:val="000000"/>
        </w:rPr>
        <w:t>— стремление к самовыражению в разных видах художественной деяте</w:t>
      </w:r>
      <w:r>
        <w:rPr>
          <w:color w:val="000000"/>
        </w:rPr>
        <w:t xml:space="preserve">льности, в том числе в искусстве слова; осознание важности русского языка как средства общения и самовыражения; физического воспитания, формирования культуры здоровья и эмоционального </w:t>
      </w:r>
    </w:p>
    <w:p w:rsidR="00605BAA" w:rsidRDefault="00613776">
      <w:pPr>
        <w:spacing w:after="49" w:line="270" w:lineRule="auto"/>
        <w:ind w:left="345" w:right="8" w:firstLine="0"/>
      </w:pPr>
      <w:r>
        <w:rPr>
          <w:color w:val="000000"/>
        </w:rPr>
        <w:t xml:space="preserve">благополучия: </w:t>
      </w:r>
    </w:p>
    <w:p w:rsidR="00605BAA" w:rsidRDefault="00613776">
      <w:pPr>
        <w:spacing w:after="49" w:line="270" w:lineRule="auto"/>
        <w:ind w:left="345" w:right="8"/>
      </w:pPr>
      <w:r>
        <w:rPr>
          <w:color w:val="000000"/>
        </w:rPr>
        <w:t xml:space="preserve">— соблюдение правил здорового и безопасного (для себя и </w:t>
      </w:r>
      <w:r>
        <w:rPr>
          <w:color w:val="000000"/>
        </w:rPr>
        <w:t xml:space="preserve">других людей) образа жизни в окружающей среде (в том числе информационной) при поиске дополнительной информации в процессе языкового образования; </w:t>
      </w:r>
    </w:p>
    <w:p w:rsidR="00605BAA" w:rsidRDefault="00613776">
      <w:pPr>
        <w:spacing w:after="49" w:line="270" w:lineRule="auto"/>
        <w:ind w:left="345" w:right="8"/>
      </w:pPr>
      <w:r>
        <w:rPr>
          <w:color w:val="000000"/>
        </w:rPr>
        <w:t>— бережное отношение к физическому и психическому здо ровью, проявляющееся в выборе приемлемых способов речев</w:t>
      </w:r>
      <w:r>
        <w:rPr>
          <w:color w:val="000000"/>
        </w:rPr>
        <w:t xml:space="preserve">ого самовыражения и соблюдении норм речевого этикета и правил общения; трудового воспитания: </w:t>
      </w:r>
    </w:p>
    <w:p w:rsidR="00605BAA" w:rsidRDefault="00613776">
      <w:pPr>
        <w:spacing w:after="8" w:line="270" w:lineRule="auto"/>
        <w:ind w:left="345" w:right="8"/>
      </w:pPr>
      <w:r>
        <w:rPr>
          <w:color w:val="000000"/>
        </w:rPr>
        <w:t>—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w:t>
      </w:r>
      <w:r>
        <w:rPr>
          <w:color w:val="000000"/>
        </w:rPr>
        <w:t xml:space="preserve">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экологического воспитания: </w:t>
      </w:r>
    </w:p>
    <w:p w:rsidR="00605BAA" w:rsidRDefault="00613776">
      <w:pPr>
        <w:spacing w:after="49" w:line="270" w:lineRule="auto"/>
        <w:ind w:left="927" w:right="8" w:firstLine="0"/>
      </w:pPr>
      <w:r>
        <w:rPr>
          <w:color w:val="000000"/>
        </w:rPr>
        <w:t xml:space="preserve">— бережное отношение к природе, формируемое в </w:t>
      </w:r>
      <w:r>
        <w:rPr>
          <w:color w:val="000000"/>
        </w:rPr>
        <w:t xml:space="preserve">процессе работы с текстами; </w:t>
      </w:r>
    </w:p>
    <w:p w:rsidR="00605BAA" w:rsidRDefault="00613776">
      <w:pPr>
        <w:spacing w:after="49" w:line="270" w:lineRule="auto"/>
        <w:ind w:left="927" w:right="3161" w:firstLine="0"/>
      </w:pPr>
      <w:r>
        <w:rPr>
          <w:color w:val="000000"/>
        </w:rPr>
        <w:t xml:space="preserve">— неприятие действий, приносящих ей вред; ценности научного познания: </w:t>
      </w:r>
    </w:p>
    <w:p w:rsidR="00605BAA" w:rsidRDefault="00613776">
      <w:pPr>
        <w:spacing w:after="49" w:line="270" w:lineRule="auto"/>
        <w:ind w:left="345" w:right="8"/>
      </w:pPr>
      <w:r>
        <w:rPr>
          <w:color w:val="000000"/>
        </w:rPr>
        <w:t xml:space="preserve">— 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w:t>
      </w:r>
      <w:r>
        <w:rPr>
          <w:color w:val="000000"/>
        </w:rPr>
        <w:t xml:space="preserve">картины мира); </w:t>
      </w:r>
    </w:p>
    <w:p w:rsidR="00605BAA" w:rsidRDefault="00613776">
      <w:pPr>
        <w:spacing w:after="26" w:line="270" w:lineRule="auto"/>
        <w:ind w:left="345" w:right="8"/>
      </w:pPr>
      <w:r>
        <w:rPr>
          <w:color w:val="000000"/>
        </w:rPr>
        <w:t xml:space="preserve">—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rsidR="00605BAA" w:rsidRDefault="00613776">
      <w:pPr>
        <w:spacing w:after="63" w:line="259" w:lineRule="auto"/>
        <w:ind w:left="927" w:firstLine="0"/>
        <w:jc w:val="left"/>
      </w:pPr>
      <w:r>
        <w:rPr>
          <w:color w:val="000000"/>
        </w:rPr>
        <w:t xml:space="preserve"> </w:t>
      </w:r>
    </w:p>
    <w:p w:rsidR="00605BAA" w:rsidRDefault="00613776">
      <w:pPr>
        <w:spacing w:after="7" w:line="270" w:lineRule="auto"/>
        <w:ind w:left="927" w:right="8" w:firstLine="0"/>
      </w:pPr>
      <w:r>
        <w:rPr>
          <w:color w:val="000000"/>
        </w:rPr>
        <w:t xml:space="preserve">Метапредметные результаты </w:t>
      </w:r>
    </w:p>
    <w:p w:rsidR="00605BAA" w:rsidRDefault="00613776">
      <w:pPr>
        <w:spacing w:after="49" w:line="270" w:lineRule="auto"/>
        <w:ind w:left="345" w:right="8"/>
      </w:pPr>
      <w:r>
        <w:rPr>
          <w:color w:val="000000"/>
        </w:rPr>
        <w:t xml:space="preserve">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 </w:t>
      </w:r>
    </w:p>
    <w:p w:rsidR="00605BAA" w:rsidRDefault="00613776">
      <w:pPr>
        <w:spacing w:after="49" w:line="270" w:lineRule="auto"/>
        <w:ind w:left="927" w:right="8" w:firstLine="0"/>
      </w:pPr>
      <w:r>
        <w:rPr>
          <w:color w:val="000000"/>
        </w:rPr>
        <w:lastRenderedPageBreak/>
        <w:t xml:space="preserve">Базовые логические действия: </w:t>
      </w:r>
    </w:p>
    <w:p w:rsidR="00605BAA" w:rsidRDefault="00613776">
      <w:pPr>
        <w:spacing w:after="49" w:line="270" w:lineRule="auto"/>
        <w:ind w:left="345" w:right="8"/>
      </w:pPr>
      <w:r>
        <w:rPr>
          <w:color w:val="000000"/>
        </w:rPr>
        <w:t xml:space="preserve">— </w:t>
      </w:r>
      <w:r>
        <w:rPr>
          <w:color w:val="000000"/>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605BAA" w:rsidRDefault="00613776">
      <w:pPr>
        <w:spacing w:after="49" w:line="270" w:lineRule="auto"/>
        <w:ind w:left="927" w:right="8" w:firstLine="0"/>
      </w:pPr>
      <w:r>
        <w:rPr>
          <w:color w:val="000000"/>
        </w:rPr>
        <w:t>— об</w:t>
      </w:r>
      <w:r>
        <w:rPr>
          <w:color w:val="000000"/>
        </w:rPr>
        <w:t xml:space="preserve">ъединять объекты (языковые единицы) по определённому признаку; </w:t>
      </w:r>
    </w:p>
    <w:p w:rsidR="00605BAA" w:rsidRDefault="00613776">
      <w:pPr>
        <w:spacing w:after="49" w:line="270" w:lineRule="auto"/>
        <w:ind w:left="345" w:right="8"/>
      </w:pPr>
      <w:r>
        <w:rPr>
          <w:color w:val="000000"/>
        </w:rPr>
        <w:t xml:space="preserve">— определять существенный признак для классификации языковых единиц (звуков, частей речи, предложений, текстов); классифицировать языковые единицы; </w:t>
      </w:r>
    </w:p>
    <w:p w:rsidR="00605BAA" w:rsidRDefault="00613776">
      <w:pPr>
        <w:spacing w:after="49" w:line="270" w:lineRule="auto"/>
        <w:ind w:left="345" w:right="8"/>
      </w:pPr>
      <w:r>
        <w:rPr>
          <w:color w:val="000000"/>
        </w:rPr>
        <w:t>— находить в языковом материале закономерно</w:t>
      </w:r>
      <w:r>
        <w:rPr>
          <w:color w:val="000000"/>
        </w:rPr>
        <w:t xml:space="preserve">сти и проти 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w:t>
      </w:r>
    </w:p>
    <w:p w:rsidR="00605BAA" w:rsidRDefault="00613776">
      <w:pPr>
        <w:spacing w:after="49" w:line="270" w:lineRule="auto"/>
        <w:ind w:left="345" w:right="8"/>
      </w:pPr>
      <w:r>
        <w:rPr>
          <w:color w:val="000000"/>
        </w:rPr>
        <w:t>— выявлять недостаток информации для решения</w:t>
      </w:r>
      <w:r>
        <w:rPr>
          <w:color w:val="000000"/>
        </w:rPr>
        <w:t xml:space="preserve"> учебной и практической задачи на основе предложенного алгоритма, формулировать запрос на дополнительную информацию; </w:t>
      </w:r>
    </w:p>
    <w:p w:rsidR="00605BAA" w:rsidRDefault="00613776">
      <w:pPr>
        <w:spacing w:after="49" w:line="270" w:lineRule="auto"/>
        <w:ind w:left="345" w:right="8"/>
      </w:pPr>
      <w:r>
        <w:rPr>
          <w:color w:val="000000"/>
        </w:rPr>
        <w:t xml:space="preserve">— устанавливать причинноследственные связи в ситуациях наблюдения за языковым материалом, делать выводы. </w:t>
      </w:r>
    </w:p>
    <w:p w:rsidR="00605BAA" w:rsidRDefault="00613776">
      <w:pPr>
        <w:spacing w:after="49" w:line="270" w:lineRule="auto"/>
        <w:ind w:left="927" w:right="8" w:firstLine="0"/>
      </w:pPr>
      <w:r>
        <w:rPr>
          <w:color w:val="000000"/>
        </w:rPr>
        <w:t>Базовые исследовательские действ</w:t>
      </w:r>
      <w:r>
        <w:rPr>
          <w:color w:val="000000"/>
        </w:rPr>
        <w:t xml:space="preserve">ия: </w:t>
      </w:r>
    </w:p>
    <w:p w:rsidR="00605BAA" w:rsidRDefault="00613776">
      <w:pPr>
        <w:spacing w:after="0" w:line="318" w:lineRule="auto"/>
        <w:ind w:left="345" w:right="8"/>
      </w:pPr>
      <w:r>
        <w:rPr>
          <w:color w:val="000000"/>
        </w:rPr>
        <w:t xml:space="preserve">— с помощью учителя формулировать цель, планировать изменения языкового объекта, речевой ситуации; </w:t>
      </w:r>
    </w:p>
    <w:p w:rsidR="00605BAA" w:rsidRDefault="00613776">
      <w:pPr>
        <w:spacing w:after="49" w:line="270" w:lineRule="auto"/>
        <w:ind w:left="345" w:right="8"/>
      </w:pPr>
      <w:r>
        <w:rPr>
          <w:color w:val="000000"/>
        </w:rPr>
        <w:t xml:space="preserve">— сравнивать несколько вариантов выполнения задания, выбирать наиболее подходящий (на основе предложенных критериев); </w:t>
      </w:r>
    </w:p>
    <w:p w:rsidR="00605BAA" w:rsidRDefault="00613776">
      <w:pPr>
        <w:spacing w:after="49" w:line="270" w:lineRule="auto"/>
        <w:ind w:left="345" w:right="8"/>
      </w:pPr>
      <w:r>
        <w:rPr>
          <w:color w:val="000000"/>
        </w:rPr>
        <w:t>— проводить по предложенному пла</w:t>
      </w:r>
      <w:r>
        <w:rPr>
          <w:color w:val="000000"/>
        </w:rPr>
        <w:t xml:space="preserve">ну несложное лингвистическое миниисследование, выполнять по предложенному плану проектное задание; </w:t>
      </w:r>
    </w:p>
    <w:p w:rsidR="00605BAA" w:rsidRDefault="00613776">
      <w:pPr>
        <w:spacing w:after="49" w:line="270" w:lineRule="auto"/>
        <w:ind w:left="345" w:right="8"/>
      </w:pPr>
      <w:r>
        <w:rPr>
          <w:color w:val="000000"/>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w:t>
      </w:r>
      <w:r>
        <w:rPr>
          <w:color w:val="000000"/>
        </w:rPr>
        <w:t xml:space="preserve">ледования); формулировать с помощью учителя вопросы в процессе анализа предложенного языкового материала; </w:t>
      </w:r>
    </w:p>
    <w:p w:rsidR="00605BAA" w:rsidRDefault="00613776">
      <w:pPr>
        <w:spacing w:after="49" w:line="270" w:lineRule="auto"/>
        <w:ind w:left="345" w:right="8"/>
      </w:pPr>
      <w:r>
        <w:rPr>
          <w:color w:val="000000"/>
        </w:rPr>
        <w:t xml:space="preserve">— прогнозировать возможное развитие процессов, событий и их последствия в аналогичных или сходных ситуациях. </w:t>
      </w:r>
    </w:p>
    <w:p w:rsidR="00605BAA" w:rsidRDefault="00613776">
      <w:pPr>
        <w:spacing w:after="68"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Работа с информацией: </w:t>
      </w:r>
    </w:p>
    <w:p w:rsidR="00605BAA" w:rsidRDefault="00613776">
      <w:pPr>
        <w:spacing w:after="49" w:line="270" w:lineRule="auto"/>
        <w:ind w:left="345" w:right="8"/>
      </w:pPr>
      <w:r>
        <w:rPr>
          <w:color w:val="000000"/>
        </w:rPr>
        <w:t xml:space="preserve">— </w:t>
      </w:r>
      <w:r>
        <w:rPr>
          <w:color w:val="000000"/>
        </w:rPr>
        <w:t xml:space="preserve">выбирать источник получения информации: нужный словарь для получения запрашиваемой информации, для уточнения; </w:t>
      </w:r>
    </w:p>
    <w:p w:rsidR="00605BAA" w:rsidRDefault="00613776">
      <w:pPr>
        <w:spacing w:after="49" w:line="270" w:lineRule="auto"/>
        <w:ind w:left="345" w:right="8"/>
      </w:pPr>
      <w:r>
        <w:rPr>
          <w:color w:val="000000"/>
        </w:rPr>
        <w:t xml:space="preserve">— согласно заданному алгоритму находить представленную в явном виде информацию в предложенном источнике: в словарях, справочниках; </w:t>
      </w:r>
    </w:p>
    <w:p w:rsidR="00605BAA" w:rsidRDefault="00613776">
      <w:pPr>
        <w:spacing w:after="49" w:line="270" w:lineRule="auto"/>
        <w:ind w:left="345" w:right="8"/>
      </w:pPr>
      <w:r>
        <w:rPr>
          <w:color w:val="000000"/>
        </w:rPr>
        <w:t>— распознават</w:t>
      </w:r>
      <w:r>
        <w:rPr>
          <w:color w:val="000000"/>
        </w:rPr>
        <w:t xml:space="preserve">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w:t>
      </w:r>
    </w:p>
    <w:p w:rsidR="00605BAA" w:rsidRDefault="00613776">
      <w:pPr>
        <w:spacing w:after="49" w:line="270" w:lineRule="auto"/>
        <w:ind w:left="345" w:right="8"/>
      </w:pPr>
      <w:r>
        <w:rPr>
          <w:color w:val="000000"/>
        </w:rPr>
        <w:t>— соблюдать с помощью взрослых (педагогических работников, родителей, законных представител</w:t>
      </w:r>
      <w:r>
        <w:rPr>
          <w:color w:val="000000"/>
        </w:rPr>
        <w:t xml:space="preserve">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w:t>
      </w:r>
    </w:p>
    <w:p w:rsidR="00605BAA" w:rsidRDefault="00613776">
      <w:pPr>
        <w:spacing w:after="49" w:line="270" w:lineRule="auto"/>
        <w:ind w:left="345" w:right="8"/>
      </w:pPr>
      <w:r>
        <w:rPr>
          <w:color w:val="000000"/>
        </w:rPr>
        <w:lastRenderedPageBreak/>
        <w:t>— анализировать и создавать текстовую, видео, графическую, звуковую информ</w:t>
      </w:r>
      <w:r>
        <w:rPr>
          <w:color w:val="000000"/>
        </w:rPr>
        <w:t xml:space="preserve">ацию в соответствии с учебной задачей; </w:t>
      </w:r>
    </w:p>
    <w:p w:rsidR="00605BAA" w:rsidRDefault="00613776">
      <w:pPr>
        <w:spacing w:after="25" w:line="270" w:lineRule="auto"/>
        <w:ind w:left="345" w:right="8"/>
      </w:pPr>
      <w:r>
        <w:rPr>
          <w:color w:val="000000"/>
        </w:rPr>
        <w:t xml:space="preserve">—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605BAA" w:rsidRDefault="00613776">
      <w:pPr>
        <w:spacing w:after="49" w:line="270" w:lineRule="auto"/>
        <w:ind w:left="345" w:right="8"/>
      </w:pPr>
      <w:r>
        <w:rPr>
          <w:color w:val="000000"/>
        </w:rPr>
        <w:t>К концу обучения в начальной школе у обучающегося фор</w:t>
      </w:r>
      <w:r>
        <w:rPr>
          <w:color w:val="000000"/>
        </w:rPr>
        <w:t xml:space="preserve">мируются коммуникативные универсальные учебные действия. </w:t>
      </w:r>
    </w:p>
    <w:p w:rsidR="00605BAA" w:rsidRDefault="00613776">
      <w:pPr>
        <w:spacing w:after="49" w:line="270" w:lineRule="auto"/>
        <w:ind w:left="927" w:right="8" w:firstLine="0"/>
      </w:pPr>
      <w:r>
        <w:rPr>
          <w:color w:val="000000"/>
        </w:rPr>
        <w:t xml:space="preserve">Общение: </w:t>
      </w:r>
    </w:p>
    <w:p w:rsidR="00605BAA" w:rsidRDefault="00613776">
      <w:pPr>
        <w:spacing w:after="49" w:line="270" w:lineRule="auto"/>
        <w:ind w:left="345" w:right="8"/>
      </w:pPr>
      <w:r>
        <w:rPr>
          <w:color w:val="000000"/>
        </w:rPr>
        <w:t xml:space="preserve">— воспринимать и формулировать суждения, выражать эмоции в соответствии с целями и условиями общения в знакомой среде; </w:t>
      </w:r>
    </w:p>
    <w:p w:rsidR="00605BAA" w:rsidRDefault="00613776">
      <w:pPr>
        <w:spacing w:after="49" w:line="270" w:lineRule="auto"/>
        <w:ind w:left="345" w:right="8"/>
      </w:pPr>
      <w:r>
        <w:rPr>
          <w:color w:val="000000"/>
        </w:rPr>
        <w:t xml:space="preserve">— проявлять уважительное отношение к собеседнику, соблюдать правила </w:t>
      </w:r>
      <w:r>
        <w:rPr>
          <w:color w:val="000000"/>
        </w:rPr>
        <w:t xml:space="preserve">ведения диалоги и дискуссии; </w:t>
      </w:r>
    </w:p>
    <w:p w:rsidR="00605BAA" w:rsidRDefault="00613776">
      <w:pPr>
        <w:spacing w:after="49" w:line="270" w:lineRule="auto"/>
        <w:ind w:left="927" w:right="8" w:firstLine="0"/>
      </w:pPr>
      <w:r>
        <w:rPr>
          <w:color w:val="000000"/>
        </w:rPr>
        <w:t xml:space="preserve">— признавать возможность существования разных точек зрения; </w:t>
      </w:r>
    </w:p>
    <w:p w:rsidR="00605BAA" w:rsidRDefault="00613776">
      <w:pPr>
        <w:spacing w:after="49" w:line="270" w:lineRule="auto"/>
        <w:ind w:left="927" w:right="8" w:firstLine="0"/>
      </w:pPr>
      <w:r>
        <w:rPr>
          <w:color w:val="000000"/>
        </w:rPr>
        <w:t xml:space="preserve">— корректно и аргументированно высказывать своё мнение; </w:t>
      </w:r>
    </w:p>
    <w:p w:rsidR="00605BAA" w:rsidRDefault="00613776">
      <w:pPr>
        <w:spacing w:after="49" w:line="270" w:lineRule="auto"/>
        <w:ind w:left="927" w:right="8" w:firstLine="0"/>
      </w:pPr>
      <w:r>
        <w:rPr>
          <w:color w:val="000000"/>
        </w:rPr>
        <w:t xml:space="preserve">— строить речевое высказывание в соответствии с постав ленной задачей; </w:t>
      </w:r>
    </w:p>
    <w:p w:rsidR="00605BAA" w:rsidRDefault="00613776">
      <w:pPr>
        <w:spacing w:after="49" w:line="270" w:lineRule="auto"/>
        <w:ind w:left="345" w:right="8"/>
      </w:pPr>
      <w:r>
        <w:rPr>
          <w:color w:val="000000"/>
        </w:rPr>
        <w:t>— создавать устные и письменные текс</w:t>
      </w:r>
      <w:r>
        <w:rPr>
          <w:color w:val="000000"/>
        </w:rPr>
        <w:t xml:space="preserve">ты (описание, рассуждение, повествование) в соответствии с речевой ситуацией; </w:t>
      </w:r>
    </w:p>
    <w:p w:rsidR="00605BAA" w:rsidRDefault="00613776">
      <w:pPr>
        <w:spacing w:after="49" w:line="270" w:lineRule="auto"/>
        <w:ind w:left="345" w:right="8"/>
      </w:pPr>
      <w:r>
        <w:rPr>
          <w:color w:val="000000"/>
        </w:rPr>
        <w:t xml:space="preserve">—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w:t>
      </w:r>
    </w:p>
    <w:p w:rsidR="00605BAA" w:rsidRDefault="00613776">
      <w:pPr>
        <w:spacing w:after="49" w:line="270" w:lineRule="auto"/>
        <w:ind w:left="345" w:right="8"/>
      </w:pPr>
      <w:r>
        <w:rPr>
          <w:color w:val="000000"/>
        </w:rPr>
        <w:t>— подбирать илл</w:t>
      </w:r>
      <w:r>
        <w:rPr>
          <w:color w:val="000000"/>
        </w:rPr>
        <w:t xml:space="preserve">юстративный материал (рисунки, фото, плакаты) к тексту выступления. </w:t>
      </w:r>
    </w:p>
    <w:p w:rsidR="00605BAA" w:rsidRDefault="00613776">
      <w:pPr>
        <w:spacing w:after="49" w:line="270" w:lineRule="auto"/>
        <w:ind w:left="345" w:right="8"/>
      </w:pPr>
      <w:r>
        <w:rPr>
          <w:color w:val="000000"/>
        </w:rPr>
        <w:t xml:space="preserve">К концу обучения в начальной школе у обучающегося формируются регулятивные универсальные учебные действия. </w:t>
      </w:r>
    </w:p>
    <w:p w:rsidR="00605BAA" w:rsidRDefault="00613776">
      <w:pPr>
        <w:spacing w:after="49" w:line="270" w:lineRule="auto"/>
        <w:ind w:left="927" w:right="8" w:firstLine="0"/>
      </w:pPr>
      <w:r>
        <w:rPr>
          <w:color w:val="000000"/>
        </w:rPr>
        <w:t xml:space="preserve">Самоорганизация: </w:t>
      </w:r>
    </w:p>
    <w:p w:rsidR="00605BAA" w:rsidRDefault="00613776">
      <w:pPr>
        <w:spacing w:after="49" w:line="270" w:lineRule="auto"/>
        <w:ind w:left="927" w:right="205" w:firstLine="0"/>
      </w:pPr>
      <w:r>
        <w:rPr>
          <w:color w:val="000000"/>
        </w:rPr>
        <w:t>— планировать действия по решению учебной задачи для получени</w:t>
      </w:r>
      <w:r>
        <w:rPr>
          <w:color w:val="000000"/>
        </w:rPr>
        <w:t xml:space="preserve">я результата; — выстраивать последовательность выбранных действий. </w:t>
      </w:r>
    </w:p>
    <w:p w:rsidR="00605BAA" w:rsidRDefault="00613776">
      <w:pPr>
        <w:spacing w:after="49" w:line="270" w:lineRule="auto"/>
        <w:ind w:left="927" w:right="8" w:firstLine="0"/>
      </w:pPr>
      <w:r>
        <w:rPr>
          <w:color w:val="000000"/>
        </w:rPr>
        <w:t xml:space="preserve">Самоконтроль: </w:t>
      </w:r>
    </w:p>
    <w:p w:rsidR="00605BAA" w:rsidRDefault="00613776">
      <w:pPr>
        <w:spacing w:after="49" w:line="270" w:lineRule="auto"/>
        <w:ind w:left="927" w:right="8" w:firstLine="0"/>
      </w:pPr>
      <w:r>
        <w:rPr>
          <w:color w:val="000000"/>
        </w:rPr>
        <w:t xml:space="preserve">— устанавливать причины успеха/неудач учебной деятельности; </w:t>
      </w:r>
    </w:p>
    <w:p w:rsidR="00605BAA" w:rsidRDefault="00613776">
      <w:pPr>
        <w:spacing w:after="49" w:line="270" w:lineRule="auto"/>
        <w:ind w:left="345" w:right="8"/>
      </w:pPr>
      <w:r>
        <w:rPr>
          <w:color w:val="000000"/>
        </w:rPr>
        <w:t xml:space="preserve">— корректировать свои учебные действия для преодоления речевых и орфографических ошибок; </w:t>
      </w:r>
    </w:p>
    <w:p w:rsidR="00605BAA" w:rsidRDefault="00613776">
      <w:pPr>
        <w:spacing w:after="49" w:line="270" w:lineRule="auto"/>
        <w:ind w:left="345" w:right="8"/>
      </w:pPr>
      <w:r>
        <w:rPr>
          <w:color w:val="000000"/>
        </w:rPr>
        <w:t xml:space="preserve">— </w:t>
      </w:r>
      <w:r>
        <w:rPr>
          <w:color w:val="000000"/>
        </w:rPr>
        <w:t xml:space="preserve">соотносить результат деятельности с поставленной учеб ной задачей по выделению, характеристике, использованию языковых единиц; </w:t>
      </w:r>
    </w:p>
    <w:p w:rsidR="00605BAA" w:rsidRDefault="00613776">
      <w:pPr>
        <w:spacing w:after="0" w:line="318" w:lineRule="auto"/>
        <w:ind w:left="345" w:right="8"/>
      </w:pPr>
      <w:r>
        <w:rPr>
          <w:color w:val="000000"/>
        </w:rPr>
        <w:t xml:space="preserve">— находить ошибку, допущенную при работе с языковым материалом, находить орфографическую и пунктуационную ошибку; </w:t>
      </w:r>
    </w:p>
    <w:p w:rsidR="00605BAA" w:rsidRDefault="00613776">
      <w:pPr>
        <w:spacing w:after="49" w:line="270" w:lineRule="auto"/>
        <w:ind w:left="345" w:right="8"/>
      </w:pPr>
      <w:r>
        <w:rPr>
          <w:color w:val="000000"/>
        </w:rPr>
        <w:t xml:space="preserve">— сравнивать </w:t>
      </w:r>
      <w:r>
        <w:rPr>
          <w:color w:val="000000"/>
        </w:rPr>
        <w:t xml:space="preserve">результаты своей деятельности и деятельно сти одноклассников, объективно оценивать их по предложенным критериям.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Совместная деятельность: </w:t>
      </w:r>
    </w:p>
    <w:p w:rsidR="00605BAA" w:rsidRDefault="00613776">
      <w:pPr>
        <w:spacing w:after="49" w:line="270" w:lineRule="auto"/>
        <w:ind w:left="345" w:right="8"/>
      </w:pPr>
      <w:r>
        <w:rPr>
          <w:color w:val="000000"/>
        </w:rPr>
        <w:t>— формулировать краткосрочные и долгосрочные цели (индивидуальные с учётом участия в коллективных задачах) в станд</w:t>
      </w:r>
      <w:r>
        <w:rPr>
          <w:color w:val="000000"/>
        </w:rPr>
        <w:t xml:space="preserve">артной (типовой) ситуации на основе предложенного учителем формата планирования, распределения промежуточных шагов и сроков; </w:t>
      </w:r>
    </w:p>
    <w:p w:rsidR="00605BAA" w:rsidRDefault="00613776">
      <w:pPr>
        <w:spacing w:after="49" w:line="270" w:lineRule="auto"/>
        <w:ind w:left="345" w:right="8"/>
      </w:pPr>
      <w:r>
        <w:rPr>
          <w:color w:val="000000"/>
        </w:rPr>
        <w:lastRenderedPageBreak/>
        <w:t>— принимать цель совместной деятельности, коллективно строить действия по её достижению: распределять роли, договариваться, обсужд</w:t>
      </w:r>
      <w:r>
        <w:rPr>
          <w:color w:val="000000"/>
        </w:rPr>
        <w:t xml:space="preserve">ать процесс и результат совместной работы; </w:t>
      </w:r>
    </w:p>
    <w:p w:rsidR="00605BAA" w:rsidRDefault="00613776">
      <w:pPr>
        <w:spacing w:after="49" w:line="270" w:lineRule="auto"/>
        <w:ind w:left="345" w:right="8"/>
      </w:pPr>
      <w:r>
        <w:rPr>
          <w:color w:val="000000"/>
        </w:rPr>
        <w:t xml:space="preserve">— проявлять готовность руководить, выполнять поручения, подчиняться, самостоятельно разрешать конфликты; </w:t>
      </w:r>
    </w:p>
    <w:p w:rsidR="00605BAA" w:rsidRDefault="00613776">
      <w:pPr>
        <w:spacing w:after="49" w:line="270" w:lineRule="auto"/>
        <w:ind w:left="927" w:right="8" w:firstLine="0"/>
      </w:pPr>
      <w:r>
        <w:rPr>
          <w:color w:val="000000"/>
        </w:rPr>
        <w:t xml:space="preserve">— ответственно выполнять свою часть работы; </w:t>
      </w:r>
    </w:p>
    <w:p w:rsidR="00605BAA" w:rsidRDefault="00613776">
      <w:pPr>
        <w:spacing w:after="49" w:line="270" w:lineRule="auto"/>
        <w:ind w:left="927" w:right="8" w:firstLine="0"/>
      </w:pPr>
      <w:r>
        <w:rPr>
          <w:color w:val="000000"/>
        </w:rPr>
        <w:t xml:space="preserve">— оценивать свой вклад в общий результат; </w:t>
      </w:r>
    </w:p>
    <w:p w:rsidR="00605BAA" w:rsidRDefault="00613776">
      <w:pPr>
        <w:spacing w:after="6" w:line="270" w:lineRule="auto"/>
        <w:ind w:left="927" w:right="8" w:firstLine="0"/>
      </w:pPr>
      <w:r>
        <w:rPr>
          <w:color w:val="000000"/>
        </w:rPr>
        <w:t>— выполнять совмес</w:t>
      </w:r>
      <w:r>
        <w:rPr>
          <w:color w:val="000000"/>
        </w:rPr>
        <w:t xml:space="preserve">тные проектные задания с опорой на предложенные образцы. </w:t>
      </w:r>
    </w:p>
    <w:p w:rsidR="00605BAA" w:rsidRDefault="00613776">
      <w:pPr>
        <w:spacing w:after="63" w:line="259" w:lineRule="auto"/>
        <w:ind w:left="977" w:firstLine="0"/>
        <w:jc w:val="center"/>
      </w:pPr>
      <w:r>
        <w:rPr>
          <w:color w:val="000000"/>
        </w:rPr>
        <w:t xml:space="preserve"> </w:t>
      </w:r>
    </w:p>
    <w:p w:rsidR="00605BAA" w:rsidRDefault="00613776">
      <w:pPr>
        <w:spacing w:after="19" w:line="259" w:lineRule="auto"/>
        <w:ind w:left="930" w:hanging="10"/>
        <w:jc w:val="center"/>
      </w:pPr>
      <w:r>
        <w:rPr>
          <w:color w:val="000000"/>
        </w:rPr>
        <w:t xml:space="preserve">ПРЕДМЕТНЫЕ РЕЗУЛЬТАТЫ </w:t>
      </w:r>
    </w:p>
    <w:p w:rsidR="00605BAA" w:rsidRDefault="00613776">
      <w:pPr>
        <w:spacing w:after="60"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1 класс </w:t>
      </w:r>
    </w:p>
    <w:p w:rsidR="00605BAA" w:rsidRDefault="00613776">
      <w:pPr>
        <w:spacing w:after="64"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К концу обучения в первом классе обучающийся научится: </w:t>
      </w:r>
    </w:p>
    <w:p w:rsidR="00605BAA" w:rsidRDefault="00613776">
      <w:pPr>
        <w:spacing w:after="49" w:line="270" w:lineRule="auto"/>
        <w:ind w:left="927" w:right="8" w:firstLine="0"/>
      </w:pPr>
      <w:r>
        <w:rPr>
          <w:color w:val="000000"/>
        </w:rPr>
        <w:t xml:space="preserve">— различать слово и предложение; вычленять слова из предложений; </w:t>
      </w:r>
    </w:p>
    <w:p w:rsidR="00605BAA" w:rsidRDefault="00613776">
      <w:pPr>
        <w:spacing w:after="49" w:line="270" w:lineRule="auto"/>
        <w:ind w:left="927" w:right="8" w:firstLine="0"/>
      </w:pPr>
      <w:r>
        <w:rPr>
          <w:color w:val="000000"/>
        </w:rPr>
        <w:t xml:space="preserve">— вычленять звуки из слова; </w:t>
      </w:r>
    </w:p>
    <w:p w:rsidR="00605BAA" w:rsidRDefault="00613776">
      <w:pPr>
        <w:spacing w:after="49" w:line="270" w:lineRule="auto"/>
        <w:ind w:left="927" w:right="8" w:firstLine="0"/>
      </w:pPr>
      <w:r>
        <w:rPr>
          <w:color w:val="000000"/>
        </w:rPr>
        <w:t xml:space="preserve">— </w:t>
      </w:r>
      <w:r>
        <w:rPr>
          <w:color w:val="000000"/>
        </w:rPr>
        <w:t xml:space="preserve">различать гласные и согласные звуки (в том числе различать в слове согласный звук </w:t>
      </w:r>
    </w:p>
    <w:p w:rsidR="00605BAA" w:rsidRDefault="00613776">
      <w:pPr>
        <w:spacing w:after="49" w:line="270" w:lineRule="auto"/>
        <w:ind w:left="345" w:right="8" w:firstLine="0"/>
      </w:pPr>
      <w:r>
        <w:rPr>
          <w:color w:val="000000"/>
        </w:rPr>
        <w:t xml:space="preserve">[й’] и гласный звук [и]); </w:t>
      </w:r>
    </w:p>
    <w:p w:rsidR="00605BAA" w:rsidRDefault="00613776">
      <w:pPr>
        <w:spacing w:after="49" w:line="270" w:lineRule="auto"/>
        <w:ind w:left="927" w:right="8" w:firstLine="0"/>
      </w:pPr>
      <w:r>
        <w:rPr>
          <w:color w:val="000000"/>
        </w:rPr>
        <w:t xml:space="preserve">— различать ударные и безударные гласные звуки; </w:t>
      </w:r>
    </w:p>
    <w:p w:rsidR="00605BAA" w:rsidRDefault="00613776">
      <w:pPr>
        <w:spacing w:after="49" w:line="270" w:lineRule="auto"/>
        <w:ind w:left="345" w:right="8"/>
      </w:pPr>
      <w:r>
        <w:rPr>
          <w:color w:val="000000"/>
        </w:rPr>
        <w:t xml:space="preserve">— различать согласные звуки: мягкие и твёрдые, звонкие и глухие (вне слова и в слове); </w:t>
      </w:r>
    </w:p>
    <w:p w:rsidR="00605BAA" w:rsidRDefault="00613776">
      <w:pPr>
        <w:spacing w:after="49" w:line="270" w:lineRule="auto"/>
        <w:ind w:left="927" w:right="8" w:firstLine="0"/>
      </w:pPr>
      <w:r>
        <w:rPr>
          <w:color w:val="000000"/>
        </w:rPr>
        <w:t>— различа</w:t>
      </w:r>
      <w:r>
        <w:rPr>
          <w:color w:val="000000"/>
        </w:rPr>
        <w:t xml:space="preserve">ть понятия «звук» и «буква»; </w:t>
      </w:r>
    </w:p>
    <w:p w:rsidR="00605BAA" w:rsidRDefault="00613776">
      <w:pPr>
        <w:spacing w:after="49" w:line="270" w:lineRule="auto"/>
        <w:ind w:left="927" w:right="8" w:firstLine="0"/>
      </w:pPr>
      <w:r>
        <w:rPr>
          <w:color w:val="000000"/>
        </w:rPr>
        <w:t xml:space="preserve">— определять количество слогов в слове; делить слова на слоги (простые случаи: </w:t>
      </w:r>
    </w:p>
    <w:p w:rsidR="00605BAA" w:rsidRDefault="00613776">
      <w:pPr>
        <w:spacing w:after="49" w:line="270" w:lineRule="auto"/>
        <w:ind w:left="912" w:right="2542" w:hanging="567"/>
      </w:pPr>
      <w:r>
        <w:rPr>
          <w:color w:val="000000"/>
        </w:rPr>
        <w:t>слова без стечения согласных); определять в слове ударный слог; — обозначать на письме мягкость согласных звуков буквами е, ё, ю, я и буквой ь в к</w:t>
      </w:r>
      <w:r>
        <w:rPr>
          <w:color w:val="000000"/>
        </w:rPr>
        <w:t xml:space="preserve">онце слова; </w:t>
      </w:r>
    </w:p>
    <w:p w:rsidR="00605BAA" w:rsidRDefault="00613776">
      <w:pPr>
        <w:tabs>
          <w:tab w:val="center" w:pos="1606"/>
          <w:tab w:val="center" w:pos="3068"/>
          <w:tab w:val="center" w:pos="4159"/>
          <w:tab w:val="center" w:pos="5250"/>
          <w:tab w:val="center" w:pos="6524"/>
          <w:tab w:val="center" w:pos="8027"/>
          <w:tab w:val="right" w:pos="9725"/>
        </w:tabs>
        <w:spacing w:after="49" w:line="270" w:lineRule="auto"/>
        <w:ind w:left="0" w:firstLine="0"/>
        <w:jc w:val="left"/>
      </w:pPr>
      <w:r>
        <w:rPr>
          <w:rFonts w:ascii="Calibri" w:eastAsia="Calibri" w:hAnsi="Calibri" w:cs="Calibri"/>
          <w:color w:val="000000"/>
          <w:sz w:val="22"/>
        </w:rPr>
        <w:tab/>
      </w:r>
      <w:r>
        <w:rPr>
          <w:color w:val="000000"/>
        </w:rPr>
        <w:t xml:space="preserve">— правильно </w:t>
      </w:r>
      <w:r>
        <w:rPr>
          <w:color w:val="000000"/>
        </w:rPr>
        <w:tab/>
        <w:t xml:space="preserve">называть </w:t>
      </w:r>
      <w:r>
        <w:rPr>
          <w:color w:val="000000"/>
        </w:rPr>
        <w:tab/>
        <w:t xml:space="preserve">буквы </w:t>
      </w:r>
      <w:r>
        <w:rPr>
          <w:color w:val="000000"/>
        </w:rPr>
        <w:tab/>
        <w:t xml:space="preserve">русского </w:t>
      </w:r>
      <w:r>
        <w:rPr>
          <w:color w:val="000000"/>
        </w:rPr>
        <w:tab/>
        <w:t xml:space="preserve">алфавита; </w:t>
      </w:r>
      <w:r>
        <w:rPr>
          <w:color w:val="000000"/>
        </w:rPr>
        <w:tab/>
        <w:t xml:space="preserve">использовать </w:t>
      </w:r>
      <w:r>
        <w:rPr>
          <w:color w:val="000000"/>
        </w:rPr>
        <w:tab/>
        <w:t xml:space="preserve">знание </w:t>
      </w:r>
    </w:p>
    <w:p w:rsidR="00605BAA" w:rsidRDefault="00613776">
      <w:pPr>
        <w:spacing w:after="49" w:line="270" w:lineRule="auto"/>
        <w:ind w:left="345" w:right="8" w:firstLine="0"/>
      </w:pPr>
      <w:r>
        <w:rPr>
          <w:color w:val="000000"/>
        </w:rPr>
        <w:t xml:space="preserve">последовательности букв русского алфавита для упорядочения небольшого списка слов; </w:t>
      </w:r>
    </w:p>
    <w:p w:rsidR="00605BAA" w:rsidRDefault="00613776">
      <w:pPr>
        <w:spacing w:after="49" w:line="270" w:lineRule="auto"/>
        <w:ind w:left="345" w:right="8"/>
      </w:pPr>
      <w:r>
        <w:rPr>
          <w:color w:val="000000"/>
        </w:rPr>
        <w:t xml:space="preserve">— </w:t>
      </w:r>
      <w:r>
        <w:rPr>
          <w:color w:val="000000"/>
        </w:rPr>
        <w:t xml:space="preserve">писать аккуратным разборчивым почерком без искажений прописные и строчные буквы, соединения букв, слова; </w:t>
      </w:r>
    </w:p>
    <w:p w:rsidR="00605BAA" w:rsidRDefault="00613776">
      <w:pPr>
        <w:spacing w:after="49" w:line="270" w:lineRule="auto"/>
        <w:ind w:left="345" w:right="8"/>
      </w:pPr>
      <w:r>
        <w:rPr>
          <w:color w:val="000000"/>
        </w:rPr>
        <w:t>— применять изученные правила правописания: раздельное написание слов в предложении; знаки препинания в конце предложения: точка, вопросительный и вос</w:t>
      </w:r>
      <w:r>
        <w:rPr>
          <w:color w:val="000000"/>
        </w:rPr>
        <w:t>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w:t>
      </w:r>
      <w:r>
        <w:rPr>
          <w:color w:val="000000"/>
        </w:rPr>
        <w:t xml:space="preserve">од ударением), ча, ща, чу, щу; непроверяемые гласные и согласные (перечень слов в орфографическом словаре учебника); </w:t>
      </w:r>
    </w:p>
    <w:p w:rsidR="00605BAA" w:rsidRDefault="00613776">
      <w:pPr>
        <w:spacing w:after="49" w:line="270" w:lineRule="auto"/>
        <w:ind w:left="345" w:right="8"/>
      </w:pPr>
      <w:r>
        <w:rPr>
          <w:color w:val="000000"/>
        </w:rPr>
        <w:t xml:space="preserve">— правильно списывать (без пропусков и искажений букв) слова и предложения, тексты объёмом не более 25 слов; </w:t>
      </w:r>
    </w:p>
    <w:p w:rsidR="00605BAA" w:rsidRDefault="00613776">
      <w:pPr>
        <w:spacing w:after="49" w:line="270" w:lineRule="auto"/>
        <w:ind w:left="345" w:right="8"/>
      </w:pPr>
      <w:r>
        <w:rPr>
          <w:color w:val="000000"/>
        </w:rPr>
        <w:lastRenderedPageBreak/>
        <w:t>— писать под диктовку (без п</w:t>
      </w:r>
      <w:r>
        <w:rPr>
          <w:color w:val="000000"/>
        </w:rPr>
        <w:t xml:space="preserve">ропусков и искажений букв) слова, предложения из 3— 5 слов, тексты объёмом не более 20 слов, правописание которых не расходится с произношением; </w:t>
      </w:r>
    </w:p>
    <w:p w:rsidR="00605BAA" w:rsidRDefault="00613776">
      <w:pPr>
        <w:spacing w:after="49" w:line="270" w:lineRule="auto"/>
        <w:ind w:left="927" w:right="8" w:firstLine="0"/>
      </w:pPr>
      <w:r>
        <w:rPr>
          <w:color w:val="000000"/>
        </w:rPr>
        <w:t xml:space="preserve">— находить и исправлять ошибки на изученные правила, описки; </w:t>
      </w:r>
    </w:p>
    <w:p w:rsidR="00605BAA" w:rsidRDefault="00613776">
      <w:pPr>
        <w:spacing w:after="49" w:line="270" w:lineRule="auto"/>
        <w:ind w:left="927" w:right="8" w:firstLine="0"/>
      </w:pPr>
      <w:r>
        <w:rPr>
          <w:color w:val="000000"/>
        </w:rPr>
        <w:t xml:space="preserve">— понимать прослушанный текст; </w:t>
      </w:r>
    </w:p>
    <w:p w:rsidR="00605BAA" w:rsidRDefault="00613776">
      <w:pPr>
        <w:spacing w:after="49" w:line="270" w:lineRule="auto"/>
        <w:ind w:left="345" w:right="8"/>
      </w:pPr>
      <w:r>
        <w:rPr>
          <w:color w:val="000000"/>
        </w:rPr>
        <w:t>— читать вслух и</w:t>
      </w:r>
      <w:r>
        <w:rPr>
          <w:color w:val="000000"/>
        </w:rPr>
        <w:t xml:space="preserve"> про себя (с пониманием) короткие тексты с соблюдением интонации и пауз в соответствии со знаками препинания в конце предложения; </w:t>
      </w:r>
    </w:p>
    <w:p w:rsidR="00605BAA" w:rsidRDefault="00613776">
      <w:pPr>
        <w:spacing w:after="49" w:line="270" w:lineRule="auto"/>
        <w:ind w:left="927" w:right="8" w:firstLine="0"/>
      </w:pPr>
      <w:r>
        <w:rPr>
          <w:color w:val="000000"/>
        </w:rPr>
        <w:t xml:space="preserve">— находить в тексте слова, значение которых требует уточнения; </w:t>
      </w:r>
    </w:p>
    <w:p w:rsidR="00605BAA" w:rsidRDefault="00613776">
      <w:pPr>
        <w:spacing w:after="49" w:line="270" w:lineRule="auto"/>
        <w:ind w:left="927" w:right="8" w:firstLine="0"/>
      </w:pPr>
      <w:r>
        <w:rPr>
          <w:color w:val="000000"/>
        </w:rPr>
        <w:t xml:space="preserve">— составлять предложение из набора форм слов; </w:t>
      </w:r>
    </w:p>
    <w:p w:rsidR="00605BAA" w:rsidRDefault="00613776">
      <w:pPr>
        <w:spacing w:after="49" w:line="270" w:lineRule="auto"/>
        <w:ind w:left="345" w:right="8"/>
      </w:pPr>
      <w:r>
        <w:rPr>
          <w:color w:val="000000"/>
        </w:rPr>
        <w:t>— устно состав</w:t>
      </w:r>
      <w:r>
        <w:rPr>
          <w:color w:val="000000"/>
        </w:rPr>
        <w:t xml:space="preserve">лять текст из 3—5 предложений по сюжетным картинкам и наблюдениям; </w:t>
      </w:r>
    </w:p>
    <w:p w:rsidR="00605BAA" w:rsidRDefault="00613776">
      <w:pPr>
        <w:spacing w:after="6" w:line="270" w:lineRule="auto"/>
        <w:ind w:left="927" w:right="8" w:firstLine="0"/>
      </w:pPr>
      <w:r>
        <w:rPr>
          <w:color w:val="000000"/>
        </w:rPr>
        <w:t xml:space="preserve">— использовать изученные понятия в процессе решения учебных задач. </w:t>
      </w:r>
    </w:p>
    <w:p w:rsidR="00605BAA" w:rsidRDefault="00613776">
      <w:pPr>
        <w:spacing w:after="62"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2 класс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К концу обучения во втором классе обучающийся научится: </w:t>
      </w:r>
    </w:p>
    <w:p w:rsidR="00605BAA" w:rsidRDefault="00613776">
      <w:pPr>
        <w:spacing w:after="49" w:line="270" w:lineRule="auto"/>
        <w:ind w:left="927" w:right="8" w:firstLine="0"/>
      </w:pPr>
      <w:r>
        <w:rPr>
          <w:color w:val="000000"/>
        </w:rPr>
        <w:t xml:space="preserve">— осознавать язык как основное средство общения; </w:t>
      </w:r>
    </w:p>
    <w:p w:rsidR="00605BAA" w:rsidRDefault="00613776">
      <w:pPr>
        <w:spacing w:after="6" w:line="270" w:lineRule="auto"/>
        <w:ind w:left="927" w:right="8" w:firstLine="0"/>
      </w:pPr>
      <w:r>
        <w:rPr>
          <w:color w:val="000000"/>
        </w:rPr>
        <w:t xml:space="preserve">— характеризовать согласные звуки вне слова и в слове по заданным параметрам: </w:t>
      </w:r>
    </w:p>
    <w:p w:rsidR="00605BAA" w:rsidRDefault="00613776">
      <w:pPr>
        <w:spacing w:after="49" w:line="270" w:lineRule="auto"/>
        <w:ind w:left="345" w:right="8" w:firstLine="0"/>
      </w:pPr>
      <w:r>
        <w:rPr>
          <w:color w:val="000000"/>
        </w:rPr>
        <w:t xml:space="preserve">согласный парный/непарный по твёрдости/мягкости; согласный парный/непарный по звонкости/глухости; </w:t>
      </w:r>
    </w:p>
    <w:p w:rsidR="00605BAA" w:rsidRDefault="00613776">
      <w:pPr>
        <w:spacing w:after="49" w:line="270" w:lineRule="auto"/>
        <w:ind w:left="345" w:right="8"/>
      </w:pPr>
      <w:r>
        <w:rPr>
          <w:color w:val="000000"/>
        </w:rPr>
        <w:t xml:space="preserve">— определять количество слогов в слове (в том числе при стечении согласных); </w:t>
      </w:r>
      <w:r>
        <w:rPr>
          <w:color w:val="000000"/>
        </w:rPr>
        <w:t xml:space="preserve">делить слово на слоги; </w:t>
      </w:r>
    </w:p>
    <w:p w:rsidR="00605BAA" w:rsidRDefault="00613776">
      <w:pPr>
        <w:spacing w:after="49" w:line="270" w:lineRule="auto"/>
        <w:ind w:left="345" w:right="8"/>
      </w:pPr>
      <w:r>
        <w:rPr>
          <w:color w:val="000000"/>
        </w:rPr>
        <w:t xml:space="preserve">— устанавливать соотношение звукового и буквенного состава, в том числе с учётом функций букв е, ё, ю, я; </w:t>
      </w:r>
    </w:p>
    <w:p w:rsidR="00605BAA" w:rsidRDefault="00613776">
      <w:pPr>
        <w:spacing w:after="49" w:line="270" w:lineRule="auto"/>
        <w:ind w:left="345" w:right="8"/>
      </w:pPr>
      <w:r>
        <w:rPr>
          <w:color w:val="000000"/>
        </w:rPr>
        <w:t xml:space="preserve">— обозначать на письме мягкость согласных звуков буквой мягкий знак в середине слова; </w:t>
      </w:r>
    </w:p>
    <w:p w:rsidR="00605BAA" w:rsidRDefault="00613776">
      <w:pPr>
        <w:spacing w:after="49" w:line="270" w:lineRule="auto"/>
        <w:ind w:left="927" w:right="8" w:firstLine="0"/>
      </w:pPr>
      <w:r>
        <w:rPr>
          <w:color w:val="000000"/>
        </w:rPr>
        <w:t xml:space="preserve">— находить однокоренные слова; </w:t>
      </w:r>
    </w:p>
    <w:p w:rsidR="00605BAA" w:rsidRDefault="00613776">
      <w:pPr>
        <w:spacing w:after="49" w:line="270" w:lineRule="auto"/>
        <w:ind w:left="927" w:right="8" w:firstLine="0"/>
      </w:pPr>
      <w:r>
        <w:rPr>
          <w:color w:val="000000"/>
        </w:rPr>
        <w:t>— выде</w:t>
      </w:r>
      <w:r>
        <w:rPr>
          <w:color w:val="000000"/>
        </w:rPr>
        <w:t xml:space="preserve">лять в слове корень (простые случаи); </w:t>
      </w:r>
    </w:p>
    <w:p w:rsidR="00605BAA" w:rsidRDefault="00613776">
      <w:pPr>
        <w:spacing w:after="49" w:line="270" w:lineRule="auto"/>
        <w:ind w:left="927" w:right="8" w:firstLine="0"/>
      </w:pPr>
      <w:r>
        <w:rPr>
          <w:color w:val="000000"/>
        </w:rPr>
        <w:t xml:space="preserve">— выделять в слове окончание; </w:t>
      </w:r>
    </w:p>
    <w:p w:rsidR="00605BAA" w:rsidRDefault="00613776">
      <w:pPr>
        <w:spacing w:after="49" w:line="270" w:lineRule="auto"/>
        <w:ind w:left="345" w:right="8"/>
      </w:pPr>
      <w:r>
        <w:rPr>
          <w:color w:val="000000"/>
        </w:rP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r>
        <w:rPr>
          <w:color w:val="000000"/>
        </w:rPr>
        <w:t xml:space="preserve">); </w:t>
      </w:r>
    </w:p>
    <w:p w:rsidR="00605BAA" w:rsidRDefault="00613776">
      <w:pPr>
        <w:spacing w:after="49" w:line="270" w:lineRule="auto"/>
        <w:ind w:left="927" w:right="8" w:firstLine="0"/>
      </w:pPr>
      <w:r>
        <w:rPr>
          <w:color w:val="000000"/>
        </w:rPr>
        <w:t xml:space="preserve">— распознавать слова, отвечающие на вопросы «кто?», «что?»; </w:t>
      </w:r>
    </w:p>
    <w:p w:rsidR="00605BAA" w:rsidRDefault="00613776">
      <w:pPr>
        <w:spacing w:after="49" w:line="270" w:lineRule="auto"/>
        <w:ind w:left="927" w:right="8" w:firstLine="0"/>
      </w:pPr>
      <w:r>
        <w:rPr>
          <w:color w:val="000000"/>
        </w:rPr>
        <w:t xml:space="preserve">— распознавать слова, отвечающие на вопросы «что делать?», «что сделать?» и др.; </w:t>
      </w:r>
    </w:p>
    <w:p w:rsidR="00605BAA" w:rsidRDefault="00613776">
      <w:pPr>
        <w:spacing w:after="49" w:line="270" w:lineRule="auto"/>
        <w:ind w:left="927" w:right="8" w:firstLine="0"/>
      </w:pPr>
      <w:r>
        <w:rPr>
          <w:color w:val="000000"/>
        </w:rPr>
        <w:t xml:space="preserve">— распознавать слова, отвечающие на вопросы «какой?», «какая?», «какое?», </w:t>
      </w:r>
    </w:p>
    <w:p w:rsidR="00605BAA" w:rsidRDefault="00613776">
      <w:pPr>
        <w:spacing w:after="49" w:line="270" w:lineRule="auto"/>
        <w:ind w:left="345" w:right="8" w:firstLine="0"/>
      </w:pPr>
      <w:r>
        <w:rPr>
          <w:color w:val="000000"/>
        </w:rPr>
        <w:t xml:space="preserve">«какие?»; </w:t>
      </w:r>
    </w:p>
    <w:p w:rsidR="00605BAA" w:rsidRDefault="00613776">
      <w:pPr>
        <w:spacing w:after="49" w:line="270" w:lineRule="auto"/>
        <w:ind w:left="927" w:right="8" w:firstLine="0"/>
      </w:pPr>
      <w:r>
        <w:rPr>
          <w:color w:val="000000"/>
        </w:rPr>
        <w:t>— определять вид предло</w:t>
      </w:r>
      <w:r>
        <w:rPr>
          <w:color w:val="000000"/>
        </w:rPr>
        <w:t xml:space="preserve">жения по цели высказывания и по эмоциональной окраске; </w:t>
      </w:r>
    </w:p>
    <w:p w:rsidR="00605BAA" w:rsidRDefault="00613776">
      <w:pPr>
        <w:spacing w:after="49" w:line="270" w:lineRule="auto"/>
        <w:ind w:left="927" w:right="8" w:firstLine="0"/>
      </w:pPr>
      <w:r>
        <w:rPr>
          <w:color w:val="000000"/>
        </w:rPr>
        <w:t xml:space="preserve">— находить место орфограммы в слове и между словами на изученные правила; </w:t>
      </w:r>
    </w:p>
    <w:p w:rsidR="00605BAA" w:rsidRDefault="00613776">
      <w:pPr>
        <w:spacing w:after="49" w:line="270" w:lineRule="auto"/>
        <w:ind w:left="927" w:right="8" w:firstLine="0"/>
      </w:pPr>
      <w:r>
        <w:rPr>
          <w:color w:val="000000"/>
        </w:rPr>
        <w:t xml:space="preserve">— применять изученные правила правописания, в том числе: сочетания чк, чн, чт; щн, </w:t>
      </w:r>
    </w:p>
    <w:p w:rsidR="00605BAA" w:rsidRDefault="00613776">
      <w:pPr>
        <w:spacing w:after="49" w:line="270" w:lineRule="auto"/>
        <w:ind w:left="345" w:right="8" w:firstLine="0"/>
      </w:pPr>
      <w:r>
        <w:rPr>
          <w:color w:val="000000"/>
        </w:rPr>
        <w:t xml:space="preserve">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w:t>
      </w:r>
      <w:r>
        <w:rPr>
          <w:color w:val="000000"/>
        </w:rPr>
        <w:lastRenderedPageBreak/>
        <w:t xml:space="preserve">животных, </w:t>
      </w:r>
      <w:r>
        <w:rPr>
          <w:color w:val="000000"/>
        </w:rPr>
        <w:t xml:space="preserve">географических названиях; раздельное написание предлогов с именами существительными, разделительный мягкий знак; </w:t>
      </w:r>
    </w:p>
    <w:p w:rsidR="00605BAA" w:rsidRDefault="00613776">
      <w:pPr>
        <w:spacing w:after="49" w:line="270" w:lineRule="auto"/>
        <w:ind w:left="345" w:right="8"/>
      </w:pPr>
      <w:r>
        <w:rPr>
          <w:color w:val="000000"/>
        </w:rPr>
        <w:t xml:space="preserve">— правильно списывать (без пропусков и искажений букв) слова и предложения, тексты объёмом не более 50 слов; </w:t>
      </w:r>
    </w:p>
    <w:p w:rsidR="00605BAA" w:rsidRDefault="00613776">
      <w:pPr>
        <w:spacing w:after="49" w:line="270" w:lineRule="auto"/>
        <w:ind w:left="345" w:right="8"/>
      </w:pPr>
      <w:r>
        <w:rPr>
          <w:color w:val="000000"/>
        </w:rPr>
        <w:t>— писать под диктовку (без пропу</w:t>
      </w:r>
      <w:r>
        <w:rPr>
          <w:color w:val="000000"/>
        </w:rPr>
        <w:t xml:space="preserve">сков и искажений букв) слова, предложения, тексты объёмом не более 45 слов с учётом изученных правил правописания; </w:t>
      </w:r>
    </w:p>
    <w:p w:rsidR="00605BAA" w:rsidRDefault="00613776">
      <w:pPr>
        <w:spacing w:after="49" w:line="270" w:lineRule="auto"/>
        <w:ind w:left="927" w:right="8" w:firstLine="0"/>
      </w:pPr>
      <w:r>
        <w:rPr>
          <w:color w:val="000000"/>
        </w:rPr>
        <w:t xml:space="preserve">— находить и исправлять ошибки на изученные правила, описки; </w:t>
      </w:r>
    </w:p>
    <w:p w:rsidR="00605BAA" w:rsidRDefault="00613776">
      <w:pPr>
        <w:spacing w:after="49" w:line="270" w:lineRule="auto"/>
        <w:ind w:left="927" w:right="8" w:firstLine="0"/>
      </w:pPr>
      <w:r>
        <w:rPr>
          <w:color w:val="000000"/>
        </w:rPr>
        <w:t xml:space="preserve">— пользоваться толковым, орфографическим, орфоэпическим словарями учебника; </w:t>
      </w:r>
    </w:p>
    <w:p w:rsidR="00605BAA" w:rsidRDefault="00613776">
      <w:pPr>
        <w:spacing w:after="49" w:line="270" w:lineRule="auto"/>
        <w:ind w:left="345" w:right="8"/>
      </w:pPr>
      <w:r>
        <w:rPr>
          <w:color w:val="000000"/>
        </w:rPr>
        <w:t>—</w:t>
      </w:r>
      <w:r>
        <w:rPr>
          <w:color w:val="000000"/>
        </w:rPr>
        <w:t xml:space="preserve">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 </w:t>
      </w:r>
    </w:p>
    <w:p w:rsidR="00605BAA" w:rsidRDefault="00613776">
      <w:pPr>
        <w:spacing w:after="49" w:line="270" w:lineRule="auto"/>
        <w:ind w:left="345" w:right="8"/>
      </w:pPr>
      <w:r>
        <w:rPr>
          <w:color w:val="000000"/>
        </w:rPr>
        <w:t>— формулировать простые выводы на основе прочитанного (услышанного) устно и письменн</w:t>
      </w:r>
      <w:r>
        <w:rPr>
          <w:color w:val="000000"/>
        </w:rPr>
        <w:t xml:space="preserve">о (1—2 предложения); </w:t>
      </w:r>
    </w:p>
    <w:p w:rsidR="00605BAA" w:rsidRDefault="00613776">
      <w:pPr>
        <w:spacing w:after="49" w:line="270" w:lineRule="auto"/>
        <w:ind w:left="345" w:right="8"/>
      </w:pPr>
      <w:r>
        <w:rPr>
          <w:color w:val="000000"/>
        </w:rPr>
        <w:t xml:space="preserve">— составлять предложения из слов, устанавливая между ни ми смысловую связь по вопросам; </w:t>
      </w:r>
    </w:p>
    <w:p w:rsidR="00605BAA" w:rsidRDefault="00613776">
      <w:pPr>
        <w:spacing w:after="49" w:line="270" w:lineRule="auto"/>
        <w:ind w:left="927" w:right="8" w:firstLine="0"/>
      </w:pPr>
      <w:r>
        <w:rPr>
          <w:color w:val="000000"/>
        </w:rPr>
        <w:t xml:space="preserve">— определять тему текста и озаглавливать текст, отражая его тему; </w:t>
      </w:r>
    </w:p>
    <w:p w:rsidR="00605BAA" w:rsidRDefault="00613776">
      <w:pPr>
        <w:spacing w:after="49" w:line="270" w:lineRule="auto"/>
        <w:ind w:left="927" w:right="8" w:firstLine="0"/>
      </w:pPr>
      <w:r>
        <w:rPr>
          <w:color w:val="000000"/>
        </w:rPr>
        <w:t xml:space="preserve">— составлять текст из разрозненных предложений, частей текста; </w:t>
      </w:r>
    </w:p>
    <w:p w:rsidR="00605BAA" w:rsidRDefault="00613776">
      <w:pPr>
        <w:spacing w:after="49" w:line="270" w:lineRule="auto"/>
        <w:ind w:left="345" w:right="8"/>
      </w:pPr>
      <w:r>
        <w:rPr>
          <w:color w:val="000000"/>
        </w:rPr>
        <w:t>— писать подро</w:t>
      </w:r>
      <w:r>
        <w:rPr>
          <w:color w:val="000000"/>
        </w:rPr>
        <w:t xml:space="preserve">бное изложение повествовательного текста объёмом 30—45 слов с опорой на вопросы; </w:t>
      </w:r>
    </w:p>
    <w:p w:rsidR="00605BAA" w:rsidRDefault="00613776">
      <w:pPr>
        <w:spacing w:after="49" w:line="270" w:lineRule="auto"/>
        <w:ind w:left="345" w:right="8"/>
      </w:pPr>
      <w:r>
        <w:rPr>
          <w:color w:val="000000"/>
        </w:rPr>
        <w:t xml:space="preserve">— объяснять своими словами значение изученных понятий; использовать изученные понятия. </w:t>
      </w:r>
    </w:p>
    <w:p w:rsidR="00605BAA" w:rsidRDefault="00613776">
      <w:pPr>
        <w:spacing w:after="17" w:line="259" w:lineRule="auto"/>
        <w:ind w:left="927" w:firstLine="0"/>
        <w:jc w:val="left"/>
      </w:pPr>
      <w:r>
        <w:rPr>
          <w:color w:val="000000"/>
        </w:rPr>
        <w:t xml:space="preserve"> </w:t>
      </w:r>
    </w:p>
    <w:p w:rsidR="00605BAA" w:rsidRDefault="00613776">
      <w:pPr>
        <w:spacing w:after="53"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3</w:t>
      </w:r>
      <w:r>
        <w:rPr>
          <w:rFonts w:ascii="Arial" w:eastAsia="Arial" w:hAnsi="Arial" w:cs="Arial"/>
          <w:color w:val="000000"/>
        </w:rPr>
        <w:t xml:space="preserve"> </w:t>
      </w:r>
      <w:r>
        <w:rPr>
          <w:color w:val="000000"/>
        </w:rPr>
        <w:t xml:space="preserve">класс  </w:t>
      </w:r>
    </w:p>
    <w:p w:rsidR="00605BAA" w:rsidRDefault="00613776">
      <w:pPr>
        <w:spacing w:after="68"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К концу обучения в третьем классе обучающийся научится: </w:t>
      </w:r>
    </w:p>
    <w:p w:rsidR="00605BAA" w:rsidRDefault="00613776">
      <w:pPr>
        <w:spacing w:after="49" w:line="270" w:lineRule="auto"/>
        <w:ind w:left="345" w:right="8"/>
      </w:pPr>
      <w:r>
        <w:rPr>
          <w:color w:val="000000"/>
        </w:rPr>
        <w:t xml:space="preserve">— </w:t>
      </w:r>
      <w:r>
        <w:rPr>
          <w:color w:val="000000"/>
        </w:rPr>
        <w:t xml:space="preserve">объяснять значение русского языка как государственного языка Российской Федерации; </w:t>
      </w:r>
    </w:p>
    <w:p w:rsidR="00605BAA" w:rsidRDefault="00613776">
      <w:pPr>
        <w:spacing w:after="49" w:line="270" w:lineRule="auto"/>
        <w:ind w:left="345" w:right="8"/>
      </w:pPr>
      <w:r>
        <w:rPr>
          <w:color w:val="000000"/>
        </w:rPr>
        <w:t xml:space="preserve">— характеризовать, сравнивать, классифицировать звуки вне слова и в слове по заданным параметрам; </w:t>
      </w:r>
    </w:p>
    <w:p w:rsidR="00605BAA" w:rsidRDefault="00613776">
      <w:pPr>
        <w:spacing w:after="49" w:line="270" w:lineRule="auto"/>
        <w:ind w:left="345" w:right="8"/>
      </w:pPr>
      <w:r>
        <w:rPr>
          <w:color w:val="000000"/>
        </w:rPr>
        <w:t>— производить звукобуквенный анализ слова (в словах с орфограммами; без т</w:t>
      </w:r>
      <w:r>
        <w:rPr>
          <w:color w:val="000000"/>
        </w:rPr>
        <w:t xml:space="preserve">ранскрибирования); </w:t>
      </w:r>
    </w:p>
    <w:p w:rsidR="00605BAA" w:rsidRDefault="00613776">
      <w:pPr>
        <w:spacing w:after="49" w:line="270" w:lineRule="auto"/>
        <w:ind w:left="345" w:right="8"/>
      </w:pPr>
      <w:r>
        <w:rPr>
          <w:color w:val="000000"/>
        </w:rPr>
        <w:t xml:space="preserve">— 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w:t>
      </w:r>
      <w:r>
        <w:rPr>
          <w:color w:val="000000"/>
        </w:rPr>
        <w:t xml:space="preserve">согласными; </w:t>
      </w:r>
    </w:p>
    <w:p w:rsidR="00605BAA" w:rsidRDefault="00613776">
      <w:pPr>
        <w:spacing w:after="49" w:line="270" w:lineRule="auto"/>
        <w:ind w:left="345" w:right="8"/>
      </w:pPr>
      <w:r>
        <w:rPr>
          <w:color w:val="000000"/>
        </w:rPr>
        <w:t xml:space="preserve">—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p w:rsidR="00605BAA" w:rsidRDefault="00613776">
      <w:pPr>
        <w:spacing w:after="49" w:line="270" w:lineRule="auto"/>
        <w:ind w:left="345" w:right="8"/>
      </w:pPr>
      <w:r>
        <w:rPr>
          <w:color w:val="000000"/>
        </w:rPr>
        <w:t>— находить в словах с однозначно выделяемыми морфемам</w:t>
      </w:r>
      <w:r>
        <w:rPr>
          <w:color w:val="000000"/>
        </w:rPr>
        <w:t xml:space="preserve">и окончание, корень, приставку, суффикс; </w:t>
      </w:r>
    </w:p>
    <w:p w:rsidR="00605BAA" w:rsidRDefault="00613776">
      <w:pPr>
        <w:spacing w:after="49" w:line="318" w:lineRule="auto"/>
        <w:ind w:left="345" w:right="8"/>
      </w:pPr>
      <w:r>
        <w:rPr>
          <w:color w:val="000000"/>
        </w:rPr>
        <w:t xml:space="preserve">— выявлять случаи употребления синонимов и антонимов; подбирать синонимы и антонимы к словам разных частей речи; </w:t>
      </w:r>
    </w:p>
    <w:p w:rsidR="00605BAA" w:rsidRDefault="00613776">
      <w:pPr>
        <w:spacing w:after="49" w:line="270" w:lineRule="auto"/>
        <w:ind w:left="345" w:right="8"/>
      </w:pPr>
      <w:r>
        <w:rPr>
          <w:color w:val="000000"/>
        </w:rPr>
        <w:lastRenderedPageBreak/>
        <w:t xml:space="preserve">— распознавать слова, употреблённые в прямом и перенос ном значении (простые случаи); </w:t>
      </w:r>
    </w:p>
    <w:p w:rsidR="00605BAA" w:rsidRDefault="00613776">
      <w:pPr>
        <w:spacing w:after="49" w:line="270" w:lineRule="auto"/>
        <w:ind w:left="927" w:right="8" w:firstLine="0"/>
      </w:pPr>
      <w:r>
        <w:rPr>
          <w:color w:val="000000"/>
        </w:rPr>
        <w:t xml:space="preserve">— определять </w:t>
      </w:r>
      <w:r>
        <w:rPr>
          <w:color w:val="000000"/>
        </w:rPr>
        <w:t xml:space="preserve">значение слова в тексте; </w:t>
      </w:r>
    </w:p>
    <w:p w:rsidR="00605BAA" w:rsidRDefault="00613776">
      <w:pPr>
        <w:spacing w:after="49" w:line="270" w:lineRule="auto"/>
        <w:ind w:left="345" w:right="8"/>
      </w:pPr>
      <w:r>
        <w:rPr>
          <w:color w:val="000000"/>
        </w:rPr>
        <w:t xml:space="preserve">—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w:t>
      </w:r>
    </w:p>
    <w:p w:rsidR="00605BAA" w:rsidRDefault="00613776">
      <w:pPr>
        <w:spacing w:after="49" w:line="270" w:lineRule="auto"/>
        <w:ind w:left="345" w:right="8"/>
      </w:pPr>
      <w:r>
        <w:rPr>
          <w:color w:val="000000"/>
        </w:rPr>
        <w:t>— распознавать имена прилагательные; оп</w:t>
      </w:r>
      <w:r>
        <w:rPr>
          <w:color w:val="000000"/>
        </w:rPr>
        <w:t xml:space="preserve">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 </w:t>
      </w:r>
    </w:p>
    <w:p w:rsidR="00605BAA" w:rsidRDefault="00613776">
      <w:pPr>
        <w:spacing w:after="49" w:line="270" w:lineRule="auto"/>
        <w:ind w:left="345" w:right="8"/>
      </w:pPr>
      <w:r>
        <w:rPr>
          <w:color w:val="000000"/>
        </w:rPr>
        <w:t>— распознавать глаголы; различать глагол</w:t>
      </w:r>
      <w:r>
        <w:rPr>
          <w:color w:val="000000"/>
        </w:rPr>
        <w:t xml:space="preserve">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w:t>
      </w:r>
    </w:p>
    <w:p w:rsidR="00605BAA" w:rsidRDefault="00613776">
      <w:pPr>
        <w:spacing w:after="49" w:line="270" w:lineRule="auto"/>
        <w:ind w:left="345" w:right="8"/>
      </w:pPr>
      <w:r>
        <w:rPr>
          <w:color w:val="000000"/>
        </w:rPr>
        <w:t>— распознавать личные мест</w:t>
      </w:r>
      <w:r>
        <w:rPr>
          <w:color w:val="000000"/>
        </w:rPr>
        <w:t xml:space="preserve">оимения (в начальной форме); использовать личные местоимения для устранения неоправданных повторов в тексте; </w:t>
      </w:r>
    </w:p>
    <w:p w:rsidR="00605BAA" w:rsidRDefault="00613776">
      <w:pPr>
        <w:spacing w:after="49" w:line="270" w:lineRule="auto"/>
        <w:ind w:left="927" w:right="8" w:firstLine="0"/>
      </w:pPr>
      <w:r>
        <w:rPr>
          <w:color w:val="000000"/>
        </w:rPr>
        <w:t xml:space="preserve">— различать предлоги и приставки; </w:t>
      </w:r>
    </w:p>
    <w:p w:rsidR="00605BAA" w:rsidRDefault="00613776">
      <w:pPr>
        <w:spacing w:after="49" w:line="270" w:lineRule="auto"/>
        <w:ind w:left="927" w:right="8" w:firstLine="0"/>
      </w:pPr>
      <w:r>
        <w:rPr>
          <w:color w:val="000000"/>
        </w:rPr>
        <w:t xml:space="preserve">— определять вид предложения по цели высказывания и по эмоциональной окраске; </w:t>
      </w:r>
    </w:p>
    <w:p w:rsidR="00605BAA" w:rsidRDefault="00613776">
      <w:pPr>
        <w:spacing w:after="49" w:line="270" w:lineRule="auto"/>
        <w:ind w:left="927" w:right="8" w:firstLine="0"/>
      </w:pPr>
      <w:r>
        <w:rPr>
          <w:color w:val="000000"/>
        </w:rPr>
        <w:t>— находить главные и второстепен</w:t>
      </w:r>
      <w:r>
        <w:rPr>
          <w:color w:val="000000"/>
        </w:rPr>
        <w:t xml:space="preserve">ные (без деления на виды) члены предложения; </w:t>
      </w:r>
    </w:p>
    <w:p w:rsidR="00605BAA" w:rsidRDefault="00613776">
      <w:pPr>
        <w:spacing w:after="49" w:line="270" w:lineRule="auto"/>
        <w:ind w:left="927" w:right="8" w:firstLine="0"/>
      </w:pPr>
      <w:r>
        <w:rPr>
          <w:color w:val="000000"/>
        </w:rPr>
        <w:t xml:space="preserve">— распознавать распространённые и нераспространённые предложения; </w:t>
      </w:r>
    </w:p>
    <w:p w:rsidR="00605BAA" w:rsidRDefault="00613776">
      <w:pPr>
        <w:spacing w:after="49" w:line="270" w:lineRule="auto"/>
        <w:ind w:left="345" w:right="8"/>
      </w:pPr>
      <w:r>
        <w:rPr>
          <w:color w:val="000000"/>
        </w:rPr>
        <w:t>— находить место орфограммы в слове и между словами на изученные правила; применять изученные правила правописания, в том числе непроверяемые г</w:t>
      </w:r>
      <w:r>
        <w:rPr>
          <w:color w:val="000000"/>
        </w:rPr>
        <w:t>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r>
        <w:rPr>
          <w:color w:val="000000"/>
        </w:rPr>
        <w:t xml:space="preserve"> </w:t>
      </w:r>
    </w:p>
    <w:p w:rsidR="00605BAA" w:rsidRDefault="00613776">
      <w:pPr>
        <w:spacing w:after="49" w:line="270" w:lineRule="auto"/>
        <w:ind w:left="927" w:right="8" w:firstLine="0"/>
      </w:pPr>
      <w:r>
        <w:rPr>
          <w:color w:val="000000"/>
        </w:rPr>
        <w:t xml:space="preserve">— правильно списывать слова, предложения, тексты объёмом не более 70 слов; </w:t>
      </w:r>
    </w:p>
    <w:p w:rsidR="00605BAA" w:rsidRDefault="00613776">
      <w:pPr>
        <w:spacing w:after="49" w:line="270" w:lineRule="auto"/>
        <w:ind w:left="345" w:right="8"/>
      </w:pPr>
      <w:r>
        <w:rPr>
          <w:color w:val="000000"/>
        </w:rPr>
        <w:t xml:space="preserve">— писать под диктовку тексты объёмом не более 65 слов с учётом изученных правил правописания; </w:t>
      </w:r>
    </w:p>
    <w:p w:rsidR="00605BAA" w:rsidRDefault="00613776">
      <w:pPr>
        <w:spacing w:after="49" w:line="270" w:lineRule="auto"/>
        <w:ind w:left="927" w:right="8" w:firstLine="0"/>
      </w:pPr>
      <w:r>
        <w:rPr>
          <w:color w:val="000000"/>
        </w:rPr>
        <w:t xml:space="preserve">— находить и исправлять ошибки на изученные правила, описки; </w:t>
      </w:r>
    </w:p>
    <w:p w:rsidR="00605BAA" w:rsidRDefault="00613776">
      <w:pPr>
        <w:spacing w:after="49" w:line="270" w:lineRule="auto"/>
        <w:ind w:left="927" w:right="8" w:firstLine="0"/>
      </w:pPr>
      <w:r>
        <w:rPr>
          <w:color w:val="000000"/>
        </w:rPr>
        <w:t xml:space="preserve">— </w:t>
      </w:r>
      <w:r>
        <w:rPr>
          <w:color w:val="000000"/>
        </w:rPr>
        <w:t xml:space="preserve">понимать тексты разных типов, находить в тексте заданную информацию; </w:t>
      </w:r>
    </w:p>
    <w:p w:rsidR="00605BAA" w:rsidRDefault="00613776">
      <w:pPr>
        <w:spacing w:after="49" w:line="270" w:lineRule="auto"/>
        <w:ind w:left="345" w:right="8"/>
      </w:pPr>
      <w:r>
        <w:rPr>
          <w:color w:val="000000"/>
        </w:rPr>
        <w:t xml:space="preserve">— формулировать простые выводы на основе прочитанной (услышанной) информации устно и письменно (1—2 предложения); </w:t>
      </w:r>
    </w:p>
    <w:p w:rsidR="00605BAA" w:rsidRDefault="00613776">
      <w:pPr>
        <w:spacing w:after="49" w:line="270" w:lineRule="auto"/>
        <w:ind w:left="345" w:right="8"/>
      </w:pPr>
      <w:r>
        <w:rPr>
          <w:color w:val="000000"/>
        </w:rPr>
        <w:t>— строить устное диалогическое и монологическое высказывание (3—5 предл</w:t>
      </w:r>
      <w:r>
        <w:rPr>
          <w:color w:val="000000"/>
        </w:rPr>
        <w:t>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w:t>
      </w:r>
      <w:r>
        <w:rPr>
          <w:color w:val="000000"/>
        </w:rPr>
        <w:t xml:space="preserve">ечевого этикета; </w:t>
      </w:r>
    </w:p>
    <w:p w:rsidR="00605BAA" w:rsidRDefault="00613776">
      <w:pPr>
        <w:spacing w:after="49" w:line="270" w:lineRule="auto"/>
        <w:ind w:left="927" w:right="8" w:firstLine="0"/>
      </w:pPr>
      <w:r>
        <w:rPr>
          <w:color w:val="000000"/>
        </w:rPr>
        <w:t xml:space="preserve">— определять связь предложений в тексте (с помощью личных местоимений, </w:t>
      </w:r>
    </w:p>
    <w:p w:rsidR="00605BAA" w:rsidRDefault="00613776">
      <w:pPr>
        <w:spacing w:after="49" w:line="270" w:lineRule="auto"/>
        <w:ind w:left="345" w:right="8" w:firstLine="0"/>
      </w:pPr>
      <w:r>
        <w:rPr>
          <w:color w:val="000000"/>
        </w:rPr>
        <w:t xml:space="preserve">синонимов, союзов и, а, но); </w:t>
      </w:r>
    </w:p>
    <w:p w:rsidR="00605BAA" w:rsidRDefault="00613776">
      <w:pPr>
        <w:spacing w:after="49" w:line="270" w:lineRule="auto"/>
        <w:ind w:left="927" w:right="8" w:firstLine="0"/>
      </w:pPr>
      <w:r>
        <w:rPr>
          <w:color w:val="000000"/>
        </w:rPr>
        <w:t xml:space="preserve">— определять ключевые слова в тексте; </w:t>
      </w:r>
    </w:p>
    <w:p w:rsidR="00605BAA" w:rsidRDefault="00613776">
      <w:pPr>
        <w:spacing w:after="49" w:line="270" w:lineRule="auto"/>
        <w:ind w:left="927" w:right="8" w:firstLine="0"/>
      </w:pPr>
      <w:r>
        <w:rPr>
          <w:color w:val="000000"/>
        </w:rPr>
        <w:t xml:space="preserve">— определять тему текста и основную мысль текста; </w:t>
      </w:r>
    </w:p>
    <w:p w:rsidR="00605BAA" w:rsidRDefault="00613776">
      <w:pPr>
        <w:spacing w:after="49" w:line="270" w:lineRule="auto"/>
        <w:ind w:left="345" w:right="8"/>
      </w:pPr>
      <w:r>
        <w:rPr>
          <w:color w:val="000000"/>
        </w:rPr>
        <w:t xml:space="preserve">— </w:t>
      </w:r>
      <w:r>
        <w:rPr>
          <w:color w:val="000000"/>
        </w:rPr>
        <w:t xml:space="preserve">выявлять части текста (абзацы) и отражать с помощью ключевых слов или предложений их смысловое содержание; </w:t>
      </w:r>
    </w:p>
    <w:p w:rsidR="00605BAA" w:rsidRDefault="00613776">
      <w:pPr>
        <w:spacing w:after="49" w:line="270" w:lineRule="auto"/>
        <w:ind w:left="927" w:right="8" w:firstLine="0"/>
      </w:pPr>
      <w:r>
        <w:rPr>
          <w:color w:val="000000"/>
        </w:rPr>
        <w:lastRenderedPageBreak/>
        <w:t xml:space="preserve">— составлять план текста, создавать по нему текст и корректировать текст; </w:t>
      </w:r>
    </w:p>
    <w:p w:rsidR="00605BAA" w:rsidRDefault="00613776">
      <w:pPr>
        <w:spacing w:after="49" w:line="270" w:lineRule="auto"/>
        <w:ind w:left="927" w:right="8" w:firstLine="0"/>
      </w:pPr>
      <w:r>
        <w:rPr>
          <w:color w:val="000000"/>
        </w:rPr>
        <w:t>— писать подробное изложение по заданному, коллективно или самостоятельно</w:t>
      </w:r>
      <w:r>
        <w:rPr>
          <w:color w:val="000000"/>
        </w:rPr>
        <w:t xml:space="preserve"> составленному плану; </w:t>
      </w:r>
    </w:p>
    <w:p w:rsidR="00605BAA" w:rsidRDefault="00613776">
      <w:pPr>
        <w:spacing w:after="49" w:line="270" w:lineRule="auto"/>
        <w:ind w:left="345" w:right="8"/>
      </w:pPr>
      <w:r>
        <w:rPr>
          <w:color w:val="000000"/>
        </w:rPr>
        <w:t xml:space="preserve">— объяснять своими словами значение изученных понятий, использовать изученные понятия; </w:t>
      </w:r>
    </w:p>
    <w:p w:rsidR="00605BAA" w:rsidRDefault="00613776">
      <w:pPr>
        <w:spacing w:after="7" w:line="270" w:lineRule="auto"/>
        <w:ind w:left="927" w:right="8" w:firstLine="0"/>
      </w:pPr>
      <w:r>
        <w:rPr>
          <w:color w:val="000000"/>
        </w:rPr>
        <w:t xml:space="preserve">— уточнять значение слова с помощью толкового словаря. </w:t>
      </w:r>
    </w:p>
    <w:p w:rsidR="00605BAA" w:rsidRDefault="00613776">
      <w:pPr>
        <w:spacing w:after="60"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4 класс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К концу обучения в четвёртом классе обучающийся научится: </w:t>
      </w:r>
    </w:p>
    <w:p w:rsidR="00605BAA" w:rsidRDefault="00613776">
      <w:pPr>
        <w:spacing w:after="49" w:line="270" w:lineRule="auto"/>
        <w:ind w:left="345" w:right="8"/>
      </w:pPr>
      <w:r>
        <w:rPr>
          <w:color w:val="000000"/>
        </w:rPr>
        <w:t xml:space="preserve">— </w:t>
      </w:r>
      <w:r>
        <w:rPr>
          <w:color w:val="000000"/>
        </w:rPr>
        <w:t xml:space="preserve">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w:t>
      </w:r>
    </w:p>
    <w:p w:rsidR="00605BAA" w:rsidRDefault="00613776">
      <w:pPr>
        <w:spacing w:after="49" w:line="270" w:lineRule="auto"/>
        <w:ind w:left="345" w:right="8"/>
      </w:pPr>
      <w:r>
        <w:rPr>
          <w:color w:val="000000"/>
        </w:rPr>
        <w:t>— объяснять роль языка как основного средства общения; объяснять роль русского языка как государственног</w:t>
      </w:r>
      <w:r>
        <w:rPr>
          <w:color w:val="000000"/>
        </w:rPr>
        <w:t xml:space="preserve">о языка Российской Федерации и языка межнационального общения; </w:t>
      </w:r>
    </w:p>
    <w:p w:rsidR="00605BAA" w:rsidRDefault="00613776">
      <w:pPr>
        <w:spacing w:after="49" w:line="270" w:lineRule="auto"/>
        <w:ind w:left="345" w:right="8"/>
      </w:pPr>
      <w:r>
        <w:rPr>
          <w:color w:val="000000"/>
        </w:rPr>
        <w:t xml:space="preserve">— осознавать правильную устную и письменную речь как показатель общей культуры человека; </w:t>
      </w:r>
    </w:p>
    <w:p w:rsidR="00605BAA" w:rsidRDefault="00613776">
      <w:pPr>
        <w:spacing w:after="49" w:line="270" w:lineRule="auto"/>
        <w:ind w:left="345" w:right="8"/>
      </w:pPr>
      <w:r>
        <w:rPr>
          <w:color w:val="000000"/>
        </w:rPr>
        <w:t xml:space="preserve">— проводить звукобуквенный разбор слов (в соответствии с предложенным в учебнике алгоритмом); </w:t>
      </w:r>
    </w:p>
    <w:p w:rsidR="00605BAA" w:rsidRDefault="00613776">
      <w:pPr>
        <w:spacing w:after="49" w:line="270" w:lineRule="auto"/>
        <w:ind w:left="345" w:right="8"/>
      </w:pPr>
      <w:r>
        <w:rPr>
          <w:color w:val="000000"/>
        </w:rPr>
        <w:t>— подби</w:t>
      </w:r>
      <w:r>
        <w:rPr>
          <w:color w:val="000000"/>
        </w:rPr>
        <w:t xml:space="preserve">рать к предложенным словам синонимы; подбирать к предложенным словам антонимы; </w:t>
      </w:r>
    </w:p>
    <w:p w:rsidR="00605BAA" w:rsidRDefault="00613776">
      <w:pPr>
        <w:spacing w:after="49" w:line="270" w:lineRule="auto"/>
        <w:ind w:left="345" w:right="8"/>
      </w:pPr>
      <w:r>
        <w:rPr>
          <w:color w:val="000000"/>
        </w:rPr>
        <w:t xml:space="preserve">— выявлять в речи слова, значение которых требует уточнения, определять значение слова по контексту; </w:t>
      </w:r>
    </w:p>
    <w:p w:rsidR="00605BAA" w:rsidRDefault="00613776">
      <w:pPr>
        <w:spacing w:after="49" w:line="270" w:lineRule="auto"/>
        <w:ind w:left="345" w:right="8"/>
      </w:pPr>
      <w:r>
        <w:rPr>
          <w:color w:val="000000"/>
        </w:rPr>
        <w:t>— проводить разбор по составу слов с однозначно выделяемыми морфемами; сос</w:t>
      </w:r>
      <w:r>
        <w:rPr>
          <w:color w:val="000000"/>
        </w:rPr>
        <w:t xml:space="preserve">тавлять схему состава слова; соотносить состав слова с представленной схемой; </w:t>
      </w:r>
    </w:p>
    <w:p w:rsidR="00605BAA" w:rsidRDefault="00613776">
      <w:pPr>
        <w:spacing w:after="49" w:line="270" w:lineRule="auto"/>
        <w:ind w:left="345" w:right="8"/>
      </w:pPr>
      <w:r>
        <w:rPr>
          <w:color w:val="000000"/>
        </w:rPr>
        <w:t xml:space="preserve">— устанавливать принадлежность слова к определённой части речи (в объёме изученного) по комплексу освоенных грамматических признаков; </w:t>
      </w:r>
    </w:p>
    <w:p w:rsidR="00605BAA" w:rsidRDefault="00613776">
      <w:pPr>
        <w:spacing w:after="49" w:line="270" w:lineRule="auto"/>
        <w:ind w:left="345" w:right="8"/>
      </w:pPr>
      <w:r>
        <w:rPr>
          <w:color w:val="000000"/>
        </w:rPr>
        <w:t xml:space="preserve">— определять грамматические признаки имён </w:t>
      </w:r>
      <w:r>
        <w:rPr>
          <w:color w:val="000000"/>
        </w:rPr>
        <w:t xml:space="preserve">существительных: склонение, род, число, падеж; проводить разбор имени существительного как части речи; </w:t>
      </w:r>
    </w:p>
    <w:p w:rsidR="00605BAA" w:rsidRDefault="00613776">
      <w:pPr>
        <w:spacing w:after="0" w:line="318" w:lineRule="auto"/>
        <w:ind w:left="345" w:right="8"/>
      </w:pPr>
      <w:r>
        <w:rPr>
          <w:color w:val="000000"/>
        </w:rPr>
        <w:t>— определять грамматические признаки имён прилагательных: род (в единственном числе), число, падеж; проводить раз бор имени прилагательного как части ре</w:t>
      </w:r>
      <w:r>
        <w:rPr>
          <w:color w:val="000000"/>
        </w:rPr>
        <w:t xml:space="preserve">чи; </w:t>
      </w:r>
    </w:p>
    <w:p w:rsidR="00605BAA" w:rsidRDefault="00613776">
      <w:pPr>
        <w:spacing w:after="49" w:line="270" w:lineRule="auto"/>
        <w:ind w:left="345" w:right="8"/>
      </w:pPr>
      <w:r>
        <w:rPr>
          <w:color w:val="000000"/>
        </w:rPr>
        <w:t>—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w:t>
      </w:r>
      <w:r>
        <w:rPr>
          <w:color w:val="000000"/>
        </w:rPr>
        <w:t xml:space="preserve"> времени по лицам и числам (спрягать); проводить разбор глагола как части речи; </w:t>
      </w:r>
    </w:p>
    <w:p w:rsidR="00605BAA" w:rsidRDefault="00613776">
      <w:pPr>
        <w:spacing w:after="6" w:line="270" w:lineRule="auto"/>
        <w:ind w:left="927" w:right="8" w:firstLine="0"/>
      </w:pPr>
      <w:r>
        <w:rPr>
          <w:color w:val="000000"/>
        </w:rPr>
        <w:t xml:space="preserve">— определять грамматические признаки личного местоимения в начальной форме: </w:t>
      </w:r>
    </w:p>
    <w:p w:rsidR="00605BAA" w:rsidRDefault="00613776">
      <w:pPr>
        <w:spacing w:after="0" w:line="318" w:lineRule="auto"/>
        <w:ind w:left="345" w:right="8" w:firstLine="0"/>
      </w:pPr>
      <w:r>
        <w:rPr>
          <w:color w:val="000000"/>
        </w:rPr>
        <w:t>лицо, число, род (у местоимений 3го лица в единственном числе); использовать личные местоимения дл</w:t>
      </w:r>
      <w:r>
        <w:rPr>
          <w:color w:val="000000"/>
        </w:rPr>
        <w:t xml:space="preserve">я устранения неоправданных повторов в тексте; </w:t>
      </w:r>
    </w:p>
    <w:p w:rsidR="00605BAA" w:rsidRDefault="00613776">
      <w:pPr>
        <w:spacing w:after="49" w:line="270" w:lineRule="auto"/>
        <w:ind w:left="927" w:right="8" w:firstLine="0"/>
      </w:pPr>
      <w:r>
        <w:rPr>
          <w:color w:val="000000"/>
        </w:rPr>
        <w:t xml:space="preserve">— различать предложение, словосочетание и слово; </w:t>
      </w:r>
    </w:p>
    <w:p w:rsidR="00605BAA" w:rsidRDefault="00613776">
      <w:pPr>
        <w:spacing w:after="49" w:line="270" w:lineRule="auto"/>
        <w:ind w:left="927" w:right="8" w:firstLine="0"/>
      </w:pPr>
      <w:r>
        <w:rPr>
          <w:color w:val="000000"/>
        </w:rPr>
        <w:t xml:space="preserve">— классифицировать предложения по цели высказывания и по эмоциональной </w:t>
      </w:r>
    </w:p>
    <w:p w:rsidR="00605BAA" w:rsidRDefault="00613776">
      <w:pPr>
        <w:spacing w:after="49" w:line="270" w:lineRule="auto"/>
        <w:ind w:left="345" w:right="8" w:firstLine="0"/>
      </w:pPr>
      <w:r>
        <w:rPr>
          <w:color w:val="000000"/>
        </w:rPr>
        <w:t xml:space="preserve">окраске; </w:t>
      </w:r>
    </w:p>
    <w:p w:rsidR="00605BAA" w:rsidRDefault="00613776">
      <w:pPr>
        <w:spacing w:after="49" w:line="270" w:lineRule="auto"/>
        <w:ind w:left="927" w:right="8" w:firstLine="0"/>
      </w:pPr>
      <w:r>
        <w:rPr>
          <w:color w:val="000000"/>
        </w:rPr>
        <w:lastRenderedPageBreak/>
        <w:t xml:space="preserve">— различать распространённые и нераспространённые предложения; </w:t>
      </w:r>
    </w:p>
    <w:p w:rsidR="00605BAA" w:rsidRDefault="00613776">
      <w:pPr>
        <w:spacing w:after="49" w:line="270" w:lineRule="auto"/>
        <w:ind w:left="345" w:right="8"/>
      </w:pPr>
      <w:r>
        <w:rPr>
          <w:color w:val="000000"/>
        </w:rPr>
        <w:t xml:space="preserve">— </w:t>
      </w:r>
      <w:r>
        <w:rPr>
          <w:color w:val="000000"/>
        </w:rPr>
        <w:t xml:space="preserve">распознавать предложения с однородными членами; составлять предложения с однородными членами; использовать предложения с однородными членами в речи; </w:t>
      </w:r>
    </w:p>
    <w:p w:rsidR="00605BAA" w:rsidRDefault="00613776">
      <w:pPr>
        <w:spacing w:after="12" w:line="270" w:lineRule="auto"/>
        <w:ind w:left="345" w:right="8"/>
      </w:pPr>
      <w:r>
        <w:rPr>
          <w:color w:val="000000"/>
        </w:rPr>
        <w:t>— разграничивать простые распространённые и сложные предложения, состоящие из двух простых (сложносочинённ</w:t>
      </w:r>
      <w:r>
        <w:rPr>
          <w:color w:val="000000"/>
        </w:rPr>
        <w:t>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w:t>
      </w:r>
      <w:r>
        <w:rPr>
          <w:color w:val="000000"/>
        </w:rPr>
        <w:t xml:space="preserve">ов); </w:t>
      </w:r>
    </w:p>
    <w:p w:rsidR="00605BAA" w:rsidRDefault="00613776">
      <w:pPr>
        <w:spacing w:after="49" w:line="270" w:lineRule="auto"/>
        <w:ind w:left="927" w:right="8" w:firstLine="0"/>
      </w:pPr>
      <w:r>
        <w:rPr>
          <w:color w:val="000000"/>
        </w:rPr>
        <w:t xml:space="preserve">— производить синтаксический разбор простого предложения; </w:t>
      </w:r>
    </w:p>
    <w:p w:rsidR="00605BAA" w:rsidRDefault="00613776">
      <w:pPr>
        <w:spacing w:after="49" w:line="270" w:lineRule="auto"/>
        <w:ind w:left="927" w:right="8" w:firstLine="0"/>
      </w:pPr>
      <w:r>
        <w:rPr>
          <w:color w:val="000000"/>
        </w:rPr>
        <w:t xml:space="preserve">— находить место орфограммы в слове и между словами на изученные правила; </w:t>
      </w:r>
    </w:p>
    <w:p w:rsidR="00605BAA" w:rsidRDefault="00613776">
      <w:pPr>
        <w:spacing w:after="49" w:line="270" w:lineRule="auto"/>
        <w:ind w:left="345" w:right="8"/>
      </w:pPr>
      <w:r>
        <w:rPr>
          <w:color w:val="000000"/>
        </w:rPr>
        <w:t>— применять изученные правила правописания, в том числе: непроверяемые гласные и согласные (перечень слов в орфограф</w:t>
      </w:r>
      <w:r>
        <w:rPr>
          <w:color w:val="000000"/>
        </w:rPr>
        <w:t xml:space="preserve">ическом словаре учебника); безударные падежные оконча ния имён  существительных (кроме существительных на -мя, -ий, -ие, -ия, а также кроме собственных имён существитель ных на -ов, -ин, -ий); безударные падежные окончания имён прилагательных; мягкий знак </w:t>
      </w:r>
      <w:r>
        <w:rPr>
          <w:color w:val="000000"/>
        </w:rPr>
        <w:t xml:space="preserve">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w:t>
      </w:r>
    </w:p>
    <w:p w:rsidR="00605BAA" w:rsidRDefault="00613776">
      <w:pPr>
        <w:spacing w:after="49" w:line="270" w:lineRule="auto"/>
        <w:ind w:left="345" w:right="8" w:firstLine="0"/>
      </w:pPr>
      <w:r>
        <w:rPr>
          <w:color w:val="000000"/>
        </w:rPr>
        <w:t xml:space="preserve">однородными членами, соединёнными союзами и, а, </w:t>
      </w:r>
      <w:r>
        <w:rPr>
          <w:color w:val="000000"/>
        </w:rPr>
        <w:t xml:space="preserve">но и без союзов; </w:t>
      </w:r>
    </w:p>
    <w:p w:rsidR="00605BAA" w:rsidRDefault="00613776">
      <w:pPr>
        <w:spacing w:after="49" w:line="270" w:lineRule="auto"/>
        <w:ind w:left="927" w:right="8" w:firstLine="0"/>
      </w:pPr>
      <w:r>
        <w:rPr>
          <w:color w:val="000000"/>
        </w:rPr>
        <w:t xml:space="preserve">— правильно списывать тексты объёмом не более 85 слов; </w:t>
      </w:r>
    </w:p>
    <w:p w:rsidR="00605BAA" w:rsidRDefault="00613776">
      <w:pPr>
        <w:spacing w:after="49" w:line="270" w:lineRule="auto"/>
        <w:ind w:left="345" w:right="8"/>
      </w:pPr>
      <w:r>
        <w:rPr>
          <w:color w:val="000000"/>
        </w:rPr>
        <w:t xml:space="preserve">— писать под диктовку тексты объёмом не более 80 слов с учётом изученных правил правописания; </w:t>
      </w:r>
    </w:p>
    <w:p w:rsidR="00605BAA" w:rsidRDefault="00613776">
      <w:pPr>
        <w:spacing w:after="49" w:line="270" w:lineRule="auto"/>
        <w:ind w:left="345" w:right="8"/>
      </w:pPr>
      <w:r>
        <w:rPr>
          <w:color w:val="000000"/>
        </w:rPr>
        <w:t>— находить и исправлять орфографические и пунктуационные ошибки на изученные правила, о</w:t>
      </w:r>
      <w:r>
        <w:rPr>
          <w:color w:val="000000"/>
        </w:rPr>
        <w:t xml:space="preserve">писки; </w:t>
      </w:r>
    </w:p>
    <w:p w:rsidR="00605BAA" w:rsidRDefault="00613776">
      <w:pPr>
        <w:spacing w:after="0" w:line="318" w:lineRule="auto"/>
        <w:ind w:left="345" w:right="8"/>
      </w:pPr>
      <w:r>
        <w:rPr>
          <w:color w:val="000000"/>
        </w:rPr>
        <w:t xml:space="preserve">— осознавать ситуацию общения (с какой целью, с кем, где происходит общение); выбирать адекватные языковые средства в ситуации общения; </w:t>
      </w:r>
    </w:p>
    <w:p w:rsidR="00605BAA" w:rsidRDefault="00613776">
      <w:pPr>
        <w:spacing w:after="49" w:line="270" w:lineRule="auto"/>
        <w:ind w:left="345" w:right="8"/>
      </w:pPr>
      <w:r>
        <w:rPr>
          <w:color w:val="000000"/>
        </w:rPr>
        <w:t>— строить устное диалогическое и монологическое высказывание (4—6 предложений), соблюдая орфоэпические нормы, п</w:t>
      </w:r>
      <w:r>
        <w:rPr>
          <w:color w:val="000000"/>
        </w:rPr>
        <w:t xml:space="preserve">равильную интонацию, нормы речевого взаимодействия; </w:t>
      </w:r>
    </w:p>
    <w:p w:rsidR="00605BAA" w:rsidRDefault="00613776">
      <w:pPr>
        <w:spacing w:after="49" w:line="270" w:lineRule="auto"/>
        <w:ind w:left="345" w:right="8"/>
      </w:pPr>
      <w:r>
        <w:rPr>
          <w:color w:val="000000"/>
        </w:rPr>
        <w:t xml:space="preserve">— создавать небольшие устные и письменные тексты (3 — 5 предложений) для конкретной ситуации письменного обще ния (письма, поздравительные открытки, </w:t>
      </w:r>
    </w:p>
    <w:p w:rsidR="00605BAA" w:rsidRDefault="00613776">
      <w:pPr>
        <w:spacing w:after="49" w:line="270" w:lineRule="auto"/>
        <w:ind w:left="345" w:right="8" w:firstLine="0"/>
      </w:pPr>
      <w:r>
        <w:rPr>
          <w:color w:val="000000"/>
        </w:rPr>
        <w:t xml:space="preserve">объявления и др.); </w:t>
      </w:r>
    </w:p>
    <w:p w:rsidR="00605BAA" w:rsidRDefault="00613776">
      <w:pPr>
        <w:spacing w:after="49" w:line="270" w:lineRule="auto"/>
        <w:ind w:left="345" w:right="8"/>
      </w:pPr>
      <w:r>
        <w:rPr>
          <w:color w:val="000000"/>
        </w:rPr>
        <w:t>— определять тему и основную мысл</w:t>
      </w:r>
      <w:r>
        <w:rPr>
          <w:color w:val="000000"/>
        </w:rPr>
        <w:t xml:space="preserve">ь текста; самостоятельно озаглавливать текст с опорой на тему или основную мысль; </w:t>
      </w:r>
    </w:p>
    <w:p w:rsidR="00605BAA" w:rsidRDefault="00613776">
      <w:pPr>
        <w:spacing w:after="49" w:line="270" w:lineRule="auto"/>
        <w:ind w:left="927" w:right="8" w:firstLine="0"/>
      </w:pPr>
      <w:r>
        <w:rPr>
          <w:color w:val="000000"/>
        </w:rPr>
        <w:t xml:space="preserve">— корректировать порядок предложений и частей текста; </w:t>
      </w:r>
    </w:p>
    <w:p w:rsidR="00605BAA" w:rsidRDefault="00613776">
      <w:pPr>
        <w:spacing w:after="49" w:line="270" w:lineRule="auto"/>
        <w:ind w:left="927" w:right="8" w:firstLine="0"/>
      </w:pPr>
      <w:r>
        <w:rPr>
          <w:color w:val="000000"/>
        </w:rPr>
        <w:t xml:space="preserve">— составлять план к заданным текстам; </w:t>
      </w:r>
    </w:p>
    <w:p w:rsidR="00605BAA" w:rsidRDefault="00613776">
      <w:pPr>
        <w:spacing w:after="49" w:line="270" w:lineRule="auto"/>
        <w:ind w:left="927" w:right="8" w:firstLine="0"/>
      </w:pPr>
      <w:r>
        <w:rPr>
          <w:color w:val="000000"/>
        </w:rPr>
        <w:t xml:space="preserve">— осуществлять подробный пересказ текста (устно и пись менно); </w:t>
      </w:r>
    </w:p>
    <w:p w:rsidR="00605BAA" w:rsidRDefault="00613776">
      <w:pPr>
        <w:spacing w:after="49" w:line="270" w:lineRule="auto"/>
        <w:ind w:left="927" w:right="8" w:firstLine="0"/>
      </w:pPr>
      <w:r>
        <w:rPr>
          <w:color w:val="000000"/>
        </w:rPr>
        <w:t xml:space="preserve">— осуществлять </w:t>
      </w:r>
      <w:r>
        <w:rPr>
          <w:color w:val="000000"/>
        </w:rPr>
        <w:t xml:space="preserve">выборочный пересказ текста (устно); </w:t>
      </w:r>
    </w:p>
    <w:p w:rsidR="00605BAA" w:rsidRDefault="00613776">
      <w:pPr>
        <w:spacing w:after="49" w:line="270" w:lineRule="auto"/>
        <w:ind w:left="927" w:right="8" w:firstLine="0"/>
      </w:pPr>
      <w:r>
        <w:rPr>
          <w:color w:val="000000"/>
        </w:rPr>
        <w:t xml:space="preserve">— писать (после предварительной подготовки) сочинения по заданным темам; </w:t>
      </w:r>
    </w:p>
    <w:p w:rsidR="00605BAA" w:rsidRDefault="00613776">
      <w:pPr>
        <w:spacing w:after="49" w:line="270" w:lineRule="auto"/>
        <w:ind w:left="345" w:right="8"/>
      </w:pPr>
      <w:r>
        <w:rPr>
          <w:color w:val="000000"/>
        </w:rPr>
        <w:t xml:space="preserve">— </w:t>
      </w:r>
      <w:r>
        <w:rPr>
          <w:color w:val="000000"/>
        </w:rPr>
        <w:t xml:space="preserve">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p>
    <w:p w:rsidR="00605BAA" w:rsidRDefault="00613776">
      <w:pPr>
        <w:spacing w:after="49" w:line="270" w:lineRule="auto"/>
        <w:ind w:left="345" w:right="8"/>
      </w:pPr>
      <w:r>
        <w:rPr>
          <w:color w:val="000000"/>
        </w:rPr>
        <w:lastRenderedPageBreak/>
        <w:t>— объяснять своими словами значен</w:t>
      </w:r>
      <w:r>
        <w:rPr>
          <w:color w:val="000000"/>
        </w:rPr>
        <w:t xml:space="preserve">ие изученных понятий; использовать изученные понятия; </w:t>
      </w:r>
    </w:p>
    <w:p w:rsidR="00605BAA" w:rsidRDefault="00613776">
      <w:pPr>
        <w:spacing w:after="49" w:line="270" w:lineRule="auto"/>
        <w:ind w:left="345" w:right="8"/>
      </w:pPr>
      <w:r>
        <w:rPr>
          <w:color w:val="000000"/>
        </w:rPr>
        <w:t xml:space="preserve">— уточнять значение слова с помощью толкового словаря (на бумажном и электронном носителе), в Интернете в условиях контролируемого входа. </w:t>
      </w:r>
    </w:p>
    <w:p w:rsidR="00605BAA" w:rsidRDefault="00613776">
      <w:pPr>
        <w:spacing w:after="64" w:line="259" w:lineRule="auto"/>
        <w:ind w:left="927" w:firstLine="0"/>
        <w:jc w:val="left"/>
      </w:pPr>
      <w:r>
        <w:rPr>
          <w:color w:val="000000"/>
        </w:rPr>
        <w:t xml:space="preserve"> </w:t>
      </w:r>
    </w:p>
    <w:p w:rsidR="00605BAA" w:rsidRDefault="00613776">
      <w:pPr>
        <w:spacing w:after="19" w:line="259" w:lineRule="auto"/>
        <w:ind w:left="930" w:right="5" w:hanging="10"/>
        <w:jc w:val="center"/>
      </w:pPr>
      <w:r>
        <w:rPr>
          <w:color w:val="000000"/>
        </w:rPr>
        <w:t xml:space="preserve">ЛИТЕРАТУРНОЕ ЧТЕНИЕ </w:t>
      </w:r>
    </w:p>
    <w:p w:rsidR="00605BAA" w:rsidRDefault="00613776">
      <w:pPr>
        <w:spacing w:after="16" w:line="259" w:lineRule="auto"/>
        <w:ind w:left="927" w:firstLine="0"/>
        <w:jc w:val="left"/>
      </w:pPr>
      <w:r>
        <w:rPr>
          <w:color w:val="000000"/>
        </w:rPr>
        <w:t xml:space="preserve"> </w:t>
      </w:r>
    </w:p>
    <w:p w:rsidR="00605BAA" w:rsidRDefault="00613776">
      <w:pPr>
        <w:spacing w:after="8" w:line="270" w:lineRule="auto"/>
        <w:ind w:left="345" w:right="8"/>
      </w:pPr>
      <w:r>
        <w:rPr>
          <w:color w:val="000000"/>
        </w:rPr>
        <w:t>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w:t>
      </w:r>
      <w:r>
        <w:rPr>
          <w:color w:val="000000"/>
        </w:rPr>
        <w:t xml:space="preserve">ние. </w:t>
      </w:r>
    </w:p>
    <w:p w:rsidR="00605BAA" w:rsidRDefault="00613776">
      <w:pPr>
        <w:spacing w:after="19" w:line="270" w:lineRule="auto"/>
        <w:ind w:left="345" w:right="8"/>
      </w:pPr>
      <w:r>
        <w:rPr>
          <w:color w:val="000000"/>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w:t>
      </w:r>
      <w:r>
        <w:rPr>
          <w:color w:val="000000"/>
        </w:rPr>
        <w:t xml:space="preserve">атическому планированию. </w:t>
      </w:r>
    </w:p>
    <w:p w:rsidR="00605BAA" w:rsidRDefault="00613776">
      <w:pPr>
        <w:spacing w:after="14" w:line="270" w:lineRule="auto"/>
        <w:ind w:left="345" w:right="8"/>
      </w:pPr>
      <w:r>
        <w:rPr>
          <w:color w:val="000000"/>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w:t>
      </w:r>
      <w:r>
        <w:rPr>
          <w:color w:val="000000"/>
        </w:rPr>
        <w:t xml:space="preserve">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 </w:t>
      </w:r>
    </w:p>
    <w:p w:rsidR="00605BAA" w:rsidRDefault="00613776">
      <w:pPr>
        <w:spacing w:after="24" w:line="270" w:lineRule="auto"/>
        <w:ind w:left="345" w:right="8"/>
      </w:pPr>
      <w:r>
        <w:rPr>
          <w:color w:val="000000"/>
        </w:rPr>
        <w:t>Планируемые результаты включают личностные, метапредметные результаты за период о</w:t>
      </w:r>
      <w:r>
        <w:rPr>
          <w:color w:val="000000"/>
        </w:rPr>
        <w:t xml:space="preserve">бучения, а также предметные достижения младшего школьника за каждый год обучения в начальной школе. </w:t>
      </w:r>
    </w:p>
    <w:p w:rsidR="00605BAA" w:rsidRDefault="00613776">
      <w:pPr>
        <w:spacing w:after="14" w:line="270" w:lineRule="auto"/>
        <w:ind w:left="345" w:right="8"/>
      </w:pPr>
      <w:r>
        <w:rPr>
          <w:color w:val="000000"/>
        </w:rPr>
        <w:t xml:space="preserve">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w:t>
      </w:r>
      <w:r>
        <w:rPr>
          <w:color w:val="000000"/>
        </w:rPr>
        <w:t xml:space="preserve">изучении того или иного раздела. В тематическом планировании представлены также способы организации дифференцированного обучения. </w:t>
      </w:r>
    </w:p>
    <w:p w:rsidR="00605BAA" w:rsidRDefault="00613776">
      <w:pPr>
        <w:spacing w:after="63" w:line="259" w:lineRule="auto"/>
        <w:ind w:left="927" w:firstLine="0"/>
        <w:jc w:val="left"/>
      </w:pPr>
      <w:r>
        <w:rPr>
          <w:color w:val="000000"/>
        </w:rPr>
        <w:t xml:space="preserve"> </w:t>
      </w:r>
    </w:p>
    <w:p w:rsidR="00605BAA" w:rsidRDefault="00613776">
      <w:pPr>
        <w:spacing w:after="19" w:line="259" w:lineRule="auto"/>
        <w:ind w:left="930" w:right="2" w:hanging="10"/>
        <w:jc w:val="center"/>
      </w:pPr>
      <w:r>
        <w:rPr>
          <w:color w:val="000000"/>
        </w:rPr>
        <w:t xml:space="preserve">ПОЯСНИТЕЛЬНАЯ ЗАПИСКА </w:t>
      </w:r>
    </w:p>
    <w:p w:rsidR="00605BAA" w:rsidRDefault="00613776">
      <w:pPr>
        <w:spacing w:after="16" w:line="259" w:lineRule="auto"/>
        <w:ind w:left="977" w:firstLine="0"/>
        <w:jc w:val="center"/>
      </w:pPr>
      <w:r>
        <w:rPr>
          <w:color w:val="000000"/>
        </w:rPr>
        <w:t xml:space="preserve"> </w:t>
      </w:r>
    </w:p>
    <w:p w:rsidR="00605BAA" w:rsidRDefault="00613776">
      <w:pPr>
        <w:spacing w:after="49" w:line="270" w:lineRule="auto"/>
        <w:ind w:left="345" w:right="8"/>
      </w:pPr>
      <w:r>
        <w:rPr>
          <w:color w:val="000000"/>
        </w:rPr>
        <w:t xml:space="preserve">Рабочая программа учебного предмета «Литературное чтение» на уровне начального общего образования </w:t>
      </w:r>
      <w:r>
        <w:rPr>
          <w:color w:val="000000"/>
        </w:rPr>
        <w:t>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w:t>
      </w:r>
      <w:r>
        <w:rPr>
          <w:color w:val="000000"/>
        </w:rPr>
        <w:t xml:space="preserve">ния. </w:t>
      </w:r>
    </w:p>
    <w:p w:rsidR="00605BAA" w:rsidRDefault="00613776">
      <w:pPr>
        <w:spacing w:after="49" w:line="270" w:lineRule="auto"/>
        <w:ind w:left="345" w:right="8"/>
      </w:pPr>
      <w:r>
        <w:rPr>
          <w:color w:val="000000"/>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w:t>
      </w:r>
      <w:r>
        <w:rPr>
          <w:color w:val="000000"/>
        </w:rPr>
        <w:t>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w:t>
      </w:r>
      <w:r>
        <w:rPr>
          <w:color w:val="000000"/>
        </w:rPr>
        <w:t xml:space="preserve">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w:t>
      </w:r>
      <w:r>
        <w:rPr>
          <w:color w:val="000000"/>
        </w:rPr>
        <w:lastRenderedPageBreak/>
        <w:t>способностей обучающегося, а также на обеспечен</w:t>
      </w:r>
      <w:r>
        <w:rPr>
          <w:color w:val="000000"/>
        </w:rPr>
        <w:t xml:space="preserve">ие преемственности в изучении систематического курса литературы. </w:t>
      </w:r>
    </w:p>
    <w:p w:rsidR="00605BAA" w:rsidRDefault="00613776">
      <w:pPr>
        <w:spacing w:after="21" w:line="270" w:lineRule="auto"/>
        <w:ind w:left="345" w:right="8"/>
      </w:pPr>
      <w:r>
        <w:rPr>
          <w:color w:val="000000"/>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w:t>
      </w:r>
      <w:r>
        <w:rPr>
          <w:color w:val="000000"/>
        </w:rPr>
        <w:t xml:space="preserve">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w:t>
      </w:r>
      <w:r>
        <w:rPr>
          <w:color w:val="000000"/>
        </w:rPr>
        <w:t xml:space="preserve">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05BAA" w:rsidRDefault="00613776">
      <w:pPr>
        <w:spacing w:after="49" w:line="270" w:lineRule="auto"/>
        <w:ind w:left="345" w:right="8"/>
      </w:pPr>
      <w:r>
        <w:rPr>
          <w:color w:val="000000"/>
        </w:rPr>
        <w:t>Достижение заявленной цели определяется особенностями курса литературного чтения и решением</w:t>
      </w:r>
      <w:r>
        <w:rPr>
          <w:color w:val="000000"/>
        </w:rPr>
        <w:t xml:space="preserve"> следующих задач: </w:t>
      </w:r>
    </w:p>
    <w:p w:rsidR="00605BAA" w:rsidRDefault="00613776">
      <w:pPr>
        <w:spacing w:after="49" w:line="270" w:lineRule="auto"/>
        <w:ind w:left="345" w:right="8"/>
      </w:pPr>
      <w:r>
        <w:rPr>
          <w:color w:val="000000"/>
        </w:rPr>
        <w:t xml:space="preserve">—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 </w:t>
      </w:r>
    </w:p>
    <w:p w:rsidR="00605BAA" w:rsidRDefault="00613776">
      <w:pPr>
        <w:spacing w:after="49" w:line="270" w:lineRule="auto"/>
        <w:ind w:left="345" w:right="8"/>
      </w:pPr>
      <w:r>
        <w:rPr>
          <w:color w:val="000000"/>
        </w:rPr>
        <w:t xml:space="preserve">— достижение необходимого для продолжения образования уровня общего </w:t>
      </w:r>
      <w:r>
        <w:rPr>
          <w:color w:val="000000"/>
        </w:rPr>
        <w:t xml:space="preserve">речевого развития; </w:t>
      </w:r>
    </w:p>
    <w:p w:rsidR="00605BAA" w:rsidRDefault="00613776">
      <w:pPr>
        <w:spacing w:after="49" w:line="270" w:lineRule="auto"/>
        <w:ind w:left="345" w:right="8"/>
      </w:pPr>
      <w:r>
        <w:rPr>
          <w:color w:val="000000"/>
        </w:rPr>
        <w:t xml:space="preserve">— осознание значимости художественной литературы и произведений устного народного творчества для всестороннего развития личности человека; </w:t>
      </w:r>
    </w:p>
    <w:p w:rsidR="00605BAA" w:rsidRDefault="00613776">
      <w:pPr>
        <w:spacing w:after="0" w:line="318" w:lineRule="auto"/>
        <w:ind w:left="345" w:right="8"/>
      </w:pPr>
      <w:r>
        <w:rPr>
          <w:color w:val="000000"/>
        </w:rPr>
        <w:t xml:space="preserve">— первоначальное представление о многообразии жанров художественных произведений и произведений </w:t>
      </w:r>
      <w:r>
        <w:rPr>
          <w:color w:val="000000"/>
        </w:rPr>
        <w:t xml:space="preserve">устного народного творчества; </w:t>
      </w:r>
    </w:p>
    <w:p w:rsidR="00605BAA" w:rsidRDefault="00613776">
      <w:pPr>
        <w:spacing w:after="49" w:line="270" w:lineRule="auto"/>
        <w:ind w:left="345" w:right="8"/>
      </w:pPr>
      <w:r>
        <w:rPr>
          <w:color w:val="000000"/>
        </w:rPr>
        <w:t>—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w:t>
      </w:r>
      <w:r>
        <w:rPr>
          <w:color w:val="000000"/>
        </w:rPr>
        <w:t>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w:t>
      </w:r>
      <w:r>
        <w:rPr>
          <w:color w:val="000000"/>
        </w:rPr>
        <w:t xml:space="preserve">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w:t>
      </w:r>
    </w:p>
    <w:p w:rsidR="00605BAA" w:rsidRDefault="00613776">
      <w:pPr>
        <w:spacing w:after="23" w:line="270" w:lineRule="auto"/>
        <w:ind w:left="345" w:right="8"/>
      </w:pPr>
      <w:r>
        <w:rPr>
          <w:color w:val="000000"/>
        </w:rPr>
        <w:t xml:space="preserve">— овладение техникой смыслового чтения вслух (правильным плавным чтением, позволяющим </w:t>
      </w:r>
      <w:r>
        <w:rPr>
          <w:color w:val="000000"/>
        </w:rPr>
        <w:t xml:space="preserve">понимать смысл прочитанного, адекватно воспринимать чтение слушателями). </w:t>
      </w:r>
    </w:p>
    <w:p w:rsidR="00605BAA" w:rsidRDefault="00613776">
      <w:pPr>
        <w:spacing w:after="27" w:line="270" w:lineRule="auto"/>
        <w:ind w:left="345" w:right="8"/>
      </w:pPr>
      <w:r>
        <w:rPr>
          <w:color w:val="000000"/>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последовательность изучения тем/разделов, содержит рекомендации по объёму учебного времени с выделе</w:t>
      </w:r>
      <w:r>
        <w:rPr>
          <w:color w:val="000000"/>
        </w:rPr>
        <w:t>нием резервных часов, позволяющие учитывать индивидуальные по- требности и способности обучающихся и организовывать диф- ференцированный подход, а также предоставляет возможности для реализации различных методических подходов к препода- ванию учебного пред</w:t>
      </w:r>
      <w:r>
        <w:rPr>
          <w:color w:val="000000"/>
        </w:rPr>
        <w:t xml:space="preserve">мета «Литературное чтение» при условии сохранения обязательной части содержания курса. </w:t>
      </w:r>
    </w:p>
    <w:p w:rsidR="00605BAA" w:rsidRDefault="00613776">
      <w:pPr>
        <w:spacing w:after="49" w:line="270" w:lineRule="auto"/>
        <w:ind w:left="345" w:right="8"/>
      </w:pPr>
      <w:r>
        <w:rPr>
          <w:color w:val="000000"/>
        </w:rP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w:t>
      </w:r>
      <w:r>
        <w:rPr>
          <w:color w:val="000000"/>
        </w:rPr>
        <w:t xml:space="preserve">руг чтения, творческая </w:t>
      </w:r>
    </w:p>
    <w:p w:rsidR="00605BAA" w:rsidRDefault="00613776">
      <w:pPr>
        <w:spacing w:after="6" w:line="270" w:lineRule="auto"/>
        <w:ind w:left="345" w:right="8" w:firstLine="0"/>
      </w:pPr>
      <w:r>
        <w:rPr>
          <w:color w:val="000000"/>
        </w:rPr>
        <w:t xml:space="preserve">деятельность. </w:t>
      </w:r>
    </w:p>
    <w:p w:rsidR="00605BAA" w:rsidRDefault="00613776">
      <w:pPr>
        <w:spacing w:after="18" w:line="270" w:lineRule="auto"/>
        <w:ind w:left="345" w:right="8"/>
      </w:pPr>
      <w:r>
        <w:rPr>
          <w:color w:val="000000"/>
        </w:rPr>
        <w:lastRenderedPageBreak/>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w:t>
      </w:r>
      <w:r>
        <w:rPr>
          <w:color w:val="000000"/>
        </w:rPr>
        <w:t>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w:t>
      </w:r>
      <w:r>
        <w:rPr>
          <w:color w:val="000000"/>
        </w:rPr>
        <w:t>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w:t>
      </w:r>
      <w:r>
        <w:rPr>
          <w:color w:val="000000"/>
        </w:rPr>
        <w:t xml:space="preserve">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 циональной литер</w:t>
      </w:r>
      <w:r>
        <w:rPr>
          <w:color w:val="000000"/>
        </w:rPr>
        <w:t xml:space="preserve">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05BAA" w:rsidRDefault="00613776">
      <w:pPr>
        <w:spacing w:after="24" w:line="270" w:lineRule="auto"/>
        <w:ind w:left="345" w:right="8"/>
      </w:pPr>
      <w:r>
        <w:rPr>
          <w:color w:val="000000"/>
        </w:rPr>
        <w:t>Планируемые результаты включают</w:t>
      </w:r>
      <w:r>
        <w:rPr>
          <w:color w:val="000000"/>
        </w:rPr>
        <w:t xml:space="preserve">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05BAA" w:rsidRDefault="00613776">
      <w:pPr>
        <w:spacing w:after="52" w:line="271" w:lineRule="auto"/>
        <w:ind w:left="10" w:right="6" w:hanging="10"/>
        <w:jc w:val="right"/>
      </w:pPr>
      <w:r>
        <w:rPr>
          <w:color w:val="000000"/>
        </w:rPr>
        <w:t xml:space="preserve">Предмет «Литературное чтение» преемственен по отношению к предмету </w:t>
      </w:r>
    </w:p>
    <w:p w:rsidR="00605BAA" w:rsidRDefault="00613776">
      <w:pPr>
        <w:spacing w:after="11" w:line="270" w:lineRule="auto"/>
        <w:ind w:left="345" w:right="8" w:firstLine="0"/>
      </w:pPr>
      <w:r>
        <w:rPr>
          <w:color w:val="000000"/>
        </w:rPr>
        <w:t>«Литература», который изучается в осн</w:t>
      </w:r>
      <w:r>
        <w:rPr>
          <w:color w:val="000000"/>
        </w:rPr>
        <w:t xml:space="preserve">овной школе. </w:t>
      </w:r>
    </w:p>
    <w:p w:rsidR="00605BAA" w:rsidRDefault="00613776">
      <w:pPr>
        <w:spacing w:after="16" w:line="259" w:lineRule="auto"/>
        <w:ind w:left="360" w:firstLine="0"/>
        <w:jc w:val="left"/>
      </w:pPr>
      <w:r>
        <w:rPr>
          <w:color w:val="000000"/>
        </w:rPr>
        <w:t xml:space="preserve"> </w:t>
      </w:r>
    </w:p>
    <w:p w:rsidR="00605BAA" w:rsidRDefault="00613776">
      <w:pPr>
        <w:spacing w:after="63" w:line="259" w:lineRule="auto"/>
        <w:ind w:left="360" w:firstLine="0"/>
        <w:jc w:val="left"/>
      </w:pPr>
      <w:r>
        <w:rPr>
          <w:color w:val="000000"/>
        </w:rPr>
        <w:t xml:space="preserve"> </w:t>
      </w:r>
    </w:p>
    <w:p w:rsidR="00605BAA" w:rsidRDefault="00613776">
      <w:pPr>
        <w:spacing w:after="19" w:line="259" w:lineRule="auto"/>
        <w:ind w:left="930" w:right="1" w:hanging="10"/>
        <w:jc w:val="center"/>
      </w:pPr>
      <w:r>
        <w:rPr>
          <w:color w:val="000000"/>
        </w:rPr>
        <w:t xml:space="preserve">СОДЕРЖАНИЕ ОБУЧЕНИЯ </w:t>
      </w:r>
    </w:p>
    <w:p w:rsidR="00605BAA" w:rsidRDefault="00613776">
      <w:pPr>
        <w:spacing w:after="61"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1 класс </w:t>
      </w:r>
    </w:p>
    <w:p w:rsidR="00605BAA" w:rsidRDefault="00613776">
      <w:pPr>
        <w:spacing w:after="16" w:line="259" w:lineRule="auto"/>
        <w:ind w:left="927" w:firstLine="0"/>
        <w:jc w:val="left"/>
      </w:pPr>
      <w:r>
        <w:rPr>
          <w:color w:val="000000"/>
        </w:rPr>
        <w:t xml:space="preserve"> </w:t>
      </w:r>
    </w:p>
    <w:p w:rsidR="00605BAA" w:rsidRDefault="00613776">
      <w:pPr>
        <w:spacing w:after="9" w:line="270" w:lineRule="auto"/>
        <w:ind w:left="345" w:right="8"/>
      </w:pPr>
      <w:r>
        <w:rPr>
          <w:color w:val="000000"/>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w:t>
      </w:r>
      <w:r>
        <w:rPr>
          <w:color w:val="000000"/>
        </w:rPr>
        <w:t xml:space="preserve">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w:t>
      </w:r>
      <w:r>
        <w:rPr>
          <w:color w:val="000000"/>
        </w:rPr>
        <w:t xml:space="preserve">в русских народных и литературных (авторских) сказках, поступки, отражающие нравственные качества (отношение к природе, людям, предметам). </w:t>
      </w:r>
    </w:p>
    <w:p w:rsidR="00605BAA" w:rsidRDefault="00613776">
      <w:pPr>
        <w:spacing w:after="13" w:line="270" w:lineRule="auto"/>
        <w:ind w:left="345" w:right="8"/>
      </w:pPr>
      <w:r>
        <w:rPr>
          <w:color w:val="000000"/>
        </w:rPr>
        <w:t>Произведения о детях и для детей. Понятие «тема произведения» (общее представление): чему посвящено, о чём рассказыв</w:t>
      </w:r>
      <w:r>
        <w:rPr>
          <w:color w:val="000000"/>
        </w:rPr>
        <w:t>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w:t>
      </w:r>
      <w:r>
        <w:rPr>
          <w:color w:val="000000"/>
        </w:rPr>
        <w:t>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w:t>
      </w:r>
      <w:r>
        <w:rPr>
          <w:color w:val="000000"/>
        </w:rPr>
        <w:t xml:space="preserve">ния с содержанием произведения и его </w:t>
      </w:r>
      <w:r>
        <w:rPr>
          <w:color w:val="000000"/>
        </w:rPr>
        <w:lastRenderedPageBreak/>
        <w:t xml:space="preserve">идеей. Осознание нравственно-этических понятий: друг, дружба, забота, труд, взаимопомощь. </w:t>
      </w:r>
    </w:p>
    <w:p w:rsidR="00605BAA" w:rsidRDefault="00613776">
      <w:pPr>
        <w:spacing w:after="14" w:line="270" w:lineRule="auto"/>
        <w:ind w:left="345" w:right="8"/>
      </w:pPr>
      <w:r>
        <w:rPr>
          <w:color w:val="000000"/>
        </w:rPr>
        <w:t xml:space="preserve">Произведения о родной природе. Восприятие и самостоятельное чтение поэтических произведений о природе (на примере трёх-четырёх  </w:t>
      </w:r>
      <w:r>
        <w:rPr>
          <w:color w:val="000000"/>
        </w:rPr>
        <w:t xml:space="preserve">  доступных    произведений А. С. Пушкина, Ф. И. Тютчева, А. К. Толстого, С. А. Есенина, А. Н. Плещеева, Е. А. Баратынского, И. С. Никитина, Е. Ф. Трутневой, А. Л. Бар- то, С. Я. Маршака и др.). Тема поэтических произведений: звуки и краски природы, времен</w:t>
      </w:r>
      <w:r>
        <w:rPr>
          <w:color w:val="000000"/>
        </w:rPr>
        <w:t>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w:t>
      </w:r>
      <w:r>
        <w:rPr>
          <w:color w:val="000000"/>
        </w:rPr>
        <w:t>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r>
        <w:rPr>
          <w:color w:val="000000"/>
        </w:rPr>
        <w:t xml:space="preserve"> </w:t>
      </w:r>
    </w:p>
    <w:p w:rsidR="00605BAA" w:rsidRDefault="00613776">
      <w:pPr>
        <w:spacing w:after="27" w:line="270" w:lineRule="auto"/>
        <w:ind w:left="345" w:right="8"/>
      </w:pPr>
      <w:r>
        <w:rPr>
          <w:color w:val="000000"/>
        </w:rPr>
        <w:t>Устное народное творчество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w:t>
      </w:r>
      <w:r>
        <w:rPr>
          <w:color w:val="000000"/>
        </w:rPr>
        <w:t>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Произведения о братьях наших меньших (трёх-четырёх авт</w:t>
      </w:r>
      <w:r>
        <w:rPr>
          <w:color w:val="000000"/>
        </w:rPr>
        <w:t>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 тельный, их сравнение. Характе</w:t>
      </w:r>
      <w:r>
        <w:rPr>
          <w:color w:val="000000"/>
        </w:rPr>
        <w:t xml:space="preserve">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 </w:t>
      </w:r>
    </w:p>
    <w:p w:rsidR="00605BAA" w:rsidRDefault="00613776">
      <w:pPr>
        <w:spacing w:after="21" w:line="270" w:lineRule="auto"/>
        <w:ind w:left="345" w:right="8"/>
      </w:pPr>
      <w:r>
        <w:rPr>
          <w:color w:val="000000"/>
        </w:rPr>
        <w:t>Произведения о маме. Восприятие и самостоятельное чтен</w:t>
      </w:r>
      <w:r>
        <w:rPr>
          <w:color w:val="000000"/>
        </w:rPr>
        <w:t>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w:t>
      </w:r>
      <w:r>
        <w:rPr>
          <w:color w:val="000000"/>
        </w:rPr>
        <w:t xml:space="preserve">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05BAA" w:rsidRDefault="00613776">
      <w:pPr>
        <w:spacing w:after="49" w:line="270" w:lineRule="auto"/>
        <w:ind w:left="345" w:right="8"/>
      </w:pPr>
      <w:r>
        <w:rPr>
          <w:color w:val="000000"/>
        </w:rPr>
        <w:t>Фольклорные и авторские произведения о чудесах и фантазии (не менее трёх произведений). Спо</w:t>
      </w:r>
      <w:r>
        <w:rPr>
          <w:color w:val="000000"/>
        </w:rPr>
        <w:t xml:space="preserve">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05BAA" w:rsidRDefault="00613776">
      <w:pPr>
        <w:spacing w:after="49" w:line="270" w:lineRule="auto"/>
        <w:ind w:left="345" w:right="8"/>
      </w:pPr>
      <w:r>
        <w:rPr>
          <w:color w:val="000000"/>
        </w:rPr>
        <w:t xml:space="preserve">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05BAA" w:rsidRDefault="00613776">
      <w:pPr>
        <w:spacing w:after="23" w:line="270" w:lineRule="auto"/>
        <w:ind w:left="345" w:right="8"/>
      </w:pPr>
      <w:r>
        <w:rPr>
          <w:color w:val="000000"/>
        </w:rPr>
        <w:t>Из</w:t>
      </w:r>
      <w:r>
        <w:rPr>
          <w:color w:val="000000"/>
        </w:rPr>
        <w:t xml:space="preserve">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 </w:t>
      </w:r>
    </w:p>
    <w:p w:rsidR="00605BAA" w:rsidRDefault="00613776">
      <w:pPr>
        <w:spacing w:after="63" w:line="259" w:lineRule="auto"/>
        <w:ind w:left="360" w:firstLine="0"/>
        <w:jc w:val="left"/>
      </w:pPr>
      <w:r>
        <w:rPr>
          <w:color w:val="000000"/>
        </w:rPr>
        <w:t xml:space="preserve">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49" w:line="270" w:lineRule="auto"/>
        <w:ind w:left="345" w:right="8"/>
      </w:pPr>
      <w:r>
        <w:rPr>
          <w:color w:val="000000"/>
        </w:rPr>
        <w:lastRenderedPageBreak/>
        <w:t>— читать вслух целыми словами без пропусков и</w:t>
      </w:r>
      <w:r>
        <w:rPr>
          <w:color w:val="000000"/>
        </w:rPr>
        <w:t xml:space="preserve"> перестановок букв и слогов доступные по восприятию и небольшие по объёму прозаические и стихотворные произведения; </w:t>
      </w:r>
    </w:p>
    <w:p w:rsidR="00605BAA" w:rsidRDefault="00613776">
      <w:pPr>
        <w:tabs>
          <w:tab w:val="center" w:pos="1559"/>
          <w:tab w:val="center" w:pos="3158"/>
          <w:tab w:val="center" w:pos="4734"/>
          <w:tab w:val="center" w:pos="6371"/>
          <w:tab w:val="center" w:pos="7596"/>
          <w:tab w:val="right" w:pos="9725"/>
        </w:tabs>
        <w:spacing w:after="57" w:line="271" w:lineRule="auto"/>
        <w:ind w:left="0" w:firstLine="0"/>
        <w:jc w:val="left"/>
      </w:pPr>
      <w:r>
        <w:rPr>
          <w:rFonts w:ascii="Calibri" w:eastAsia="Calibri" w:hAnsi="Calibri" w:cs="Calibri"/>
          <w:color w:val="000000"/>
          <w:sz w:val="22"/>
        </w:rPr>
        <w:tab/>
      </w:r>
      <w:r>
        <w:rPr>
          <w:color w:val="000000"/>
        </w:rPr>
        <w:t xml:space="preserve">— понимать </w:t>
      </w:r>
      <w:r>
        <w:rPr>
          <w:color w:val="000000"/>
        </w:rPr>
        <w:tab/>
        <w:t xml:space="preserve">фактическое </w:t>
      </w:r>
      <w:r>
        <w:rPr>
          <w:color w:val="000000"/>
        </w:rPr>
        <w:tab/>
        <w:t xml:space="preserve">содержание </w:t>
      </w:r>
      <w:r>
        <w:rPr>
          <w:color w:val="000000"/>
        </w:rPr>
        <w:tab/>
        <w:t xml:space="preserve">прочитанного </w:t>
      </w:r>
      <w:r>
        <w:rPr>
          <w:color w:val="000000"/>
        </w:rPr>
        <w:tab/>
        <w:t xml:space="preserve">или </w:t>
      </w:r>
      <w:r>
        <w:rPr>
          <w:color w:val="000000"/>
        </w:rPr>
        <w:tab/>
        <w:t xml:space="preserve">прослушанного </w:t>
      </w:r>
    </w:p>
    <w:p w:rsidR="00605BAA" w:rsidRDefault="00613776">
      <w:pPr>
        <w:spacing w:after="49" w:line="270" w:lineRule="auto"/>
        <w:ind w:left="345" w:right="8" w:firstLine="0"/>
      </w:pPr>
      <w:r>
        <w:rPr>
          <w:color w:val="000000"/>
        </w:rPr>
        <w:t xml:space="preserve">произведения; </w:t>
      </w:r>
    </w:p>
    <w:p w:rsidR="00605BAA" w:rsidRDefault="00613776">
      <w:pPr>
        <w:spacing w:after="49" w:line="270" w:lineRule="auto"/>
        <w:ind w:left="345" w:right="8"/>
      </w:pPr>
      <w:r>
        <w:rPr>
          <w:color w:val="000000"/>
        </w:rPr>
        <w:t xml:space="preserve">— </w:t>
      </w:r>
      <w:r>
        <w:rPr>
          <w:color w:val="000000"/>
        </w:rP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w:t>
      </w:r>
    </w:p>
    <w:p w:rsidR="00605BAA" w:rsidRDefault="00613776">
      <w:pPr>
        <w:spacing w:after="49" w:line="270" w:lineRule="auto"/>
        <w:ind w:left="345" w:right="8"/>
      </w:pPr>
      <w:r>
        <w:rPr>
          <w:color w:val="000000"/>
        </w:rPr>
        <w:t>— различать и группировать произве</w:t>
      </w:r>
      <w:r>
        <w:rPr>
          <w:color w:val="000000"/>
        </w:rPr>
        <w:t xml:space="preserve">дения по жанрам (загадки, пословицы, сказки (фольклорная и литературная), стихотворение, рассказ); </w:t>
      </w:r>
    </w:p>
    <w:p w:rsidR="00605BAA" w:rsidRDefault="00613776">
      <w:pPr>
        <w:spacing w:after="71" w:line="270" w:lineRule="auto"/>
        <w:ind w:left="345" w:right="8"/>
      </w:pPr>
      <w:r>
        <w:rPr>
          <w:color w:val="000000"/>
        </w:rPr>
        <w:t>—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w:t>
      </w:r>
      <w:r>
        <w:rPr>
          <w:color w:val="000000"/>
        </w:rPr>
        <w:t xml:space="preserve">ую оценку его поступкам, задавать вопросы по фактическому содержанию; </w:t>
      </w:r>
    </w:p>
    <w:p w:rsidR="00605BAA" w:rsidRDefault="00613776">
      <w:pPr>
        <w:spacing w:after="49" w:line="270" w:lineRule="auto"/>
        <w:ind w:left="927" w:right="8" w:firstLine="0"/>
      </w:pPr>
      <w:r>
        <w:rPr>
          <w:color w:val="000000"/>
        </w:rPr>
        <w:t xml:space="preserve">— сравнивать произведения по теме, настроению, которое оно вызывает. </w:t>
      </w:r>
    </w:p>
    <w:p w:rsidR="00605BAA" w:rsidRDefault="00613776">
      <w:pPr>
        <w:spacing w:after="49" w:line="270" w:lineRule="auto"/>
        <w:ind w:left="927" w:right="8" w:firstLine="0"/>
      </w:pPr>
      <w:r>
        <w:rPr>
          <w:color w:val="000000"/>
        </w:rPr>
        <w:t xml:space="preserve">Работа с информацией: </w:t>
      </w:r>
    </w:p>
    <w:p w:rsidR="00605BAA" w:rsidRDefault="00613776">
      <w:pPr>
        <w:spacing w:after="49" w:line="270" w:lineRule="auto"/>
        <w:ind w:left="345" w:right="8"/>
      </w:pPr>
      <w:r>
        <w:rPr>
          <w:color w:val="000000"/>
        </w:rPr>
        <w:t>— понимать, что текст произведения может быть представлен в иллюстрациях, различных видах зр</w:t>
      </w:r>
      <w:r>
        <w:rPr>
          <w:color w:val="000000"/>
        </w:rPr>
        <w:t xml:space="preserve">ительного искусства (фильм, спектакль и т. д.); </w:t>
      </w:r>
    </w:p>
    <w:p w:rsidR="00605BAA" w:rsidRDefault="00613776">
      <w:pPr>
        <w:spacing w:after="49" w:line="270" w:lineRule="auto"/>
        <w:ind w:left="345" w:right="8"/>
      </w:pPr>
      <w:r>
        <w:rPr>
          <w:color w:val="000000"/>
        </w:rPr>
        <w:t xml:space="preserve">— соотносить иллюстрацию с текстом произведения, читать отрывки из текста, которые соответствуют иллюстрации. </w:t>
      </w:r>
    </w:p>
    <w:p w:rsidR="00605BAA" w:rsidRDefault="00613776">
      <w:pPr>
        <w:spacing w:after="49" w:line="270" w:lineRule="auto"/>
        <w:ind w:left="927" w:right="8" w:firstLine="0"/>
      </w:pPr>
      <w:r>
        <w:rPr>
          <w:color w:val="000000"/>
        </w:rPr>
        <w:t xml:space="preserve">Коммуникативные универсальные учебные действия: </w:t>
      </w:r>
    </w:p>
    <w:p w:rsidR="00605BAA" w:rsidRDefault="00613776">
      <w:pPr>
        <w:spacing w:after="49" w:line="270" w:lineRule="auto"/>
        <w:ind w:left="345" w:right="8"/>
      </w:pPr>
      <w:r>
        <w:rPr>
          <w:color w:val="000000"/>
        </w:rPr>
        <w:t xml:space="preserve">— </w:t>
      </w:r>
      <w:r>
        <w:rPr>
          <w:color w:val="000000"/>
        </w:rPr>
        <w:t xml:space="preserve">читать наизусть стихотворения, соблюдать орфоэпические и пунктуационные нормы; </w:t>
      </w:r>
    </w:p>
    <w:p w:rsidR="00605BAA" w:rsidRDefault="00613776">
      <w:pPr>
        <w:spacing w:after="11" w:line="270" w:lineRule="auto"/>
        <w:ind w:left="927" w:right="8" w:firstLine="0"/>
      </w:pPr>
      <w:r>
        <w:rPr>
          <w:color w:val="000000"/>
        </w:rPr>
        <w:t xml:space="preserve">— участвовать в беседе по обсуждению прослушанного или прочитанного текста: </w:t>
      </w:r>
    </w:p>
    <w:p w:rsidR="00605BAA" w:rsidRDefault="00613776">
      <w:pPr>
        <w:spacing w:after="49" w:line="270" w:lineRule="auto"/>
        <w:ind w:left="345" w:right="8" w:firstLine="0"/>
      </w:pPr>
      <w:r>
        <w:rPr>
          <w:color w:val="000000"/>
        </w:rPr>
        <w:t xml:space="preserve">слушать собеседника, отвечать на вопросы, высказывать своё отношение к обсуждаемой проблеме; </w:t>
      </w:r>
    </w:p>
    <w:p w:rsidR="00605BAA" w:rsidRDefault="00613776">
      <w:pPr>
        <w:spacing w:after="49" w:line="270" w:lineRule="auto"/>
        <w:ind w:left="345" w:right="8"/>
      </w:pPr>
      <w:r>
        <w:rPr>
          <w:color w:val="000000"/>
        </w:rPr>
        <w:t>— пер</w:t>
      </w:r>
      <w:r>
        <w:rPr>
          <w:color w:val="000000"/>
        </w:rPr>
        <w:t xml:space="preserve">есказывать (устно) содержание произведения с опорой на вопросы, рисунки, предложенный план; </w:t>
      </w:r>
    </w:p>
    <w:p w:rsidR="00605BAA" w:rsidRDefault="00613776">
      <w:pPr>
        <w:spacing w:after="49" w:line="270" w:lineRule="auto"/>
        <w:ind w:left="927" w:right="8" w:firstLine="0"/>
      </w:pPr>
      <w:r>
        <w:rPr>
          <w:color w:val="000000"/>
        </w:rPr>
        <w:t xml:space="preserve">— объяснять своими словами значение изученных понятий; </w:t>
      </w:r>
    </w:p>
    <w:p w:rsidR="00605BAA" w:rsidRDefault="00613776">
      <w:pPr>
        <w:spacing w:after="49" w:line="270" w:lineRule="auto"/>
        <w:ind w:left="345" w:right="8"/>
      </w:pPr>
      <w:r>
        <w:rPr>
          <w:color w:val="000000"/>
        </w:rPr>
        <w:t xml:space="preserve">— описывать своё настроение после слушания (чтения) стихотворений, сказок, рассказов. </w:t>
      </w:r>
    </w:p>
    <w:p w:rsidR="00605BAA" w:rsidRDefault="00613776">
      <w:pPr>
        <w:spacing w:after="68"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Регулятивные униве</w:t>
      </w:r>
      <w:r>
        <w:rPr>
          <w:color w:val="000000"/>
        </w:rPr>
        <w:t xml:space="preserve">рсальные учебные действия: </w:t>
      </w:r>
    </w:p>
    <w:p w:rsidR="00605BAA" w:rsidRDefault="00613776">
      <w:pPr>
        <w:spacing w:after="49" w:line="270" w:lineRule="auto"/>
        <w:ind w:left="345" w:right="8"/>
      </w:pPr>
      <w:r>
        <w:rPr>
          <w:color w:val="000000"/>
        </w:rPr>
        <w:t xml:space="preserve">— понимать и удерживать поставленную учебную задачу, в случае необходимости обращаться за помощью к учителю; </w:t>
      </w:r>
    </w:p>
    <w:p w:rsidR="00605BAA" w:rsidRDefault="00613776">
      <w:pPr>
        <w:spacing w:after="49" w:line="270" w:lineRule="auto"/>
        <w:ind w:left="927" w:right="8" w:firstLine="0"/>
      </w:pPr>
      <w:r>
        <w:rPr>
          <w:color w:val="000000"/>
        </w:rPr>
        <w:t xml:space="preserve">— проявлять желание самостоятельно читать, совершенствовать свой навык чтения; </w:t>
      </w:r>
    </w:p>
    <w:p w:rsidR="00605BAA" w:rsidRDefault="00613776">
      <w:pPr>
        <w:spacing w:after="49" w:line="270" w:lineRule="auto"/>
        <w:ind w:left="345" w:right="8"/>
      </w:pPr>
      <w:r>
        <w:rPr>
          <w:color w:val="000000"/>
        </w:rPr>
        <w:t>— с небольшой помощью учителя оцениват</w:t>
      </w:r>
      <w:r>
        <w:rPr>
          <w:color w:val="000000"/>
        </w:rPr>
        <w:t xml:space="preserve">ь свои успехи/ трудности в освоении читательской деятельности. </w:t>
      </w:r>
    </w:p>
    <w:p w:rsidR="00605BAA" w:rsidRDefault="00613776">
      <w:pPr>
        <w:spacing w:after="49" w:line="270" w:lineRule="auto"/>
        <w:ind w:left="927" w:right="8" w:firstLine="0"/>
      </w:pPr>
      <w:r>
        <w:rPr>
          <w:color w:val="000000"/>
        </w:rPr>
        <w:t xml:space="preserve">Совместная деятельность: </w:t>
      </w:r>
    </w:p>
    <w:p w:rsidR="00605BAA" w:rsidRDefault="00613776">
      <w:pPr>
        <w:spacing w:after="49" w:line="270" w:lineRule="auto"/>
        <w:ind w:left="927" w:right="8" w:firstLine="0"/>
      </w:pPr>
      <w:r>
        <w:rPr>
          <w:color w:val="000000"/>
        </w:rPr>
        <w:t xml:space="preserve">— проявлять желание работать в парах, небольших группах; </w:t>
      </w:r>
    </w:p>
    <w:p w:rsidR="00605BAA" w:rsidRDefault="00613776">
      <w:pPr>
        <w:spacing w:after="0" w:line="318" w:lineRule="auto"/>
        <w:ind w:left="345" w:right="8"/>
      </w:pPr>
      <w:r>
        <w:rPr>
          <w:color w:val="000000"/>
        </w:rPr>
        <w:t>— проявлять культуру взаимодействия, терпение, умение договариваться, ответственно выполнять свою часть рабо</w:t>
      </w:r>
      <w:r>
        <w:rPr>
          <w:color w:val="000000"/>
        </w:rPr>
        <w:t xml:space="preserve">ты. </w:t>
      </w:r>
    </w:p>
    <w:p w:rsidR="00605BAA" w:rsidRDefault="00613776">
      <w:pPr>
        <w:spacing w:after="16" w:line="259" w:lineRule="auto"/>
        <w:ind w:left="927" w:firstLine="0"/>
        <w:jc w:val="left"/>
      </w:pPr>
      <w:r>
        <w:rPr>
          <w:color w:val="000000"/>
        </w:rPr>
        <w:t xml:space="preserve"> </w:t>
      </w:r>
    </w:p>
    <w:p w:rsidR="00605BAA" w:rsidRDefault="00613776">
      <w:pPr>
        <w:spacing w:after="17" w:line="259" w:lineRule="auto"/>
        <w:ind w:left="927" w:firstLine="0"/>
        <w:jc w:val="left"/>
      </w:pPr>
      <w:r>
        <w:rPr>
          <w:color w:val="000000"/>
        </w:rPr>
        <w:lastRenderedPageBreak/>
        <w:t xml:space="preserve"> </w:t>
      </w:r>
    </w:p>
    <w:p w:rsidR="00605BAA" w:rsidRDefault="00613776">
      <w:pPr>
        <w:spacing w:after="60"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2 класс </w:t>
      </w:r>
    </w:p>
    <w:p w:rsidR="00605BAA" w:rsidRDefault="00613776">
      <w:pPr>
        <w:spacing w:after="16" w:line="259" w:lineRule="auto"/>
        <w:ind w:left="927" w:firstLine="0"/>
        <w:jc w:val="left"/>
      </w:pPr>
      <w:r>
        <w:rPr>
          <w:color w:val="000000"/>
        </w:rPr>
        <w:t xml:space="preserve"> </w:t>
      </w:r>
    </w:p>
    <w:p w:rsidR="00605BAA" w:rsidRDefault="00613776">
      <w:pPr>
        <w:spacing w:after="9" w:line="270" w:lineRule="auto"/>
        <w:ind w:left="345" w:right="8"/>
      </w:pPr>
      <w:r>
        <w:rPr>
          <w:color w:val="000000"/>
        </w:rPr>
        <w:t xml:space="preserve">О нашей Родине. Круг чтения: произведения о Родине (на примере  не  менее  трёх   стихотворений   И. С.   Никитина, Ф. П. Савинова, А. А. Прокофьева, Н. М. Рубцова, С. А. </w:t>
      </w:r>
    </w:p>
    <w:p w:rsidR="00605BAA" w:rsidRDefault="00613776">
      <w:pPr>
        <w:spacing w:after="28" w:line="270" w:lineRule="auto"/>
        <w:ind w:left="345" w:right="8" w:firstLine="0"/>
      </w:pPr>
      <w:r>
        <w:rPr>
          <w:color w:val="000000"/>
        </w:rPr>
        <w:t>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w:t>
      </w:r>
      <w:r>
        <w:rPr>
          <w:color w:val="000000"/>
        </w:rPr>
        <w:t xml:space="preserve">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 </w:t>
      </w:r>
    </w:p>
    <w:p w:rsidR="00605BAA" w:rsidRDefault="00613776">
      <w:pPr>
        <w:spacing w:after="26" w:line="270" w:lineRule="auto"/>
        <w:ind w:left="345" w:right="8"/>
      </w:pPr>
      <w:r>
        <w:rPr>
          <w:color w:val="000000"/>
        </w:rPr>
        <w:t>Фольклор (устное народное творчество). Произведения малых жанров фо</w:t>
      </w:r>
      <w:r>
        <w:rPr>
          <w:color w:val="000000"/>
        </w:rPr>
        <w:t>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w:t>
      </w:r>
      <w:r>
        <w:rPr>
          <w:color w:val="000000"/>
        </w:rPr>
        <w:t>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w:t>
      </w:r>
      <w:r>
        <w:rPr>
          <w:color w:val="000000"/>
        </w:rPr>
        <w:t>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w:t>
      </w:r>
      <w:r>
        <w:rPr>
          <w:color w:val="000000"/>
        </w:rPr>
        <w:t xml:space="preserve">стоянные эпитеты, волшебные герои. Фольклорные произведения народов России: отражение в сказках народного быта и культуры. </w:t>
      </w:r>
    </w:p>
    <w:p w:rsidR="00605BAA" w:rsidRDefault="00613776">
      <w:pPr>
        <w:spacing w:after="19" w:line="270" w:lineRule="auto"/>
        <w:ind w:left="345" w:right="8"/>
      </w:pPr>
      <w:r>
        <w:rPr>
          <w:color w:val="000000"/>
        </w:rPr>
        <w:t>Звуки и краски родной природы в разные времена года. Тема природы в разные времена года (осень, зима, весна, лето) в произведениях л</w:t>
      </w:r>
      <w:r>
        <w:rPr>
          <w:color w:val="000000"/>
        </w:rPr>
        <w:t xml:space="preserve">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w:t>
      </w:r>
    </w:p>
    <w:p w:rsidR="00605BAA" w:rsidRDefault="00613776">
      <w:pPr>
        <w:spacing w:after="6" w:line="270" w:lineRule="auto"/>
        <w:ind w:left="927" w:right="8" w:firstLine="0"/>
      </w:pPr>
      <w:r>
        <w:rPr>
          <w:color w:val="000000"/>
        </w:rPr>
        <w:t xml:space="preserve">сравнение и эпитет. Настроение, которое создаёт пейзажная лирика. Иллюстрация как </w:t>
      </w:r>
    </w:p>
    <w:p w:rsidR="00605BAA" w:rsidRDefault="00613776">
      <w:pPr>
        <w:spacing w:after="49" w:line="270" w:lineRule="auto"/>
        <w:ind w:left="345" w:right="8" w:firstLine="0"/>
      </w:pPr>
      <w:r>
        <w:rPr>
          <w:color w:val="000000"/>
        </w:rPr>
        <w:t xml:space="preserve">отражение </w:t>
      </w:r>
      <w:r>
        <w:rPr>
          <w:color w:val="000000"/>
        </w:rPr>
        <w:t>эмоционального отклика на произведение. Отражение темы «Времена года» в картинах ху- дожников (на примере пейзажей И. И. Левитана, В. Д. Полено- ва, А. И. Куинджи, И. И. Шишкина и др.) и музыкальных произведениях  (например,  произведения  П. И.   Чайковск</w:t>
      </w:r>
      <w:r>
        <w:rPr>
          <w:color w:val="000000"/>
        </w:rPr>
        <w:t xml:space="preserve">ого, А. Вивальди и др.). </w:t>
      </w:r>
    </w:p>
    <w:p w:rsidR="00605BAA" w:rsidRDefault="00613776">
      <w:pPr>
        <w:spacing w:after="11" w:line="270" w:lineRule="auto"/>
        <w:ind w:left="927" w:right="8" w:firstLine="0"/>
      </w:pPr>
      <w:r>
        <w:rPr>
          <w:color w:val="000000"/>
        </w:rPr>
        <w:t xml:space="preserve">О детях и дружбе. Круг чтения: тема дружбы в художествен- ном произведении </w:t>
      </w:r>
    </w:p>
    <w:p w:rsidR="00605BAA" w:rsidRDefault="00613776">
      <w:pPr>
        <w:spacing w:after="24" w:line="270" w:lineRule="auto"/>
        <w:ind w:left="345" w:right="8" w:firstLine="0"/>
      </w:pPr>
      <w:r>
        <w:rPr>
          <w:color w:val="000000"/>
        </w:rPr>
        <w:t xml:space="preserve">(расширение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w:t>
      </w:r>
      <w:r>
        <w:rPr>
          <w:color w:val="000000"/>
        </w:rPr>
        <w:t xml:space="preserve">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 </w:t>
      </w:r>
    </w:p>
    <w:p w:rsidR="00605BAA" w:rsidRDefault="00613776">
      <w:pPr>
        <w:spacing w:after="25" w:line="270" w:lineRule="auto"/>
        <w:ind w:left="345" w:right="8"/>
      </w:pPr>
      <w:r>
        <w:rPr>
          <w:color w:val="000000"/>
        </w:rPr>
        <w:t>Мир сказок. Фольклорная (народная) и литературная (авторская) сказка: «бродячие» сюже</w:t>
      </w:r>
      <w:r>
        <w:rPr>
          <w:color w:val="000000"/>
        </w:rPr>
        <w:t>ты (произведения по выбору, не менее четырёх). Фольклорная основа авторских сказок: сравне- ние сюжетов, героев, особенностей языка (например, народная сказка «Золотая рыбка» и  «Сказка  о  рыбаке  и  рыбке» А. С. Пушкина, народная сказка «Морозко» и сказк</w:t>
      </w:r>
      <w:r>
        <w:rPr>
          <w:color w:val="000000"/>
        </w:rPr>
        <w:t xml:space="preserve">а «Мороз Иванович» В. Ф. Одоевского). Тема дружбы в произведениях зарубежных </w:t>
      </w:r>
      <w:r>
        <w:rPr>
          <w:color w:val="000000"/>
        </w:rPr>
        <w:lastRenderedPageBreak/>
        <w:t xml:space="preserve">авторов. Составление плана произведения: части текста, их главные темы. Иллюстрации, их значение в раскрытии содержания произведения. </w:t>
      </w:r>
    </w:p>
    <w:p w:rsidR="00605BAA" w:rsidRDefault="00613776">
      <w:pPr>
        <w:spacing w:after="21" w:line="270" w:lineRule="auto"/>
        <w:ind w:left="345" w:right="8"/>
      </w:pPr>
      <w:r>
        <w:rPr>
          <w:color w:val="000000"/>
        </w:rPr>
        <w:t>О братьях наших меньших. Жанровое многообраз</w:t>
      </w:r>
      <w:r>
        <w:rPr>
          <w:color w:val="000000"/>
        </w:rPr>
        <w:t>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w:t>
      </w:r>
      <w:r>
        <w:rPr>
          <w:color w:val="000000"/>
        </w:rPr>
        <w:t>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w:t>
      </w:r>
      <w:r>
        <w:rPr>
          <w:color w:val="000000"/>
        </w:rPr>
        <w:t>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 бенности басни как жанра литературы, прозаические и стихотворны</w:t>
      </w:r>
      <w:r>
        <w:rPr>
          <w:color w:val="000000"/>
        </w:rPr>
        <w:t xml:space="preserve">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 </w:t>
      </w:r>
    </w:p>
    <w:p w:rsidR="00605BAA" w:rsidRDefault="00613776">
      <w:pPr>
        <w:spacing w:after="1" w:line="287" w:lineRule="auto"/>
        <w:ind w:left="937" w:hanging="10"/>
        <w:jc w:val="left"/>
      </w:pPr>
      <w:r>
        <w:rPr>
          <w:color w:val="000000"/>
        </w:rPr>
        <w:t>О наших близких, о с</w:t>
      </w:r>
      <w:r>
        <w:rPr>
          <w:color w:val="000000"/>
        </w:rPr>
        <w:t>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w:t>
      </w:r>
      <w:r>
        <w:rPr>
          <w:color w:val="000000"/>
        </w:rPr>
        <w:t xml:space="preserve"> радость общения и защищённость в семье. Тема художественных произведений: Международный женский день, День Победы. </w:t>
      </w:r>
    </w:p>
    <w:p w:rsidR="00605BAA" w:rsidRDefault="00613776">
      <w:pPr>
        <w:spacing w:after="49" w:line="270" w:lineRule="auto"/>
        <w:ind w:left="345" w:right="8"/>
      </w:pPr>
      <w:r>
        <w:rPr>
          <w:color w:val="000000"/>
        </w:rPr>
        <w:t>Зарубежная литература. Круг чтения: литературная (авторская) сказка (не менее двух произведений): зарубежные писатели-сказочники (Ш. Перро,</w:t>
      </w:r>
      <w:r>
        <w:rPr>
          <w:color w:val="000000"/>
        </w:rPr>
        <w:t xml:space="preserve">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w:t>
      </w:r>
      <w:r>
        <w:rPr>
          <w:color w:val="000000"/>
        </w:rPr>
        <w:t xml:space="preserve">едения: части текста, их главные темы. Иллюстрации, их значение в раскрытии содержания произведения. </w:t>
      </w:r>
    </w:p>
    <w:p w:rsidR="00605BAA" w:rsidRDefault="00613776">
      <w:pPr>
        <w:spacing w:after="17" w:line="270" w:lineRule="auto"/>
        <w:ind w:left="345" w:right="8"/>
      </w:pPr>
      <w:r>
        <w:rPr>
          <w:color w:val="000000"/>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w:t>
      </w:r>
      <w:r>
        <w:rPr>
          <w:color w:val="000000"/>
        </w:rPr>
        <w:t xml:space="preserve">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rsidR="00605BAA" w:rsidRDefault="00613776">
      <w:pPr>
        <w:spacing w:after="49" w:line="270" w:lineRule="auto"/>
        <w:ind w:left="345" w:right="8"/>
      </w:pPr>
      <w:r>
        <w:rPr>
          <w:color w:val="000000"/>
        </w:rPr>
        <w:t xml:space="preserve">Изучение содержания учебного предмета «Литературное чтение» во втором классе способствует освоению </w:t>
      </w:r>
      <w:r>
        <w:rPr>
          <w:color w:val="000000"/>
        </w:rPr>
        <w:t xml:space="preserve">на пропедевтическом уровне ряда универсальных учебных действий.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49" w:line="270" w:lineRule="auto"/>
        <w:ind w:left="345" w:right="8"/>
      </w:pPr>
      <w:r>
        <w:rPr>
          <w:color w:val="000000"/>
        </w:rPr>
        <w:t>— читать вслух целыми словами без пропусков и перестановок букв и слогов доступные по восприятию и небольшие по объёму прозаические и стихотвор</w:t>
      </w:r>
      <w:r>
        <w:rPr>
          <w:color w:val="000000"/>
        </w:rPr>
        <w:t xml:space="preserve">ные произведения (без отметочного оценивания); </w:t>
      </w:r>
    </w:p>
    <w:p w:rsidR="00605BAA" w:rsidRDefault="00613776">
      <w:pPr>
        <w:spacing w:after="49" w:line="270" w:lineRule="auto"/>
        <w:ind w:left="345" w:right="8"/>
      </w:pPr>
      <w:r>
        <w:rPr>
          <w:color w:val="000000"/>
        </w:rPr>
        <w:t>— 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w:t>
      </w:r>
      <w:r>
        <w:rPr>
          <w:color w:val="000000"/>
        </w:rPr>
        <w:t xml:space="preserve">а, сказка (фольклорная и литературная), рассказ, басня, стихотворение); </w:t>
      </w:r>
    </w:p>
    <w:p w:rsidR="00605BAA" w:rsidRDefault="00613776">
      <w:pPr>
        <w:spacing w:after="49" w:line="270" w:lineRule="auto"/>
        <w:ind w:left="345" w:right="8"/>
      </w:pPr>
      <w:r>
        <w:rPr>
          <w:color w:val="000000"/>
        </w:rPr>
        <w:t xml:space="preserve">— характеризовать (кратко) особенности жанров (произведения устного народного творчества, литературная сказка, рассказ, басня, стихотворение); </w:t>
      </w:r>
    </w:p>
    <w:p w:rsidR="00605BAA" w:rsidRDefault="00613776">
      <w:pPr>
        <w:spacing w:after="49" w:line="270" w:lineRule="auto"/>
        <w:ind w:left="345" w:right="8"/>
      </w:pPr>
      <w:r>
        <w:rPr>
          <w:color w:val="000000"/>
        </w:rPr>
        <w:lastRenderedPageBreak/>
        <w:t xml:space="preserve">— </w:t>
      </w:r>
      <w:r>
        <w:rPr>
          <w:color w:val="000000"/>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w:t>
      </w:r>
      <w:r>
        <w:rPr>
          <w:color w:val="000000"/>
        </w:rPr>
        <w:t xml:space="preserve">обытий (действий) в сказке и рассказе; </w:t>
      </w:r>
    </w:p>
    <w:p w:rsidR="00605BAA" w:rsidRDefault="00613776">
      <w:pPr>
        <w:spacing w:after="49" w:line="270" w:lineRule="auto"/>
        <w:ind w:left="345" w:right="8"/>
      </w:pPr>
      <w:r>
        <w:rPr>
          <w:color w:val="000000"/>
        </w:rPr>
        <w:t xml:space="preserve">— </w:t>
      </w:r>
      <w:r>
        <w:rPr>
          <w:color w:val="000000"/>
        </w:rP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rsidR="00605BAA" w:rsidRDefault="00613776">
      <w:pPr>
        <w:spacing w:after="49" w:line="270" w:lineRule="auto"/>
        <w:ind w:left="927" w:right="8" w:firstLine="0"/>
      </w:pPr>
      <w:r>
        <w:rPr>
          <w:color w:val="000000"/>
        </w:rPr>
        <w:t xml:space="preserve">Работа с информацией: </w:t>
      </w:r>
    </w:p>
    <w:p w:rsidR="00605BAA" w:rsidRDefault="00613776">
      <w:pPr>
        <w:spacing w:after="49" w:line="270" w:lineRule="auto"/>
        <w:ind w:left="927" w:right="8" w:firstLine="0"/>
      </w:pPr>
      <w:r>
        <w:rPr>
          <w:color w:val="000000"/>
        </w:rPr>
        <w:t>— соотносить илл</w:t>
      </w:r>
      <w:r>
        <w:rPr>
          <w:color w:val="000000"/>
        </w:rPr>
        <w:t xml:space="preserve">юстрации с текстом произведения; </w:t>
      </w:r>
    </w:p>
    <w:p w:rsidR="00605BAA" w:rsidRDefault="00613776">
      <w:pPr>
        <w:spacing w:after="49" w:line="270" w:lineRule="auto"/>
        <w:ind w:left="345" w:right="8"/>
      </w:pPr>
      <w:r>
        <w:rPr>
          <w:color w:val="000000"/>
        </w:rPr>
        <w:t xml:space="preserve">— ориентироваться в содержании книги, каталоге, выбирать книгу по автору, каталогу на основе рекомендованного списка; </w:t>
      </w:r>
    </w:p>
    <w:p w:rsidR="00605BAA" w:rsidRDefault="00613776">
      <w:pPr>
        <w:spacing w:after="49" w:line="270" w:lineRule="auto"/>
        <w:ind w:left="345" w:right="8"/>
      </w:pPr>
      <w:r>
        <w:rPr>
          <w:color w:val="000000"/>
        </w:rPr>
        <w:t xml:space="preserve">— по информации, представленной в оглавлении, в иллюстрациях предполагать тему и содержание книги; </w:t>
      </w:r>
    </w:p>
    <w:p w:rsidR="00605BAA" w:rsidRDefault="00613776">
      <w:pPr>
        <w:spacing w:after="49" w:line="270" w:lineRule="auto"/>
        <w:ind w:left="927" w:right="8" w:firstLine="0"/>
      </w:pPr>
      <w:r>
        <w:rPr>
          <w:color w:val="000000"/>
        </w:rPr>
        <w:t>— п</w:t>
      </w:r>
      <w:r>
        <w:rPr>
          <w:color w:val="000000"/>
        </w:rPr>
        <w:t xml:space="preserve">ользоваться словарями для уточнения значения незнакомого слова. </w:t>
      </w:r>
    </w:p>
    <w:p w:rsidR="00605BAA" w:rsidRDefault="00613776">
      <w:pPr>
        <w:spacing w:after="49" w:line="270" w:lineRule="auto"/>
        <w:ind w:left="927" w:right="8" w:firstLine="0"/>
      </w:pPr>
      <w:r>
        <w:rPr>
          <w:color w:val="000000"/>
        </w:rPr>
        <w:t xml:space="preserve">Коммуникативные универсальные учебные действия: </w:t>
      </w:r>
    </w:p>
    <w:p w:rsidR="00605BAA" w:rsidRDefault="00613776">
      <w:pPr>
        <w:spacing w:after="71" w:line="270" w:lineRule="auto"/>
        <w:ind w:left="345" w:right="8"/>
      </w:pPr>
      <w:r>
        <w:rPr>
          <w:color w:val="000000"/>
        </w:rPr>
        <w:t>— участвовать в диалоге: отвечать на вопросы, кратко объяснять свои ответы, дополнять ответы других участников, составлять свои вопросы и выск</w:t>
      </w:r>
      <w:r>
        <w:rPr>
          <w:color w:val="000000"/>
        </w:rPr>
        <w:t xml:space="preserve">азывания на заданную тему; </w:t>
      </w:r>
    </w:p>
    <w:p w:rsidR="00605BAA" w:rsidRDefault="00613776">
      <w:pPr>
        <w:spacing w:after="49" w:line="270" w:lineRule="auto"/>
        <w:ind w:left="927" w:right="8" w:firstLine="0"/>
      </w:pPr>
      <w:r>
        <w:rPr>
          <w:color w:val="000000"/>
        </w:rPr>
        <w:t xml:space="preserve">— пересказывать подробно и выборочно прочитанное произведение; </w:t>
      </w:r>
    </w:p>
    <w:p w:rsidR="00605BAA" w:rsidRDefault="00613776">
      <w:pPr>
        <w:spacing w:after="0" w:line="318" w:lineRule="auto"/>
        <w:ind w:left="345" w:right="8"/>
      </w:pPr>
      <w:r>
        <w:rPr>
          <w:color w:val="000000"/>
        </w:rPr>
        <w:t xml:space="preserve">— обсуждать (в парах, группах) содержание текста, формулировать (устно) простые выводы на основе прочитанного/прослушанного произведения; </w:t>
      </w:r>
    </w:p>
    <w:p w:rsidR="00605BAA" w:rsidRDefault="00613776">
      <w:pPr>
        <w:spacing w:after="49" w:line="270" w:lineRule="auto"/>
        <w:ind w:left="927" w:right="8" w:firstLine="0"/>
      </w:pPr>
      <w:r>
        <w:rPr>
          <w:color w:val="000000"/>
        </w:rPr>
        <w:t>— описывать (устно) карти</w:t>
      </w:r>
      <w:r>
        <w:rPr>
          <w:color w:val="000000"/>
        </w:rPr>
        <w:t xml:space="preserve">ны природы; </w:t>
      </w:r>
    </w:p>
    <w:p w:rsidR="00605BAA" w:rsidRDefault="00613776">
      <w:pPr>
        <w:spacing w:after="49" w:line="270" w:lineRule="auto"/>
        <w:ind w:left="927" w:right="8" w:firstLine="0"/>
      </w:pPr>
      <w:r>
        <w:rPr>
          <w:color w:val="000000"/>
        </w:rPr>
        <w:t xml:space="preserve">— сочинять по аналогии с прочитанным (загадки, рассказы, небольшие сказки); </w:t>
      </w:r>
    </w:p>
    <w:p w:rsidR="00605BAA" w:rsidRDefault="00613776">
      <w:pPr>
        <w:spacing w:after="49" w:line="270" w:lineRule="auto"/>
        <w:ind w:left="345" w:right="8"/>
      </w:pPr>
      <w:r>
        <w:rPr>
          <w:color w:val="000000"/>
        </w:rPr>
        <w:t xml:space="preserve">— участвовать в инсценировках и драматизации отрывков из художественных произведений. </w:t>
      </w:r>
    </w:p>
    <w:p w:rsidR="00605BAA" w:rsidRDefault="00613776">
      <w:pPr>
        <w:spacing w:after="49" w:line="270" w:lineRule="auto"/>
        <w:ind w:left="927" w:right="8" w:firstLine="0"/>
      </w:pPr>
      <w:r>
        <w:rPr>
          <w:color w:val="000000"/>
        </w:rPr>
        <w:t xml:space="preserve">Регулятивные универсальные учебные действия: </w:t>
      </w:r>
    </w:p>
    <w:p w:rsidR="00605BAA" w:rsidRDefault="00613776">
      <w:pPr>
        <w:spacing w:after="49" w:line="270" w:lineRule="auto"/>
        <w:ind w:left="345" w:right="8"/>
      </w:pPr>
      <w:r>
        <w:rPr>
          <w:color w:val="000000"/>
        </w:rPr>
        <w:t>— оценивать своё эмоциональное со</w:t>
      </w:r>
      <w:r>
        <w:rPr>
          <w:color w:val="000000"/>
        </w:rPr>
        <w:t xml:space="preserve">стояние, возникшее при прочтении/слушании произведения; </w:t>
      </w:r>
    </w:p>
    <w:p w:rsidR="00605BAA" w:rsidRDefault="00613776">
      <w:pPr>
        <w:spacing w:after="49" w:line="270" w:lineRule="auto"/>
        <w:ind w:left="345" w:right="8"/>
      </w:pPr>
      <w:r>
        <w:rPr>
          <w:color w:val="000000"/>
        </w:rPr>
        <w:t xml:space="preserve">— удерживать в памяти последовательность событий прослушанного/прочитанного текста; </w:t>
      </w:r>
    </w:p>
    <w:p w:rsidR="00605BAA" w:rsidRDefault="00613776">
      <w:pPr>
        <w:spacing w:after="49" w:line="270" w:lineRule="auto"/>
        <w:ind w:left="345" w:right="8"/>
      </w:pPr>
      <w:r>
        <w:rPr>
          <w:color w:val="000000"/>
        </w:rPr>
        <w:t xml:space="preserve">— контролировать выполнение поставленной учебной задачи при чтении/слушании произведения; </w:t>
      </w:r>
    </w:p>
    <w:p w:rsidR="00605BAA" w:rsidRDefault="00613776">
      <w:pPr>
        <w:spacing w:after="6" w:line="270" w:lineRule="auto"/>
        <w:ind w:left="927" w:right="8" w:firstLine="0"/>
      </w:pPr>
      <w:r>
        <w:rPr>
          <w:color w:val="000000"/>
        </w:rPr>
        <w:t>— проверять (по образцу</w:t>
      </w:r>
      <w:r>
        <w:rPr>
          <w:color w:val="000000"/>
        </w:rPr>
        <w:t xml:space="preserve">) выполнение поставленной учебной задачи.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Совместная деятельность: </w:t>
      </w:r>
    </w:p>
    <w:p w:rsidR="00605BAA" w:rsidRDefault="00613776">
      <w:pPr>
        <w:spacing w:after="49" w:line="270" w:lineRule="auto"/>
        <w:ind w:left="927" w:right="8" w:firstLine="0"/>
      </w:pPr>
      <w:r>
        <w:rPr>
          <w:color w:val="000000"/>
        </w:rPr>
        <w:t xml:space="preserve">— выбирать себе партнёров по совместной деятельности; </w:t>
      </w:r>
    </w:p>
    <w:p w:rsidR="00605BAA" w:rsidRDefault="00613776">
      <w:pPr>
        <w:spacing w:after="49" w:line="270" w:lineRule="auto"/>
        <w:ind w:left="345" w:right="8"/>
      </w:pPr>
      <w:r>
        <w:rPr>
          <w:color w:val="000000"/>
        </w:rPr>
        <w:t xml:space="preserve">— распределять работу, договариваться, приходить к общему решению, отвечать за общий результат работы. </w:t>
      </w:r>
    </w:p>
    <w:p w:rsidR="00605BAA" w:rsidRDefault="00613776">
      <w:pPr>
        <w:spacing w:after="60"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3 класс </w:t>
      </w:r>
    </w:p>
    <w:p w:rsidR="00605BAA" w:rsidRDefault="00613776">
      <w:pPr>
        <w:spacing w:after="64" w:line="259" w:lineRule="auto"/>
        <w:ind w:left="927" w:firstLine="0"/>
        <w:jc w:val="left"/>
      </w:pPr>
      <w:r>
        <w:rPr>
          <w:color w:val="000000"/>
        </w:rPr>
        <w:t xml:space="preserve"> </w:t>
      </w:r>
    </w:p>
    <w:p w:rsidR="00605BAA" w:rsidRDefault="00613776">
      <w:pPr>
        <w:spacing w:after="49" w:line="270" w:lineRule="auto"/>
        <w:ind w:left="345" w:right="8"/>
      </w:pPr>
      <w:r>
        <w:rPr>
          <w:color w:val="000000"/>
        </w:rPr>
        <w:lastRenderedPageBreak/>
        <w:t xml:space="preserve">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w:t>
      </w:r>
      <w:r>
        <w:rPr>
          <w:color w:val="000000"/>
        </w:rPr>
        <w:t>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w:t>
      </w:r>
      <w:r>
        <w:rPr>
          <w:color w:val="000000"/>
        </w:rPr>
        <w:t xml:space="preserve">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05BAA" w:rsidRDefault="00613776">
      <w:pPr>
        <w:spacing w:after="13" w:line="270" w:lineRule="auto"/>
        <w:ind w:left="345" w:right="8"/>
      </w:pPr>
      <w:r>
        <w:rPr>
          <w:color w:val="000000"/>
        </w:rPr>
        <w:t>Фольклор (устное народное творчество). Кру</w:t>
      </w:r>
      <w:r>
        <w:rPr>
          <w:color w:val="000000"/>
        </w:rPr>
        <w:t>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w:t>
      </w:r>
      <w:r>
        <w:rPr>
          <w:color w:val="000000"/>
        </w:rPr>
        <w:t xml:space="preserve">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w:t>
      </w:r>
    </w:p>
    <w:p w:rsidR="00605BAA" w:rsidRDefault="00613776">
      <w:pPr>
        <w:spacing w:after="49" w:line="270" w:lineRule="auto"/>
        <w:ind w:left="345" w:right="8"/>
      </w:pPr>
      <w:r>
        <w:rPr>
          <w:color w:val="000000"/>
        </w:rPr>
        <w:t>Фольклорная сказка как отражение общечеловеческих ценностей и нравственных правил. Виды сказо</w:t>
      </w:r>
      <w:r>
        <w:rPr>
          <w:color w:val="000000"/>
        </w:rPr>
        <w:t xml:space="preserve">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w:t>
      </w:r>
      <w:r>
        <w:rPr>
          <w:color w:val="000000"/>
        </w:rPr>
        <w:t xml:space="preserve">А. Васнецова, И. Я. Билибина, В. М. Конашевич). Отражение в сказках народного быта и культуры. Составление плана сказки. </w:t>
      </w:r>
    </w:p>
    <w:p w:rsidR="00605BAA" w:rsidRDefault="00613776">
      <w:pPr>
        <w:spacing w:after="49" w:line="270" w:lineRule="auto"/>
        <w:ind w:left="345" w:right="8"/>
      </w:pPr>
      <w:r>
        <w:rPr>
          <w:color w:val="000000"/>
        </w:rPr>
        <w:t>Круг чтения: народная песня. Чувства, которые рождают песни, темы песен. Описание картин природы как способ рассказать в песне о родно</w:t>
      </w:r>
      <w:r>
        <w:rPr>
          <w:color w:val="000000"/>
        </w:rPr>
        <w:t xml:space="preserve">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w:t>
      </w:r>
      <w:r>
        <w:rPr>
          <w:color w:val="000000"/>
        </w:rPr>
        <w:t xml:space="preserve">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rsidR="00605BAA" w:rsidRDefault="00613776">
      <w:pPr>
        <w:spacing w:after="49" w:line="270" w:lineRule="auto"/>
        <w:ind w:left="345" w:right="8"/>
      </w:pPr>
      <w:r>
        <w:rPr>
          <w:color w:val="000000"/>
        </w:rPr>
        <w:t xml:space="preserve">Творчество А. С. Пушкина. </w:t>
      </w:r>
      <w:r>
        <w:rPr>
          <w:color w:val="000000"/>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w:t>
      </w:r>
      <w:r>
        <w:rPr>
          <w:color w:val="000000"/>
        </w:rPr>
        <w:t>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w:t>
      </w:r>
      <w:r>
        <w:rPr>
          <w:color w:val="000000"/>
        </w:rPr>
        <w:t xml:space="preserve">ые и отрицательные герои, волшебные помощники, язык авторской сказки. И. Я. Билибин — иллюстратор сказок А. С. Пушкина. </w:t>
      </w:r>
    </w:p>
    <w:p w:rsidR="00605BAA" w:rsidRDefault="00613776">
      <w:pPr>
        <w:spacing w:after="49" w:line="270" w:lineRule="auto"/>
        <w:ind w:left="345" w:right="8"/>
      </w:pPr>
      <w:r>
        <w:rPr>
          <w:color w:val="000000"/>
        </w:rPr>
        <w:t xml:space="preserve">Творчество И. А. Крылова. Басня — произведение-поучение, которое помогает увидеть свои и чужие недостатки. Иносказание в баснях. И. А. </w:t>
      </w:r>
      <w:r>
        <w:rPr>
          <w:color w:val="000000"/>
        </w:rPr>
        <w:t xml:space="preserve">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 </w:t>
      </w:r>
    </w:p>
    <w:p w:rsidR="00605BAA" w:rsidRDefault="00613776">
      <w:pPr>
        <w:spacing w:after="15" w:line="270" w:lineRule="auto"/>
        <w:ind w:left="345" w:right="8"/>
      </w:pPr>
      <w:r>
        <w:rPr>
          <w:color w:val="000000"/>
        </w:rPr>
        <w:t>Картины природы в произведениях поэтов и писателей ХIХ—</w:t>
      </w:r>
      <w:r>
        <w:rPr>
          <w:color w:val="000000"/>
        </w:rPr>
        <w:t xml:space="preserve">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w:t>
      </w:r>
      <w:r>
        <w:rPr>
          <w:color w:val="000000"/>
        </w:rPr>
        <w:lastRenderedPageBreak/>
        <w:t>А. А. Фета, М. Ю. Лермонтова, А. Н. Майкова, Н. А. Некрасова, А. А. Бло</w:t>
      </w:r>
      <w:r>
        <w:rPr>
          <w:color w:val="000000"/>
        </w:rPr>
        <w:t>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w:t>
      </w:r>
      <w:r>
        <w:rPr>
          <w:color w:val="000000"/>
        </w:rPr>
        <w:t>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w:t>
      </w:r>
      <w:r>
        <w:rPr>
          <w:color w:val="000000"/>
        </w:rPr>
        <w:t xml:space="preserve">ельном искусстве (цвет, композиция), в произведениях музыкального искусства (тон, темп, мелодия). </w:t>
      </w:r>
    </w:p>
    <w:p w:rsidR="00605BAA" w:rsidRDefault="00613776">
      <w:pPr>
        <w:spacing w:after="18" w:line="270" w:lineRule="auto"/>
        <w:ind w:left="345" w:right="8"/>
      </w:pPr>
      <w:r>
        <w:rPr>
          <w:color w:val="000000"/>
        </w:rPr>
        <w:t>Творчество Л. Н. Толстого. Жанровое многообразие произведений Л. Н. Толстого: сказки, рассказы, басни, быль (не менее трёх произведений). Рассказ как повеств</w:t>
      </w:r>
      <w:r>
        <w:rPr>
          <w:color w:val="000000"/>
        </w:rPr>
        <w:t>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w:t>
      </w:r>
      <w:r>
        <w:rPr>
          <w:color w:val="000000"/>
        </w:rPr>
        <w:t xml:space="preserve"> различение рассказчика и автора произведения. Художественные особенности текстаописания, текста-рассуждения. </w:t>
      </w:r>
    </w:p>
    <w:p w:rsidR="00605BAA" w:rsidRDefault="00613776">
      <w:pPr>
        <w:spacing w:after="49" w:line="270" w:lineRule="auto"/>
        <w:ind w:left="345" w:right="8"/>
      </w:pPr>
      <w:r>
        <w:rPr>
          <w:color w:val="000000"/>
        </w:rPr>
        <w:t>Литературная сказка. Литературная сказка русских писателей (не менее двух). Круг чтения: произведения Д. Н. Мамина-Сибиряка, В. Ф. Одоевского, В.</w:t>
      </w:r>
      <w:r>
        <w:rPr>
          <w:color w:val="000000"/>
        </w:rPr>
        <w:t xml:space="preserve"> М. Гаршина, М. Горького, И. С. Соколова-Микитова, Г. А. Скребицкого и др. Особенности авторских сказок (сюжет, язык, герои). Составление аннотации. </w:t>
      </w:r>
    </w:p>
    <w:p w:rsidR="00605BAA" w:rsidRDefault="00613776">
      <w:pPr>
        <w:spacing w:after="49" w:line="270" w:lineRule="auto"/>
        <w:ind w:left="345" w:right="8"/>
      </w:pPr>
      <w:r>
        <w:rPr>
          <w:color w:val="000000"/>
        </w:rPr>
        <w:t>Произведения о взаимоотношениях человека и животных. Человек и его отношения с животными: верность, предан</w:t>
      </w:r>
      <w:r>
        <w:rPr>
          <w:color w:val="000000"/>
        </w:rPr>
        <w:t>ность, забота и любовь. Круг чтения (по выбору, не менее четырёх ав- 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w:t>
      </w:r>
      <w:r>
        <w:rPr>
          <w:color w:val="000000"/>
        </w:rPr>
        <w:t xml:space="preserve">ий, композиция, объекты описания (портрет героя, описание интерьера). </w:t>
      </w:r>
    </w:p>
    <w:p w:rsidR="00605BAA" w:rsidRDefault="00613776">
      <w:pPr>
        <w:spacing w:after="18" w:line="270" w:lineRule="auto"/>
        <w:ind w:left="345" w:right="8"/>
      </w:pPr>
      <w:r>
        <w:rPr>
          <w:color w:val="000000"/>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w:t>
      </w:r>
      <w:r>
        <w:rPr>
          <w:color w:val="000000"/>
        </w:rPr>
        <w:t xml:space="preserve">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w:t>
      </w:r>
      <w:r>
        <w:rPr>
          <w:color w:val="000000"/>
        </w:rPr>
        <w:t xml:space="preserve">ения. Оценка нравственных качеств, проявляющихся в военное время. </w:t>
      </w:r>
    </w:p>
    <w:p w:rsidR="00605BAA" w:rsidRDefault="00613776">
      <w:pPr>
        <w:spacing w:after="49" w:line="270" w:lineRule="auto"/>
        <w:ind w:left="345" w:right="8"/>
      </w:pPr>
      <w:r>
        <w:rPr>
          <w:color w:val="000000"/>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w:t>
      </w:r>
      <w:r>
        <w:rPr>
          <w:color w:val="000000"/>
        </w:rPr>
        <w:t xml:space="preserve">их рассказов (не менее двух произведений): М. М. Зощенко, Н. Н. Носов, В. В. Голявкин и др. </w:t>
      </w:r>
    </w:p>
    <w:p w:rsidR="00605BAA" w:rsidRDefault="00613776">
      <w:pPr>
        <w:spacing w:after="25" w:line="270" w:lineRule="auto"/>
        <w:ind w:left="345" w:right="8"/>
      </w:pPr>
      <w:r>
        <w:rPr>
          <w:color w:val="000000"/>
        </w:rPr>
        <w:t>Зарубежная литература. Круг чтения (произведения двух- трёх авторов по выбору):  литературные  сказки  Ш.  Перро, Х.-К. Андерсена, Ц. Топелиуса,  Р.  Киплинга,  Дж</w:t>
      </w:r>
      <w:r>
        <w:rPr>
          <w:color w:val="000000"/>
        </w:rPr>
        <w:t xml:space="preserve">.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05BAA" w:rsidRDefault="00613776">
      <w:pPr>
        <w:spacing w:after="12" w:line="270" w:lineRule="auto"/>
        <w:ind w:left="345" w:right="8"/>
      </w:pPr>
      <w:r>
        <w:rPr>
          <w:color w:val="000000"/>
        </w:rPr>
        <w:t>Библиографическая культура (работа с детской к</w:t>
      </w:r>
      <w:r>
        <w:rPr>
          <w:color w:val="000000"/>
        </w:rPr>
        <w:t xml:space="preserve">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w:t>
      </w:r>
      <w:r>
        <w:rPr>
          <w:color w:val="000000"/>
        </w:rPr>
        <w:lastRenderedPageBreak/>
        <w:t xml:space="preserve">(обложка, оглавление, аннотация, предисловие, иллюстрации). Правила </w:t>
      </w:r>
      <w:r>
        <w:rPr>
          <w:color w:val="000000"/>
        </w:rPr>
        <w:t xml:space="preserve">юного читателя. Книга как особый вид искусства. Общее представление о первых книгах на Руси, знакомство с рукописными книгами. </w:t>
      </w:r>
    </w:p>
    <w:p w:rsidR="00605BAA" w:rsidRDefault="00613776">
      <w:pPr>
        <w:spacing w:after="49" w:line="270" w:lineRule="auto"/>
        <w:ind w:left="345" w:right="8"/>
      </w:pPr>
      <w:r>
        <w:rPr>
          <w:color w:val="000000"/>
        </w:rPr>
        <w:t>Изучение содержания учебного предмета «Литературное чтение» в третьем классе способствует освоению ряда универсальных учебных де</w:t>
      </w:r>
      <w:r>
        <w:rPr>
          <w:color w:val="000000"/>
        </w:rPr>
        <w:t xml:space="preserve">йствий. </w:t>
      </w:r>
    </w:p>
    <w:p w:rsidR="00605BAA" w:rsidRDefault="00613776">
      <w:pPr>
        <w:spacing w:after="64"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49" w:line="270" w:lineRule="auto"/>
        <w:ind w:left="345" w:right="8"/>
      </w:pPr>
      <w:r>
        <w:rPr>
          <w:color w:val="000000"/>
        </w:rPr>
        <w:t xml:space="preserve">— читать доступные по восприятию и небольшие по объёму прозаические и стихотворные произведения (без отметочного оценивания); </w:t>
      </w:r>
    </w:p>
    <w:p w:rsidR="00605BAA" w:rsidRDefault="00613776">
      <w:pPr>
        <w:spacing w:after="49" w:line="270" w:lineRule="auto"/>
        <w:ind w:left="345" w:right="8"/>
      </w:pPr>
      <w:r>
        <w:rPr>
          <w:color w:val="000000"/>
        </w:rPr>
        <w:t>— различать сказочные и реалистические, лирические и эпические, народн</w:t>
      </w:r>
      <w:r>
        <w:rPr>
          <w:color w:val="000000"/>
        </w:rPr>
        <w:t xml:space="preserve">ые и авторские произведения; </w:t>
      </w:r>
    </w:p>
    <w:p w:rsidR="00605BAA" w:rsidRDefault="00613776">
      <w:pPr>
        <w:spacing w:after="49" w:line="270" w:lineRule="auto"/>
        <w:ind w:left="345" w:right="8"/>
      </w:pPr>
      <w:r>
        <w:rPr>
          <w:color w:val="000000"/>
        </w:rPr>
        <w:t>—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r>
        <w:rPr>
          <w:color w:val="000000"/>
        </w:rPr>
        <w:t xml:space="preserve">; </w:t>
      </w:r>
    </w:p>
    <w:p w:rsidR="00605BAA" w:rsidRDefault="00613776">
      <w:pPr>
        <w:spacing w:after="49" w:line="270" w:lineRule="auto"/>
        <w:ind w:left="345" w:right="8"/>
      </w:pPr>
      <w:r>
        <w:rPr>
          <w:color w:val="000000"/>
        </w:rPr>
        <w:t xml:space="preserve">— конструировать план текста, дополнять и восстанавливать нарушенную последовательность; </w:t>
      </w:r>
    </w:p>
    <w:p w:rsidR="00605BAA" w:rsidRDefault="00613776">
      <w:pPr>
        <w:spacing w:after="49" w:line="270" w:lineRule="auto"/>
        <w:ind w:left="345" w:right="8"/>
      </w:pPr>
      <w:r>
        <w:rPr>
          <w:color w:val="000000"/>
        </w:rPr>
        <w:t xml:space="preserve">— сравнивать произведения, относящиеся к одной теме, но разным жанрам; произведения одного жанра, но разной тематики; </w:t>
      </w:r>
    </w:p>
    <w:p w:rsidR="00605BAA" w:rsidRDefault="00613776">
      <w:pPr>
        <w:spacing w:after="49" w:line="270" w:lineRule="auto"/>
        <w:ind w:left="345" w:right="8"/>
      </w:pPr>
      <w:r>
        <w:rPr>
          <w:color w:val="000000"/>
        </w:rPr>
        <w:t xml:space="preserve">— </w:t>
      </w:r>
      <w:r>
        <w:rPr>
          <w:color w:val="000000"/>
        </w:rPr>
        <w:t xml:space="preserve">исследовать текст: находить описания в произведениях разных жанров (портрет, пейзаж, интерьер). </w:t>
      </w:r>
    </w:p>
    <w:p w:rsidR="00605BAA" w:rsidRDefault="00613776">
      <w:pPr>
        <w:spacing w:after="49" w:line="270" w:lineRule="auto"/>
        <w:ind w:left="927" w:right="8" w:firstLine="0"/>
      </w:pPr>
      <w:r>
        <w:rPr>
          <w:color w:val="000000"/>
        </w:rPr>
        <w:t xml:space="preserve">Работа с информацией: </w:t>
      </w:r>
    </w:p>
    <w:p w:rsidR="00605BAA" w:rsidRDefault="00613776">
      <w:pPr>
        <w:spacing w:after="49" w:line="270" w:lineRule="auto"/>
        <w:ind w:left="345" w:right="8"/>
      </w:pPr>
      <w:r>
        <w:rPr>
          <w:color w:val="000000"/>
        </w:rPr>
        <w:t xml:space="preserve">— сравнивать информацию словесную (текст), графическую/ изобразительную (иллюстрация), звуковую (музыкальное произведение); </w:t>
      </w:r>
    </w:p>
    <w:p w:rsidR="00605BAA" w:rsidRDefault="00613776">
      <w:pPr>
        <w:spacing w:after="49" w:line="270" w:lineRule="auto"/>
        <w:ind w:left="345" w:right="8"/>
      </w:pPr>
      <w:r>
        <w:rPr>
          <w:color w:val="000000"/>
        </w:rPr>
        <w:t>— подбирать</w:t>
      </w:r>
      <w:r>
        <w:rPr>
          <w:color w:val="000000"/>
        </w:rPr>
        <w:t xml:space="preserve"> иллюстрации к тексту, соотносить произведения литературы и изобразительного искусства по тематике, настроению, средствам выразительности; </w:t>
      </w:r>
    </w:p>
    <w:p w:rsidR="00605BAA" w:rsidRDefault="00613776">
      <w:pPr>
        <w:spacing w:after="49" w:line="270" w:lineRule="auto"/>
        <w:ind w:left="345" w:right="8"/>
      </w:pPr>
      <w:r>
        <w:rPr>
          <w:color w:val="000000"/>
        </w:rPr>
        <w:t xml:space="preserve">— выбирать книгу в библиотеке в соответствии с учебной задачей; составлять аннотацию.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Коммуникативные универсальн</w:t>
      </w:r>
      <w:r>
        <w:rPr>
          <w:color w:val="000000"/>
        </w:rPr>
        <w:t xml:space="preserve">ые учебные действия: </w:t>
      </w:r>
    </w:p>
    <w:p w:rsidR="00605BAA" w:rsidRDefault="00613776">
      <w:pPr>
        <w:spacing w:after="49" w:line="270" w:lineRule="auto"/>
        <w:ind w:left="345" w:right="8"/>
      </w:pPr>
      <w:r>
        <w:rPr>
          <w:color w:val="000000"/>
        </w:rPr>
        <w:t xml:space="preserve">— читать текст с разными интонациями, передавая своё отношение к событиям, героям произведения; </w:t>
      </w:r>
    </w:p>
    <w:p w:rsidR="00605BAA" w:rsidRDefault="00613776">
      <w:pPr>
        <w:spacing w:after="49" w:line="270" w:lineRule="auto"/>
        <w:ind w:left="927" w:right="8" w:firstLine="0"/>
      </w:pPr>
      <w:r>
        <w:rPr>
          <w:color w:val="000000"/>
        </w:rPr>
        <w:t xml:space="preserve">— формулировать вопросы по основным событиям текста; </w:t>
      </w:r>
    </w:p>
    <w:p w:rsidR="00605BAA" w:rsidRDefault="00613776">
      <w:pPr>
        <w:spacing w:after="49" w:line="270" w:lineRule="auto"/>
        <w:ind w:left="927" w:right="8" w:firstLine="0"/>
      </w:pPr>
      <w:r>
        <w:rPr>
          <w:color w:val="000000"/>
        </w:rPr>
        <w:t xml:space="preserve">— пересказывать текст (подробно, выборочно, с изменением лица); </w:t>
      </w:r>
    </w:p>
    <w:p w:rsidR="00605BAA" w:rsidRDefault="00613776">
      <w:pPr>
        <w:spacing w:after="49" w:line="270" w:lineRule="auto"/>
        <w:ind w:left="345" w:right="8"/>
      </w:pPr>
      <w:r>
        <w:rPr>
          <w:color w:val="000000"/>
        </w:rPr>
        <w:t>— выразительно исп</w:t>
      </w:r>
      <w:r>
        <w:rPr>
          <w:color w:val="000000"/>
        </w:rPr>
        <w:t xml:space="preserve">олнять стихотворное произведение, создавая соответствующее настроение; </w:t>
      </w:r>
    </w:p>
    <w:p w:rsidR="00605BAA" w:rsidRDefault="00613776">
      <w:pPr>
        <w:spacing w:after="6" w:line="270" w:lineRule="auto"/>
        <w:ind w:left="927" w:right="8" w:firstLine="0"/>
      </w:pPr>
      <w:r>
        <w:rPr>
          <w:color w:val="000000"/>
        </w:rPr>
        <w:t xml:space="preserve">— сочинять простые истории (сказки, рассказы) по аналогии.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Регулятивные универсальные учебные действия: </w:t>
      </w:r>
    </w:p>
    <w:p w:rsidR="00605BAA" w:rsidRDefault="00613776">
      <w:pPr>
        <w:spacing w:after="0" w:line="318" w:lineRule="auto"/>
        <w:ind w:left="345" w:right="8"/>
      </w:pPr>
      <w:r>
        <w:rPr>
          <w:color w:val="000000"/>
        </w:rPr>
        <w:t xml:space="preserve">— принимать цель чтения, удерживать её в памяти, использовать в зависимости </w:t>
      </w:r>
      <w:r>
        <w:rPr>
          <w:color w:val="000000"/>
        </w:rPr>
        <w:t xml:space="preserve">от учебной задачи вид чтения, контролировать реализацию поставленной задачи чтения; </w:t>
      </w:r>
    </w:p>
    <w:p w:rsidR="00605BAA" w:rsidRDefault="00613776">
      <w:pPr>
        <w:spacing w:after="49" w:line="270" w:lineRule="auto"/>
        <w:ind w:left="927" w:right="8" w:firstLine="0"/>
      </w:pPr>
      <w:r>
        <w:rPr>
          <w:color w:val="000000"/>
        </w:rPr>
        <w:t xml:space="preserve">— оценивать качество своего восприятия текста на слух; </w:t>
      </w:r>
    </w:p>
    <w:p w:rsidR="00605BAA" w:rsidRDefault="00613776">
      <w:pPr>
        <w:spacing w:after="49" w:line="270" w:lineRule="auto"/>
        <w:ind w:left="345" w:right="8"/>
      </w:pPr>
      <w:r>
        <w:rPr>
          <w:color w:val="000000"/>
        </w:rPr>
        <w:lastRenderedPageBreak/>
        <w:t>— выполнять действия контроля/самоконтроля и оценки процесса и результата деятельности, при необходимости вносить к</w:t>
      </w:r>
      <w:r>
        <w:rPr>
          <w:color w:val="000000"/>
        </w:rPr>
        <w:t xml:space="preserve">оррективы в выполняемые действия. </w:t>
      </w:r>
    </w:p>
    <w:p w:rsidR="00605BAA" w:rsidRDefault="00613776">
      <w:pPr>
        <w:spacing w:after="49" w:line="270" w:lineRule="auto"/>
        <w:ind w:left="927" w:right="8" w:firstLine="0"/>
      </w:pPr>
      <w:r>
        <w:rPr>
          <w:color w:val="000000"/>
        </w:rPr>
        <w:t xml:space="preserve">Совместная деятельность: </w:t>
      </w:r>
    </w:p>
    <w:p w:rsidR="00605BAA" w:rsidRDefault="00613776">
      <w:pPr>
        <w:spacing w:after="49" w:line="270" w:lineRule="auto"/>
        <w:ind w:left="345" w:right="8"/>
      </w:pPr>
      <w:r>
        <w:rPr>
          <w:color w:val="000000"/>
        </w:rPr>
        <w:t xml:space="preserve">— участвовать в совместной деятельности: выполнять роли лидера, подчинённого, соблюдать равноправие и дружелюбие; </w:t>
      </w:r>
    </w:p>
    <w:p w:rsidR="00605BAA" w:rsidRDefault="00613776">
      <w:pPr>
        <w:spacing w:after="49" w:line="270" w:lineRule="auto"/>
        <w:ind w:left="345" w:right="8"/>
      </w:pPr>
      <w:r>
        <w:rPr>
          <w:color w:val="000000"/>
        </w:rPr>
        <w:t xml:space="preserve">— </w:t>
      </w:r>
      <w:r>
        <w:rPr>
          <w:color w:val="000000"/>
        </w:rPr>
        <w:t xml:space="preserve">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w:t>
      </w:r>
    </w:p>
    <w:p w:rsidR="00605BAA" w:rsidRDefault="00613776">
      <w:pPr>
        <w:spacing w:after="49" w:line="270" w:lineRule="auto"/>
        <w:ind w:left="345" w:right="8"/>
      </w:pPr>
      <w:r>
        <w:rPr>
          <w:color w:val="000000"/>
        </w:rPr>
        <w:t xml:space="preserve">— осуществлять </w:t>
      </w:r>
      <w:r>
        <w:rPr>
          <w:color w:val="000000"/>
        </w:rPr>
        <w:t xml:space="preserve">взаимопомощь, проявлять ответственность при выполнении своей части работы, оценивать свой вклад в общее дело. </w:t>
      </w:r>
    </w:p>
    <w:p w:rsidR="00605BAA" w:rsidRDefault="00613776">
      <w:pPr>
        <w:spacing w:after="60"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4 класс </w:t>
      </w:r>
    </w:p>
    <w:p w:rsidR="00605BAA" w:rsidRDefault="00613776">
      <w:pPr>
        <w:spacing w:after="16" w:line="259" w:lineRule="auto"/>
        <w:ind w:left="927" w:firstLine="0"/>
        <w:jc w:val="left"/>
      </w:pPr>
      <w:r>
        <w:rPr>
          <w:color w:val="000000"/>
        </w:rPr>
        <w:t xml:space="preserve"> </w:t>
      </w:r>
    </w:p>
    <w:p w:rsidR="00605BAA" w:rsidRDefault="00613776">
      <w:pPr>
        <w:spacing w:after="9" w:line="270" w:lineRule="auto"/>
        <w:ind w:left="345" w:right="8"/>
      </w:pPr>
      <w:r>
        <w:rPr>
          <w:color w:val="000000"/>
        </w:rPr>
        <w:t>О Родине, героические страницы истории. Наше Отечество, образ родной земли в стихотворных и прозаических произведениях писателей и п</w:t>
      </w:r>
      <w:r>
        <w:rPr>
          <w:color w:val="000000"/>
        </w:rPr>
        <w:t>оэтов ХIХ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w:t>
      </w:r>
      <w:r>
        <w:rPr>
          <w:color w:val="000000"/>
        </w:rPr>
        <w:t>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w:t>
      </w:r>
      <w:r>
        <w:rPr>
          <w:color w:val="000000"/>
        </w:rPr>
        <w:t>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w:t>
      </w:r>
      <w:r>
        <w:rPr>
          <w:color w:val="000000"/>
        </w:rPr>
        <w:t xml:space="preserve">няка, С. П. Алексеева). Осознание понятия: поступок, подвиг. </w:t>
      </w:r>
    </w:p>
    <w:p w:rsidR="00605BAA" w:rsidRDefault="00613776">
      <w:pPr>
        <w:spacing w:after="0" w:line="318" w:lineRule="auto"/>
        <w:ind w:left="345" w:right="8"/>
      </w:pPr>
      <w:r>
        <w:rPr>
          <w:color w:val="000000"/>
        </w:rPr>
        <w:t xml:space="preserve">Круг чтения: народная и авторская песня: понятие исторической песни, знакомство с песнями на тему Великой Отечественной войны. </w:t>
      </w:r>
    </w:p>
    <w:p w:rsidR="00605BAA" w:rsidRDefault="00613776">
      <w:pPr>
        <w:spacing w:after="49" w:line="270" w:lineRule="auto"/>
        <w:ind w:left="345" w:right="8"/>
      </w:pPr>
      <w:r>
        <w:rPr>
          <w:color w:val="000000"/>
        </w:rPr>
        <w:t>Фольклор (устное народное творчество). Фольклор как народная духов</w:t>
      </w:r>
      <w:r>
        <w:rPr>
          <w:color w:val="000000"/>
        </w:rPr>
        <w:t>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w:t>
      </w:r>
      <w:r>
        <w:rPr>
          <w:color w:val="000000"/>
        </w:rPr>
        <w:t>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w:t>
      </w:r>
      <w:r>
        <w:rPr>
          <w:color w:val="000000"/>
        </w:rPr>
        <w:t xml:space="preserve">ственным образам и форме («бродячие» сюжеты). </w:t>
      </w:r>
    </w:p>
    <w:p w:rsidR="00605BAA" w:rsidRDefault="00613776">
      <w:pPr>
        <w:spacing w:after="49" w:line="270" w:lineRule="auto"/>
        <w:ind w:left="345" w:right="8"/>
      </w:pPr>
      <w:r>
        <w:rPr>
          <w:color w:val="000000"/>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w:t>
      </w:r>
      <w:r>
        <w:rPr>
          <w:color w:val="000000"/>
        </w:rPr>
        <w:t xml:space="preserve">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color w:val="000000"/>
        </w:rPr>
        <w:t xml:space="preserve">. М. Васнецова. </w:t>
      </w:r>
    </w:p>
    <w:p w:rsidR="00605BAA" w:rsidRDefault="00613776">
      <w:pPr>
        <w:spacing w:after="9" w:line="271" w:lineRule="auto"/>
        <w:ind w:left="10" w:right="6" w:hanging="10"/>
        <w:jc w:val="right"/>
      </w:pPr>
      <w:r>
        <w:rPr>
          <w:color w:val="000000"/>
        </w:rPr>
        <w:t xml:space="preserve">Творчество А. С. Пушкина. Картины природы в лирических произведениях А. С. </w:t>
      </w:r>
    </w:p>
    <w:p w:rsidR="00605BAA" w:rsidRDefault="00613776">
      <w:pPr>
        <w:spacing w:after="6" w:line="270" w:lineRule="auto"/>
        <w:ind w:left="345" w:right="8" w:firstLine="0"/>
      </w:pPr>
      <w:r>
        <w:rPr>
          <w:color w:val="000000"/>
        </w:rPr>
        <w:t xml:space="preserve">Пушкина. Средства художественной выразительности в стихотворном произведении </w:t>
      </w:r>
    </w:p>
    <w:p w:rsidR="00605BAA" w:rsidRDefault="00613776">
      <w:pPr>
        <w:spacing w:after="17" w:line="270" w:lineRule="auto"/>
        <w:ind w:left="345" w:right="8" w:firstLine="0"/>
      </w:pPr>
      <w:r>
        <w:rPr>
          <w:color w:val="000000"/>
        </w:rPr>
        <w:lastRenderedPageBreak/>
        <w:t>(сравнение,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w:t>
      </w:r>
      <w:r>
        <w:rPr>
          <w:color w:val="000000"/>
        </w:rPr>
        <w:t xml:space="preserve"> авторской сказки. </w:t>
      </w:r>
    </w:p>
    <w:p w:rsidR="00605BAA" w:rsidRDefault="00613776">
      <w:pPr>
        <w:spacing w:after="49" w:line="270" w:lineRule="auto"/>
        <w:ind w:left="345" w:right="8"/>
      </w:pPr>
      <w:r>
        <w:rPr>
          <w:color w:val="000000"/>
        </w:rPr>
        <w:t>Творчество И. А. Крылова.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w:t>
      </w:r>
      <w:r>
        <w:rPr>
          <w:color w:val="000000"/>
        </w:rPr>
        <w:t xml:space="preserve">итие событий в басне, её герои (положительные, отрицательные). Аллегория в баснях. Сравнение басен: </w:t>
      </w:r>
    </w:p>
    <w:p w:rsidR="00605BAA" w:rsidRDefault="00613776">
      <w:pPr>
        <w:spacing w:after="49" w:line="270" w:lineRule="auto"/>
        <w:ind w:left="345" w:right="8" w:firstLine="0"/>
      </w:pPr>
      <w:r>
        <w:rPr>
          <w:color w:val="000000"/>
        </w:rPr>
        <w:t xml:space="preserve">назначение, темы и герои, особенности языка.  </w:t>
      </w:r>
    </w:p>
    <w:p w:rsidR="00605BAA" w:rsidRDefault="00613776">
      <w:pPr>
        <w:spacing w:after="49" w:line="270" w:lineRule="auto"/>
        <w:ind w:left="345" w:right="8"/>
      </w:pPr>
      <w:r>
        <w:rPr>
          <w:color w:val="000000"/>
        </w:rPr>
        <w:t>Творчество М. Ю. Лермонтова. Круг чтения: лирические произведения М. Ю. Лермонтова (не менее трёх). Средства</w:t>
      </w:r>
      <w:r>
        <w:rPr>
          <w:color w:val="000000"/>
        </w:rPr>
        <w:t xml:space="preserve"> художественной выразительности (сравнение, эпитет, олицетво- 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r>
        <w:rPr>
          <w:color w:val="000000"/>
        </w:rPr>
        <w:t xml:space="preserve"> </w:t>
      </w:r>
    </w:p>
    <w:p w:rsidR="00605BAA" w:rsidRDefault="00613776">
      <w:pPr>
        <w:spacing w:after="52" w:line="271" w:lineRule="auto"/>
        <w:ind w:left="10" w:right="6" w:hanging="10"/>
        <w:jc w:val="right"/>
      </w:pPr>
      <w:r>
        <w:rPr>
          <w:color w:val="000000"/>
        </w:rPr>
        <w:t xml:space="preserve">Литературная сказка. Тематика авторских стихотворных сказок (две-три по выбору). </w:t>
      </w:r>
    </w:p>
    <w:p w:rsidR="00605BAA" w:rsidRDefault="00613776">
      <w:pPr>
        <w:spacing w:after="11" w:line="270" w:lineRule="auto"/>
        <w:ind w:left="345" w:right="8" w:firstLine="0"/>
      </w:pPr>
      <w:r>
        <w:rPr>
          <w:color w:val="000000"/>
        </w:rPr>
        <w:t xml:space="preserve">Герои литературных сказок (произведения  М. Ю.  Лермонтова,  П. П.  Ершова,  П. П.  </w:t>
      </w:r>
    </w:p>
    <w:p w:rsidR="00605BAA" w:rsidRDefault="00613776">
      <w:pPr>
        <w:spacing w:after="49" w:line="270" w:lineRule="auto"/>
        <w:ind w:left="345" w:right="8" w:firstLine="0"/>
      </w:pPr>
      <w:r>
        <w:rPr>
          <w:color w:val="000000"/>
        </w:rPr>
        <w:t xml:space="preserve">Бажова, С. Т. Аксакова, С. Я. Маршака и др.). Связь литературной сказки с фольклорной: </w:t>
      </w:r>
      <w:r>
        <w:rPr>
          <w:color w:val="000000"/>
        </w:rPr>
        <w:t xml:space="preserve">народная речь — особенность авторской сказки. Иллюстрации в сказке: назначение, особенности. </w:t>
      </w:r>
    </w:p>
    <w:p w:rsidR="00605BAA" w:rsidRDefault="00613776">
      <w:pPr>
        <w:spacing w:after="49" w:line="270" w:lineRule="auto"/>
        <w:ind w:left="345" w:right="8"/>
      </w:pPr>
      <w:r>
        <w:rPr>
          <w:color w:val="000000"/>
        </w:rPr>
        <w:t>Картины природы в творчестве поэтов и писателей ХIХ— ХХ веков. Лирика, лирические произведения как описание в стихотворной форме чувств поэта, связанных с наблюде</w:t>
      </w:r>
      <w:r>
        <w:rPr>
          <w:color w:val="000000"/>
        </w:rPr>
        <w:t xml:space="preserve">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w:t>
      </w:r>
      <w:r>
        <w:rPr>
          <w:color w:val="000000"/>
        </w:rPr>
        <w:t xml:space="preserve">и др. Темы стихотворных произведений, герой лирического произведения. </w:t>
      </w:r>
    </w:p>
    <w:p w:rsidR="00605BAA" w:rsidRDefault="00613776">
      <w:pPr>
        <w:spacing w:after="24" w:line="270" w:lineRule="auto"/>
        <w:ind w:left="345" w:right="8" w:firstLine="0"/>
      </w:pPr>
      <w:r>
        <w:rPr>
          <w:color w:val="000000"/>
        </w:rPr>
        <w:t xml:space="preserve">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w:t>
      </w:r>
      <w:r>
        <w:rPr>
          <w:color w:val="000000"/>
        </w:rPr>
        <w:t xml:space="preserve">картины как иллюстрация к лирическому произведению. </w:t>
      </w:r>
    </w:p>
    <w:p w:rsidR="00605BAA" w:rsidRDefault="00613776">
      <w:pPr>
        <w:spacing w:after="28" w:line="270" w:lineRule="auto"/>
        <w:ind w:left="345" w:right="8"/>
      </w:pPr>
      <w:r>
        <w:rPr>
          <w:color w:val="000000"/>
        </w:rPr>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w:t>
      </w:r>
      <w:r>
        <w:rPr>
          <w:color w:val="000000"/>
        </w:rPr>
        <w:t xml:space="preserve">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 </w:t>
      </w:r>
    </w:p>
    <w:p w:rsidR="00605BAA" w:rsidRDefault="00613776">
      <w:pPr>
        <w:spacing w:after="49" w:line="270" w:lineRule="auto"/>
        <w:ind w:left="345" w:right="8"/>
      </w:pPr>
      <w:r>
        <w:rPr>
          <w:color w:val="000000"/>
        </w:rPr>
        <w:t>Произ</w:t>
      </w:r>
      <w:r>
        <w:rPr>
          <w:color w:val="000000"/>
        </w:rPr>
        <w:t>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w:t>
      </w:r>
      <w:r>
        <w:rPr>
          <w:color w:val="000000"/>
        </w:rPr>
        <w:t xml:space="preserve">вина, Ю. И. Коваля и др. </w:t>
      </w:r>
    </w:p>
    <w:p w:rsidR="00605BAA" w:rsidRDefault="00613776">
      <w:pPr>
        <w:spacing w:after="49" w:line="270" w:lineRule="auto"/>
        <w:ind w:left="345" w:right="8"/>
      </w:pPr>
      <w:r>
        <w:rPr>
          <w:color w:val="000000"/>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w:t>
      </w:r>
      <w:r>
        <w:rPr>
          <w:color w:val="000000"/>
        </w:rPr>
        <w:t xml:space="preserve">,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rsidR="00605BAA" w:rsidRDefault="00613776">
      <w:pPr>
        <w:spacing w:after="19" w:line="270" w:lineRule="auto"/>
        <w:ind w:left="345" w:right="8"/>
      </w:pPr>
      <w:r>
        <w:rPr>
          <w:color w:val="000000"/>
        </w:rPr>
        <w:lastRenderedPageBreak/>
        <w:t xml:space="preserve">Пьеса. Знакомство с новым жанром — пьесой-сказкой. Пьеса — </w:t>
      </w:r>
      <w:r>
        <w:rPr>
          <w:color w:val="000000"/>
        </w:rPr>
        <w:t xml:space="preserve">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 </w:t>
      </w:r>
    </w:p>
    <w:p w:rsidR="00605BAA" w:rsidRDefault="00613776">
      <w:pPr>
        <w:spacing w:after="49" w:line="270" w:lineRule="auto"/>
        <w:ind w:left="345" w:right="8"/>
      </w:pPr>
      <w:r>
        <w:rPr>
          <w:color w:val="000000"/>
        </w:rPr>
        <w:t xml:space="preserve">Юмористические произведения. Круг чтения (не </w:t>
      </w:r>
      <w:r>
        <w:rPr>
          <w:color w:val="000000"/>
        </w:rPr>
        <w:t xml:space="preserve">менее двух произведений по выбору): юмористические произведения на примере рассказов М. М. Зощенко, В. Ю. </w:t>
      </w:r>
    </w:p>
    <w:p w:rsidR="00605BAA" w:rsidRDefault="00613776">
      <w:pPr>
        <w:spacing w:after="6" w:line="270" w:lineRule="auto"/>
        <w:ind w:left="345" w:right="8" w:firstLine="0"/>
      </w:pPr>
      <w:r>
        <w:rPr>
          <w:color w:val="000000"/>
        </w:rPr>
        <w:t xml:space="preserve">Драгунского, Н. Н. Носова, В. В. Голявкина. Герои юмористических произведений. </w:t>
      </w:r>
    </w:p>
    <w:p w:rsidR="00605BAA" w:rsidRDefault="00613776">
      <w:pPr>
        <w:spacing w:after="49" w:line="270" w:lineRule="auto"/>
        <w:ind w:left="345" w:right="8" w:firstLine="0"/>
      </w:pPr>
      <w:r>
        <w:rPr>
          <w:color w:val="000000"/>
        </w:rPr>
        <w:t>Средства выразительности текста юмористического содержания: гипербола</w:t>
      </w:r>
      <w:r>
        <w:rPr>
          <w:color w:val="000000"/>
        </w:rPr>
        <w:t xml:space="preserve">. Юмористические произведения в кино и театре. </w:t>
      </w:r>
    </w:p>
    <w:p w:rsidR="00605BAA" w:rsidRDefault="00613776">
      <w:pPr>
        <w:spacing w:after="0" w:line="318" w:lineRule="auto"/>
        <w:ind w:left="345" w:right="8"/>
      </w:pPr>
      <w:r>
        <w:rPr>
          <w:color w:val="000000"/>
        </w:rPr>
        <w:t xml:space="preserve">Зарубежная литература. Расширение круга чтения произведений зарубежных писателей. Литературные сказки Ш. Перро, Х.-К. Андерсена, братьев Гримм, Э. Т. А. </w:t>
      </w:r>
    </w:p>
    <w:p w:rsidR="00605BAA" w:rsidRDefault="00613776">
      <w:pPr>
        <w:spacing w:after="49" w:line="270" w:lineRule="auto"/>
        <w:ind w:left="345" w:right="8" w:firstLine="0"/>
      </w:pPr>
      <w:r>
        <w:rPr>
          <w:color w:val="000000"/>
        </w:rPr>
        <w:t xml:space="preserve">Гофмана, Т. Янссон и др. (по выбору). Приключенческая </w:t>
      </w:r>
      <w:r>
        <w:rPr>
          <w:color w:val="000000"/>
        </w:rPr>
        <w:t xml:space="preserve">литература: произведения Дж. Свифта, Марка Твена. </w:t>
      </w:r>
    </w:p>
    <w:p w:rsidR="00605BAA" w:rsidRDefault="00613776">
      <w:pPr>
        <w:spacing w:after="52" w:line="271" w:lineRule="auto"/>
        <w:ind w:left="10" w:right="6" w:hanging="10"/>
        <w:jc w:val="right"/>
      </w:pPr>
      <w:r>
        <w:rPr>
          <w:color w:val="000000"/>
        </w:rPr>
        <w:t xml:space="preserve">Библиографическая культура (работа с детской книгой и справочной литературой). </w:t>
      </w:r>
    </w:p>
    <w:p w:rsidR="00605BAA" w:rsidRDefault="00613776">
      <w:pPr>
        <w:spacing w:after="49" w:line="270" w:lineRule="auto"/>
        <w:ind w:left="345" w:right="8" w:firstLine="0"/>
      </w:pPr>
      <w:r>
        <w:rPr>
          <w:color w:val="000000"/>
        </w:rPr>
        <w:t xml:space="preserve">Польза чтения и книги: книга — </w:t>
      </w:r>
      <w:r>
        <w:rPr>
          <w:color w:val="000000"/>
        </w:rPr>
        <w:t>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w:t>
      </w:r>
      <w:r>
        <w:rPr>
          <w:color w:val="000000"/>
        </w:rPr>
        <w:t xml:space="preserve">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 </w:t>
      </w:r>
    </w:p>
    <w:p w:rsidR="00605BAA" w:rsidRDefault="00613776">
      <w:pPr>
        <w:spacing w:after="49" w:line="270" w:lineRule="auto"/>
        <w:ind w:left="345" w:right="8"/>
      </w:pPr>
      <w:r>
        <w:rPr>
          <w:color w:val="000000"/>
        </w:rPr>
        <w:t>Изучение содержания учебного предмета «Литературное чтение» в четвёртом клас</w:t>
      </w:r>
      <w:r>
        <w:rPr>
          <w:color w:val="000000"/>
        </w:rPr>
        <w:t xml:space="preserve">се способствует освоению ряда УУД. </w:t>
      </w:r>
    </w:p>
    <w:p w:rsidR="00605BAA" w:rsidRDefault="00613776">
      <w:pPr>
        <w:spacing w:after="64"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Познавательные универсальные учебные действия: </w:t>
      </w:r>
    </w:p>
    <w:p w:rsidR="00605BAA" w:rsidRDefault="00613776">
      <w:pPr>
        <w:spacing w:after="49" w:line="270" w:lineRule="auto"/>
        <w:ind w:left="345" w:right="8"/>
      </w:pPr>
      <w:r>
        <w:rPr>
          <w:color w:val="000000"/>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Pr>
          <w:color w:val="000000"/>
        </w:rPr>
        <w:t xml:space="preserve">очного оценивания); </w:t>
      </w:r>
    </w:p>
    <w:p w:rsidR="00605BAA" w:rsidRDefault="00613776">
      <w:pPr>
        <w:spacing w:after="49" w:line="270" w:lineRule="auto"/>
        <w:ind w:left="345" w:right="8"/>
      </w:pPr>
      <w:r>
        <w:rPr>
          <w:color w:val="000000"/>
        </w:rPr>
        <w:t xml:space="preserve">— читать про себя (молча), оценивать своё чтение с точки зрения понимания и запоминания текста; </w:t>
      </w:r>
    </w:p>
    <w:p w:rsidR="00605BAA" w:rsidRDefault="00613776">
      <w:pPr>
        <w:spacing w:after="49" w:line="270" w:lineRule="auto"/>
        <w:ind w:left="345" w:right="8"/>
      </w:pPr>
      <w:r>
        <w:rPr>
          <w:color w:val="000000"/>
        </w:rPr>
        <w:t xml:space="preserve">— </w:t>
      </w:r>
      <w:r>
        <w:rPr>
          <w:color w:val="000000"/>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605BAA" w:rsidRDefault="00613776">
      <w:pPr>
        <w:spacing w:after="49" w:line="270" w:lineRule="auto"/>
        <w:ind w:left="345" w:right="8"/>
      </w:pPr>
      <w:r>
        <w:rPr>
          <w:color w:val="000000"/>
        </w:rPr>
        <w:t>— характеризовать героя и давать оценку ег</w:t>
      </w:r>
      <w:r>
        <w:rPr>
          <w:color w:val="000000"/>
        </w:rPr>
        <w:t xml:space="preserve">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w:t>
      </w:r>
    </w:p>
    <w:p w:rsidR="00605BAA" w:rsidRDefault="00613776">
      <w:pPr>
        <w:spacing w:after="49" w:line="270" w:lineRule="auto"/>
        <w:ind w:left="345" w:right="8"/>
      </w:pPr>
      <w:r>
        <w:rPr>
          <w:color w:val="000000"/>
        </w:rPr>
        <w:t>— составлять план (вопросный, номинативный, цитатный) текста, дополнять и восста</w:t>
      </w:r>
      <w:r>
        <w:rPr>
          <w:color w:val="000000"/>
        </w:rPr>
        <w:t xml:space="preserve">навливать нарушенную последовательность; </w:t>
      </w:r>
    </w:p>
    <w:p w:rsidR="00605BAA" w:rsidRDefault="00613776">
      <w:pPr>
        <w:spacing w:after="49" w:line="270" w:lineRule="auto"/>
        <w:ind w:left="345" w:right="8"/>
      </w:pPr>
      <w:r>
        <w:rPr>
          <w:color w:val="000000"/>
        </w:rPr>
        <w:t>—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w:t>
      </w:r>
      <w:r>
        <w:rPr>
          <w:color w:val="000000"/>
        </w:rPr>
        <w:t xml:space="preserve">та (ритм, рифма, строфа). </w:t>
      </w:r>
    </w:p>
    <w:p w:rsidR="00605BAA" w:rsidRDefault="00613776">
      <w:pPr>
        <w:spacing w:after="49" w:line="270" w:lineRule="auto"/>
        <w:ind w:left="927" w:right="8" w:firstLine="0"/>
      </w:pPr>
      <w:r>
        <w:rPr>
          <w:color w:val="000000"/>
        </w:rPr>
        <w:t xml:space="preserve">Работа с текстом: </w:t>
      </w:r>
    </w:p>
    <w:p w:rsidR="00605BAA" w:rsidRDefault="00613776">
      <w:pPr>
        <w:tabs>
          <w:tab w:val="center" w:pos="1751"/>
          <w:tab w:val="center" w:pos="3477"/>
          <w:tab w:val="center" w:pos="5057"/>
          <w:tab w:val="center" w:pos="6190"/>
          <w:tab w:val="center" w:pos="7193"/>
          <w:tab w:val="right" w:pos="9725"/>
        </w:tabs>
        <w:spacing w:after="49" w:line="270" w:lineRule="auto"/>
        <w:ind w:left="0" w:firstLine="0"/>
        <w:jc w:val="left"/>
      </w:pPr>
      <w:r>
        <w:rPr>
          <w:rFonts w:ascii="Calibri" w:eastAsia="Calibri" w:hAnsi="Calibri" w:cs="Calibri"/>
          <w:color w:val="000000"/>
          <w:sz w:val="22"/>
        </w:rPr>
        <w:tab/>
      </w:r>
      <w:r>
        <w:rPr>
          <w:color w:val="000000"/>
        </w:rPr>
        <w:t xml:space="preserve">— использовать </w:t>
      </w:r>
      <w:r>
        <w:rPr>
          <w:color w:val="000000"/>
        </w:rPr>
        <w:tab/>
        <w:t xml:space="preserve">справочную </w:t>
      </w:r>
      <w:r>
        <w:rPr>
          <w:color w:val="000000"/>
        </w:rPr>
        <w:tab/>
        <w:t xml:space="preserve">информацию </w:t>
      </w:r>
      <w:r>
        <w:rPr>
          <w:color w:val="000000"/>
        </w:rPr>
        <w:tab/>
        <w:t xml:space="preserve">для </w:t>
      </w:r>
      <w:r>
        <w:rPr>
          <w:color w:val="000000"/>
        </w:rPr>
        <w:tab/>
        <w:t xml:space="preserve">получения </w:t>
      </w:r>
      <w:r>
        <w:rPr>
          <w:color w:val="000000"/>
        </w:rPr>
        <w:tab/>
        <w:t xml:space="preserve">дополнительной </w:t>
      </w:r>
    </w:p>
    <w:p w:rsidR="00605BAA" w:rsidRDefault="00613776">
      <w:pPr>
        <w:spacing w:after="49" w:line="270" w:lineRule="auto"/>
        <w:ind w:left="345" w:right="8" w:firstLine="0"/>
      </w:pPr>
      <w:r>
        <w:rPr>
          <w:color w:val="000000"/>
        </w:rPr>
        <w:t xml:space="preserve">информации в соответствии с учебной задачей; </w:t>
      </w:r>
    </w:p>
    <w:p w:rsidR="00605BAA" w:rsidRDefault="00613776">
      <w:pPr>
        <w:spacing w:after="49" w:line="270" w:lineRule="auto"/>
        <w:ind w:left="345" w:right="8"/>
      </w:pPr>
      <w:r>
        <w:rPr>
          <w:color w:val="000000"/>
        </w:rPr>
        <w:lastRenderedPageBreak/>
        <w:t>— характеризовать книгу по её элементам (обложка, оглавление, аннотация, предисловие, иллюс</w:t>
      </w:r>
      <w:r>
        <w:rPr>
          <w:color w:val="000000"/>
        </w:rPr>
        <w:t xml:space="preserve">трации, примечания и др.); </w:t>
      </w:r>
    </w:p>
    <w:p w:rsidR="00605BAA" w:rsidRDefault="00613776">
      <w:pPr>
        <w:spacing w:after="49" w:line="270" w:lineRule="auto"/>
        <w:ind w:left="345" w:right="8"/>
      </w:pPr>
      <w:r>
        <w:rPr>
          <w:color w:val="000000"/>
        </w:rPr>
        <w:t xml:space="preserve">— выбирать книгу в библиотеке в соответствии с учебной задачей; составлять аннотацию. </w:t>
      </w:r>
    </w:p>
    <w:p w:rsidR="00605BAA" w:rsidRDefault="00613776">
      <w:pPr>
        <w:spacing w:after="49" w:line="270" w:lineRule="auto"/>
        <w:ind w:left="927" w:right="8" w:firstLine="0"/>
      </w:pPr>
      <w:r>
        <w:rPr>
          <w:color w:val="000000"/>
        </w:rPr>
        <w:t xml:space="preserve">Коммуникативные универсальные учебные действия: </w:t>
      </w:r>
    </w:p>
    <w:p w:rsidR="00605BAA" w:rsidRDefault="00613776">
      <w:pPr>
        <w:spacing w:after="49" w:line="270" w:lineRule="auto"/>
        <w:ind w:left="345" w:right="8"/>
      </w:pPr>
      <w:r>
        <w:rPr>
          <w:color w:val="000000"/>
        </w:rPr>
        <w:t>— соблюдать правила речевого этикета в учебном диалоге, отвечать и задавать вопросы к учебны</w:t>
      </w:r>
      <w:r>
        <w:rPr>
          <w:color w:val="000000"/>
        </w:rPr>
        <w:t xml:space="preserve">м и художественным текстам; </w:t>
      </w:r>
    </w:p>
    <w:p w:rsidR="00605BAA" w:rsidRDefault="00613776">
      <w:pPr>
        <w:spacing w:after="49" w:line="270" w:lineRule="auto"/>
        <w:ind w:left="927" w:right="8" w:firstLine="0"/>
      </w:pPr>
      <w:r>
        <w:rPr>
          <w:color w:val="000000"/>
        </w:rPr>
        <w:t xml:space="preserve">— пересказывать текст в соответствии с учебной задачей; </w:t>
      </w:r>
    </w:p>
    <w:p w:rsidR="00605BAA" w:rsidRDefault="00613776">
      <w:pPr>
        <w:spacing w:after="49" w:line="270" w:lineRule="auto"/>
        <w:ind w:left="345" w:right="8"/>
      </w:pPr>
      <w:r>
        <w:rPr>
          <w:color w:val="000000"/>
        </w:rPr>
        <w:t xml:space="preserve">— рассказывать о тематике детской литературы, о любимом писателе и его произведениях; </w:t>
      </w:r>
    </w:p>
    <w:p w:rsidR="00605BAA" w:rsidRDefault="00613776">
      <w:pPr>
        <w:spacing w:after="49" w:line="270" w:lineRule="auto"/>
        <w:ind w:left="927" w:right="8" w:firstLine="0"/>
      </w:pPr>
      <w:r>
        <w:rPr>
          <w:color w:val="000000"/>
        </w:rPr>
        <w:t xml:space="preserve">— оценивать мнение авторов о героях и своё отношение к ним; </w:t>
      </w:r>
    </w:p>
    <w:p w:rsidR="00605BAA" w:rsidRDefault="00613776">
      <w:pPr>
        <w:tabs>
          <w:tab w:val="center" w:pos="1751"/>
          <w:tab w:val="center" w:pos="3403"/>
          <w:tab w:val="center" w:pos="4969"/>
          <w:tab w:val="center" w:pos="6228"/>
          <w:tab w:val="center" w:pos="7369"/>
          <w:tab w:val="right" w:pos="9725"/>
        </w:tabs>
        <w:spacing w:after="49" w:line="270" w:lineRule="auto"/>
        <w:ind w:left="0" w:firstLine="0"/>
        <w:jc w:val="left"/>
      </w:pPr>
      <w:r>
        <w:rPr>
          <w:rFonts w:ascii="Calibri" w:eastAsia="Calibri" w:hAnsi="Calibri" w:cs="Calibri"/>
          <w:color w:val="000000"/>
          <w:sz w:val="22"/>
        </w:rPr>
        <w:tab/>
      </w:r>
      <w:r>
        <w:rPr>
          <w:color w:val="000000"/>
        </w:rPr>
        <w:t xml:space="preserve">— использовать </w:t>
      </w:r>
      <w:r>
        <w:rPr>
          <w:color w:val="000000"/>
        </w:rPr>
        <w:tab/>
        <w:t>элеме</w:t>
      </w:r>
      <w:r>
        <w:rPr>
          <w:color w:val="000000"/>
        </w:rPr>
        <w:t xml:space="preserve">нты </w:t>
      </w:r>
      <w:r>
        <w:rPr>
          <w:color w:val="000000"/>
        </w:rPr>
        <w:tab/>
        <w:t xml:space="preserve">импровизации </w:t>
      </w:r>
      <w:r>
        <w:rPr>
          <w:color w:val="000000"/>
        </w:rPr>
        <w:tab/>
        <w:t xml:space="preserve">при </w:t>
      </w:r>
      <w:r>
        <w:rPr>
          <w:color w:val="000000"/>
        </w:rPr>
        <w:tab/>
        <w:t xml:space="preserve">исполнении </w:t>
      </w:r>
      <w:r>
        <w:rPr>
          <w:color w:val="000000"/>
        </w:rPr>
        <w:tab/>
        <w:t xml:space="preserve">фольклорных </w:t>
      </w:r>
    </w:p>
    <w:p w:rsidR="00605BAA" w:rsidRDefault="00613776">
      <w:pPr>
        <w:spacing w:after="49" w:line="270" w:lineRule="auto"/>
        <w:ind w:left="345" w:right="8" w:firstLine="0"/>
      </w:pPr>
      <w:r>
        <w:rPr>
          <w:color w:val="000000"/>
        </w:rPr>
        <w:t xml:space="preserve">произведений; </w:t>
      </w:r>
    </w:p>
    <w:p w:rsidR="00605BAA" w:rsidRDefault="00613776">
      <w:pPr>
        <w:spacing w:after="49" w:line="270" w:lineRule="auto"/>
        <w:ind w:left="345" w:right="8"/>
      </w:pPr>
      <w:r>
        <w:rPr>
          <w:color w:val="000000"/>
        </w:rPr>
        <w:t xml:space="preserve">— сочинять небольшие тексты повествовательного и описательного характера по наблюдениям, на заданную тему. </w:t>
      </w:r>
    </w:p>
    <w:p w:rsidR="00605BAA" w:rsidRDefault="00613776">
      <w:pPr>
        <w:spacing w:after="49" w:line="270" w:lineRule="auto"/>
        <w:ind w:left="927" w:right="8" w:firstLine="0"/>
      </w:pPr>
      <w:r>
        <w:rPr>
          <w:color w:val="000000"/>
        </w:rPr>
        <w:t xml:space="preserve">Регулятивные универсальные учебные действия: </w:t>
      </w:r>
    </w:p>
    <w:p w:rsidR="00605BAA" w:rsidRDefault="00613776">
      <w:pPr>
        <w:spacing w:after="49" w:line="270" w:lineRule="auto"/>
        <w:ind w:left="345" w:right="8"/>
      </w:pPr>
      <w:r>
        <w:rPr>
          <w:color w:val="000000"/>
        </w:rPr>
        <w:t xml:space="preserve">— </w:t>
      </w:r>
      <w:r>
        <w:rPr>
          <w:color w:val="000000"/>
        </w:rPr>
        <w:t xml:space="preserve">понимать значение чтения для самообразования и саморазвития; самостоятельно организовывать читательскую деятельность во время досуга; </w:t>
      </w:r>
    </w:p>
    <w:p w:rsidR="00605BAA" w:rsidRDefault="00613776">
      <w:pPr>
        <w:spacing w:after="49" w:line="270" w:lineRule="auto"/>
        <w:ind w:left="927" w:right="8" w:firstLine="0"/>
      </w:pPr>
      <w:r>
        <w:rPr>
          <w:color w:val="000000"/>
        </w:rPr>
        <w:t xml:space="preserve">— определять цель выразительного исполнения и работы с текстом; </w:t>
      </w:r>
    </w:p>
    <w:p w:rsidR="00605BAA" w:rsidRDefault="00613776">
      <w:pPr>
        <w:spacing w:after="0" w:line="318" w:lineRule="auto"/>
        <w:ind w:left="345" w:right="8"/>
      </w:pPr>
      <w:r>
        <w:rPr>
          <w:color w:val="000000"/>
        </w:rPr>
        <w:t xml:space="preserve">— оценивать выступление (своё и одноклассников) с точки </w:t>
      </w:r>
      <w:r>
        <w:rPr>
          <w:color w:val="000000"/>
        </w:rPr>
        <w:t xml:space="preserve">зрения передачи настроения, особенностей произведения и героев; </w:t>
      </w:r>
    </w:p>
    <w:p w:rsidR="00605BAA" w:rsidRDefault="00613776">
      <w:pPr>
        <w:spacing w:after="49" w:line="270" w:lineRule="auto"/>
        <w:ind w:left="345" w:right="8"/>
      </w:pPr>
      <w:r>
        <w:rPr>
          <w:color w:val="000000"/>
        </w:rPr>
        <w:t xml:space="preserve">—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rsidR="00605BAA" w:rsidRDefault="00613776">
      <w:pPr>
        <w:spacing w:after="49" w:line="270" w:lineRule="auto"/>
        <w:ind w:left="927" w:right="8" w:firstLine="0"/>
      </w:pPr>
      <w:r>
        <w:rPr>
          <w:color w:val="000000"/>
        </w:rPr>
        <w:t>Совместная деятельн</w:t>
      </w:r>
      <w:r>
        <w:rPr>
          <w:color w:val="000000"/>
        </w:rPr>
        <w:t xml:space="preserve">ость: </w:t>
      </w:r>
    </w:p>
    <w:p w:rsidR="00605BAA" w:rsidRDefault="00613776">
      <w:pPr>
        <w:spacing w:after="49" w:line="270" w:lineRule="auto"/>
        <w:ind w:left="345" w:right="8"/>
      </w:pPr>
      <w:r>
        <w:rPr>
          <w:color w:val="000000"/>
        </w:rPr>
        <w:t xml:space="preserve">— участвовать в театрализованной деятельности: инсценировании и драматизации (читать по ролям, разыгрывать сценки); соблюдать правила взаимодействия; </w:t>
      </w:r>
    </w:p>
    <w:p w:rsidR="00605BAA" w:rsidRDefault="00613776">
      <w:pPr>
        <w:spacing w:after="49" w:line="318" w:lineRule="auto"/>
        <w:ind w:left="345" w:right="8"/>
      </w:pPr>
      <w:r>
        <w:rPr>
          <w:color w:val="000000"/>
        </w:rPr>
        <w:t xml:space="preserve">— ответственно относиться к своим обязанностям в процессе совместной деятельности, оценивать свой </w:t>
      </w:r>
      <w:r>
        <w:rPr>
          <w:color w:val="000000"/>
        </w:rPr>
        <w:t xml:space="preserve">вклад в общее дело. </w:t>
      </w:r>
    </w:p>
    <w:p w:rsidR="00605BAA" w:rsidRDefault="00613776">
      <w:pPr>
        <w:spacing w:after="108" w:line="259" w:lineRule="auto"/>
        <w:ind w:left="927" w:firstLine="0"/>
        <w:jc w:val="left"/>
      </w:pPr>
      <w:r>
        <w:rPr>
          <w:color w:val="000000"/>
        </w:rPr>
        <w:t xml:space="preserve"> </w:t>
      </w:r>
    </w:p>
    <w:p w:rsidR="00605BAA" w:rsidRDefault="00613776">
      <w:pPr>
        <w:spacing w:after="112" w:line="259" w:lineRule="auto"/>
        <w:ind w:left="977" w:firstLine="0"/>
        <w:jc w:val="center"/>
      </w:pPr>
      <w:r>
        <w:rPr>
          <w:color w:val="000000"/>
        </w:rPr>
        <w:t xml:space="preserve"> </w:t>
      </w:r>
    </w:p>
    <w:p w:rsidR="00605BAA" w:rsidRDefault="00613776">
      <w:pPr>
        <w:spacing w:after="113" w:line="259" w:lineRule="auto"/>
        <w:ind w:left="977" w:firstLine="0"/>
        <w:jc w:val="center"/>
      </w:pPr>
      <w:r>
        <w:rPr>
          <w:color w:val="000000"/>
        </w:rPr>
        <w:t xml:space="preserve"> </w:t>
      </w:r>
    </w:p>
    <w:p w:rsidR="00605BAA" w:rsidRDefault="00613776">
      <w:pPr>
        <w:spacing w:after="49" w:line="270" w:lineRule="auto"/>
        <w:ind w:left="1412" w:right="8" w:firstLine="0"/>
      </w:pPr>
      <w:r>
        <w:rPr>
          <w:color w:val="000000"/>
        </w:rPr>
        <w:t xml:space="preserve">ПЛАНИРУЕМЫЕ РЕЗУЛЬТАТЫ ОСВОЕНИЯ ПРОГРАММЫ УЧЕБНОГО </w:t>
      </w:r>
    </w:p>
    <w:p w:rsidR="00605BAA" w:rsidRDefault="00613776">
      <w:pPr>
        <w:spacing w:after="265" w:line="259" w:lineRule="auto"/>
        <w:ind w:left="930" w:right="566" w:hanging="10"/>
        <w:jc w:val="center"/>
      </w:pPr>
      <w:r>
        <w:rPr>
          <w:color w:val="000000"/>
        </w:rPr>
        <w:t xml:space="preserve">ПРЕДМЕТА «ЛИТЕРАТУРНОЕ ЧТЕНИЕ» </w:t>
      </w:r>
    </w:p>
    <w:p w:rsidR="00605BAA" w:rsidRDefault="00613776">
      <w:pPr>
        <w:spacing w:after="73" w:line="270" w:lineRule="auto"/>
        <w:ind w:left="927" w:right="8" w:firstLine="0"/>
      </w:pPr>
      <w:r>
        <w:rPr>
          <w:color w:val="000000"/>
        </w:rPr>
        <w:t xml:space="preserve">ЛИЧНОСТНЫЕ РЕЗУЛЬТАТЫ </w:t>
      </w:r>
    </w:p>
    <w:p w:rsidR="00605BAA" w:rsidRDefault="00613776">
      <w:pPr>
        <w:spacing w:after="15" w:line="270" w:lineRule="auto"/>
        <w:ind w:left="345" w:right="8"/>
      </w:pPr>
      <w:r>
        <w:rPr>
          <w:color w:val="000000"/>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w:t>
      </w:r>
      <w:r>
        <w:rPr>
          <w:color w:val="000000"/>
        </w:rPr>
        <w:t xml:space="preserve">, саморазвития и самовоспитания. Личностные результаты освоения программы предмета «Литературное чтение» отражают </w:t>
      </w:r>
      <w:r>
        <w:rPr>
          <w:color w:val="000000"/>
        </w:rPr>
        <w:lastRenderedPageBreak/>
        <w:t>освоение младшими школьниками социально значимых норм и отношений, развитие позитивного отношения обучающихся к общественным, традиционным, со</w:t>
      </w:r>
      <w:r>
        <w:rPr>
          <w:color w:val="000000"/>
        </w:rPr>
        <w:t xml:space="preserve">циокультурным и духовно-нравственным ценностям, приобретение опыта применения сформированных представлений и отношений на практике. </w:t>
      </w:r>
    </w:p>
    <w:p w:rsidR="00605BAA" w:rsidRDefault="00613776">
      <w:pPr>
        <w:spacing w:after="62" w:line="259" w:lineRule="auto"/>
        <w:ind w:left="927" w:firstLine="0"/>
        <w:jc w:val="left"/>
      </w:pPr>
      <w:r>
        <w:rPr>
          <w:color w:val="000000"/>
        </w:rPr>
        <w:t xml:space="preserve"> </w:t>
      </w:r>
    </w:p>
    <w:p w:rsidR="00605BAA" w:rsidRDefault="00613776">
      <w:pPr>
        <w:spacing w:after="75" w:line="270" w:lineRule="auto"/>
        <w:ind w:left="927" w:right="8" w:firstLine="0"/>
      </w:pPr>
      <w:r>
        <w:rPr>
          <w:color w:val="000000"/>
        </w:rPr>
        <w:t xml:space="preserve">Гражданско-патриотическое воспитание: </w:t>
      </w:r>
    </w:p>
    <w:p w:rsidR="00605BAA" w:rsidRDefault="00613776">
      <w:pPr>
        <w:numPr>
          <w:ilvl w:val="0"/>
          <w:numId w:val="10"/>
        </w:numPr>
        <w:spacing w:after="70" w:line="270" w:lineRule="auto"/>
        <w:ind w:right="8"/>
      </w:pPr>
      <w:r>
        <w:rPr>
          <w:color w:val="000000"/>
        </w:rPr>
        <w:t>становление ценностного отношения к своей Родине — России, малой родине, проявлени</w:t>
      </w:r>
      <w:r>
        <w:rPr>
          <w:color w:val="000000"/>
        </w:rPr>
        <w:t xml:space="preserve">е интереса к изучению родного языка, истории и культуре Российской Федерации, понимание естественной связи прошлого и настоящего в культуре общества; </w:t>
      </w:r>
    </w:p>
    <w:p w:rsidR="00605BAA" w:rsidRDefault="00613776">
      <w:pPr>
        <w:numPr>
          <w:ilvl w:val="0"/>
          <w:numId w:val="10"/>
        </w:numPr>
        <w:spacing w:after="72" w:line="270" w:lineRule="auto"/>
        <w:ind w:right="8"/>
      </w:pPr>
      <w:r>
        <w:rPr>
          <w:color w:val="000000"/>
        </w:rPr>
        <w:t>осознание своей этнокультурной и российской гражданской идентичности, сопричастности к прошлому, настояще</w:t>
      </w:r>
      <w:r>
        <w:rPr>
          <w:color w:val="000000"/>
        </w:rPr>
        <w:t xml:space="preserve">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05BAA" w:rsidRDefault="00613776">
      <w:pPr>
        <w:numPr>
          <w:ilvl w:val="0"/>
          <w:numId w:val="10"/>
        </w:numPr>
        <w:spacing w:after="49" w:line="270" w:lineRule="auto"/>
        <w:ind w:right="8"/>
      </w:pPr>
      <w:r>
        <w:rPr>
          <w:color w:val="000000"/>
        </w:rPr>
        <w:t>первоначальные представлен</w:t>
      </w:r>
      <w:r>
        <w:rPr>
          <w:color w:val="000000"/>
        </w:rPr>
        <w:t xml:space="preserve">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605BAA" w:rsidRDefault="00613776">
      <w:pPr>
        <w:spacing w:after="68" w:line="259" w:lineRule="auto"/>
        <w:ind w:left="1071" w:firstLine="0"/>
        <w:jc w:val="left"/>
      </w:pPr>
      <w:r>
        <w:rPr>
          <w:color w:val="000000"/>
        </w:rPr>
        <w:t xml:space="preserve"> </w:t>
      </w:r>
    </w:p>
    <w:p w:rsidR="00605BAA" w:rsidRDefault="00613776">
      <w:pPr>
        <w:spacing w:after="76" w:line="270" w:lineRule="auto"/>
        <w:ind w:left="927" w:right="8" w:firstLine="0"/>
      </w:pPr>
      <w:r>
        <w:rPr>
          <w:color w:val="000000"/>
        </w:rPr>
        <w:t xml:space="preserve">Духовно-нравственное воспитание: </w:t>
      </w:r>
    </w:p>
    <w:p w:rsidR="00605BAA" w:rsidRDefault="00613776">
      <w:pPr>
        <w:numPr>
          <w:ilvl w:val="0"/>
          <w:numId w:val="10"/>
        </w:numPr>
        <w:spacing w:after="69" w:line="270" w:lineRule="auto"/>
        <w:ind w:right="8"/>
      </w:pPr>
      <w:r>
        <w:rPr>
          <w:color w:val="000000"/>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w:t>
      </w:r>
      <w:r>
        <w:rPr>
          <w:color w:val="000000"/>
        </w:rPr>
        <w:t xml:space="preserve">статуса, вероисповедания; </w:t>
      </w:r>
    </w:p>
    <w:p w:rsidR="00605BAA" w:rsidRDefault="00613776">
      <w:pPr>
        <w:numPr>
          <w:ilvl w:val="0"/>
          <w:numId w:val="10"/>
        </w:numPr>
        <w:spacing w:after="72" w:line="270" w:lineRule="auto"/>
        <w:ind w:right="8"/>
      </w:pPr>
      <w:r>
        <w:rPr>
          <w:color w:val="000000"/>
        </w:rPr>
        <w:t xml:space="preserve">осознание этических понятий, оценка поведения и поступков персонажей художественных произведений в ситуации нравственного выбора; </w:t>
      </w:r>
    </w:p>
    <w:p w:rsidR="00605BAA" w:rsidRDefault="00613776">
      <w:pPr>
        <w:numPr>
          <w:ilvl w:val="0"/>
          <w:numId w:val="10"/>
        </w:numPr>
        <w:spacing w:after="49" w:line="270" w:lineRule="auto"/>
        <w:ind w:right="8"/>
      </w:pPr>
      <w:r>
        <w:rPr>
          <w:color w:val="000000"/>
        </w:rPr>
        <w:t>выражение своего видения мира, индивидуальной позиции посредством накопления и систематизации лите</w:t>
      </w:r>
      <w:r>
        <w:rPr>
          <w:color w:val="000000"/>
        </w:rPr>
        <w:t xml:space="preserve">ратурных впечатлений, разнообразных по эмоциональной окраске; </w:t>
      </w:r>
    </w:p>
    <w:p w:rsidR="00605BAA" w:rsidRDefault="00613776">
      <w:pPr>
        <w:numPr>
          <w:ilvl w:val="0"/>
          <w:numId w:val="10"/>
        </w:numPr>
        <w:spacing w:after="49" w:line="270" w:lineRule="auto"/>
        <w:ind w:right="8"/>
      </w:pPr>
      <w:r>
        <w:rPr>
          <w:color w:val="000000"/>
        </w:rPr>
        <w:t xml:space="preserve">неприятие любых форм поведения, направленных на причинение физического и морального вреда другим людям. </w:t>
      </w:r>
    </w:p>
    <w:p w:rsidR="00605BAA" w:rsidRDefault="00613776">
      <w:pPr>
        <w:spacing w:after="68" w:line="259" w:lineRule="auto"/>
        <w:ind w:left="927" w:firstLine="0"/>
        <w:jc w:val="left"/>
      </w:pPr>
      <w:r>
        <w:rPr>
          <w:color w:val="000000"/>
        </w:rPr>
        <w:t xml:space="preserve"> </w:t>
      </w:r>
    </w:p>
    <w:p w:rsidR="00605BAA" w:rsidRDefault="00613776">
      <w:pPr>
        <w:spacing w:after="23" w:line="270" w:lineRule="auto"/>
        <w:ind w:left="927" w:right="8" w:firstLine="0"/>
      </w:pPr>
      <w:r>
        <w:rPr>
          <w:color w:val="000000"/>
        </w:rPr>
        <w:t xml:space="preserve">Эстетическое воспитание: </w:t>
      </w:r>
    </w:p>
    <w:p w:rsidR="00605BAA" w:rsidRDefault="00613776">
      <w:pPr>
        <w:spacing w:after="31" w:line="287" w:lineRule="auto"/>
        <w:ind w:left="937" w:hanging="10"/>
        <w:jc w:val="left"/>
      </w:pPr>
      <w:r>
        <w:rPr>
          <w:sz w:val="20"/>
        </w:rPr>
        <w:t>—</w:t>
      </w:r>
      <w:r>
        <w:rPr>
          <w:rFonts w:ascii="Arial" w:eastAsia="Arial" w:hAnsi="Arial" w:cs="Arial"/>
          <w:sz w:val="20"/>
        </w:rPr>
        <w:t xml:space="preserve"> </w:t>
      </w:r>
      <w:r>
        <w:rPr>
          <w:color w:val="000000"/>
        </w:rPr>
        <w:t>проявление уважительного отношения и интереса к художестве</w:t>
      </w:r>
      <w:r>
        <w:rPr>
          <w:color w:val="000000"/>
        </w:rPr>
        <w:t xml:space="preserve">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приобретение  эстетического  опыта  слуш</w:t>
      </w:r>
      <w:r>
        <w:rPr>
          <w:color w:val="000000"/>
        </w:rPr>
        <w:t xml:space="preserve">ания,  чтения и эмоциональноэстетической оценки произведений фольклора и художественной литературы;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понимание образного языка художественных произведений, выразительных средств, создающих художественный образ. </w:t>
      </w:r>
    </w:p>
    <w:p w:rsidR="00605BAA" w:rsidRDefault="00613776">
      <w:pPr>
        <w:spacing w:after="16" w:line="259" w:lineRule="auto"/>
        <w:ind w:left="927" w:firstLine="0"/>
        <w:jc w:val="left"/>
      </w:pPr>
      <w:r>
        <w:rPr>
          <w:color w:val="000000"/>
        </w:rPr>
        <w:t xml:space="preserve"> </w:t>
      </w:r>
    </w:p>
    <w:p w:rsidR="00605BAA" w:rsidRDefault="00613776">
      <w:pPr>
        <w:spacing w:after="76" w:line="270" w:lineRule="auto"/>
        <w:ind w:left="345" w:right="8"/>
      </w:pPr>
      <w:r>
        <w:rPr>
          <w:color w:val="000000"/>
        </w:rPr>
        <w:lastRenderedPageBreak/>
        <w:t xml:space="preserve">Физическое воспитание, формирование культуры здоровья эмоционального благополучия: </w:t>
      </w:r>
    </w:p>
    <w:p w:rsidR="00605BAA" w:rsidRDefault="00613776">
      <w:pPr>
        <w:spacing w:after="0" w:line="341" w:lineRule="auto"/>
        <w:ind w:left="345" w:right="8"/>
      </w:pPr>
      <w:r>
        <w:rPr>
          <w:sz w:val="20"/>
        </w:rPr>
        <w:t>—</w:t>
      </w:r>
      <w:r>
        <w:rPr>
          <w:rFonts w:ascii="Arial" w:eastAsia="Arial" w:hAnsi="Arial" w:cs="Arial"/>
          <w:sz w:val="20"/>
        </w:rPr>
        <w:t xml:space="preserve"> </w:t>
      </w:r>
      <w:r>
        <w:rPr>
          <w:color w:val="000000"/>
        </w:rPr>
        <w:t xml:space="preserve">соблюдение правил  здорового  и  безопасного  (для  себя и других людей) образа жизни в окружающей среде (в том числе информационной); </w:t>
      </w:r>
      <w:r>
        <w:rPr>
          <w:sz w:val="20"/>
        </w:rPr>
        <w:t>—</w:t>
      </w:r>
      <w:r>
        <w:rPr>
          <w:rFonts w:ascii="Arial" w:eastAsia="Arial" w:hAnsi="Arial" w:cs="Arial"/>
          <w:sz w:val="20"/>
        </w:rPr>
        <w:t xml:space="preserve"> </w:t>
      </w:r>
      <w:r>
        <w:rPr>
          <w:color w:val="000000"/>
        </w:rPr>
        <w:t xml:space="preserve">бережное отношение к физическому </w:t>
      </w:r>
      <w:r>
        <w:rPr>
          <w:color w:val="000000"/>
        </w:rPr>
        <w:t xml:space="preserve">и психическому здоровью. </w:t>
      </w:r>
    </w:p>
    <w:p w:rsidR="00605BAA" w:rsidRDefault="00613776">
      <w:pPr>
        <w:spacing w:after="68" w:line="259" w:lineRule="auto"/>
        <w:ind w:left="927" w:firstLine="0"/>
        <w:jc w:val="left"/>
      </w:pPr>
      <w:r>
        <w:rPr>
          <w:color w:val="000000"/>
        </w:rPr>
        <w:t xml:space="preserve"> </w:t>
      </w:r>
    </w:p>
    <w:p w:rsidR="00605BAA" w:rsidRDefault="00613776">
      <w:pPr>
        <w:spacing w:after="23" w:line="270" w:lineRule="auto"/>
        <w:ind w:left="927" w:right="8" w:firstLine="0"/>
      </w:pPr>
      <w:r>
        <w:rPr>
          <w:color w:val="000000"/>
        </w:rPr>
        <w:t xml:space="preserve">Трудовое воспитание: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w:t>
      </w:r>
      <w:r>
        <w:rPr>
          <w:color w:val="000000"/>
        </w:rPr>
        <w:t xml:space="preserve">сиям. </w:t>
      </w:r>
    </w:p>
    <w:p w:rsidR="00605BAA" w:rsidRDefault="00613776">
      <w:pPr>
        <w:spacing w:after="63" w:line="259" w:lineRule="auto"/>
        <w:ind w:left="927" w:firstLine="0"/>
        <w:jc w:val="left"/>
      </w:pPr>
      <w:r>
        <w:rPr>
          <w:color w:val="000000"/>
        </w:rPr>
        <w:t xml:space="preserve"> </w:t>
      </w:r>
    </w:p>
    <w:p w:rsidR="00605BAA" w:rsidRDefault="00613776">
      <w:pPr>
        <w:spacing w:after="23" w:line="270" w:lineRule="auto"/>
        <w:ind w:left="927" w:right="8" w:firstLine="0"/>
      </w:pPr>
      <w:r>
        <w:rPr>
          <w:color w:val="000000"/>
        </w:rPr>
        <w:t xml:space="preserve">Экологическое воспитание: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бережное отношение к природе, осознание проблем взаимоотношений человека и животных, отражённых в литературных произведениях; </w:t>
      </w:r>
      <w:r>
        <w:rPr>
          <w:sz w:val="20"/>
        </w:rPr>
        <w:t>—</w:t>
      </w:r>
      <w:r>
        <w:rPr>
          <w:rFonts w:ascii="Arial" w:eastAsia="Arial" w:hAnsi="Arial" w:cs="Arial"/>
          <w:sz w:val="20"/>
        </w:rPr>
        <w:t xml:space="preserve"> </w:t>
      </w:r>
      <w:r>
        <w:rPr>
          <w:color w:val="000000"/>
        </w:rPr>
        <w:t xml:space="preserve">неприятие действий, приносящих ей вред. </w:t>
      </w:r>
    </w:p>
    <w:p w:rsidR="00605BAA" w:rsidRDefault="00613776">
      <w:pPr>
        <w:spacing w:after="23" w:line="270" w:lineRule="auto"/>
        <w:ind w:left="927" w:right="8" w:firstLine="0"/>
      </w:pPr>
      <w:r>
        <w:rPr>
          <w:color w:val="000000"/>
        </w:rPr>
        <w:t xml:space="preserve">Ценности научного познания: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ориентация в деяте</w:t>
      </w:r>
      <w:r>
        <w:rPr>
          <w:color w:val="000000"/>
        </w:rPr>
        <w:t xml:space="preserve">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овладение смысловым чтением для решения различного уровня учеб</w:t>
      </w:r>
      <w:r>
        <w:rPr>
          <w:color w:val="000000"/>
        </w:rPr>
        <w:t xml:space="preserve">ных и жизненных задач; </w:t>
      </w:r>
    </w:p>
    <w:p w:rsidR="00605BAA" w:rsidRDefault="00613776">
      <w:pPr>
        <w:spacing w:after="17" w:line="270" w:lineRule="auto"/>
        <w:ind w:left="345" w:right="8"/>
      </w:pPr>
      <w:r>
        <w:rPr>
          <w:sz w:val="20"/>
        </w:rPr>
        <w:t>—</w:t>
      </w:r>
      <w:r>
        <w:rPr>
          <w:rFonts w:ascii="Arial" w:eastAsia="Arial" w:hAnsi="Arial" w:cs="Arial"/>
          <w:sz w:val="20"/>
        </w:rPr>
        <w:t xml:space="preserve"> </w:t>
      </w:r>
      <w:r>
        <w:rPr>
          <w:color w:val="000000"/>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w:t>
      </w:r>
      <w:r>
        <w:rPr>
          <w:color w:val="000000"/>
        </w:rPr>
        <w:t xml:space="preserve">удожественной литературы, творчества писателей. </w:t>
      </w:r>
    </w:p>
    <w:p w:rsidR="00605BAA" w:rsidRDefault="00613776">
      <w:pPr>
        <w:spacing w:after="63"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МЕТАПРЕДМЕТНЫЕ РЕЗУЛЬТАТЫ </w:t>
      </w:r>
    </w:p>
    <w:p w:rsidR="00605BAA" w:rsidRDefault="00613776">
      <w:pPr>
        <w:spacing w:after="49" w:line="270" w:lineRule="auto"/>
        <w:ind w:left="345" w:right="8"/>
      </w:pPr>
      <w:r>
        <w:rPr>
          <w:color w:val="000000"/>
        </w:rPr>
        <w:t xml:space="preserve">В результате изучения предмета «Литературное чтение» в начальной школе у обучающихся будут сформированы познавательные универсальные учебные действия: </w:t>
      </w:r>
    </w:p>
    <w:p w:rsidR="00605BAA" w:rsidRDefault="00613776">
      <w:pPr>
        <w:spacing w:after="27" w:line="270" w:lineRule="auto"/>
        <w:ind w:left="927" w:right="8" w:firstLine="0"/>
      </w:pPr>
      <w:r>
        <w:rPr>
          <w:color w:val="000000"/>
        </w:rPr>
        <w:t xml:space="preserve">базовые логические </w:t>
      </w:r>
      <w:r>
        <w:rPr>
          <w:color w:val="000000"/>
        </w:rPr>
        <w:t xml:space="preserve">действия: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 xml:space="preserve">объединять произведения по жанру, авторской принадлежности;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определять существенный признак для классификации, классифицировать произведения по темам, жанрам и видам; </w:t>
      </w:r>
    </w:p>
    <w:p w:rsidR="00605BAA" w:rsidRDefault="00613776">
      <w:pPr>
        <w:spacing w:after="31" w:line="287" w:lineRule="auto"/>
        <w:ind w:left="937" w:hanging="10"/>
        <w:jc w:val="left"/>
      </w:pPr>
      <w:r>
        <w:rPr>
          <w:sz w:val="20"/>
        </w:rPr>
        <w:t>—</w:t>
      </w:r>
      <w:r>
        <w:rPr>
          <w:rFonts w:ascii="Arial" w:eastAsia="Arial" w:hAnsi="Arial" w:cs="Arial"/>
          <w:sz w:val="20"/>
        </w:rPr>
        <w:t xml:space="preserve"> </w:t>
      </w:r>
      <w:r>
        <w:rPr>
          <w:color w:val="000000"/>
        </w:rPr>
        <w:t xml:space="preserve">находить закономерности и противоречия при анализе сюжета (композиции), </w:t>
      </w:r>
      <w:r>
        <w:rPr>
          <w:color w:val="000000"/>
        </w:rPr>
        <w:t xml:space="preserve">восстанавливать нарушенную последовательность событий (сюжета), составлять аннотацию, отзыв по предложенному алгоритму; </w:t>
      </w:r>
    </w:p>
    <w:p w:rsidR="00605BAA" w:rsidRDefault="00613776">
      <w:pPr>
        <w:spacing w:after="0" w:line="318" w:lineRule="auto"/>
        <w:ind w:left="345" w:right="8"/>
      </w:pPr>
      <w:r>
        <w:rPr>
          <w:sz w:val="20"/>
        </w:rPr>
        <w:t>—</w:t>
      </w:r>
      <w:r>
        <w:rPr>
          <w:rFonts w:ascii="Arial" w:eastAsia="Arial" w:hAnsi="Arial" w:cs="Arial"/>
          <w:sz w:val="20"/>
        </w:rPr>
        <w:t xml:space="preserve"> </w:t>
      </w:r>
      <w:r>
        <w:rPr>
          <w:color w:val="000000"/>
        </w:rPr>
        <w:t xml:space="preserve">выявлять недостаток информации для решения учебной (практической) задачи на основе предложенного алгоритма; </w:t>
      </w:r>
    </w:p>
    <w:p w:rsidR="00605BAA" w:rsidRDefault="00613776">
      <w:pPr>
        <w:spacing w:after="49" w:line="270" w:lineRule="auto"/>
        <w:ind w:left="345" w:right="8"/>
      </w:pPr>
      <w:r>
        <w:rPr>
          <w:sz w:val="20"/>
        </w:rPr>
        <w:lastRenderedPageBreak/>
        <w:t>—</w:t>
      </w:r>
      <w:r>
        <w:rPr>
          <w:rFonts w:ascii="Arial" w:eastAsia="Arial" w:hAnsi="Arial" w:cs="Arial"/>
          <w:sz w:val="20"/>
        </w:rPr>
        <w:t xml:space="preserve"> </w:t>
      </w:r>
      <w:r>
        <w:rPr>
          <w:color w:val="000000"/>
        </w:rPr>
        <w:t>устанавливать причинно</w:t>
      </w:r>
      <w:r>
        <w:rPr>
          <w:color w:val="000000"/>
        </w:rPr>
        <w:t xml:space="preserve">-следственные связи в сюжете фольклорного и художественного текста, при составлении плана, пересказе текста, характеристике поступков героев;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 xml:space="preserve">базовые исследовательские действия: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определять разрыв между реальным и желательным состоянием объекта (ситуа</w:t>
      </w:r>
      <w:r>
        <w:rPr>
          <w:color w:val="000000"/>
        </w:rPr>
        <w:t xml:space="preserve">ции) на основе предложенных учителем вопросов;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формулировать с помощью учителя цель, планировать изменения объекта, ситуации;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сравнивать несколько вариантов решения задачи, выбирать наиболее подходящий </w:t>
      </w:r>
    </w:p>
    <w:p w:rsidR="00605BAA" w:rsidRDefault="00613776">
      <w:pPr>
        <w:spacing w:after="23" w:line="270" w:lineRule="auto"/>
        <w:ind w:left="345" w:right="8" w:firstLine="0"/>
      </w:pPr>
      <w:r>
        <w:rPr>
          <w:color w:val="000000"/>
        </w:rPr>
        <w:t xml:space="preserve">(на основе предложенных критериев);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проводить по предложенному плану опыт, несложное исследование по  </w:t>
      </w:r>
    </w:p>
    <w:p w:rsidR="00605BAA" w:rsidRDefault="00613776">
      <w:pPr>
        <w:spacing w:after="49" w:line="270" w:lineRule="auto"/>
        <w:ind w:left="345" w:right="8" w:firstLine="0"/>
      </w:pPr>
      <w:r>
        <w:rPr>
          <w:color w:val="000000"/>
        </w:rPr>
        <w:t xml:space="preserve">установлению  особенностей  объекта  изучения и связей между объектами (часть — целое, причина — след- ствие);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формулировать выводы и подкреплять их доказательствами на основе результато</w:t>
      </w:r>
      <w:r>
        <w:rPr>
          <w:color w:val="000000"/>
        </w:rPr>
        <w:t xml:space="preserve">в проведённого наблюдения (опыта, классификации, сравнения, исследования);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прогнозировать возможное развитие  процессов,  событий и их последствия в аналогичных или сходных ситуациях; </w:t>
      </w:r>
    </w:p>
    <w:p w:rsidR="00605BAA" w:rsidRDefault="00613776">
      <w:pPr>
        <w:spacing w:after="63"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работа с информацией: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 xml:space="preserve">выбирать источник получения информации;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согласно заданному алгоритму находить в предложенном источнике информацию, представленную в явном виде;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соблюдать с помо</w:t>
      </w:r>
      <w:r>
        <w:rPr>
          <w:color w:val="000000"/>
        </w:rPr>
        <w:t xml:space="preserve">щью взрослых (учителей, родителей (законных представителей) правила информационной безопасности при поиске информации в сети Интернет;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анализировать и создавать текстовую, видео, графическую, звуковую информацию в соответствии с учебной задачей; </w:t>
      </w:r>
      <w:r>
        <w:rPr>
          <w:sz w:val="20"/>
        </w:rPr>
        <w:t>—</w:t>
      </w:r>
      <w:r>
        <w:rPr>
          <w:rFonts w:ascii="Arial" w:eastAsia="Arial" w:hAnsi="Arial" w:cs="Arial"/>
          <w:sz w:val="20"/>
        </w:rPr>
        <w:t xml:space="preserve"> </w:t>
      </w:r>
      <w:r>
        <w:rPr>
          <w:color w:val="000000"/>
        </w:rPr>
        <w:t>самос</w:t>
      </w:r>
      <w:r>
        <w:rPr>
          <w:color w:val="000000"/>
        </w:rPr>
        <w:t xml:space="preserve">тоятельно создавать схемы, таблицы для представления информации. </w:t>
      </w:r>
    </w:p>
    <w:p w:rsidR="00605BAA" w:rsidRDefault="00613776">
      <w:pPr>
        <w:spacing w:after="16" w:line="259" w:lineRule="auto"/>
        <w:ind w:left="927" w:firstLine="0"/>
        <w:jc w:val="left"/>
      </w:pPr>
      <w:r>
        <w:rPr>
          <w:color w:val="000000"/>
        </w:rPr>
        <w:t xml:space="preserve"> </w:t>
      </w:r>
    </w:p>
    <w:p w:rsidR="00605BAA" w:rsidRDefault="00613776">
      <w:pPr>
        <w:spacing w:after="49" w:line="270" w:lineRule="auto"/>
        <w:ind w:left="345" w:right="8"/>
      </w:pPr>
      <w:r>
        <w:rPr>
          <w:color w:val="000000"/>
        </w:rPr>
        <w:t xml:space="preserve">К концу обучения в начальной школе у обучающегося формируются коммуникативные универсальные учебные действия: </w:t>
      </w:r>
    </w:p>
    <w:p w:rsidR="00605BAA" w:rsidRDefault="00613776">
      <w:pPr>
        <w:spacing w:after="23" w:line="270" w:lineRule="auto"/>
        <w:ind w:left="927" w:right="8" w:firstLine="0"/>
      </w:pPr>
      <w:r>
        <w:rPr>
          <w:color w:val="000000"/>
        </w:rPr>
        <w:t xml:space="preserve">общение: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воспринимать и формулировать суждения, выражать эмоции в соответствии с целями и условиями общения в знакомой среде;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проявлять уважительное отношение к собеседнику, соблюдать правила ведения диалога и дискуссии;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признавать возможность существования р</w:t>
      </w:r>
      <w:r>
        <w:rPr>
          <w:color w:val="000000"/>
        </w:rPr>
        <w:t xml:space="preserve">азных точек зрения;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корректно и аргументированно высказывать своё мнение;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строить речевое высказывание в соответствии с поставленной задачей;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создавать устные и письменные тексты (описание, рассуждение, повествование);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 xml:space="preserve">готовить небольшие публичные выступления; </w:t>
      </w:r>
    </w:p>
    <w:p w:rsidR="00605BAA" w:rsidRDefault="00613776">
      <w:pPr>
        <w:spacing w:after="49" w:line="270" w:lineRule="auto"/>
        <w:ind w:left="345" w:right="8"/>
      </w:pPr>
      <w:r>
        <w:rPr>
          <w:sz w:val="20"/>
        </w:rPr>
        <w:lastRenderedPageBreak/>
        <w:t>—</w:t>
      </w:r>
      <w:r>
        <w:rPr>
          <w:rFonts w:ascii="Arial" w:eastAsia="Arial" w:hAnsi="Arial" w:cs="Arial"/>
          <w:sz w:val="20"/>
        </w:rPr>
        <w:t xml:space="preserve"> </w:t>
      </w:r>
      <w:r>
        <w:rPr>
          <w:color w:val="000000"/>
        </w:rPr>
        <w:t xml:space="preserve">подбирать иллюстративный материал (рисунки, фото, плакаты) к тексту выступления. </w:t>
      </w:r>
    </w:p>
    <w:p w:rsidR="00605BAA" w:rsidRDefault="00613776">
      <w:pPr>
        <w:spacing w:after="49" w:line="270" w:lineRule="auto"/>
        <w:ind w:left="345" w:right="8"/>
      </w:pPr>
      <w:r>
        <w:rPr>
          <w:color w:val="000000"/>
        </w:rPr>
        <w:t xml:space="preserve">К концу обучения в начальной школе у обучающегося формируются регулятивные универсальные учебные действия: </w:t>
      </w:r>
    </w:p>
    <w:p w:rsidR="00605BAA" w:rsidRDefault="00613776">
      <w:pPr>
        <w:spacing w:after="49" w:line="270" w:lineRule="auto"/>
        <w:ind w:left="927" w:right="8" w:firstLine="0"/>
      </w:pPr>
      <w:r>
        <w:rPr>
          <w:color w:val="000000"/>
        </w:rPr>
        <w:t xml:space="preserve">самоорганизация: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п</w:t>
      </w:r>
      <w:r>
        <w:rPr>
          <w:color w:val="000000"/>
        </w:rPr>
        <w:t xml:space="preserve">ланировать действия по решению учебной задачи для получения результата; </w:t>
      </w:r>
    </w:p>
    <w:p w:rsidR="00605BAA" w:rsidRDefault="00613776">
      <w:pPr>
        <w:spacing w:after="49" w:line="270" w:lineRule="auto"/>
        <w:ind w:left="927" w:right="1283" w:firstLine="0"/>
      </w:pPr>
      <w:r>
        <w:rPr>
          <w:sz w:val="20"/>
        </w:rPr>
        <w:t>—</w:t>
      </w:r>
      <w:r>
        <w:rPr>
          <w:rFonts w:ascii="Arial" w:eastAsia="Arial" w:hAnsi="Arial" w:cs="Arial"/>
          <w:sz w:val="20"/>
        </w:rPr>
        <w:t xml:space="preserve"> </w:t>
      </w:r>
      <w:r>
        <w:rPr>
          <w:color w:val="000000"/>
        </w:rPr>
        <w:t xml:space="preserve">выстраивать последовательность выбранных действий; самоконтроль: </w:t>
      </w:r>
    </w:p>
    <w:p w:rsidR="00605BAA" w:rsidRDefault="00613776">
      <w:pPr>
        <w:spacing w:after="49" w:line="270" w:lineRule="auto"/>
        <w:ind w:left="927" w:right="1778" w:firstLine="0"/>
      </w:pPr>
      <w:r>
        <w:rPr>
          <w:sz w:val="20"/>
        </w:rPr>
        <w:t>—</w:t>
      </w:r>
      <w:r>
        <w:rPr>
          <w:rFonts w:ascii="Arial" w:eastAsia="Arial" w:hAnsi="Arial" w:cs="Arial"/>
          <w:sz w:val="20"/>
        </w:rPr>
        <w:t xml:space="preserve"> </w:t>
      </w:r>
      <w:r>
        <w:rPr>
          <w:color w:val="000000"/>
        </w:rPr>
        <w:t xml:space="preserve">устанавливать причины успеха/неудач учебной деятельности; </w:t>
      </w:r>
      <w:r>
        <w:rPr>
          <w:sz w:val="20"/>
        </w:rPr>
        <w:t>—</w:t>
      </w:r>
      <w:r>
        <w:rPr>
          <w:rFonts w:ascii="Arial" w:eastAsia="Arial" w:hAnsi="Arial" w:cs="Arial"/>
          <w:sz w:val="20"/>
        </w:rPr>
        <w:t xml:space="preserve"> </w:t>
      </w:r>
      <w:r>
        <w:rPr>
          <w:color w:val="000000"/>
        </w:rPr>
        <w:t xml:space="preserve">корректировать свои учебные действия для преодоления </w:t>
      </w:r>
      <w:r>
        <w:rPr>
          <w:color w:val="000000"/>
        </w:rPr>
        <w:t xml:space="preserve">ошибок. </w:t>
      </w:r>
    </w:p>
    <w:p w:rsidR="00605BAA" w:rsidRDefault="00613776">
      <w:pPr>
        <w:spacing w:after="23" w:line="270" w:lineRule="auto"/>
        <w:ind w:left="927" w:right="8" w:firstLine="0"/>
      </w:pPr>
      <w:r>
        <w:rPr>
          <w:color w:val="000000"/>
        </w:rPr>
        <w:t xml:space="preserve">Совместная деятельность: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w:t>
      </w:r>
      <w:r>
        <w:rPr>
          <w:color w:val="000000"/>
        </w:rPr>
        <w:t xml:space="preserve"> сроков;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проявлять готовность руководить, выполнять поручения, подчиняться;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ответственно выполнять свою часть работы;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оценивать свой вклад в общий результат; </w:t>
      </w:r>
    </w:p>
    <w:p w:rsidR="00605BAA" w:rsidRDefault="00613776">
      <w:pPr>
        <w:spacing w:after="6" w:line="270" w:lineRule="auto"/>
        <w:ind w:left="927" w:right="8" w:firstLine="0"/>
      </w:pPr>
      <w:r>
        <w:rPr>
          <w:sz w:val="20"/>
        </w:rPr>
        <w:t>—</w:t>
      </w:r>
      <w:r>
        <w:rPr>
          <w:rFonts w:ascii="Arial" w:eastAsia="Arial" w:hAnsi="Arial" w:cs="Arial"/>
          <w:sz w:val="20"/>
        </w:rPr>
        <w:t xml:space="preserve"> </w:t>
      </w:r>
      <w:r>
        <w:rPr>
          <w:color w:val="000000"/>
        </w:rPr>
        <w:t xml:space="preserve">выполнять совместные проектные задания с опорой на предложенные образцы; </w:t>
      </w:r>
    </w:p>
    <w:p w:rsidR="00605BAA" w:rsidRDefault="00613776">
      <w:pPr>
        <w:spacing w:after="63" w:line="259" w:lineRule="auto"/>
        <w:ind w:left="927" w:firstLine="0"/>
        <w:jc w:val="left"/>
      </w:pPr>
      <w:r>
        <w:rPr>
          <w:color w:val="000000"/>
        </w:rPr>
        <w:t xml:space="preserve"> </w:t>
      </w:r>
    </w:p>
    <w:p w:rsidR="00605BAA" w:rsidRDefault="00613776">
      <w:pPr>
        <w:spacing w:after="6" w:line="270" w:lineRule="auto"/>
        <w:ind w:left="927" w:right="8" w:firstLine="0"/>
      </w:pPr>
      <w:r>
        <w:rPr>
          <w:color w:val="000000"/>
        </w:rPr>
        <w:t xml:space="preserve">ПРЕДМЕТНЫЕ РЕЗУЛЬТАТЫ </w:t>
      </w:r>
    </w:p>
    <w:p w:rsidR="00605BAA" w:rsidRDefault="00613776">
      <w:pPr>
        <w:spacing w:after="117" w:line="270" w:lineRule="auto"/>
        <w:ind w:left="345" w:right="8"/>
      </w:pPr>
      <w:r>
        <w:rPr>
          <w:color w:val="000000"/>
        </w:rPr>
        <w:t>Предметные результаты освоения программы начального общего образовани</w:t>
      </w:r>
      <w:r>
        <w:rPr>
          <w:color w:val="000000"/>
        </w:rPr>
        <w:t xml:space="preserve">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05BAA" w:rsidRDefault="00613776">
      <w:pPr>
        <w:spacing w:after="120" w:line="270" w:lineRule="auto"/>
        <w:ind w:left="927" w:right="8" w:firstLine="0"/>
      </w:pPr>
      <w:r>
        <w:rPr>
          <w:color w:val="000000"/>
        </w:rPr>
        <w:t xml:space="preserve">1 класс </w:t>
      </w:r>
    </w:p>
    <w:p w:rsidR="00605BAA" w:rsidRDefault="00613776">
      <w:pPr>
        <w:spacing w:after="49" w:line="270" w:lineRule="auto"/>
        <w:ind w:left="927" w:right="8" w:firstLine="0"/>
      </w:pPr>
      <w:r>
        <w:rPr>
          <w:color w:val="000000"/>
        </w:rPr>
        <w:t xml:space="preserve">К концу обучения в первом классе обучающийся научится: </w:t>
      </w:r>
    </w:p>
    <w:p w:rsidR="00605BAA" w:rsidRDefault="00613776">
      <w:pPr>
        <w:spacing w:after="90" w:line="270" w:lineRule="auto"/>
        <w:ind w:left="345" w:right="8"/>
      </w:pPr>
      <w:r>
        <w:rPr>
          <w:sz w:val="20"/>
        </w:rPr>
        <w:t>—</w:t>
      </w:r>
      <w:r>
        <w:rPr>
          <w:rFonts w:ascii="Arial" w:eastAsia="Arial" w:hAnsi="Arial" w:cs="Arial"/>
          <w:sz w:val="20"/>
        </w:rPr>
        <w:t xml:space="preserve"> </w:t>
      </w:r>
      <w:r>
        <w:rPr>
          <w:color w:val="000000"/>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w:t>
      </w:r>
      <w:r>
        <w:rPr>
          <w:color w:val="000000"/>
        </w:rPr>
        <w:t xml:space="preserve">ражение нравственных ценностей, традиций, быта разных народов; </w:t>
      </w:r>
    </w:p>
    <w:p w:rsidR="00605BAA" w:rsidRDefault="00613776">
      <w:pPr>
        <w:spacing w:after="23" w:line="270" w:lineRule="auto"/>
        <w:ind w:left="345" w:right="8"/>
      </w:pPr>
      <w:r>
        <w:rPr>
          <w:sz w:val="20"/>
        </w:rPr>
        <w:t>—</w:t>
      </w:r>
      <w:r>
        <w:rPr>
          <w:rFonts w:ascii="Arial" w:eastAsia="Arial" w:hAnsi="Arial" w:cs="Arial"/>
          <w:sz w:val="20"/>
        </w:rPr>
        <w:t xml:space="preserve"> </w:t>
      </w:r>
      <w:r>
        <w:rPr>
          <w:color w:val="000000"/>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w:t>
      </w:r>
      <w:r>
        <w:rPr>
          <w:color w:val="000000"/>
        </w:rPr>
        <w:t xml:space="preserve">ебольшие по объёму произведения в темпе не менее 30 слов в минуту (без отметочного оценивания); </w:t>
      </w:r>
    </w:p>
    <w:p w:rsidR="00605BAA" w:rsidRDefault="00613776">
      <w:pPr>
        <w:spacing w:after="1" w:line="318" w:lineRule="auto"/>
        <w:ind w:left="345" w:right="8"/>
      </w:pPr>
      <w:r>
        <w:rPr>
          <w:sz w:val="20"/>
        </w:rPr>
        <w:t>—</w:t>
      </w:r>
      <w:r>
        <w:rPr>
          <w:rFonts w:ascii="Arial" w:eastAsia="Arial" w:hAnsi="Arial" w:cs="Arial"/>
          <w:sz w:val="20"/>
        </w:rPr>
        <w:t xml:space="preserve"> </w:t>
      </w:r>
      <w:r>
        <w:rPr>
          <w:color w:val="000000"/>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r>
        <w:rPr>
          <w:color w:val="000000"/>
        </w:rPr>
        <w:t xml:space="preserve">;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 xml:space="preserve">различать прозаическую (нестихотворную) и стихотворную речь;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605BAA" w:rsidRDefault="00613776">
      <w:pPr>
        <w:spacing w:after="27" w:line="270" w:lineRule="auto"/>
        <w:ind w:left="927" w:right="8" w:firstLine="0"/>
      </w:pPr>
      <w:r>
        <w:rPr>
          <w:sz w:val="20"/>
        </w:rPr>
        <w:lastRenderedPageBreak/>
        <w:t>—</w:t>
      </w:r>
      <w:r>
        <w:rPr>
          <w:rFonts w:ascii="Arial" w:eastAsia="Arial" w:hAnsi="Arial" w:cs="Arial"/>
          <w:sz w:val="20"/>
        </w:rPr>
        <w:t xml:space="preserve"> </w:t>
      </w:r>
      <w:r>
        <w:rPr>
          <w:color w:val="000000"/>
        </w:rPr>
        <w:t xml:space="preserve">понимать содержание прослушанного/прочитанного произведения: отвечать на вопросы по фактическому содержанию произведения; </w:t>
      </w:r>
    </w:p>
    <w:p w:rsidR="00605BAA" w:rsidRDefault="00613776">
      <w:pPr>
        <w:spacing w:after="23" w:line="270" w:lineRule="auto"/>
        <w:ind w:left="345" w:right="8"/>
      </w:pPr>
      <w:r>
        <w:rPr>
          <w:sz w:val="20"/>
        </w:rPr>
        <w:t>—</w:t>
      </w:r>
      <w:r>
        <w:rPr>
          <w:rFonts w:ascii="Arial" w:eastAsia="Arial" w:hAnsi="Arial" w:cs="Arial"/>
          <w:sz w:val="20"/>
        </w:rPr>
        <w:t xml:space="preserve"> </w:t>
      </w:r>
      <w:r>
        <w:rPr>
          <w:color w:val="000000"/>
        </w:rPr>
        <w:t>владеть элементарными умениями анализа текста прослушанного/прочитанного произведения: определять последовательность событий в прои</w:t>
      </w:r>
      <w:r>
        <w:rPr>
          <w:color w:val="000000"/>
        </w:rPr>
        <w:t xml:space="preserve">зведении, характеризовать поступки (положительные или отрицательные) героя, объяснять значение незнакомого слова с использованием словаря; </w:t>
      </w:r>
    </w:p>
    <w:p w:rsidR="00605BAA" w:rsidRDefault="00613776">
      <w:pPr>
        <w:spacing w:after="23" w:line="270" w:lineRule="auto"/>
        <w:ind w:left="345" w:right="8"/>
      </w:pPr>
      <w:r>
        <w:rPr>
          <w:sz w:val="20"/>
        </w:rPr>
        <w:t>—</w:t>
      </w:r>
      <w:r>
        <w:rPr>
          <w:rFonts w:ascii="Arial" w:eastAsia="Arial" w:hAnsi="Arial" w:cs="Arial"/>
          <w:sz w:val="20"/>
        </w:rPr>
        <w:t xml:space="preserve"> </w:t>
      </w:r>
      <w:r>
        <w:rPr>
          <w:color w:val="000000"/>
        </w:rPr>
        <w:t>участвовать в обсуждении прослушанного/прочитанного произведения: отвечать на вопросы о впечатлении от произведени</w:t>
      </w:r>
      <w:r>
        <w:rPr>
          <w:color w:val="000000"/>
        </w:rPr>
        <w:t xml:space="preserve">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пересказывать (устно) содержание произведения с соблюдением последовательности событий, </w:t>
      </w:r>
      <w:r>
        <w:rPr>
          <w:color w:val="000000"/>
        </w:rPr>
        <w:t xml:space="preserve">с опорой на предложенные ключевые слова, вопросы, рисунки, предложенный план; </w:t>
      </w:r>
    </w:p>
    <w:p w:rsidR="00605BAA" w:rsidRDefault="00613776">
      <w:pPr>
        <w:spacing w:after="28" w:line="270" w:lineRule="auto"/>
        <w:ind w:left="927" w:right="8" w:firstLine="0"/>
      </w:pPr>
      <w:r>
        <w:rPr>
          <w:sz w:val="20"/>
        </w:rPr>
        <w:t>—</w:t>
      </w:r>
      <w:r>
        <w:rPr>
          <w:rFonts w:ascii="Arial" w:eastAsia="Arial" w:hAnsi="Arial" w:cs="Arial"/>
          <w:sz w:val="20"/>
        </w:rPr>
        <w:t xml:space="preserve"> </w:t>
      </w:r>
      <w:r>
        <w:rPr>
          <w:color w:val="000000"/>
        </w:rPr>
        <w:t xml:space="preserve">читать по ролям с соблюдением норм произношения, расстановки ударения;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составлять высказывания по содержанию  произведения (не менее 3 предложений) по заданному алгоритму;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сочинять небольшие  тексты  по  предложенному  началу и др. (не менее 3 предложений); </w:t>
      </w:r>
    </w:p>
    <w:p w:rsidR="00605BAA" w:rsidRDefault="00613776">
      <w:pPr>
        <w:spacing w:after="28" w:line="270" w:lineRule="auto"/>
        <w:ind w:left="927" w:right="8" w:firstLine="0"/>
      </w:pPr>
      <w:r>
        <w:rPr>
          <w:sz w:val="20"/>
        </w:rPr>
        <w:t>—</w:t>
      </w:r>
      <w:r>
        <w:rPr>
          <w:rFonts w:ascii="Arial" w:eastAsia="Arial" w:hAnsi="Arial" w:cs="Arial"/>
          <w:sz w:val="20"/>
        </w:rPr>
        <w:t xml:space="preserve"> </w:t>
      </w:r>
      <w:r>
        <w:rPr>
          <w:color w:val="000000"/>
        </w:rPr>
        <w:t xml:space="preserve">ориентироваться в книге/учебнике по обложке, оглавлению, иллюстрациям; </w:t>
      </w:r>
    </w:p>
    <w:p w:rsidR="00605BAA" w:rsidRDefault="00613776">
      <w:pPr>
        <w:spacing w:after="22" w:line="270" w:lineRule="auto"/>
        <w:ind w:left="345" w:right="8"/>
      </w:pPr>
      <w:r>
        <w:rPr>
          <w:sz w:val="20"/>
        </w:rPr>
        <w:t>—</w:t>
      </w:r>
      <w:r>
        <w:rPr>
          <w:rFonts w:ascii="Arial" w:eastAsia="Arial" w:hAnsi="Arial" w:cs="Arial"/>
          <w:sz w:val="20"/>
        </w:rPr>
        <w:t xml:space="preserve"> </w:t>
      </w:r>
      <w:r>
        <w:rPr>
          <w:color w:val="000000"/>
        </w:rPr>
        <w:t>выбирать книги для самостоятельного чтения по совету взрослого и с учётом рекомендательног</w:t>
      </w:r>
      <w:r>
        <w:rPr>
          <w:color w:val="000000"/>
        </w:rPr>
        <w:t xml:space="preserve">о списка, рассказывать о прочитанной книге по предложенному алгоритму; </w:t>
      </w:r>
    </w:p>
    <w:p w:rsidR="00605BAA" w:rsidRDefault="00613776">
      <w:pPr>
        <w:spacing w:after="69" w:line="270" w:lineRule="auto"/>
        <w:ind w:left="345" w:right="8"/>
      </w:pPr>
      <w:r>
        <w:rPr>
          <w:sz w:val="20"/>
        </w:rPr>
        <w:t>—</w:t>
      </w:r>
      <w:r>
        <w:rPr>
          <w:rFonts w:ascii="Arial" w:eastAsia="Arial" w:hAnsi="Arial" w:cs="Arial"/>
          <w:sz w:val="20"/>
        </w:rPr>
        <w:t xml:space="preserve"> </w:t>
      </w:r>
      <w:r>
        <w:rPr>
          <w:color w:val="000000"/>
        </w:rPr>
        <w:t xml:space="preserve">обращаться к справочной литературе для получения дополнительной информации в соответствии с учебной задачей. </w:t>
      </w:r>
    </w:p>
    <w:p w:rsidR="00605BAA" w:rsidRDefault="00613776">
      <w:pPr>
        <w:spacing w:after="132" w:line="259" w:lineRule="auto"/>
        <w:ind w:left="927" w:firstLine="0"/>
        <w:jc w:val="left"/>
      </w:pPr>
      <w:r>
        <w:rPr>
          <w:color w:val="000000"/>
        </w:rPr>
        <w:t xml:space="preserve"> </w:t>
      </w:r>
    </w:p>
    <w:p w:rsidR="00605BAA" w:rsidRDefault="00613776">
      <w:pPr>
        <w:spacing w:after="125" w:line="270" w:lineRule="auto"/>
        <w:ind w:left="927" w:right="8" w:firstLine="0"/>
      </w:pPr>
      <w:r>
        <w:rPr>
          <w:color w:val="000000"/>
        </w:rPr>
        <w:t xml:space="preserve">2 класс </w:t>
      </w:r>
    </w:p>
    <w:p w:rsidR="00605BAA" w:rsidRDefault="00613776">
      <w:pPr>
        <w:spacing w:after="49" w:line="270" w:lineRule="auto"/>
        <w:ind w:left="927" w:right="8" w:firstLine="0"/>
      </w:pPr>
      <w:r>
        <w:rPr>
          <w:color w:val="000000"/>
        </w:rPr>
        <w:t xml:space="preserve">К концу обучения во втором классе обучающийся научится: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 дачей, обращаться к разным видам чтения (изучающее, ознакомительное, поисковое</w:t>
      </w:r>
      <w:r>
        <w:rPr>
          <w:color w:val="000000"/>
        </w:rPr>
        <w:t xml:space="preserve"> выборочное, просмотровое выборочное), находить в фольклоре и литературных произведениях отраже- ние нравственных ценностей, традиций, быта, культуры раз- ных народов, ориентироваться в нравственно-этических поня- тиях в контексте изученных произведений;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читать наизусть с соблюден</w:t>
      </w:r>
      <w:r>
        <w:rPr>
          <w:color w:val="000000"/>
        </w:rPr>
        <w:t xml:space="preserve">ием орфоэпических и пунктуационных норм не менее </w:t>
      </w:r>
    </w:p>
    <w:p w:rsidR="00605BAA" w:rsidRDefault="00613776">
      <w:pPr>
        <w:spacing w:after="23" w:line="270" w:lineRule="auto"/>
        <w:ind w:left="345" w:right="8" w:firstLine="0"/>
      </w:pPr>
      <w:r>
        <w:rPr>
          <w:color w:val="000000"/>
        </w:rPr>
        <w:t xml:space="preserve">3 стихотворений о Родине, о детях, о се мье, о родной природе в разные времена года;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различать прозаическую и стихотворную речь: называть особенности стихотворного произведения (ритм, рифма); </w:t>
      </w:r>
    </w:p>
    <w:p w:rsidR="00605BAA" w:rsidRDefault="00613776">
      <w:pPr>
        <w:tabs>
          <w:tab w:val="center" w:pos="1559"/>
          <w:tab w:val="center" w:pos="3086"/>
          <w:tab w:val="center" w:pos="4306"/>
          <w:tab w:val="center" w:pos="6431"/>
          <w:tab w:val="right" w:pos="9725"/>
        </w:tabs>
        <w:spacing w:after="49"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color w:val="000000"/>
        </w:rPr>
        <w:t>понимат</w:t>
      </w:r>
      <w:r>
        <w:rPr>
          <w:color w:val="000000"/>
        </w:rPr>
        <w:t xml:space="preserve">ь </w:t>
      </w:r>
      <w:r>
        <w:rPr>
          <w:color w:val="000000"/>
        </w:rPr>
        <w:tab/>
        <w:t xml:space="preserve">содержание, </w:t>
      </w:r>
      <w:r>
        <w:rPr>
          <w:color w:val="000000"/>
        </w:rPr>
        <w:tab/>
        <w:t xml:space="preserve">смысл </w:t>
      </w:r>
      <w:r>
        <w:rPr>
          <w:color w:val="000000"/>
        </w:rPr>
        <w:tab/>
        <w:t xml:space="preserve">прослушанного/прочитанного </w:t>
      </w:r>
      <w:r>
        <w:rPr>
          <w:color w:val="000000"/>
        </w:rPr>
        <w:tab/>
        <w:t xml:space="preserve">произведения: </w:t>
      </w:r>
    </w:p>
    <w:p w:rsidR="00605BAA" w:rsidRDefault="00613776">
      <w:pPr>
        <w:spacing w:after="23" w:line="270" w:lineRule="auto"/>
        <w:ind w:left="345" w:right="8" w:firstLine="0"/>
      </w:pPr>
      <w:r>
        <w:rPr>
          <w:color w:val="000000"/>
        </w:rPr>
        <w:t xml:space="preserve">отвечать и формулировать вопросы по фактическому содержанию произведения; </w:t>
      </w:r>
    </w:p>
    <w:p w:rsidR="00605BAA" w:rsidRDefault="00613776">
      <w:pPr>
        <w:spacing w:after="73" w:line="270" w:lineRule="auto"/>
        <w:ind w:left="345" w:right="8"/>
      </w:pPr>
      <w:r>
        <w:rPr>
          <w:sz w:val="20"/>
        </w:rPr>
        <w:lastRenderedPageBreak/>
        <w:t>—</w:t>
      </w:r>
      <w:r>
        <w:rPr>
          <w:rFonts w:ascii="Arial" w:eastAsia="Arial" w:hAnsi="Arial" w:cs="Arial"/>
          <w:sz w:val="20"/>
        </w:rPr>
        <w:t xml:space="preserve"> </w:t>
      </w:r>
      <w:r>
        <w:rPr>
          <w:color w:val="000000"/>
        </w:rPr>
        <w:t xml:space="preserve">различать и называть отдельные жанры фольклора (считалки, загадки, пословицы, потешки, небылицы, народные песни, </w:t>
      </w:r>
      <w:r>
        <w:rPr>
          <w:color w:val="000000"/>
        </w:rPr>
        <w:t xml:space="preserve">скороговорки, сказки о животных, бытовые и волшебные) </w:t>
      </w:r>
      <w:r>
        <w:rPr>
          <w:color w:val="000000"/>
        </w:rPr>
        <w:tab/>
        <w:t xml:space="preserve">и </w:t>
      </w:r>
      <w:r>
        <w:rPr>
          <w:color w:val="000000"/>
        </w:rPr>
        <w:tab/>
        <w:t xml:space="preserve">художественной </w:t>
      </w:r>
      <w:r>
        <w:rPr>
          <w:color w:val="000000"/>
        </w:rPr>
        <w:tab/>
        <w:t xml:space="preserve">литературы </w:t>
      </w:r>
      <w:r>
        <w:rPr>
          <w:color w:val="000000"/>
        </w:rPr>
        <w:tab/>
        <w:t xml:space="preserve">(литературные </w:t>
      </w:r>
      <w:r>
        <w:rPr>
          <w:color w:val="000000"/>
        </w:rPr>
        <w:tab/>
        <w:t xml:space="preserve">сказки, </w:t>
      </w:r>
      <w:r>
        <w:rPr>
          <w:color w:val="000000"/>
        </w:rPr>
        <w:tab/>
        <w:t xml:space="preserve">рассказы, </w:t>
      </w:r>
    </w:p>
    <w:p w:rsidR="00605BAA" w:rsidRDefault="00613776">
      <w:pPr>
        <w:spacing w:after="23" w:line="270" w:lineRule="auto"/>
        <w:ind w:left="345" w:right="8" w:firstLine="0"/>
      </w:pPr>
      <w:r>
        <w:rPr>
          <w:color w:val="000000"/>
        </w:rPr>
        <w:t xml:space="preserve">стихотворения, басни);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p w:rsidR="00605BAA" w:rsidRDefault="00613776">
      <w:pPr>
        <w:spacing w:after="19" w:line="270" w:lineRule="auto"/>
        <w:ind w:left="345" w:right="8"/>
      </w:pPr>
      <w:r>
        <w:rPr>
          <w:sz w:val="20"/>
        </w:rPr>
        <w:t>—</w:t>
      </w:r>
      <w:r>
        <w:rPr>
          <w:rFonts w:ascii="Arial" w:eastAsia="Arial" w:hAnsi="Arial" w:cs="Arial"/>
          <w:sz w:val="20"/>
        </w:rPr>
        <w:t xml:space="preserve"> </w:t>
      </w:r>
      <w:r>
        <w:rPr>
          <w:color w:val="000000"/>
        </w:rPr>
        <w:t>описывать характер героя, находить в текст</w:t>
      </w:r>
      <w:r>
        <w:rPr>
          <w:color w:val="000000"/>
        </w:rPr>
        <w:t>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w:t>
      </w:r>
      <w:r>
        <w:rPr>
          <w:color w:val="000000"/>
        </w:rPr>
        <w:t xml:space="preserve">ение автора к героям, его поступкам; </w:t>
      </w:r>
    </w:p>
    <w:p w:rsidR="00605BAA" w:rsidRDefault="00613776">
      <w:pPr>
        <w:spacing w:after="49" w:line="318" w:lineRule="auto"/>
        <w:ind w:left="345" w:right="8"/>
      </w:pPr>
      <w:r>
        <w:rPr>
          <w:sz w:val="20"/>
        </w:rPr>
        <w:t>—</w:t>
      </w:r>
      <w:r>
        <w:rPr>
          <w:rFonts w:ascii="Arial" w:eastAsia="Arial" w:hAnsi="Arial" w:cs="Arial"/>
          <w:sz w:val="20"/>
        </w:rPr>
        <w:t xml:space="preserve"> </w:t>
      </w:r>
      <w:r>
        <w:rPr>
          <w:color w:val="000000"/>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участвовать в обсуждении прослушанного/прочитанного произведения: понимать жанровую принадлежность п</w:t>
      </w:r>
      <w:r>
        <w:rPr>
          <w:color w:val="000000"/>
        </w:rPr>
        <w:t xml:space="preserve">роизведения, формулировать устно простые выводы, подтверждать свой ответ примерами из текста;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пересказывать (устно) содержание произведения подробно, выборочно, от лица героя, от третьего лица;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читать по ролям с соблюдением норм произношения, расстан</w:t>
      </w:r>
      <w:r>
        <w:rPr>
          <w:color w:val="000000"/>
        </w:rPr>
        <w:t xml:space="preserve">овки ударения, инсценировать небольшие эпизоды из произведения;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составлять высказывания на заданную тему по содержанию произведения (не менее 5 предложений); </w:t>
      </w:r>
    </w:p>
    <w:p w:rsidR="00605BAA" w:rsidRDefault="00613776">
      <w:pPr>
        <w:spacing w:after="28" w:line="270" w:lineRule="auto"/>
        <w:ind w:left="927" w:right="8" w:firstLine="0"/>
      </w:pPr>
      <w:r>
        <w:rPr>
          <w:sz w:val="20"/>
        </w:rPr>
        <w:t>—</w:t>
      </w:r>
      <w:r>
        <w:rPr>
          <w:rFonts w:ascii="Arial" w:eastAsia="Arial" w:hAnsi="Arial" w:cs="Arial"/>
          <w:sz w:val="20"/>
        </w:rPr>
        <w:t xml:space="preserve"> </w:t>
      </w:r>
      <w:r>
        <w:rPr>
          <w:color w:val="000000"/>
        </w:rPr>
        <w:t xml:space="preserve">сочинять по аналогии с прочитанным загадки, небольшие сказки, рассказы;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ориентироваться в</w:t>
      </w:r>
      <w:r>
        <w:rPr>
          <w:color w:val="000000"/>
        </w:rPr>
        <w:t xml:space="preserve"> книге/учебнике по обложке, оглавлению, аннотации, иллюстрациям, предисловию, условным обозначениям;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использовать сп</w:t>
      </w:r>
      <w:r>
        <w:rPr>
          <w:color w:val="000000"/>
        </w:rPr>
        <w:t xml:space="preserve">равочную литературу для получения дополнительной информации в соответствии с учебной задачей. </w:t>
      </w:r>
    </w:p>
    <w:p w:rsidR="00605BAA" w:rsidRDefault="00613776">
      <w:pPr>
        <w:spacing w:after="128" w:line="259" w:lineRule="auto"/>
        <w:ind w:left="927" w:firstLine="0"/>
        <w:jc w:val="left"/>
      </w:pPr>
      <w:r>
        <w:rPr>
          <w:color w:val="000000"/>
        </w:rPr>
        <w:t xml:space="preserve"> </w:t>
      </w:r>
    </w:p>
    <w:p w:rsidR="00605BAA" w:rsidRDefault="00613776">
      <w:pPr>
        <w:spacing w:after="125" w:line="270" w:lineRule="auto"/>
        <w:ind w:left="927" w:right="8" w:firstLine="0"/>
      </w:pPr>
      <w:r>
        <w:rPr>
          <w:color w:val="000000"/>
        </w:rPr>
        <w:t xml:space="preserve">3 класс </w:t>
      </w:r>
    </w:p>
    <w:p w:rsidR="00605BAA" w:rsidRDefault="00613776">
      <w:pPr>
        <w:spacing w:after="49" w:line="270" w:lineRule="auto"/>
        <w:ind w:left="927" w:right="8" w:firstLine="0"/>
      </w:pPr>
      <w:r>
        <w:rPr>
          <w:color w:val="000000"/>
        </w:rPr>
        <w:t xml:space="preserve">К концу обучения в третьем классе обучающийся научится: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отвечать на вопрос о культурной значимости устного на- </w:t>
      </w:r>
      <w:r>
        <w:rPr>
          <w:color w:val="000000"/>
        </w:rPr>
        <w:t>родного творчества и  художественной  литературы,  находить в фольклоре и литературных произведениях отражение нрав- ственных ценностей, традиций, быта, культуры разных наро- дов, ориентироваться в нравственно-этических понятиях в кон- тексте изученных про</w:t>
      </w:r>
      <w:r>
        <w:rPr>
          <w:color w:val="000000"/>
        </w:rPr>
        <w:t xml:space="preserve">изведений;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605BAA" w:rsidRDefault="00613776">
      <w:pPr>
        <w:spacing w:after="49" w:line="270" w:lineRule="auto"/>
        <w:ind w:left="345" w:right="8"/>
      </w:pPr>
      <w:r>
        <w:rPr>
          <w:sz w:val="20"/>
        </w:rPr>
        <w:lastRenderedPageBreak/>
        <w:t>—</w:t>
      </w:r>
      <w:r>
        <w:rPr>
          <w:rFonts w:ascii="Arial" w:eastAsia="Arial" w:hAnsi="Arial" w:cs="Arial"/>
          <w:sz w:val="20"/>
        </w:rPr>
        <w:t xml:space="preserve"> </w:t>
      </w:r>
      <w:r>
        <w:rPr>
          <w:color w:val="000000"/>
        </w:rPr>
        <w:t>читать вслух целыми словами без пропусков и перестановок букв и слогов д</w:t>
      </w:r>
      <w:r>
        <w:rPr>
          <w:color w:val="000000"/>
        </w:rPr>
        <w:t xml:space="preserve">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rsidR="00605BAA" w:rsidRDefault="00613776">
      <w:pPr>
        <w:spacing w:after="126" w:line="270" w:lineRule="auto"/>
        <w:ind w:left="927" w:right="8" w:firstLine="0"/>
      </w:pPr>
      <w:r>
        <w:rPr>
          <w:sz w:val="20"/>
        </w:rPr>
        <w:t>—</w:t>
      </w:r>
      <w:r>
        <w:rPr>
          <w:rFonts w:ascii="Arial" w:eastAsia="Arial" w:hAnsi="Arial" w:cs="Arial"/>
          <w:sz w:val="20"/>
        </w:rPr>
        <w:t xml:space="preserve"> </w:t>
      </w:r>
      <w:r>
        <w:rPr>
          <w:color w:val="000000"/>
        </w:rPr>
        <w:t xml:space="preserve">читать наизусть не менее 4 стихотворений в соответствии с изученной тематикой произведений;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различат</w:t>
      </w:r>
      <w:r>
        <w:rPr>
          <w:color w:val="000000"/>
        </w:rPr>
        <w:t xml:space="preserve">ь художественные произведения и познавательные тексты;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понимать жанровую принадлежность</w:t>
      </w:r>
      <w:r>
        <w:rPr>
          <w:color w:val="000000"/>
        </w:rPr>
        <w:t xml:space="preserve">, содержание, смысл прослушанного/прочитанного произведения: отвечать и формулировать вопросы к учебным и художественным текстам; </w:t>
      </w:r>
    </w:p>
    <w:p w:rsidR="00605BAA" w:rsidRDefault="00613776">
      <w:pPr>
        <w:spacing w:after="19" w:line="270" w:lineRule="auto"/>
        <w:ind w:left="345" w:right="8"/>
      </w:pPr>
      <w:r>
        <w:rPr>
          <w:sz w:val="20"/>
        </w:rPr>
        <w:t>—</w:t>
      </w:r>
      <w:r>
        <w:rPr>
          <w:rFonts w:ascii="Arial" w:eastAsia="Arial" w:hAnsi="Arial" w:cs="Arial"/>
          <w:sz w:val="20"/>
        </w:rPr>
        <w:t xml:space="preserve"> </w:t>
      </w:r>
      <w:r>
        <w:rPr>
          <w:color w:val="000000"/>
        </w:rPr>
        <w:t>различать и называть отдельные жанры фольклора (считалки, загадки, пословицы, потешки, небылицы, народные песни, скороговор</w:t>
      </w:r>
      <w:r>
        <w:rPr>
          <w:color w:val="000000"/>
        </w:rPr>
        <w:t xml:space="preserve">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605BAA" w:rsidRDefault="00613776">
      <w:pPr>
        <w:spacing w:after="19" w:line="270" w:lineRule="auto"/>
        <w:ind w:left="345" w:right="8"/>
      </w:pPr>
      <w:r>
        <w:rPr>
          <w:sz w:val="20"/>
        </w:rPr>
        <w:t>—</w:t>
      </w:r>
      <w:r>
        <w:rPr>
          <w:rFonts w:ascii="Arial" w:eastAsia="Arial" w:hAnsi="Arial" w:cs="Arial"/>
          <w:sz w:val="20"/>
        </w:rPr>
        <w:t xml:space="preserve"> </w:t>
      </w:r>
      <w:r>
        <w:rPr>
          <w:color w:val="000000"/>
        </w:rPr>
        <w:t>владеть элементарными умениями анализа и интерпретации текста:</w:t>
      </w:r>
      <w:r>
        <w:rPr>
          <w:color w:val="000000"/>
        </w:rPr>
        <w:t xml:space="preserve">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p w:rsidR="00605BAA" w:rsidRDefault="00613776">
      <w:pPr>
        <w:spacing w:after="18" w:line="270" w:lineRule="auto"/>
        <w:ind w:left="345" w:right="8"/>
      </w:pPr>
      <w:r>
        <w:rPr>
          <w:sz w:val="20"/>
        </w:rPr>
        <w:t>—</w:t>
      </w:r>
      <w:r>
        <w:rPr>
          <w:rFonts w:ascii="Arial" w:eastAsia="Arial" w:hAnsi="Arial" w:cs="Arial"/>
          <w:sz w:val="20"/>
        </w:rPr>
        <w:t xml:space="preserve"> </w:t>
      </w:r>
      <w:r>
        <w:rPr>
          <w:color w:val="000000"/>
        </w:rPr>
        <w:t>характеризовать героев, описывать характер героя, дава</w:t>
      </w:r>
      <w:r>
        <w:rPr>
          <w:color w:val="000000"/>
        </w:rPr>
        <w:t>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w:t>
      </w:r>
      <w:r>
        <w:rPr>
          <w:color w:val="000000"/>
        </w:rPr>
        <w:t xml:space="preserve">нтрасту);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объяснять значение незнаком</w:t>
      </w:r>
      <w:r>
        <w:rPr>
          <w:color w:val="000000"/>
        </w:rPr>
        <w:t xml:space="preserve">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605BAA" w:rsidRDefault="00613776">
      <w:pPr>
        <w:spacing w:after="19" w:line="270" w:lineRule="auto"/>
        <w:ind w:left="345" w:right="8"/>
      </w:pPr>
      <w:r>
        <w:rPr>
          <w:sz w:val="20"/>
        </w:rPr>
        <w:t>—</w:t>
      </w:r>
      <w:r>
        <w:rPr>
          <w:rFonts w:ascii="Arial" w:eastAsia="Arial" w:hAnsi="Arial" w:cs="Arial"/>
          <w:sz w:val="20"/>
        </w:rPr>
        <w:t xml:space="preserve"> </w:t>
      </w:r>
      <w:r>
        <w:rPr>
          <w:color w:val="000000"/>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w:t>
      </w:r>
      <w:r>
        <w:rPr>
          <w:color w:val="000000"/>
        </w:rPr>
        <w:t xml:space="preserve">кста; использовать в бесе де изученные литературные понятия;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пересказывать произведение (устно) подробно, выборочно, сжато (кратко), от лица героя, с изменением лица рассказчика, от третьего лица; </w:t>
      </w:r>
    </w:p>
    <w:p w:rsidR="00605BAA" w:rsidRDefault="00613776">
      <w:pPr>
        <w:spacing w:after="23" w:line="270" w:lineRule="auto"/>
        <w:ind w:left="345" w:right="8"/>
      </w:pPr>
      <w:r>
        <w:rPr>
          <w:sz w:val="20"/>
        </w:rPr>
        <w:t>—</w:t>
      </w:r>
      <w:r>
        <w:rPr>
          <w:rFonts w:ascii="Arial" w:eastAsia="Arial" w:hAnsi="Arial" w:cs="Arial"/>
          <w:sz w:val="20"/>
        </w:rPr>
        <w:t xml:space="preserve"> </w:t>
      </w:r>
      <w:r>
        <w:rPr>
          <w:color w:val="000000"/>
        </w:rPr>
        <w:t>при анализе и интерпретации текста использовать разны</w:t>
      </w:r>
      <w:r>
        <w:rPr>
          <w:color w:val="000000"/>
        </w:rPr>
        <w:t xml:space="preserve">е типы речи (повествование, описание, рассуждение) с учётом специфики учебного и художественного текстов; </w:t>
      </w:r>
    </w:p>
    <w:p w:rsidR="00605BAA" w:rsidRDefault="00613776">
      <w:pPr>
        <w:spacing w:after="0" w:line="318" w:lineRule="auto"/>
        <w:ind w:left="345" w:right="8"/>
      </w:pPr>
      <w:r>
        <w:rPr>
          <w:sz w:val="20"/>
        </w:rPr>
        <w:t>—</w:t>
      </w:r>
      <w:r>
        <w:rPr>
          <w:rFonts w:ascii="Arial" w:eastAsia="Arial" w:hAnsi="Arial" w:cs="Arial"/>
          <w:sz w:val="20"/>
        </w:rPr>
        <w:t xml:space="preserve"> </w:t>
      </w:r>
      <w:r>
        <w:rPr>
          <w:color w:val="000000"/>
        </w:rPr>
        <w:t xml:space="preserve">читать по ролям с соблюдением норм произношения, инсценировать небольшие эпизоды из произведения; </w:t>
      </w:r>
    </w:p>
    <w:p w:rsidR="00605BAA" w:rsidRDefault="00613776">
      <w:pPr>
        <w:spacing w:after="49" w:line="270" w:lineRule="auto"/>
        <w:ind w:left="345" w:right="8"/>
      </w:pPr>
      <w:r>
        <w:rPr>
          <w:sz w:val="20"/>
        </w:rPr>
        <w:lastRenderedPageBreak/>
        <w:t>—</w:t>
      </w:r>
      <w:r>
        <w:rPr>
          <w:rFonts w:ascii="Arial" w:eastAsia="Arial" w:hAnsi="Arial" w:cs="Arial"/>
          <w:sz w:val="20"/>
        </w:rPr>
        <w:t xml:space="preserve"> </w:t>
      </w:r>
      <w:r>
        <w:rPr>
          <w:color w:val="000000"/>
        </w:rPr>
        <w:t>составлять устные и письменные высказывания на</w:t>
      </w:r>
      <w:r>
        <w:rPr>
          <w:color w:val="000000"/>
        </w:rPr>
        <w:t xml:space="preserve">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 </w:t>
      </w:r>
    </w:p>
    <w:p w:rsidR="00605BAA" w:rsidRDefault="00613776">
      <w:pPr>
        <w:spacing w:after="49" w:line="270" w:lineRule="auto"/>
        <w:ind w:left="927" w:right="8" w:firstLine="0"/>
      </w:pPr>
      <w:r>
        <w:rPr>
          <w:sz w:val="20"/>
        </w:rPr>
        <w:t>—</w:t>
      </w:r>
      <w:r>
        <w:rPr>
          <w:rFonts w:ascii="Arial" w:eastAsia="Arial" w:hAnsi="Arial" w:cs="Arial"/>
          <w:sz w:val="20"/>
        </w:rPr>
        <w:t xml:space="preserve"> </w:t>
      </w:r>
      <w:r>
        <w:rPr>
          <w:color w:val="000000"/>
        </w:rPr>
        <w:t xml:space="preserve">составлять краткий отзыв о прочитанном произведении по заданному алгоритму;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сочинять тексты, </w:t>
      </w:r>
      <w:r>
        <w:rPr>
          <w:color w:val="000000"/>
        </w:rPr>
        <w:t xml:space="preserve">используя аналогии, иллюстрации, придумывать продолжение прочитанного произведения; </w:t>
      </w:r>
    </w:p>
    <w:p w:rsidR="00605BAA" w:rsidRDefault="00613776">
      <w:pPr>
        <w:spacing w:after="0" w:line="318" w:lineRule="auto"/>
        <w:ind w:left="345" w:right="8"/>
      </w:pPr>
      <w:r>
        <w:rPr>
          <w:sz w:val="20"/>
        </w:rPr>
        <w:t>—</w:t>
      </w:r>
      <w:r>
        <w:rPr>
          <w:rFonts w:ascii="Arial" w:eastAsia="Arial" w:hAnsi="Arial" w:cs="Arial"/>
          <w:sz w:val="20"/>
        </w:rPr>
        <w:t xml:space="preserve"> </w:t>
      </w:r>
      <w:r>
        <w:rPr>
          <w:color w:val="000000"/>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выбирать кни</w:t>
      </w:r>
      <w:r>
        <w:rPr>
          <w:color w:val="000000"/>
        </w:rPr>
        <w:t xml:space="preserve">ги для самостоятельного чтения с учётом рекомендательного списка, используя картотеки, рассказывать о прочитанной книге;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использовать справочную литературу, включая ресурсы сети Интернет (в условиях контролируемого входа), для получения дополнительной и</w:t>
      </w:r>
      <w:r>
        <w:rPr>
          <w:color w:val="000000"/>
        </w:rPr>
        <w:t xml:space="preserve">нформации в соответствии с учебной задачей. </w:t>
      </w:r>
    </w:p>
    <w:p w:rsidR="00605BAA" w:rsidRDefault="00613776">
      <w:pPr>
        <w:spacing w:after="60" w:line="259" w:lineRule="auto"/>
        <w:ind w:left="927" w:firstLine="0"/>
        <w:jc w:val="left"/>
      </w:pPr>
      <w:r>
        <w:rPr>
          <w:color w:val="000000"/>
        </w:rPr>
        <w:t xml:space="preserve"> </w:t>
      </w:r>
    </w:p>
    <w:p w:rsidR="00605BAA" w:rsidRDefault="00613776">
      <w:pPr>
        <w:spacing w:after="49" w:line="270" w:lineRule="auto"/>
        <w:ind w:left="927" w:right="8" w:firstLine="0"/>
      </w:pPr>
      <w:r>
        <w:rPr>
          <w:color w:val="000000"/>
        </w:rPr>
        <w:t xml:space="preserve">4 класс </w:t>
      </w:r>
    </w:p>
    <w:p w:rsidR="00605BAA" w:rsidRDefault="00613776">
      <w:pPr>
        <w:spacing w:after="23" w:line="270" w:lineRule="auto"/>
        <w:ind w:left="927" w:right="8" w:firstLine="0"/>
      </w:pPr>
      <w:r>
        <w:rPr>
          <w:color w:val="000000"/>
        </w:rPr>
        <w:t xml:space="preserve">К концу обучения в четвёртом классе обучающийся научится: </w:t>
      </w:r>
    </w:p>
    <w:p w:rsidR="00605BAA" w:rsidRDefault="00613776">
      <w:pPr>
        <w:spacing w:after="18" w:line="270" w:lineRule="auto"/>
        <w:ind w:left="345" w:right="8"/>
      </w:pPr>
      <w:r>
        <w:rPr>
          <w:sz w:val="20"/>
        </w:rPr>
        <w:t>—</w:t>
      </w:r>
      <w:r>
        <w:rPr>
          <w:rFonts w:ascii="Arial" w:eastAsia="Arial" w:hAnsi="Arial" w:cs="Arial"/>
          <w:sz w:val="20"/>
        </w:rPr>
        <w:t xml:space="preserve"> </w:t>
      </w:r>
      <w:r>
        <w:rPr>
          <w:color w:val="000000"/>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w:t>
      </w:r>
      <w:r>
        <w:rPr>
          <w:color w:val="000000"/>
        </w:rPr>
        <w:t xml:space="preserve">ческих понятиях в контексте изученных произведений;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чи</w:t>
      </w:r>
      <w:r>
        <w:rPr>
          <w:color w:val="000000"/>
        </w:rPr>
        <w:t xml:space="preserve">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читать вслух целыми словами без пропусков и перестановок букв и слогов доступные по восп</w:t>
      </w:r>
      <w:r>
        <w:rPr>
          <w:color w:val="000000"/>
        </w:rPr>
        <w:t xml:space="preserve">риятию и небольшие по объёму прозаические и стихотворные произведения в темпе не менее 80 слов в минуту (без отметочного оценивания);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читать наизусть не менее 5 стихотворений в соответствии с изученной тематикой произведений; </w:t>
      </w:r>
    </w:p>
    <w:p w:rsidR="00605BAA" w:rsidRDefault="00613776">
      <w:pPr>
        <w:spacing w:after="28" w:line="270" w:lineRule="auto"/>
        <w:ind w:left="927" w:right="8" w:firstLine="0"/>
      </w:pPr>
      <w:r>
        <w:rPr>
          <w:sz w:val="20"/>
        </w:rPr>
        <w:t>—</w:t>
      </w:r>
      <w:r>
        <w:rPr>
          <w:rFonts w:ascii="Arial" w:eastAsia="Arial" w:hAnsi="Arial" w:cs="Arial"/>
          <w:sz w:val="20"/>
        </w:rPr>
        <w:t xml:space="preserve"> </w:t>
      </w:r>
      <w:r>
        <w:rPr>
          <w:color w:val="000000"/>
        </w:rPr>
        <w:t>различать художественные</w:t>
      </w:r>
      <w:r>
        <w:rPr>
          <w:color w:val="000000"/>
        </w:rPr>
        <w:t xml:space="preserve"> произведения и познавательные тексты; </w:t>
      </w:r>
    </w:p>
    <w:p w:rsidR="00605BAA" w:rsidRDefault="00613776">
      <w:pPr>
        <w:spacing w:after="23" w:line="270" w:lineRule="auto"/>
        <w:ind w:left="345" w:right="8"/>
      </w:pPr>
      <w:r>
        <w:rPr>
          <w:sz w:val="20"/>
        </w:rPr>
        <w:t>—</w:t>
      </w:r>
      <w:r>
        <w:rPr>
          <w:rFonts w:ascii="Arial" w:eastAsia="Arial" w:hAnsi="Arial" w:cs="Arial"/>
          <w:sz w:val="20"/>
        </w:rPr>
        <w:t xml:space="preserve"> </w:t>
      </w:r>
      <w:r>
        <w:rPr>
          <w:color w:val="00000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понимать жанровую принадлежность, содержание, см</w:t>
      </w:r>
      <w:r>
        <w:rPr>
          <w:color w:val="000000"/>
        </w:rPr>
        <w:t xml:space="preserve">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различать и называть отдельные жанры фольклора (считалки, загадки, пословицы, потешки, небылицы, н</w:t>
      </w:r>
      <w:r>
        <w:rPr>
          <w:color w:val="000000"/>
        </w:rPr>
        <w:t xml:space="preserve">ародные песни, скороговорки, сказки о животных, бытовые и волшебные), приводить примеры произведений фольклора разных народов России;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соотносить читаемый текст с жанром художественной литературы (литературные сказки, рассказы, стихотворения, басни), при</w:t>
      </w:r>
      <w:r>
        <w:rPr>
          <w:color w:val="000000"/>
        </w:rPr>
        <w:t xml:space="preserve">водить примеры разных жанров литературы России и стран мира; </w:t>
      </w:r>
    </w:p>
    <w:p w:rsidR="00605BAA" w:rsidRDefault="00613776">
      <w:pPr>
        <w:spacing w:after="49" w:line="270" w:lineRule="auto"/>
        <w:ind w:left="345" w:right="8"/>
      </w:pPr>
      <w:r>
        <w:rPr>
          <w:sz w:val="20"/>
        </w:rPr>
        <w:lastRenderedPageBreak/>
        <w:t>—</w:t>
      </w:r>
      <w:r>
        <w:rPr>
          <w:rFonts w:ascii="Arial" w:eastAsia="Arial" w:hAnsi="Arial" w:cs="Arial"/>
          <w:sz w:val="20"/>
        </w:rPr>
        <w:t xml:space="preserve"> </w:t>
      </w:r>
      <w:r>
        <w:rPr>
          <w:color w:val="000000"/>
        </w:rPr>
        <w:t xml:space="preserve">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 </w:t>
      </w:r>
    </w:p>
    <w:p w:rsidR="00605BAA" w:rsidRDefault="00613776">
      <w:pPr>
        <w:spacing w:after="11" w:line="270" w:lineRule="auto"/>
        <w:ind w:left="927" w:right="8" w:firstLine="0"/>
      </w:pPr>
      <w:r>
        <w:rPr>
          <w:sz w:val="20"/>
        </w:rPr>
        <w:t>—</w:t>
      </w:r>
      <w:r>
        <w:rPr>
          <w:rFonts w:ascii="Arial" w:eastAsia="Arial" w:hAnsi="Arial" w:cs="Arial"/>
          <w:sz w:val="20"/>
        </w:rPr>
        <w:t xml:space="preserve"> </w:t>
      </w:r>
      <w:r>
        <w:rPr>
          <w:color w:val="000000"/>
        </w:rPr>
        <w:t xml:space="preserve">характеризовать героев, давать оценку их поступкам, со- ставлять портретные </w:t>
      </w:r>
    </w:p>
    <w:p w:rsidR="00605BAA" w:rsidRDefault="00613776">
      <w:pPr>
        <w:spacing w:after="49" w:line="270" w:lineRule="auto"/>
        <w:ind w:left="345" w:right="8" w:firstLine="0"/>
      </w:pPr>
      <w:r>
        <w:rPr>
          <w:color w:val="000000"/>
        </w:rPr>
        <w:t>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w:t>
      </w:r>
      <w:r>
        <w:rPr>
          <w:color w:val="000000"/>
        </w:rPr>
        <w:t>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w:t>
      </w:r>
      <w:r>
        <w:rPr>
          <w:color w:val="000000"/>
        </w:rPr>
        <w:t xml:space="preserve"> поступков героев; </w:t>
      </w:r>
    </w:p>
    <w:p w:rsidR="00605BAA" w:rsidRDefault="00613776">
      <w:pPr>
        <w:spacing w:after="24" w:line="270" w:lineRule="auto"/>
        <w:ind w:left="345" w:right="8"/>
      </w:pPr>
      <w:r>
        <w:rPr>
          <w:sz w:val="20"/>
        </w:rPr>
        <w:t>—</w:t>
      </w:r>
      <w:r>
        <w:rPr>
          <w:rFonts w:ascii="Arial" w:eastAsia="Arial" w:hAnsi="Arial" w:cs="Arial"/>
          <w:sz w:val="20"/>
        </w:rPr>
        <w:t xml:space="preserve"> </w:t>
      </w:r>
      <w:r>
        <w:rPr>
          <w:color w:val="000000"/>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w:t>
      </w:r>
      <w:r>
        <w:rPr>
          <w:color w:val="000000"/>
        </w:rPr>
        <w:t xml:space="preserve">ие, метафора); </w:t>
      </w:r>
    </w:p>
    <w:p w:rsidR="00605BAA" w:rsidRDefault="00613776">
      <w:pPr>
        <w:spacing w:after="18" w:line="270" w:lineRule="auto"/>
        <w:ind w:left="345" w:right="8"/>
      </w:pPr>
      <w:r>
        <w:rPr>
          <w:sz w:val="20"/>
        </w:rPr>
        <w:t>—</w:t>
      </w:r>
      <w:r>
        <w:rPr>
          <w:rFonts w:ascii="Arial" w:eastAsia="Arial" w:hAnsi="Arial" w:cs="Arial"/>
          <w:sz w:val="20"/>
        </w:rPr>
        <w:t xml:space="preserve"> </w:t>
      </w:r>
      <w:r>
        <w:rPr>
          <w:color w:val="00000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уч</w:t>
      </w:r>
      <w:r>
        <w:rPr>
          <w:color w:val="000000"/>
        </w:rPr>
        <w:t>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w:t>
      </w:r>
      <w:r>
        <w:rPr>
          <w:color w:val="000000"/>
        </w:rPr>
        <w:t xml:space="preserve">стые выводы на основе прослу- шанного/прочитанного текста, подтверждать свой ответ приме- рами из текста;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 xml:space="preserve">составлять план текста (вопросный, номинативный, цитатный), пересказывать (устно) подробно, выборочно, сжато (кратко), от лица героя, с изменением </w:t>
      </w:r>
      <w:r>
        <w:rPr>
          <w:color w:val="000000"/>
        </w:rPr>
        <w:t xml:space="preserve">лица рассказчика, от третьего лица;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читать по ролям с соблюдением норм произношения, расстановки ударения, инсценировать небольшие эпизоды из произведения;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составлять устные и письменные высказывания на заданную тему по содержанию произведения (не ме</w:t>
      </w:r>
      <w:r>
        <w:rPr>
          <w:color w:val="000000"/>
        </w:rPr>
        <w:t xml:space="preserve">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p>
    <w:p w:rsidR="00605BAA" w:rsidRDefault="00613776">
      <w:pPr>
        <w:spacing w:after="23" w:line="270" w:lineRule="auto"/>
        <w:ind w:left="927" w:right="8" w:firstLine="0"/>
      </w:pPr>
      <w:r>
        <w:rPr>
          <w:sz w:val="20"/>
        </w:rPr>
        <w:t>—</w:t>
      </w:r>
      <w:r>
        <w:rPr>
          <w:rFonts w:ascii="Arial" w:eastAsia="Arial" w:hAnsi="Arial" w:cs="Arial"/>
          <w:sz w:val="20"/>
        </w:rPr>
        <w:t xml:space="preserve"> </w:t>
      </w:r>
      <w:r>
        <w:rPr>
          <w:color w:val="000000"/>
        </w:rPr>
        <w:t>составлять краткий отзыв о прочитанном пр</w:t>
      </w:r>
      <w:r>
        <w:rPr>
          <w:color w:val="000000"/>
        </w:rPr>
        <w:t xml:space="preserve">оизведении по заданному алгоритму;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использовать в соответствии с учебной з</w:t>
      </w:r>
      <w:r>
        <w:rPr>
          <w:color w:val="000000"/>
        </w:rPr>
        <w:t xml:space="preserve">адачей аппарат издания (обложку, оглавление, аннотацию, иллюстрации, предисловие, приложения, сноски, примечания);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605BAA" w:rsidRDefault="00613776">
      <w:pPr>
        <w:spacing w:after="26" w:line="270" w:lineRule="auto"/>
        <w:ind w:left="345" w:right="8"/>
      </w:pPr>
      <w:r>
        <w:rPr>
          <w:sz w:val="20"/>
        </w:rPr>
        <w:t>—</w:t>
      </w:r>
      <w:r>
        <w:rPr>
          <w:rFonts w:ascii="Arial" w:eastAsia="Arial" w:hAnsi="Arial" w:cs="Arial"/>
          <w:sz w:val="20"/>
        </w:rPr>
        <w:t xml:space="preserve"> </w:t>
      </w:r>
      <w:r>
        <w:rPr>
          <w:color w:val="000000"/>
        </w:rPr>
        <w:t>ис</w:t>
      </w:r>
      <w:r>
        <w:rPr>
          <w:color w:val="000000"/>
        </w:rPr>
        <w:t xml:space="preserve">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 </w:t>
      </w:r>
    </w:p>
    <w:p w:rsidR="00605BAA" w:rsidRDefault="00613776">
      <w:pPr>
        <w:spacing w:after="49" w:line="270" w:lineRule="auto"/>
        <w:ind w:left="345" w:right="8671"/>
      </w:pPr>
      <w:r>
        <w:rPr>
          <w:color w:val="000000"/>
        </w:rPr>
        <w:t xml:space="preserve">\ </w:t>
      </w:r>
      <w:r>
        <w:rPr>
          <w:b/>
          <w:color w:val="000000"/>
        </w:rPr>
        <w:t xml:space="preserve"> </w:t>
      </w:r>
    </w:p>
    <w:p w:rsidR="00605BAA" w:rsidRDefault="00613776">
      <w:pPr>
        <w:pStyle w:val="3"/>
        <w:ind w:left="935" w:right="576"/>
      </w:pPr>
      <w:r>
        <w:lastRenderedPageBreak/>
        <w:t xml:space="preserve">Учебный предмет «Родной (чеченский) язык» </w:t>
      </w:r>
    </w:p>
    <w:p w:rsidR="00605BAA" w:rsidRDefault="00613776">
      <w:pPr>
        <w:spacing w:after="63" w:line="259" w:lineRule="auto"/>
        <w:ind w:left="360" w:firstLine="0"/>
        <w:jc w:val="left"/>
      </w:pPr>
      <w:r>
        <w:rPr>
          <w:color w:val="000000"/>
        </w:rPr>
        <w:t xml:space="preserve"> </w:t>
      </w:r>
    </w:p>
    <w:p w:rsidR="00605BAA" w:rsidRDefault="00613776">
      <w:pPr>
        <w:spacing w:after="19" w:line="259" w:lineRule="auto"/>
        <w:ind w:left="930" w:right="5" w:hanging="10"/>
        <w:jc w:val="center"/>
      </w:pPr>
      <w:r>
        <w:rPr>
          <w:color w:val="000000"/>
        </w:rPr>
        <w:t xml:space="preserve">Пояснительная записка </w:t>
      </w:r>
    </w:p>
    <w:p w:rsidR="00605BAA" w:rsidRDefault="00613776">
      <w:pPr>
        <w:spacing w:after="0" w:line="259" w:lineRule="auto"/>
        <w:ind w:left="927" w:firstLine="0"/>
        <w:jc w:val="left"/>
      </w:pPr>
      <w:r>
        <w:rPr>
          <w:color w:val="000000"/>
        </w:rPr>
        <w:t xml:space="preserve"> </w:t>
      </w:r>
    </w:p>
    <w:p w:rsidR="00605BAA" w:rsidRDefault="00613776">
      <w:pPr>
        <w:spacing w:after="0" w:line="270" w:lineRule="auto"/>
        <w:ind w:left="345" w:right="8"/>
      </w:pPr>
      <w:r>
        <w:rPr>
          <w:color w:val="000000"/>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(чеченский) язык</w:t>
      </w:r>
      <w:r>
        <w:rPr>
          <w:color w:val="000000"/>
        </w:rPr>
        <w:t xml:space="preserve">» и «Литературное чтение на родном (чеченском) языке». </w:t>
      </w:r>
    </w:p>
    <w:p w:rsidR="00605BAA" w:rsidRDefault="00613776">
      <w:pPr>
        <w:spacing w:after="11" w:line="269" w:lineRule="auto"/>
        <w:ind w:left="360" w:firstLine="658"/>
      </w:pPr>
      <w:r>
        <w:rPr>
          <w:i/>
          <w:color w:val="000000"/>
        </w:rPr>
        <w:t xml:space="preserve">*Программа х1оттийна йуьхьанцара йукъарадешаран федеральни пачхьалкхан дешаран стандартаца нисйеш.  </w:t>
      </w:r>
    </w:p>
    <w:p w:rsidR="00605BAA" w:rsidRDefault="00613776">
      <w:pPr>
        <w:spacing w:after="0" w:line="259" w:lineRule="auto"/>
        <w:ind w:left="1018" w:firstLine="0"/>
        <w:jc w:val="left"/>
      </w:pPr>
      <w:r>
        <w:rPr>
          <w:color w:val="000000"/>
        </w:rPr>
        <w:t xml:space="preserve"> </w:t>
      </w:r>
    </w:p>
    <w:p w:rsidR="00605BAA" w:rsidRDefault="00613776">
      <w:pPr>
        <w:spacing w:after="0" w:line="270" w:lineRule="auto"/>
        <w:ind w:left="345" w:right="8" w:firstLine="658"/>
      </w:pPr>
      <w:r>
        <w:rPr>
          <w:color w:val="000000"/>
        </w:rPr>
        <w:t>Тематическое планирование рабочей программы по родному (чеченскому) языку на уровне начального об</w:t>
      </w:r>
      <w:r>
        <w:rPr>
          <w:color w:val="000000"/>
        </w:rPr>
        <w:t xml:space="preserve">щего образования составлено с учётом авторских учебников «Абат», «Чеченский язык» Солтаханова Э.Х. и Солтаханова И.Э., Идилова С.Э. по которым работают общеобразовательные организации г.Грозного. </w:t>
      </w:r>
    </w:p>
    <w:p w:rsidR="00605BAA" w:rsidRDefault="00613776">
      <w:pPr>
        <w:spacing w:after="0" w:line="259" w:lineRule="auto"/>
        <w:ind w:left="1018" w:firstLine="0"/>
        <w:jc w:val="left"/>
      </w:pPr>
      <w:r>
        <w:rPr>
          <w:color w:val="000000"/>
        </w:rPr>
        <w:t xml:space="preserve"> </w:t>
      </w:r>
    </w:p>
    <w:p w:rsidR="00605BAA" w:rsidRDefault="00613776">
      <w:pPr>
        <w:spacing w:after="0" w:line="269" w:lineRule="auto"/>
        <w:ind w:left="360" w:firstLine="658"/>
      </w:pPr>
      <w:r>
        <w:rPr>
          <w:i/>
          <w:color w:val="000000"/>
        </w:rPr>
        <w:t>*Нохчийн мотт хьехаран башхалла билгалйаьккхина тематичес</w:t>
      </w:r>
      <w:r>
        <w:rPr>
          <w:i/>
          <w:color w:val="000000"/>
        </w:rPr>
        <w:t xml:space="preserve">ки планаш т1ехь Солтаханов Э.Х., Солтаханов И.Э., Идилов С.Э.  йазйинчу «Абат», «Нохчийн мотт» учебникаца нисйеш. </w:t>
      </w:r>
    </w:p>
    <w:p w:rsidR="00605BAA" w:rsidRDefault="00613776">
      <w:pPr>
        <w:spacing w:after="0" w:line="259" w:lineRule="auto"/>
        <w:ind w:left="360" w:firstLine="0"/>
        <w:jc w:val="left"/>
      </w:pPr>
      <w:r>
        <w:rPr>
          <w:b/>
          <w:i/>
          <w:color w:val="000000"/>
        </w:rPr>
        <w:t xml:space="preserve"> </w:t>
      </w:r>
    </w:p>
    <w:p w:rsidR="00605BAA" w:rsidRDefault="00613776">
      <w:pPr>
        <w:spacing w:after="0" w:line="270" w:lineRule="auto"/>
        <w:ind w:left="345" w:right="8"/>
      </w:pPr>
      <w:r>
        <w:rPr>
          <w:color w:val="000000"/>
        </w:rPr>
        <w:t>Рабочая программа по учебному предмету «Родной (чеченский) язык» (предметная область «Родной язык и литературное чтение на родном языке») включает пояснительную записку</w:t>
      </w:r>
      <w:r>
        <w:rPr>
          <w:rFonts w:ascii="Calibri" w:eastAsia="Calibri" w:hAnsi="Calibri" w:cs="Calibri"/>
          <w:color w:val="000000"/>
          <w:sz w:val="22"/>
        </w:rPr>
        <w:t xml:space="preserve"> </w:t>
      </w:r>
      <w:r>
        <w:rPr>
          <w:i/>
          <w:color w:val="000000"/>
        </w:rPr>
        <w:t>(довзийтаран кехат)</w:t>
      </w:r>
      <w:r>
        <w:rPr>
          <w:color w:val="000000"/>
        </w:rPr>
        <w:t xml:space="preserve">, содержание обучения </w:t>
      </w:r>
      <w:r>
        <w:rPr>
          <w:i/>
          <w:color w:val="000000"/>
        </w:rPr>
        <w:t>(нохчийн меттан предметехула болу чулацам)</w:t>
      </w:r>
      <w:r>
        <w:rPr>
          <w:color w:val="000000"/>
        </w:rPr>
        <w:t>, пл</w:t>
      </w:r>
      <w:r>
        <w:rPr>
          <w:color w:val="000000"/>
        </w:rPr>
        <w:t xml:space="preserve">анируемые результаты освоения программы учебного предмета </w:t>
      </w:r>
      <w:r>
        <w:rPr>
          <w:i/>
          <w:color w:val="000000"/>
        </w:rPr>
        <w:t xml:space="preserve">(планируеми жам1ш), </w:t>
      </w:r>
      <w:r>
        <w:rPr>
          <w:color w:val="000000"/>
        </w:rPr>
        <w:t>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w:t>
      </w:r>
      <w:r>
        <w:rPr>
          <w:color w:val="000000"/>
        </w:rPr>
        <w:t xml:space="preserve">льных ресурсов </w:t>
      </w:r>
      <w:r>
        <w:rPr>
          <w:i/>
          <w:color w:val="000000"/>
        </w:rPr>
        <w:t>(х1ора тема карайерзорна билгалбаьккхина сахьтийн барам д1агайтарца йолу, тематикин планировани</w:t>
      </w:r>
      <w:r>
        <w:rPr>
          <w:color w:val="000000"/>
        </w:rPr>
        <w:t xml:space="preserve">). </w:t>
      </w:r>
    </w:p>
    <w:p w:rsidR="00605BAA" w:rsidRDefault="00613776">
      <w:pPr>
        <w:spacing w:after="0" w:line="270" w:lineRule="auto"/>
        <w:ind w:left="345" w:right="8"/>
      </w:pPr>
      <w:r>
        <w:rPr>
          <w:color w:val="000000"/>
        </w:rPr>
        <w:t>Пояснительная записка отражает общие цели и задачи изучения предмета, характеристику психологических предпосылок к его изучению младшими школь</w:t>
      </w:r>
      <w:r>
        <w:rPr>
          <w:color w:val="000000"/>
        </w:rPr>
        <w:t xml:space="preserve">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rsidR="00605BAA" w:rsidRDefault="00613776">
      <w:pPr>
        <w:spacing w:after="0" w:line="270" w:lineRule="auto"/>
        <w:ind w:left="345" w:right="8"/>
      </w:pPr>
      <w:r>
        <w:rPr>
          <w:color w:val="000000"/>
        </w:rPr>
        <w:t>Содержание обучения раскрывает содержательные линии, которые предлагаются для обязательного изуч</w:t>
      </w:r>
      <w:r>
        <w:rPr>
          <w:color w:val="000000"/>
        </w:rPr>
        <w:t>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(чеченский) яз</w:t>
      </w:r>
      <w:r>
        <w:rPr>
          <w:color w:val="000000"/>
        </w:rPr>
        <w:t xml:space="preserve">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05BAA" w:rsidRDefault="00613776">
      <w:pPr>
        <w:spacing w:after="0" w:line="270" w:lineRule="auto"/>
        <w:ind w:left="345" w:right="8"/>
      </w:pPr>
      <w:r>
        <w:rPr>
          <w:color w:val="000000"/>
        </w:rPr>
        <w:t>В тематическом пл</w:t>
      </w:r>
      <w:r>
        <w:rPr>
          <w:color w:val="000000"/>
        </w:rPr>
        <w:t>анировании описывается программное содержание по всем разделам, выделенным в содержании обучения каждого класса, указывается количество часов, отводимых на изучение каждого раздела (темы) и возможность использования электронных (цифровых) образовательных р</w:t>
      </w:r>
      <w:r>
        <w:rPr>
          <w:color w:val="000000"/>
        </w:rPr>
        <w:t xml:space="preserve">есурсов. </w:t>
      </w:r>
    </w:p>
    <w:p w:rsidR="00605BAA" w:rsidRDefault="00613776">
      <w:pPr>
        <w:spacing w:after="0" w:line="270" w:lineRule="auto"/>
        <w:ind w:left="345" w:right="8"/>
      </w:pPr>
      <w:r>
        <w:rPr>
          <w:color w:val="000000"/>
        </w:rPr>
        <w:lastRenderedPageBreak/>
        <w:t>Рабочая программа учебного предмета «Родной (чеченский) язык» на уровне начального общего образования составлена на основе Требований к результатам освоения  и содержания учебных предметов согласно требованиям ФГОС НОО («Родной язык и (или) госуд</w:t>
      </w:r>
      <w:r>
        <w:rPr>
          <w:color w:val="000000"/>
        </w:rPr>
        <w:t xml:space="preserve">арственный язык республики Российской Федерации» и «Литературное чтение на родном языке»), а также ориентирована на целевые приоритеты, сформулированные в Программе воспитания.  </w:t>
      </w:r>
    </w:p>
    <w:p w:rsidR="00605BAA" w:rsidRDefault="00613776">
      <w:pPr>
        <w:spacing w:after="0" w:line="270" w:lineRule="auto"/>
        <w:ind w:left="345" w:right="8"/>
      </w:pPr>
      <w:r>
        <w:rPr>
          <w:color w:val="000000"/>
        </w:rPr>
        <w:t>«Родной (чеченский) язык» как средство познания действительности обеспечивает</w:t>
      </w:r>
      <w:r>
        <w:rPr>
          <w:color w:val="000000"/>
        </w:rPr>
        <w:t xml:space="preserve">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 </w:t>
      </w:r>
    </w:p>
    <w:p w:rsidR="00605BAA" w:rsidRDefault="00613776">
      <w:pPr>
        <w:spacing w:after="0" w:line="270" w:lineRule="auto"/>
        <w:ind w:left="345" w:right="8"/>
      </w:pPr>
      <w:r>
        <w:rPr>
          <w:color w:val="000000"/>
        </w:rPr>
        <w:t>Предмет «Родной (чеченский) язык» обладает значительным потен</w:t>
      </w:r>
      <w:r>
        <w:rPr>
          <w:color w:val="000000"/>
        </w:rPr>
        <w:t xml:space="preserve">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«Родной (чеченский) язык», богатством его </w:t>
      </w:r>
      <w:r>
        <w:rPr>
          <w:color w:val="000000"/>
        </w:rPr>
        <w:t xml:space="preserve">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w:t>
      </w:r>
      <w:r>
        <w:rPr>
          <w:color w:val="000000"/>
        </w:rPr>
        <w:t xml:space="preserve">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чеченского народа и других народов России.  </w:t>
      </w:r>
    </w:p>
    <w:p w:rsidR="00605BAA" w:rsidRDefault="00613776">
      <w:pPr>
        <w:spacing w:after="0" w:line="270" w:lineRule="auto"/>
        <w:ind w:left="345" w:right="8"/>
      </w:pPr>
      <w:r>
        <w:rPr>
          <w:color w:val="000000"/>
        </w:rPr>
        <w:t>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w:t>
      </w:r>
      <w:r>
        <w:rPr>
          <w:color w:val="000000"/>
        </w:rPr>
        <w:t>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w:t>
      </w:r>
      <w:r>
        <w:rPr>
          <w:color w:val="000000"/>
        </w:rPr>
        <w:t xml:space="preserve">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 </w:t>
      </w:r>
    </w:p>
    <w:p w:rsidR="00605BAA" w:rsidRDefault="00613776">
      <w:pPr>
        <w:spacing w:after="31" w:line="270" w:lineRule="auto"/>
        <w:ind w:left="360" w:firstLine="567"/>
      </w:pPr>
      <w:r>
        <w:rPr>
          <w:b/>
          <w:color w:val="000000"/>
        </w:rPr>
        <w:t>Изучение родного языка в начальной школе на</w:t>
      </w:r>
      <w:r>
        <w:rPr>
          <w:b/>
          <w:color w:val="000000"/>
        </w:rPr>
        <w:t>правлено на достижение следующих целей,</w:t>
      </w:r>
      <w:r>
        <w:rPr>
          <w:rFonts w:ascii="Calibri" w:eastAsia="Calibri" w:hAnsi="Calibri" w:cs="Calibri"/>
          <w:color w:val="000000"/>
          <w:sz w:val="22"/>
        </w:rPr>
        <w:t xml:space="preserve"> </w:t>
      </w:r>
      <w:r>
        <w:rPr>
          <w:b/>
          <w:color w:val="000000"/>
        </w:rPr>
        <w:t xml:space="preserve">сформулированными в соответствии с требованиями ФГОС НОО к учебному предмету «Родной язык и (или) государственный язык республики Российской Федерации): </w:t>
      </w:r>
    </w:p>
    <w:p w:rsidR="00605BAA" w:rsidRDefault="00613776">
      <w:pPr>
        <w:numPr>
          <w:ilvl w:val="0"/>
          <w:numId w:val="11"/>
        </w:numPr>
        <w:spacing w:after="49" w:line="270" w:lineRule="auto"/>
        <w:ind w:right="161" w:firstLine="711"/>
      </w:pPr>
      <w:r>
        <w:rPr>
          <w:color w:val="000000"/>
        </w:rPr>
        <w:t>приобретение младшими школьниками первоначальных представлений</w:t>
      </w:r>
      <w:r>
        <w:rPr>
          <w:color w:val="000000"/>
        </w:rPr>
        <w:t xml:space="preserve">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w:t>
      </w:r>
      <w:r>
        <w:rPr>
          <w:color w:val="000000"/>
        </w:rPr>
        <w:t xml:space="preserve">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w:t>
      </w:r>
      <w:r>
        <w:rPr>
          <w:color w:val="000000"/>
        </w:rPr>
        <w:t xml:space="preserve"> стремиться к овладению выразительными средствами, свойственными родному языку </w:t>
      </w:r>
      <w:r>
        <w:rPr>
          <w:i/>
          <w:color w:val="000000"/>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w:t>
      </w:r>
      <w:r>
        <w:rPr>
          <w:i/>
          <w:color w:val="000000"/>
        </w:rPr>
        <w:t xml:space="preserve">имат кхолларна а. Хааршна интеллектан </w:t>
      </w:r>
      <w:r>
        <w:rPr>
          <w:i/>
          <w:color w:val="000000"/>
        </w:rPr>
        <w:lastRenderedPageBreak/>
        <w:t>т1аьхьалонна санна, адаман т1аьхьенна кхачойеш, собаречу хиламан, самукъане дешаран балхана санна)</w:t>
      </w:r>
      <w:r>
        <w:rPr>
          <w:color w:val="000000"/>
        </w:rPr>
        <w:t>;</w:t>
      </w:r>
      <w:r>
        <w:rPr>
          <w:i/>
          <w:color w:val="000000"/>
        </w:rPr>
        <w:t xml:space="preserve"> </w:t>
      </w:r>
    </w:p>
    <w:p w:rsidR="00605BAA" w:rsidRDefault="00613776">
      <w:pPr>
        <w:numPr>
          <w:ilvl w:val="0"/>
          <w:numId w:val="11"/>
        </w:numPr>
        <w:spacing w:after="49" w:line="270" w:lineRule="auto"/>
        <w:ind w:right="161" w:firstLine="711"/>
      </w:pPr>
      <w:r>
        <w:rPr>
          <w:color w:val="000000"/>
        </w:rPr>
        <w:t>понимание роли как основного средства человеческого общения; осознание языка как одной из главных духовно-нравственны</w:t>
      </w:r>
      <w:r>
        <w:rPr>
          <w:color w:val="000000"/>
        </w:rPr>
        <w:t xml:space="preserve">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w:t>
      </w:r>
      <w:r>
        <w:rPr>
          <w:color w:val="000000"/>
        </w:rPr>
        <w:t>и значения, а также необходимости овладения государственным языком Чеченской Республики; формирование мотивации к изучению предмета «Родной (чеченский) язык» для национального общения, освоения культуры и традиций народов республики Российской Федерации; п</w:t>
      </w:r>
      <w:r>
        <w:rPr>
          <w:color w:val="000000"/>
        </w:rPr>
        <w:t xml:space="preserve">роявлять интерес и желание к его изучению как к важнейшей духовнонравственной ценности чеченского народа </w:t>
      </w:r>
      <w:r>
        <w:rPr>
          <w:i/>
          <w:color w:val="000000"/>
        </w:rPr>
        <w:t>(Шен хьомечу латте, шен жимачу а, боккхачу а Даймахке, стаг кхиъна а, дуьххьарлера хазахетарш, бохамаш бевзина, дайша цунна ларйан йеза аьлла весет дин</w:t>
      </w:r>
      <w:r>
        <w:rPr>
          <w:i/>
          <w:color w:val="000000"/>
        </w:rPr>
        <w:t>а меттиг санна</w:t>
      </w:r>
      <w:r>
        <w:rPr>
          <w:color w:val="000000"/>
        </w:rPr>
        <w:t xml:space="preserve">. </w:t>
      </w:r>
      <w:r>
        <w:rPr>
          <w:i/>
          <w:color w:val="000000"/>
        </w:rPr>
        <w:t>1аламна лаьтта т1ерачу дахаран хьосте, цуьнан дахаран бухе санна, адамера хаддаза терго а, лардар а хьашт долу)</w:t>
      </w:r>
      <w:r>
        <w:rPr>
          <w:color w:val="000000"/>
        </w:rPr>
        <w:t>;</w:t>
      </w:r>
      <w:r>
        <w:rPr>
          <w:i/>
          <w:color w:val="000000"/>
        </w:rPr>
        <w:t xml:space="preserve"> </w:t>
      </w:r>
    </w:p>
    <w:p w:rsidR="00605BAA" w:rsidRDefault="00613776">
      <w:pPr>
        <w:numPr>
          <w:ilvl w:val="0"/>
          <w:numId w:val="11"/>
        </w:numPr>
        <w:spacing w:after="0" w:line="270" w:lineRule="auto"/>
        <w:ind w:right="161" w:firstLine="711"/>
      </w:pPr>
      <w:r>
        <w:rPr>
          <w:color w:val="000000"/>
        </w:rPr>
        <w:t xml:space="preserve">овладение всеми видами речевой деятельности на родном (чеченском) языке: </w:t>
      </w:r>
    </w:p>
    <w:p w:rsidR="00605BAA" w:rsidRDefault="00613776">
      <w:pPr>
        <w:spacing w:after="49" w:line="270" w:lineRule="auto"/>
        <w:ind w:left="345" w:right="8" w:firstLine="0"/>
      </w:pPr>
      <w:r>
        <w:rPr>
          <w:color w:val="000000"/>
        </w:rPr>
        <w:t>аудированием (слушанием), говорением, чтением, письм</w:t>
      </w:r>
      <w:r>
        <w:rPr>
          <w:color w:val="000000"/>
        </w:rPr>
        <w:t xml:space="preserve">ом ; </w:t>
      </w:r>
    </w:p>
    <w:p w:rsidR="00605BAA" w:rsidRDefault="00613776">
      <w:pPr>
        <w:numPr>
          <w:ilvl w:val="0"/>
          <w:numId w:val="11"/>
        </w:numPr>
        <w:spacing w:after="20" w:line="270" w:lineRule="auto"/>
        <w:ind w:right="161" w:firstLine="711"/>
      </w:pPr>
      <w:r>
        <w:rPr>
          <w:color w:val="000000"/>
        </w:rPr>
        <w:t>овладение 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w:t>
      </w:r>
      <w:r>
        <w:rPr>
          <w:color w:val="000000"/>
        </w:rPr>
        <w:t>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w:t>
      </w:r>
      <w:r>
        <w:rPr>
          <w:color w:val="000000"/>
        </w:rPr>
        <w:t xml:space="preserve">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w:t>
      </w:r>
      <w:r>
        <w:rPr>
          <w:i/>
          <w:color w:val="000000"/>
        </w:rPr>
        <w:t>(Гонахара адамашца шеко йоццуш, къаьсттина мехалла санна, цхьатерра бакъо йолуш юкъараллин де</w:t>
      </w:r>
      <w:r>
        <w:rPr>
          <w:i/>
          <w:color w:val="000000"/>
        </w:rPr>
        <w:t xml:space="preserve">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 </w:t>
      </w:r>
    </w:p>
    <w:p w:rsidR="00605BAA" w:rsidRDefault="00613776">
      <w:pPr>
        <w:numPr>
          <w:ilvl w:val="0"/>
          <w:numId w:val="11"/>
        </w:numPr>
        <w:spacing w:after="0" w:line="270" w:lineRule="auto"/>
        <w:ind w:right="161" w:firstLine="711"/>
      </w:pPr>
      <w:r>
        <w:rPr>
          <w:color w:val="000000"/>
        </w:rPr>
        <w:t>развитие функциональной грамо</w:t>
      </w:r>
      <w:r>
        <w:rPr>
          <w:color w:val="000000"/>
        </w:rPr>
        <w:t xml:space="preserve">тности, готовности к составлению небольших рассказов по заданной теме на родном (чеченском) языке в различных ситуациях общения </w:t>
      </w:r>
      <w:r>
        <w:rPr>
          <w:i/>
          <w:color w:val="000000"/>
        </w:rPr>
        <w:t>(Ша-шеца шен кхолламан да санна, ша къастош, ша кхочушхилла долу адам, ша-шен т1аьхьенна жоп луш)</w:t>
      </w:r>
      <w:r>
        <w:rPr>
          <w:color w:val="000000"/>
        </w:rPr>
        <w:t xml:space="preserve">. </w:t>
      </w:r>
    </w:p>
    <w:p w:rsidR="00605BAA" w:rsidRDefault="00613776">
      <w:pPr>
        <w:spacing w:after="0" w:line="270" w:lineRule="auto"/>
        <w:ind w:left="345" w:right="8"/>
      </w:pPr>
      <w:r>
        <w:rPr>
          <w:color w:val="000000"/>
        </w:rPr>
        <w:t>В программе определяются пла</w:t>
      </w:r>
      <w:r>
        <w:rPr>
          <w:color w:val="000000"/>
        </w:rPr>
        <w:t>нируемые результаты освоения младшими школьниками предмета «Родной (чеченский)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w:t>
      </w:r>
      <w:r>
        <w:rPr>
          <w:color w:val="000000"/>
        </w:rPr>
        <w:t xml:space="preserve">альной школе. Предметные планируемые результаты освоения программы даны для каждого года изучения предмета. </w:t>
      </w:r>
    </w:p>
    <w:p w:rsidR="00605BAA" w:rsidRDefault="00613776">
      <w:pPr>
        <w:spacing w:after="0" w:line="270" w:lineRule="auto"/>
        <w:ind w:left="345" w:right="8"/>
      </w:pPr>
      <w:r>
        <w:rPr>
          <w:color w:val="000000"/>
        </w:rPr>
        <w:t>Содержание рабочей программы «Родной (чеченский) язык» составлено таким образом, что достижение младшими школьниками как личностных, так и метапред</w:t>
      </w:r>
      <w:r>
        <w:rPr>
          <w:color w:val="000000"/>
        </w:rPr>
        <w:t xml:space="preserve">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w:t>
      </w:r>
      <w:r>
        <w:rPr>
          <w:color w:val="000000"/>
        </w:rPr>
        <w:lastRenderedPageBreak/>
        <w:t>пропедевтическое значение этапа начального образования, формирование готовности млад</w:t>
      </w:r>
      <w:r>
        <w:rPr>
          <w:color w:val="000000"/>
        </w:rPr>
        <w:t xml:space="preserve">шего школьника к дальнейшему обучению. </w:t>
      </w:r>
    </w:p>
    <w:p w:rsidR="00605BAA" w:rsidRDefault="00613776">
      <w:pPr>
        <w:spacing w:after="17" w:line="270" w:lineRule="auto"/>
        <w:ind w:left="345" w:right="8"/>
      </w:pPr>
      <w:r>
        <w:rPr>
          <w:color w:val="000000"/>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w:t>
      </w:r>
      <w:r>
        <w:rPr>
          <w:color w:val="000000"/>
        </w:rPr>
        <w:t>териал призван сформировать первоначальные представления о структуре родного языка, способствовать усвоению норм родного (чеченского) литературного языка, орфографических и пунктуационных правил. Развитие устной и письменной речи младших школьников направл</w:t>
      </w:r>
      <w:r>
        <w:rPr>
          <w:color w:val="000000"/>
        </w:rPr>
        <w:t>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w:t>
      </w:r>
      <w:r>
        <w:rPr>
          <w:color w:val="000000"/>
        </w:rPr>
        <w:t xml:space="preserve">твованию речевой деятельности решаются совместно с учебным предметом </w:t>
      </w:r>
    </w:p>
    <w:p w:rsidR="00605BAA" w:rsidRDefault="00613776">
      <w:pPr>
        <w:spacing w:after="0" w:line="270" w:lineRule="auto"/>
        <w:ind w:left="345" w:right="8" w:firstLine="0"/>
      </w:pPr>
      <w:r>
        <w:rPr>
          <w:color w:val="000000"/>
        </w:rPr>
        <w:t xml:space="preserve">«Литературное чтение на родном (чеченском) языке». </w:t>
      </w:r>
    </w:p>
    <w:p w:rsidR="00605BAA" w:rsidRDefault="00613776">
      <w:pPr>
        <w:spacing w:after="0" w:line="259" w:lineRule="auto"/>
        <w:ind w:left="360" w:firstLine="0"/>
        <w:jc w:val="left"/>
      </w:pPr>
      <w:r>
        <w:rPr>
          <w:color w:val="000000"/>
        </w:rPr>
        <w:t xml:space="preserve">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927" w:firstLine="0"/>
        <w:jc w:val="left"/>
      </w:pPr>
      <w:r>
        <w:rPr>
          <w:color w:val="000000"/>
        </w:rPr>
        <w:t xml:space="preserve"> </w:t>
      </w:r>
    </w:p>
    <w:p w:rsidR="00605BAA" w:rsidRDefault="00613776">
      <w:pPr>
        <w:spacing w:after="20" w:line="259" w:lineRule="auto"/>
        <w:ind w:left="927" w:firstLine="0"/>
        <w:jc w:val="left"/>
      </w:pPr>
      <w:r>
        <w:rPr>
          <w:color w:val="000000"/>
        </w:rPr>
        <w:t xml:space="preserve"> </w:t>
      </w:r>
    </w:p>
    <w:p w:rsidR="00605BAA" w:rsidRDefault="00613776">
      <w:pPr>
        <w:spacing w:after="0" w:line="270" w:lineRule="auto"/>
        <w:ind w:left="927" w:right="8" w:firstLine="0"/>
      </w:pPr>
      <w:r>
        <w:rPr>
          <w:color w:val="000000"/>
        </w:rPr>
        <w:t xml:space="preserve">СОДЕРЖАНИЕ ОБУЧЕНИЯ </w:t>
      </w:r>
    </w:p>
    <w:p w:rsidR="00605BAA" w:rsidRDefault="00613776">
      <w:pPr>
        <w:spacing w:after="22" w:line="259" w:lineRule="auto"/>
        <w:ind w:left="927" w:firstLine="0"/>
        <w:jc w:val="left"/>
      </w:pPr>
      <w:r>
        <w:rPr>
          <w:b/>
          <w:color w:val="000000"/>
        </w:rPr>
        <w:t xml:space="preserve"> </w:t>
      </w:r>
    </w:p>
    <w:p w:rsidR="00605BAA" w:rsidRDefault="00613776">
      <w:pPr>
        <w:spacing w:line="270" w:lineRule="auto"/>
        <w:ind w:left="932" w:hanging="10"/>
      </w:pPr>
      <w:r>
        <w:rPr>
          <w:b/>
          <w:color w:val="000000"/>
        </w:rPr>
        <w:t>1 класс</w:t>
      </w:r>
      <w:r>
        <w:rPr>
          <w:rFonts w:ascii="Calibri" w:eastAsia="Calibri" w:hAnsi="Calibri" w:cs="Calibri"/>
          <w:color w:val="000000"/>
          <w:sz w:val="22"/>
        </w:rPr>
        <w:t xml:space="preserve"> </w:t>
      </w:r>
      <w:r>
        <w:rPr>
          <w:b/>
          <w:color w:val="000000"/>
        </w:rPr>
        <w:t xml:space="preserve">(чулацам 1-ра класс):  </w:t>
      </w:r>
    </w:p>
    <w:p w:rsidR="00605BAA" w:rsidRDefault="00613776">
      <w:pPr>
        <w:spacing w:after="0" w:line="270" w:lineRule="auto"/>
        <w:ind w:left="345" w:right="8"/>
      </w:pPr>
      <w:r>
        <w:rPr>
          <w:color w:val="000000"/>
        </w:rPr>
        <w:t xml:space="preserve">Содержание учебного </w:t>
      </w:r>
      <w:r>
        <w:rPr>
          <w:color w:val="000000"/>
        </w:rPr>
        <w:t xml:space="preserve">предмета «Родной (чеченский) язык» в 1 классе представлено в рамках основных этапов обучения: предварительный устный курс, обучение чеченской грамоте, послебукварный курс. </w:t>
      </w:r>
    </w:p>
    <w:p w:rsidR="00605BAA" w:rsidRDefault="00613776">
      <w:pPr>
        <w:spacing w:after="20" w:line="259" w:lineRule="auto"/>
        <w:ind w:left="360" w:firstLine="0"/>
        <w:jc w:val="left"/>
      </w:pPr>
      <w:r>
        <w:rPr>
          <w:color w:val="000000"/>
        </w:rPr>
        <w:t xml:space="preserve">         </w:t>
      </w:r>
    </w:p>
    <w:p w:rsidR="00605BAA" w:rsidRDefault="00613776">
      <w:pPr>
        <w:spacing w:after="12" w:line="269" w:lineRule="auto"/>
        <w:ind w:left="927" w:right="2477" w:hanging="567"/>
      </w:pPr>
      <w:r>
        <w:rPr>
          <w:i/>
          <w:color w:val="000000"/>
        </w:rPr>
        <w:t xml:space="preserve">         (Хьалхарчу классехь йоза-дешар 1аморан кхо мур бу:  Абатал хьалх</w:t>
      </w:r>
      <w:r>
        <w:rPr>
          <w:i/>
          <w:color w:val="000000"/>
        </w:rPr>
        <w:t xml:space="preserve">ара муррий (8 с.) </w:t>
      </w:r>
    </w:p>
    <w:p w:rsidR="00605BAA" w:rsidRDefault="00613776">
      <w:pPr>
        <w:spacing w:after="10" w:line="269" w:lineRule="auto"/>
        <w:ind w:left="937" w:hanging="10"/>
      </w:pPr>
      <w:r>
        <w:rPr>
          <w:i/>
          <w:color w:val="000000"/>
        </w:rPr>
        <w:t xml:space="preserve">Деша а, йаздан а 1амош болу абатан муррий (78 с.) </w:t>
      </w:r>
    </w:p>
    <w:p w:rsidR="00605BAA" w:rsidRDefault="00613776">
      <w:pPr>
        <w:spacing w:after="49" w:line="269" w:lineRule="auto"/>
        <w:ind w:left="937" w:hanging="10"/>
      </w:pPr>
      <w:r>
        <w:rPr>
          <w:i/>
          <w:color w:val="000000"/>
        </w:rPr>
        <w:t xml:space="preserve">Абатал т1аьхьара муррий. 16 (с.) </w:t>
      </w:r>
    </w:p>
    <w:p w:rsidR="00605BAA" w:rsidRDefault="00613776">
      <w:pPr>
        <w:spacing w:after="27" w:line="259" w:lineRule="auto"/>
        <w:ind w:left="927" w:firstLine="0"/>
        <w:jc w:val="left"/>
      </w:pPr>
      <w:r>
        <w:rPr>
          <w:color w:val="000000"/>
        </w:rPr>
        <w:t xml:space="preserve"> </w:t>
      </w:r>
    </w:p>
    <w:p w:rsidR="00605BAA" w:rsidRDefault="00613776">
      <w:pPr>
        <w:spacing w:after="7" w:line="270" w:lineRule="auto"/>
        <w:ind w:left="345" w:right="8"/>
      </w:pPr>
      <w:r>
        <w:rPr>
          <w:b/>
          <w:color w:val="000000"/>
        </w:rPr>
        <w:t>Абатал хьалхарчу муьрехь</w:t>
      </w:r>
      <w:r>
        <w:rPr>
          <w:color w:val="000000"/>
        </w:rPr>
        <w:t xml:space="preserve"> бераш 1амадо предложенеш дешнашкий, дешнаш дешдакъошкий, дешдакъош аьзнашкий декъа. </w:t>
      </w:r>
    </w:p>
    <w:p w:rsidR="00605BAA" w:rsidRDefault="00613776">
      <w:pPr>
        <w:spacing w:after="13" w:line="270" w:lineRule="auto"/>
        <w:ind w:left="345" w:right="8"/>
      </w:pPr>
      <w:r>
        <w:rPr>
          <w:color w:val="000000"/>
        </w:rPr>
        <w:t xml:space="preserve">Абатан оццу муьрехь д1ахьо дешархой къамеле ладог1а 1амор лакхадоккхуш бен болх. </w:t>
      </w:r>
    </w:p>
    <w:p w:rsidR="00605BAA" w:rsidRDefault="00613776">
      <w:pPr>
        <w:spacing w:after="12" w:line="270" w:lineRule="auto"/>
        <w:ind w:left="345" w:right="8"/>
      </w:pPr>
      <w:r>
        <w:rPr>
          <w:b/>
          <w:color w:val="000000"/>
        </w:rPr>
        <w:t>1-чу классехь йоза-дешар</w:t>
      </w:r>
      <w:r>
        <w:rPr>
          <w:color w:val="000000"/>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w:t>
      </w:r>
      <w:r>
        <w:rPr>
          <w:color w:val="000000"/>
        </w:rPr>
        <w:t xml:space="preserve">ле берашна 1емина йолу лексико-грамматически материал карлайаккхаран мур бу, вукху аг1ор- йоза-дешар 1аморна кечамбаран а, къамел шардаран мур а бу. </w:t>
      </w:r>
    </w:p>
    <w:p w:rsidR="00605BAA" w:rsidRDefault="00613776">
      <w:pPr>
        <w:spacing w:after="11" w:line="270" w:lineRule="auto"/>
        <w:ind w:left="345" w:right="8"/>
      </w:pPr>
      <w:r>
        <w:rPr>
          <w:color w:val="000000"/>
        </w:rPr>
        <w:t>Цуьнан 1алашо – школе дахкале барта къамелехь берашна карадирзина хаарш т1еч1аг1дар а, кхиор а ю; берийн б</w:t>
      </w:r>
      <w:r>
        <w:rPr>
          <w:color w:val="000000"/>
        </w:rPr>
        <w:t xml:space="preserve">ошмашкахь кечам банза долчу берашна ладог1а а, дийца а </w:t>
      </w:r>
    </w:p>
    <w:p w:rsidR="00605BAA" w:rsidRDefault="00613776">
      <w:pPr>
        <w:spacing w:after="0" w:line="270" w:lineRule="auto"/>
        <w:ind w:left="927" w:right="8" w:firstLine="0"/>
      </w:pPr>
      <w:r>
        <w:rPr>
          <w:color w:val="000000"/>
        </w:rPr>
        <w:t>хааран йуьхьанцара шардарш д1адахьар; вовшашца йукъаметтиг д1акхехьа а, йоза-</w:t>
      </w:r>
    </w:p>
    <w:p w:rsidR="00605BAA" w:rsidRDefault="00613776">
      <w:pPr>
        <w:spacing w:after="0" w:line="270" w:lineRule="auto"/>
        <w:ind w:left="345" w:right="8" w:firstLine="0"/>
      </w:pPr>
      <w:r>
        <w:rPr>
          <w:color w:val="000000"/>
        </w:rPr>
        <w:t xml:space="preserve">дешар 1аморна а оьшшучу барамехь йолу дешнийн лексически хазна совйакккхар; шайх къамелехь алсам пайда оьцуш йолу дешнийн </w:t>
      </w:r>
      <w:r>
        <w:rPr>
          <w:color w:val="000000"/>
        </w:rPr>
        <w:t xml:space="preserve">грамматически форманаш жигара йахар; шуьйра йевзаш йолчу къамелан кепех пайда оьцуш предложенеш кхоллар а. </w:t>
      </w:r>
    </w:p>
    <w:p w:rsidR="00605BAA" w:rsidRDefault="00613776">
      <w:pPr>
        <w:spacing w:after="18" w:line="270" w:lineRule="auto"/>
        <w:ind w:left="345" w:right="8"/>
      </w:pPr>
      <w:r>
        <w:rPr>
          <w:color w:val="000000"/>
        </w:rPr>
        <w:lastRenderedPageBreak/>
        <w:t>Дешнаш а, предложенера грамматически конструкцеш карайоьрзу берашна къамел дечу муьрехь (гайтаман г1ирсаш т1ехь а, урокехь а, урокал арахьа а ловзар</w:t>
      </w:r>
      <w:r>
        <w:rPr>
          <w:color w:val="000000"/>
        </w:rPr>
        <w:t xml:space="preserve">ш д1ахьош, стихаш дагахь 1амочу хенахь а, шена гинчух, хезначух лаьцна дуьйцуш Нохчийн </w:t>
      </w:r>
    </w:p>
    <w:p w:rsidR="00605BAA" w:rsidRDefault="00613776">
      <w:pPr>
        <w:spacing w:after="0" w:line="270" w:lineRule="auto"/>
        <w:ind w:left="345" w:right="8" w:firstLine="0"/>
      </w:pPr>
      <w:r>
        <w:rPr>
          <w:color w:val="000000"/>
        </w:rPr>
        <w:t xml:space="preserve">Республикин дешар кхиоран институт а, суьрташца болх беш а, упражненеш кхочушйеш а). </w:t>
      </w:r>
    </w:p>
    <w:p w:rsidR="00605BAA" w:rsidRDefault="00613776">
      <w:pPr>
        <w:spacing w:after="25" w:line="259" w:lineRule="auto"/>
        <w:ind w:left="927" w:firstLine="0"/>
        <w:jc w:val="left"/>
      </w:pPr>
      <w:r>
        <w:rPr>
          <w:color w:val="000000"/>
        </w:rPr>
        <w:t xml:space="preserve"> </w:t>
      </w:r>
    </w:p>
    <w:p w:rsidR="00605BAA" w:rsidRDefault="00613776">
      <w:pPr>
        <w:spacing w:after="11" w:line="270" w:lineRule="auto"/>
        <w:ind w:left="345" w:right="8"/>
      </w:pPr>
      <w:r>
        <w:rPr>
          <w:color w:val="000000"/>
        </w:rPr>
        <w:t>Абатал хьалхарчу муьрана йуьхьанцарчу школашкахь 1-</w:t>
      </w:r>
      <w:r>
        <w:rPr>
          <w:color w:val="000000"/>
        </w:rPr>
        <w:t xml:space="preserve">чу классехъ билгалдо 8 сахьт, дешархойн кечаме хьожжий. </w:t>
      </w:r>
    </w:p>
    <w:p w:rsidR="00605BAA" w:rsidRDefault="00613776">
      <w:pPr>
        <w:spacing w:after="49" w:line="270" w:lineRule="auto"/>
        <w:ind w:left="927" w:right="8" w:firstLine="0"/>
      </w:pPr>
      <w:r>
        <w:rPr>
          <w:color w:val="000000"/>
        </w:rPr>
        <w:t xml:space="preserve">Йоза-дешар 1аморо шена чулоцу: </w:t>
      </w:r>
    </w:p>
    <w:p w:rsidR="00605BAA" w:rsidRDefault="00613776">
      <w:pPr>
        <w:numPr>
          <w:ilvl w:val="0"/>
          <w:numId w:val="12"/>
        </w:numPr>
        <w:spacing w:after="49" w:line="270" w:lineRule="auto"/>
        <w:ind w:right="8" w:firstLine="711"/>
      </w:pPr>
      <w:r>
        <w:rPr>
          <w:color w:val="000000"/>
        </w:rPr>
        <w:t xml:space="preserve">дешан аьзнийн х1оттам а, цуьнан маь1на а, мукъа а, мукъаза а аьзнаш девзаш хилар, элп, аз къасто хаар, дешнаш, предложенеш йовзар; </w:t>
      </w:r>
    </w:p>
    <w:p w:rsidR="00605BAA" w:rsidRDefault="00613776">
      <w:pPr>
        <w:numPr>
          <w:ilvl w:val="0"/>
          <w:numId w:val="12"/>
        </w:numPr>
        <w:spacing w:after="49" w:line="270" w:lineRule="auto"/>
        <w:ind w:right="8" w:firstLine="711"/>
      </w:pPr>
      <w:r>
        <w:rPr>
          <w:color w:val="000000"/>
        </w:rPr>
        <w:t>хаттаран, т1едожаран предложенех па</w:t>
      </w:r>
      <w:r>
        <w:rPr>
          <w:color w:val="000000"/>
        </w:rPr>
        <w:t xml:space="preserve">йда эцарца диалог д1айахьа хаар; </w:t>
      </w: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схьааьллачун чулацамах кхеташ а, хаттарш даларца йухасхьадийца а, доцца сюжетни суьртийн чулацам т1ехь дийцар-жоьпаш дала хаар; </w:t>
      </w:r>
    </w:p>
    <w:p w:rsidR="00605BAA" w:rsidRDefault="00613776">
      <w:pPr>
        <w:numPr>
          <w:ilvl w:val="0"/>
          <w:numId w:val="12"/>
        </w:numPr>
        <w:spacing w:after="0" w:line="270" w:lineRule="auto"/>
        <w:ind w:right="8" w:firstLine="711"/>
      </w:pPr>
      <w:r>
        <w:rPr>
          <w:color w:val="000000"/>
        </w:rPr>
        <w:t xml:space="preserve">йуьхьанцара йоза-дешаран хаарш. </w:t>
      </w:r>
    </w:p>
    <w:p w:rsidR="00605BAA" w:rsidRDefault="00613776">
      <w:pPr>
        <w:tabs>
          <w:tab w:val="center" w:pos="1536"/>
          <w:tab w:val="center" w:pos="2855"/>
          <w:tab w:val="center" w:pos="4068"/>
          <w:tab w:val="center" w:pos="6121"/>
          <w:tab w:val="center" w:pos="7911"/>
          <w:tab w:val="right" w:pos="9725"/>
        </w:tabs>
        <w:spacing w:after="17" w:line="270" w:lineRule="auto"/>
        <w:ind w:left="0" w:firstLine="0"/>
        <w:jc w:val="left"/>
      </w:pPr>
      <w:r>
        <w:rPr>
          <w:rFonts w:ascii="Calibri" w:eastAsia="Calibri" w:hAnsi="Calibri" w:cs="Calibri"/>
          <w:color w:val="000000"/>
          <w:sz w:val="22"/>
        </w:rPr>
        <w:tab/>
      </w:r>
      <w:r>
        <w:rPr>
          <w:color w:val="000000"/>
        </w:rPr>
        <w:t xml:space="preserve">Йоза-дешар </w:t>
      </w:r>
      <w:r>
        <w:rPr>
          <w:color w:val="000000"/>
        </w:rPr>
        <w:tab/>
        <w:t xml:space="preserve">1аморна </w:t>
      </w:r>
      <w:r>
        <w:rPr>
          <w:color w:val="000000"/>
        </w:rPr>
        <w:tab/>
        <w:t xml:space="preserve">кечамбеш </w:t>
      </w:r>
      <w:r>
        <w:rPr>
          <w:color w:val="000000"/>
        </w:rPr>
        <w:tab/>
        <w:t xml:space="preserve">аналитико-синтетически </w:t>
      </w:r>
      <w:r>
        <w:rPr>
          <w:color w:val="000000"/>
        </w:rPr>
        <w:tab/>
        <w:t>бол</w:t>
      </w:r>
      <w:r>
        <w:rPr>
          <w:color w:val="000000"/>
        </w:rPr>
        <w:t xml:space="preserve">х </w:t>
      </w:r>
      <w:r>
        <w:rPr>
          <w:color w:val="000000"/>
        </w:rPr>
        <w:tab/>
        <w:t xml:space="preserve">вовшахтуху: </w:t>
      </w:r>
    </w:p>
    <w:p w:rsidR="00605BAA" w:rsidRDefault="00613776">
      <w:pPr>
        <w:spacing w:after="8" w:line="270" w:lineRule="auto"/>
        <w:ind w:left="345" w:right="8" w:firstLine="0"/>
      </w:pPr>
      <w:r>
        <w:rPr>
          <w:color w:val="000000"/>
        </w:rPr>
        <w:t xml:space="preserve">предложенеш дешнашка а, дешнаш дакъошка а, дакъош аьзнашка а доькъуш; аьзнех дешдакъош а, дешдакъойх дешнаш, дешнех предложенеш а кхуллуш. </w:t>
      </w:r>
    </w:p>
    <w:p w:rsidR="00605BAA" w:rsidRDefault="00613776">
      <w:pPr>
        <w:spacing w:after="7" w:line="270" w:lineRule="auto"/>
        <w:ind w:left="345" w:right="8"/>
      </w:pPr>
      <w:r>
        <w:rPr>
          <w:color w:val="000000"/>
        </w:rPr>
        <w:t xml:space="preserve">Йоза-дешар карадерзочу хенахь барта къамел кхиоран болх а бу д1абахьа безаш, нохчийн маттахь йаздан </w:t>
      </w:r>
      <w:r>
        <w:rPr>
          <w:color w:val="000000"/>
        </w:rPr>
        <w:t xml:space="preserve">а, йеша а хааран  йуьхьанцара бух а кхуллуш. </w:t>
      </w:r>
    </w:p>
    <w:p w:rsidR="00605BAA" w:rsidRDefault="00613776">
      <w:pPr>
        <w:spacing w:after="9" w:line="270" w:lineRule="auto"/>
        <w:ind w:left="345" w:right="8"/>
      </w:pPr>
      <w:r>
        <w:rPr>
          <w:color w:val="000000"/>
        </w:rPr>
        <w:t xml:space="preserve">Йоза-дешар 1аморан муьрехь берашна йовзуьйту аз-элп ц1е йолу кеп, ткъа иза кхочушдо оза т1ера элпа т1е вигарца. </w:t>
      </w:r>
    </w:p>
    <w:p w:rsidR="00605BAA" w:rsidRDefault="00613776">
      <w:pPr>
        <w:spacing w:after="8" w:line="270" w:lineRule="auto"/>
        <w:ind w:left="345" w:right="8"/>
      </w:pPr>
      <w:r>
        <w:rPr>
          <w:color w:val="000000"/>
        </w:rPr>
        <w:t xml:space="preserve">Абатан муьрехь бераша уьйр тосу къамелан аьзнашций, уьш элпашца гойтуш йолчу билгалонашций. Цара </w:t>
      </w:r>
      <w:r>
        <w:rPr>
          <w:color w:val="000000"/>
        </w:rPr>
        <w:t xml:space="preserve">1амадо элпеххий, дешдакъойххий дешнаш х1итто а, уьш д1адеша а. </w:t>
      </w:r>
    </w:p>
    <w:p w:rsidR="00605BAA" w:rsidRDefault="00613776">
      <w:pPr>
        <w:spacing w:after="19" w:line="270" w:lineRule="auto"/>
        <w:ind w:left="912" w:right="8" w:hanging="567"/>
      </w:pPr>
      <w:r>
        <w:rPr>
          <w:color w:val="000000"/>
        </w:rPr>
        <w:t xml:space="preserve">Цуьнца цхьаьна бераша 1амадо дешаран урокехь 1амийнчу  рог1ехь, элпийн меженаш а, элпаш а йаздан, вуьшта аьлча йоза карадерзадо. Аз а, элп </w:t>
      </w:r>
    </w:p>
    <w:p w:rsidR="00605BAA" w:rsidRDefault="00613776">
      <w:pPr>
        <w:spacing w:after="10" w:line="270" w:lineRule="auto"/>
        <w:ind w:left="345" w:right="8" w:firstLine="0"/>
      </w:pPr>
      <w:r>
        <w:rPr>
          <w:color w:val="000000"/>
        </w:rPr>
        <w:t>къастош болу белхаш биллина вовшахтоха беза (хезаш й</w:t>
      </w:r>
      <w:r>
        <w:rPr>
          <w:color w:val="000000"/>
        </w:rPr>
        <w:t xml:space="preserve">азйен диктанташ). </w:t>
      </w:r>
    </w:p>
    <w:p w:rsidR="00605BAA" w:rsidRDefault="00613776">
      <w:pPr>
        <w:spacing w:after="0" w:line="270" w:lineRule="auto"/>
        <w:ind w:left="345" w:right="8"/>
      </w:pPr>
      <w:r>
        <w:rPr>
          <w:color w:val="000000"/>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 каллиграфина. Меттан аьзнаш, дешнаш, синтаксически конструкцеш йовзарца цхьаьна, къам</w:t>
      </w:r>
      <w:r>
        <w:rPr>
          <w:color w:val="000000"/>
        </w:rPr>
        <w:t xml:space="preserve">ел даран тайпанаш а карадоьрзу царна (алар, ладог1ар, йешар, йоза). </w:t>
      </w:r>
    </w:p>
    <w:p w:rsidR="00605BAA" w:rsidRDefault="00613776">
      <w:pPr>
        <w:spacing w:after="49" w:line="270" w:lineRule="auto"/>
        <w:ind w:left="345" w:right="8"/>
      </w:pPr>
      <w:r>
        <w:rPr>
          <w:color w:val="000000"/>
        </w:rPr>
        <w:t xml:space="preserve">Барта а, йозанан а къамел кхиоро х1окху муьрехь берийн кху тайпана карадерзораш хила дезар шена чулоцу:  </w:t>
      </w:r>
    </w:p>
    <w:p w:rsidR="00605BAA" w:rsidRDefault="00613776">
      <w:pPr>
        <w:numPr>
          <w:ilvl w:val="0"/>
          <w:numId w:val="13"/>
        </w:numPr>
        <w:spacing w:after="49" w:line="270" w:lineRule="auto"/>
        <w:ind w:right="8" w:firstLine="711"/>
      </w:pPr>
      <w:r>
        <w:rPr>
          <w:color w:val="000000"/>
        </w:rPr>
        <w:t>аьзнаш, аьзнийн цхьаьнакхетарш, дешдакъош ала а, буьйцучу нохчийн маттах кхеташ а</w:t>
      </w:r>
      <w:r>
        <w:rPr>
          <w:color w:val="000000"/>
        </w:rPr>
        <w:t xml:space="preserve"> хилар; </w:t>
      </w:r>
    </w:p>
    <w:p w:rsidR="00605BAA" w:rsidRDefault="00613776">
      <w:pPr>
        <w:numPr>
          <w:ilvl w:val="0"/>
          <w:numId w:val="13"/>
        </w:numPr>
        <w:spacing w:after="0" w:line="270" w:lineRule="auto"/>
        <w:ind w:right="8" w:firstLine="711"/>
      </w:pPr>
      <w:r>
        <w:rPr>
          <w:color w:val="000000"/>
        </w:rPr>
        <w:t xml:space="preserve">йоза-дешар 1амочу хенахь диалог д1айахьа хууш хилар; </w:t>
      </w:r>
    </w:p>
    <w:p w:rsidR="00605BAA" w:rsidRDefault="00613776">
      <w:pPr>
        <w:numPr>
          <w:ilvl w:val="0"/>
          <w:numId w:val="13"/>
        </w:numPr>
        <w:spacing w:after="49" w:line="270" w:lineRule="auto"/>
        <w:ind w:right="8" w:firstLine="711"/>
      </w:pPr>
      <w:r>
        <w:rPr>
          <w:color w:val="000000"/>
        </w:rPr>
        <w:t xml:space="preserve">кхеташ, шера, къастош йеша хууш хилар; </w:t>
      </w:r>
    </w:p>
    <w:p w:rsidR="00605BAA" w:rsidRDefault="00613776">
      <w:pPr>
        <w:numPr>
          <w:ilvl w:val="0"/>
          <w:numId w:val="13"/>
        </w:numPr>
        <w:spacing w:after="8" w:line="270" w:lineRule="auto"/>
        <w:ind w:right="8" w:firstLine="711"/>
      </w:pPr>
      <w:r>
        <w:rPr>
          <w:color w:val="000000"/>
        </w:rPr>
        <w:t xml:space="preserve">каллиграфин лехамашна жоп луш, орфографин, пунктуацин бакъонаш ларйеш, йозанан 1аморан а, талламан а декъера белхаш нийса кхочушбан хууш хилар; </w:t>
      </w:r>
    </w:p>
    <w:p w:rsidR="00605BAA" w:rsidRDefault="00613776">
      <w:pPr>
        <w:spacing w:after="0" w:line="259" w:lineRule="auto"/>
        <w:ind w:left="360" w:firstLine="0"/>
        <w:jc w:val="left"/>
      </w:pPr>
      <w:r>
        <w:rPr>
          <w:color w:val="000000"/>
        </w:rPr>
        <w:t xml:space="preserve"> </w:t>
      </w:r>
    </w:p>
    <w:p w:rsidR="00605BAA" w:rsidRDefault="00613776">
      <w:pPr>
        <w:spacing w:line="270" w:lineRule="auto"/>
        <w:ind w:left="360" w:firstLine="567"/>
      </w:pPr>
      <w:r>
        <w:rPr>
          <w:b/>
          <w:color w:val="000000"/>
        </w:rPr>
        <w:t xml:space="preserve">Изучение содержания   учебного   предмета «Родной (чеченский) язык» в первом классе способствует освоению на пропедевтическом уровне ряда универсальных учебных действий.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line="270" w:lineRule="auto"/>
        <w:ind w:left="932" w:hanging="10"/>
      </w:pPr>
      <w:r>
        <w:rPr>
          <w:b/>
          <w:color w:val="000000"/>
        </w:rPr>
        <w:t xml:space="preserve">Базовые логические действия: </w:t>
      </w:r>
    </w:p>
    <w:p w:rsidR="00605BAA" w:rsidRDefault="00613776">
      <w:pPr>
        <w:spacing w:after="10" w:line="270" w:lineRule="auto"/>
        <w:ind w:left="927" w:right="8" w:firstLine="0"/>
      </w:pPr>
      <w:r>
        <w:rPr>
          <w:color w:val="000000"/>
        </w:rPr>
        <w:lastRenderedPageBreak/>
        <w:t>— сравн</w:t>
      </w:r>
      <w:r>
        <w:rPr>
          <w:color w:val="000000"/>
        </w:rPr>
        <w:t xml:space="preserve">ивать звуки в соответствии с учебной задачей; </w:t>
      </w:r>
    </w:p>
    <w:p w:rsidR="00605BAA" w:rsidRDefault="00613776">
      <w:pPr>
        <w:spacing w:after="11" w:line="270" w:lineRule="auto"/>
        <w:ind w:left="927" w:right="8" w:firstLine="0"/>
      </w:pPr>
      <w:r>
        <w:rPr>
          <w:color w:val="000000"/>
        </w:rPr>
        <w:t xml:space="preserve">— сравнивать звуковой и буквенный состав слова в соответствии с учебной задачей; — устанавливать основания для сравнения звуков, слов (на основе образца); </w:t>
      </w:r>
    </w:p>
    <w:p w:rsidR="00605BAA" w:rsidRDefault="00613776">
      <w:pPr>
        <w:spacing w:after="0" w:line="270" w:lineRule="auto"/>
        <w:ind w:left="345" w:right="8"/>
      </w:pPr>
      <w:r>
        <w:rPr>
          <w:color w:val="000000"/>
        </w:rPr>
        <w:t>— характеризовать звуки по заданным признакам; привод</w:t>
      </w:r>
      <w:r>
        <w:rPr>
          <w:color w:val="000000"/>
        </w:rPr>
        <w:t xml:space="preserve">ить примеры гласных звуков; твёрдых согласных, мягких согласных, звонких согласных, глухих согласных звуков; слов с заданным звуком.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Базовые исследовательские действия: </w:t>
      </w:r>
    </w:p>
    <w:p w:rsidR="00605BAA" w:rsidRDefault="00613776">
      <w:pPr>
        <w:spacing w:after="12" w:line="270" w:lineRule="auto"/>
        <w:ind w:left="345" w:right="8"/>
      </w:pPr>
      <w:r>
        <w:rPr>
          <w:color w:val="000000"/>
        </w:rPr>
        <w:t xml:space="preserve">— проводить изменения звуковой модели по предложенному учителем правилу, подбирать </w:t>
      </w:r>
      <w:r>
        <w:rPr>
          <w:color w:val="000000"/>
        </w:rPr>
        <w:t xml:space="preserve">слова к модели; </w:t>
      </w:r>
    </w:p>
    <w:p w:rsidR="00605BAA" w:rsidRDefault="00613776">
      <w:pPr>
        <w:spacing w:after="7" w:line="270" w:lineRule="auto"/>
        <w:ind w:left="927" w:right="157" w:firstLine="0"/>
      </w:pPr>
      <w:r>
        <w:rPr>
          <w:color w:val="000000"/>
        </w:rPr>
        <w:t xml:space="preserve">— формулировать выводы о соответствии звукового и буквенного состава слова; — использовать алфавит для самостоятельного упорядочивания списка слов. </w:t>
      </w:r>
    </w:p>
    <w:p w:rsidR="00605BAA" w:rsidRDefault="00613776">
      <w:pPr>
        <w:spacing w:after="23"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Работа с информацией: </w:t>
      </w:r>
    </w:p>
    <w:p w:rsidR="00605BAA" w:rsidRDefault="00613776">
      <w:pPr>
        <w:spacing w:after="9" w:line="270" w:lineRule="auto"/>
        <w:ind w:left="345" w:right="8"/>
      </w:pPr>
      <w:r>
        <w:rPr>
          <w:color w:val="000000"/>
        </w:rPr>
        <w:t xml:space="preserve">— </w:t>
      </w:r>
      <w:r>
        <w:rPr>
          <w:color w:val="000000"/>
        </w:rPr>
        <w:t xml:space="preserve">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w:t>
      </w:r>
    </w:p>
    <w:p w:rsidR="00605BAA" w:rsidRDefault="00613776">
      <w:pPr>
        <w:spacing w:after="14" w:line="270" w:lineRule="auto"/>
        <w:ind w:left="927" w:right="8" w:firstLine="0"/>
      </w:pPr>
      <w:r>
        <w:rPr>
          <w:color w:val="000000"/>
        </w:rPr>
        <w:t xml:space="preserve">— анализировать графическую информацию — модели звукового состава слова; </w:t>
      </w:r>
    </w:p>
    <w:p w:rsidR="00605BAA" w:rsidRDefault="00613776">
      <w:pPr>
        <w:spacing w:after="0" w:line="270" w:lineRule="auto"/>
        <w:ind w:left="927" w:right="8" w:firstLine="0"/>
      </w:pPr>
      <w:r>
        <w:rPr>
          <w:color w:val="000000"/>
        </w:rPr>
        <w:t>— самосто</w:t>
      </w:r>
      <w:r>
        <w:rPr>
          <w:color w:val="000000"/>
        </w:rPr>
        <w:t xml:space="preserve">ятельно создавать модели звукового состава слова. </w:t>
      </w:r>
    </w:p>
    <w:p w:rsidR="00605BAA" w:rsidRDefault="00613776">
      <w:pPr>
        <w:spacing w:after="34" w:line="259" w:lineRule="auto"/>
        <w:ind w:left="360" w:firstLine="0"/>
        <w:jc w:val="left"/>
      </w:pPr>
      <w:r>
        <w:rPr>
          <w:color w:val="000000"/>
        </w:rPr>
        <w:t xml:space="preserve"> </w:t>
      </w:r>
    </w:p>
    <w:p w:rsidR="00605BAA" w:rsidRDefault="00613776">
      <w:pPr>
        <w:spacing w:line="270" w:lineRule="auto"/>
        <w:ind w:left="932" w:hanging="10"/>
      </w:pPr>
      <w:r>
        <w:rPr>
          <w:b/>
          <w:color w:val="000000"/>
        </w:rPr>
        <w:t xml:space="preserve">Коммуникативные универсальные учебные действия: </w:t>
      </w:r>
    </w:p>
    <w:p w:rsidR="00605BAA" w:rsidRDefault="00613776">
      <w:pPr>
        <w:spacing w:line="270" w:lineRule="auto"/>
        <w:ind w:left="932" w:hanging="10"/>
      </w:pPr>
      <w:r>
        <w:rPr>
          <w:b/>
          <w:color w:val="000000"/>
        </w:rPr>
        <w:t xml:space="preserve">Общение: </w:t>
      </w:r>
    </w:p>
    <w:p w:rsidR="00605BAA" w:rsidRDefault="00613776">
      <w:pPr>
        <w:spacing w:after="12" w:line="270" w:lineRule="auto"/>
        <w:ind w:left="345" w:right="8"/>
      </w:pPr>
      <w:r>
        <w:rPr>
          <w:color w:val="000000"/>
        </w:rPr>
        <w:t xml:space="preserve">— воспринимать суждения, выражать эмоции в соответствии с целями и условиями общения в знакомой среде; </w:t>
      </w:r>
    </w:p>
    <w:p w:rsidR="00605BAA" w:rsidRDefault="00613776">
      <w:pPr>
        <w:spacing w:after="11" w:line="270" w:lineRule="auto"/>
        <w:ind w:left="345" w:right="8"/>
      </w:pPr>
      <w:r>
        <w:rPr>
          <w:color w:val="000000"/>
        </w:rPr>
        <w:t>— проявлять уважительное отношение к соб</w:t>
      </w:r>
      <w:r>
        <w:rPr>
          <w:color w:val="000000"/>
        </w:rPr>
        <w:t xml:space="preserve">еседнику, соблюдать в процессе общения нормы речевого этикета; соблюдать правила ведения диалога; </w:t>
      </w:r>
    </w:p>
    <w:p w:rsidR="00605BAA" w:rsidRDefault="00613776">
      <w:pPr>
        <w:spacing w:after="10" w:line="270" w:lineRule="auto"/>
        <w:ind w:left="927" w:right="8" w:firstLine="0"/>
      </w:pPr>
      <w:r>
        <w:rPr>
          <w:color w:val="000000"/>
        </w:rPr>
        <w:t xml:space="preserve">— воспринимать разные точки зрения; </w:t>
      </w:r>
    </w:p>
    <w:p w:rsidR="00605BAA" w:rsidRDefault="00613776">
      <w:pPr>
        <w:spacing w:after="15" w:line="270" w:lineRule="auto"/>
        <w:ind w:left="927" w:right="8" w:firstLine="0"/>
      </w:pPr>
      <w:r>
        <w:rPr>
          <w:color w:val="000000"/>
        </w:rPr>
        <w:t xml:space="preserve">— в процессе учебного диалога отвечать на вопросы по изученному материалу; </w:t>
      </w:r>
    </w:p>
    <w:p w:rsidR="00605BAA" w:rsidRDefault="00613776">
      <w:pPr>
        <w:spacing w:after="7" w:line="270" w:lineRule="auto"/>
        <w:ind w:left="345" w:right="8"/>
      </w:pPr>
      <w:r>
        <w:rPr>
          <w:color w:val="000000"/>
        </w:rPr>
        <w:t xml:space="preserve">— </w:t>
      </w:r>
      <w:r>
        <w:rPr>
          <w:color w:val="000000"/>
        </w:rPr>
        <w:t xml:space="preserve">строить устное речевое высказывание об обозначении звуков буквами; о звуковом и буквенном составе слова.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Регулятивные универсальные учебные действия: </w:t>
      </w:r>
    </w:p>
    <w:p w:rsidR="00605BAA" w:rsidRDefault="00613776">
      <w:pPr>
        <w:spacing w:line="270" w:lineRule="auto"/>
        <w:ind w:left="932" w:hanging="10"/>
      </w:pPr>
      <w:r>
        <w:rPr>
          <w:b/>
          <w:color w:val="000000"/>
        </w:rPr>
        <w:t xml:space="preserve">Самоорганизация: </w:t>
      </w:r>
    </w:p>
    <w:p w:rsidR="00605BAA" w:rsidRDefault="00613776">
      <w:pPr>
        <w:spacing w:after="10" w:line="270" w:lineRule="auto"/>
        <w:ind w:left="345" w:right="8"/>
      </w:pPr>
      <w:r>
        <w:rPr>
          <w:color w:val="000000"/>
        </w:rPr>
        <w:t>— выстраивать последовательность учебных операций при проведении звукового анализа с</w:t>
      </w:r>
      <w:r>
        <w:rPr>
          <w:color w:val="000000"/>
        </w:rPr>
        <w:t xml:space="preserve">лова; </w:t>
      </w:r>
    </w:p>
    <w:p w:rsidR="00605BAA" w:rsidRDefault="00613776">
      <w:pPr>
        <w:spacing w:after="15" w:line="270" w:lineRule="auto"/>
        <w:ind w:left="927" w:right="8" w:firstLine="0"/>
      </w:pPr>
      <w:r>
        <w:rPr>
          <w:color w:val="000000"/>
        </w:rPr>
        <w:t xml:space="preserve">— выстраивать последовательность учебных операций при списывании; </w:t>
      </w:r>
    </w:p>
    <w:p w:rsidR="00605BAA" w:rsidRDefault="00613776">
      <w:pPr>
        <w:spacing w:after="12" w:line="270" w:lineRule="auto"/>
        <w:ind w:left="345" w:right="8"/>
      </w:pPr>
      <w:r>
        <w:rPr>
          <w:color w:val="000000"/>
        </w:rPr>
        <w:t xml:space="preserve">— удерживать учебную задачу при проведении звукового анализа, при обозначении звуков буквами, при списывании текста, при письме под диктовку; </w:t>
      </w:r>
      <w:r>
        <w:rPr>
          <w:b/>
          <w:color w:val="000000"/>
        </w:rPr>
        <w:t xml:space="preserve">Самоконтроль: </w:t>
      </w:r>
    </w:p>
    <w:p w:rsidR="00605BAA" w:rsidRDefault="00613776">
      <w:pPr>
        <w:spacing w:after="11" w:line="270" w:lineRule="auto"/>
        <w:ind w:left="345" w:right="8"/>
      </w:pPr>
      <w:r>
        <w:rPr>
          <w:color w:val="000000"/>
        </w:rPr>
        <w:t>— находить указанную ошиб</w:t>
      </w:r>
      <w:r>
        <w:rPr>
          <w:color w:val="000000"/>
        </w:rPr>
        <w:t xml:space="preserve">ку, допущенную при проведении звукового анализа, при письме под диктовку или списывании слов, предложений; </w:t>
      </w:r>
    </w:p>
    <w:p w:rsidR="00605BAA" w:rsidRDefault="00613776">
      <w:pPr>
        <w:spacing w:after="18" w:line="270" w:lineRule="auto"/>
        <w:ind w:left="927" w:right="8" w:firstLine="0"/>
      </w:pPr>
      <w:r>
        <w:rPr>
          <w:color w:val="000000"/>
        </w:rPr>
        <w:t xml:space="preserve">— оценивать правильность написания букв, соединений букв, слов, предложений. </w:t>
      </w:r>
      <w:r>
        <w:rPr>
          <w:b/>
          <w:color w:val="000000"/>
        </w:rPr>
        <w:t xml:space="preserve">Совместная деятельность: </w:t>
      </w:r>
    </w:p>
    <w:p w:rsidR="00605BAA" w:rsidRDefault="00613776">
      <w:pPr>
        <w:spacing w:after="49" w:line="270" w:lineRule="auto"/>
        <w:ind w:left="927" w:right="8" w:firstLine="0"/>
      </w:pPr>
      <w:r>
        <w:rPr>
          <w:color w:val="000000"/>
        </w:rPr>
        <w:t xml:space="preserve">— </w:t>
      </w:r>
      <w:r>
        <w:rPr>
          <w:color w:val="000000"/>
        </w:rPr>
        <w:t xml:space="preserve">принимать цель совместной деятельности, коллективно строить план действий по </w:t>
      </w:r>
    </w:p>
    <w:p w:rsidR="00605BAA" w:rsidRDefault="00613776">
      <w:pPr>
        <w:spacing w:after="11" w:line="270" w:lineRule="auto"/>
        <w:ind w:left="345" w:right="8" w:firstLine="0"/>
      </w:pPr>
      <w:r>
        <w:rPr>
          <w:color w:val="000000"/>
        </w:rPr>
        <w:t xml:space="preserve">её достижению, распределять роли, договариваться, учитывать интересы и мнения участников совместной работы; </w:t>
      </w:r>
    </w:p>
    <w:p w:rsidR="00605BAA" w:rsidRDefault="00613776">
      <w:pPr>
        <w:spacing w:after="0" w:line="270" w:lineRule="auto"/>
        <w:ind w:left="927" w:right="8" w:firstLine="0"/>
      </w:pPr>
      <w:r>
        <w:rPr>
          <w:color w:val="000000"/>
        </w:rPr>
        <w:lastRenderedPageBreak/>
        <w:t xml:space="preserve">— ответственно выполнять свою часть работы. </w:t>
      </w:r>
    </w:p>
    <w:p w:rsidR="00605BAA" w:rsidRDefault="00613776">
      <w:pPr>
        <w:spacing w:after="22" w:line="259" w:lineRule="auto"/>
        <w:ind w:left="927" w:firstLine="0"/>
        <w:jc w:val="left"/>
      </w:pPr>
      <w:r>
        <w:rPr>
          <w:b/>
          <w:color w:val="000000"/>
        </w:rPr>
        <w:t xml:space="preserve">          </w:t>
      </w:r>
    </w:p>
    <w:p w:rsidR="00605BAA" w:rsidRDefault="00613776">
      <w:pPr>
        <w:spacing w:line="270" w:lineRule="auto"/>
        <w:ind w:left="932" w:hanging="10"/>
      </w:pPr>
      <w:r>
        <w:rPr>
          <w:b/>
          <w:color w:val="000000"/>
        </w:rPr>
        <w:t>2 класс (чула</w:t>
      </w:r>
      <w:r>
        <w:rPr>
          <w:b/>
          <w:color w:val="000000"/>
        </w:rPr>
        <w:t xml:space="preserve">цам 2-г1а класс): </w:t>
      </w:r>
    </w:p>
    <w:p w:rsidR="00605BAA" w:rsidRDefault="00613776">
      <w:pPr>
        <w:spacing w:after="28" w:line="259" w:lineRule="auto"/>
        <w:ind w:left="927" w:firstLine="0"/>
        <w:jc w:val="left"/>
      </w:pPr>
      <w:r>
        <w:rPr>
          <w:color w:val="000000"/>
        </w:rPr>
        <w:t xml:space="preserve">  </w:t>
      </w:r>
    </w:p>
    <w:p w:rsidR="00605BAA" w:rsidRDefault="00613776">
      <w:pPr>
        <w:spacing w:line="270" w:lineRule="auto"/>
        <w:ind w:left="1081" w:hanging="10"/>
      </w:pPr>
      <w:r>
        <w:rPr>
          <w:b/>
          <w:color w:val="000000"/>
        </w:rPr>
        <w:t xml:space="preserve">1амийнарг карладаккхар (3с.) </w:t>
      </w:r>
    </w:p>
    <w:p w:rsidR="00605BAA" w:rsidRDefault="00613776">
      <w:pPr>
        <w:spacing w:line="270" w:lineRule="auto"/>
        <w:ind w:left="1081" w:hanging="10"/>
      </w:pPr>
      <w:r>
        <w:rPr>
          <w:b/>
          <w:color w:val="000000"/>
        </w:rPr>
        <w:t xml:space="preserve">Къамел (3 с.) </w:t>
      </w:r>
    </w:p>
    <w:p w:rsidR="00605BAA" w:rsidRDefault="00613776">
      <w:pPr>
        <w:spacing w:line="270" w:lineRule="auto"/>
        <w:ind w:left="1081" w:hanging="10"/>
      </w:pPr>
      <w:r>
        <w:rPr>
          <w:b/>
          <w:color w:val="000000"/>
        </w:rPr>
        <w:t xml:space="preserve">Аьзнаш а, элпаш а. (15 с.) </w:t>
      </w:r>
    </w:p>
    <w:p w:rsidR="00605BAA" w:rsidRDefault="00613776">
      <w:pPr>
        <w:spacing w:after="0" w:line="270" w:lineRule="auto"/>
        <w:ind w:left="345" w:right="8" w:firstLine="711"/>
      </w:pPr>
      <w:r>
        <w:rPr>
          <w:color w:val="000000"/>
        </w:rPr>
        <w:t xml:space="preserve">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 </w:t>
      </w:r>
    </w:p>
    <w:p w:rsidR="00605BAA" w:rsidRDefault="00613776">
      <w:pPr>
        <w:spacing w:after="33"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Дош. Дешдакъа. (7 с.) </w:t>
      </w:r>
    </w:p>
    <w:p w:rsidR="00605BAA" w:rsidRDefault="00613776">
      <w:pPr>
        <w:spacing w:after="0" w:line="270" w:lineRule="auto"/>
        <w:ind w:left="1071" w:right="8" w:firstLine="0"/>
      </w:pPr>
      <w:r>
        <w:rPr>
          <w:color w:val="000000"/>
        </w:rPr>
        <w:t xml:space="preserve">Дош. Дешдакъа. Дешнаш сехьадахар.  </w:t>
      </w:r>
    </w:p>
    <w:p w:rsidR="00605BAA" w:rsidRDefault="00613776">
      <w:pPr>
        <w:spacing w:after="28"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Предложени. Текст. (24с. ) </w:t>
      </w:r>
    </w:p>
    <w:p w:rsidR="00605BAA" w:rsidRDefault="00613776">
      <w:pPr>
        <w:spacing w:after="0" w:line="270" w:lineRule="auto"/>
        <w:ind w:left="345" w:right="8" w:firstLine="711"/>
      </w:pPr>
      <w:r>
        <w:rPr>
          <w:color w:val="000000"/>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w:t>
      </w:r>
      <w:r>
        <w:rPr>
          <w:color w:val="000000"/>
        </w:rPr>
        <w:t xml:space="preserve">-т1аьхьа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 </w:t>
      </w:r>
    </w:p>
    <w:p w:rsidR="00605BAA" w:rsidRDefault="00613776">
      <w:pPr>
        <w:spacing w:after="17" w:line="259" w:lineRule="auto"/>
        <w:ind w:left="1071" w:firstLine="0"/>
        <w:jc w:val="left"/>
      </w:pPr>
      <w:r>
        <w:rPr>
          <w:color w:val="000000"/>
        </w:rPr>
        <w:t xml:space="preserve"> </w:t>
      </w:r>
    </w:p>
    <w:p w:rsidR="00605BAA" w:rsidRDefault="00613776">
      <w:pPr>
        <w:spacing w:after="0" w:line="259" w:lineRule="auto"/>
        <w:ind w:left="1071" w:firstLine="0"/>
        <w:jc w:val="left"/>
      </w:pPr>
      <w:r>
        <w:rPr>
          <w:color w:val="000000"/>
          <w:sz w:val="28"/>
        </w:rPr>
        <w:t xml:space="preserve"> </w:t>
      </w:r>
    </w:p>
    <w:p w:rsidR="00605BAA" w:rsidRDefault="00613776">
      <w:pPr>
        <w:spacing w:line="270" w:lineRule="auto"/>
        <w:ind w:left="1081" w:hanging="10"/>
      </w:pPr>
      <w:r>
        <w:rPr>
          <w:b/>
          <w:color w:val="000000"/>
        </w:rPr>
        <w:t xml:space="preserve">Дош. Предложени. Къамелан дакъош. (16 с.) </w:t>
      </w:r>
    </w:p>
    <w:p w:rsidR="00605BAA" w:rsidRDefault="00613776">
      <w:pPr>
        <w:spacing w:after="11" w:line="270" w:lineRule="auto"/>
        <w:ind w:left="345" w:right="8" w:firstLine="711"/>
      </w:pPr>
      <w:r>
        <w:rPr>
          <w:color w:val="000000"/>
        </w:rPr>
        <w:t>Дош а, предложени а. Х1умана</w:t>
      </w:r>
      <w:r>
        <w:rPr>
          <w:color w:val="000000"/>
        </w:rPr>
        <w:t xml:space="preserve">ш билгалъен дешнаш. Доккха элп. Дешт1аьхьенаш. Х1уманийн дар билгалден дешнаш. Х1уманийн билгало гойту дешнаш. </w:t>
      </w:r>
    </w:p>
    <w:p w:rsidR="00605BAA" w:rsidRDefault="00613776">
      <w:pPr>
        <w:spacing w:after="33"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Гергара дешнаш (8с.) </w:t>
      </w:r>
    </w:p>
    <w:p w:rsidR="00605BAA" w:rsidRDefault="00613776">
      <w:pPr>
        <w:spacing w:after="10" w:line="270" w:lineRule="auto"/>
        <w:ind w:left="345" w:right="8" w:firstLine="711"/>
      </w:pPr>
      <w:r>
        <w:rPr>
          <w:color w:val="000000"/>
        </w:rPr>
        <w:t xml:space="preserve"> Гергара дешнаш.  Т1ерасхьайазйар. 1амийнарг карладаккхар. 1амийнарг т1еч1аг1дар. </w:t>
      </w:r>
    </w:p>
    <w:p w:rsidR="00605BAA" w:rsidRDefault="00613776">
      <w:pPr>
        <w:spacing w:after="31"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1амийнарг карладаккхар  (26 с.) </w:t>
      </w:r>
    </w:p>
    <w:p w:rsidR="00605BAA" w:rsidRDefault="00613776">
      <w:pPr>
        <w:spacing w:after="10" w:line="270" w:lineRule="auto"/>
        <w:ind w:left="345" w:right="8" w:firstLine="711"/>
      </w:pPr>
      <w:r>
        <w:rPr>
          <w:color w:val="000000"/>
        </w:rPr>
        <w:t>Предложени. Нохчийн абат. Дешнаш сехьадахар. Дехий, доций мукъа аьзнаш . Мукъаза шиъ шалха элп хьалха-т1аьхьа нисделча нийсайаздар. Х1ума билгалйеш долу дешнаш. Дешт1аьхьенаш.Текст. Х1уманийн дар билгалден дешнаш. Парг1ат диктант.Т1ерасхьайазйар Т1еч1аг1да</w:t>
      </w:r>
      <w:r>
        <w:rPr>
          <w:color w:val="000000"/>
        </w:rPr>
        <w:t xml:space="preserve">р.. </w:t>
      </w:r>
    </w:p>
    <w:p w:rsidR="00605BAA" w:rsidRDefault="00613776">
      <w:pPr>
        <w:spacing w:after="0" w:line="259" w:lineRule="auto"/>
        <w:ind w:left="360" w:firstLine="0"/>
        <w:jc w:val="left"/>
      </w:pPr>
      <w:r>
        <w:rPr>
          <w:color w:val="000000"/>
        </w:rPr>
        <w:t xml:space="preserve"> </w:t>
      </w:r>
    </w:p>
    <w:p w:rsidR="00605BAA" w:rsidRDefault="00613776">
      <w:pPr>
        <w:spacing w:after="0" w:line="259" w:lineRule="auto"/>
        <w:ind w:left="927" w:firstLine="0"/>
        <w:jc w:val="left"/>
      </w:pPr>
      <w:r>
        <w:rPr>
          <w:b/>
          <w:color w:val="000000"/>
        </w:rPr>
        <w:t xml:space="preserve"> </w:t>
      </w:r>
    </w:p>
    <w:p w:rsidR="00605BAA" w:rsidRDefault="00613776">
      <w:pPr>
        <w:spacing w:line="270" w:lineRule="auto"/>
        <w:ind w:left="360" w:firstLine="567"/>
      </w:pPr>
      <w:r>
        <w:rPr>
          <w:b/>
          <w:color w:val="000000"/>
        </w:rPr>
        <w:t xml:space="preserve">Изучение содержания учебного предмета «Родной (чеченский) язык» во втором классе способствует освоению на пропедевтическом уровне ряда универсальных учебных действий. </w:t>
      </w:r>
    </w:p>
    <w:p w:rsidR="00605BAA" w:rsidRDefault="00613776">
      <w:pPr>
        <w:spacing w:after="24"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line="270" w:lineRule="auto"/>
        <w:ind w:left="932" w:hanging="10"/>
      </w:pPr>
      <w:r>
        <w:rPr>
          <w:b/>
          <w:color w:val="000000"/>
        </w:rPr>
        <w:t xml:space="preserve">Базовые логические действия: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сравнивать однокоренные (родственные) слова и синонимы; однокоренные (родственные) слова и слова с омонимичными корнями; </w:t>
      </w:r>
    </w:p>
    <w:p w:rsidR="00605BAA" w:rsidRDefault="00613776">
      <w:pPr>
        <w:spacing w:after="11" w:line="270" w:lineRule="auto"/>
        <w:ind w:left="519" w:right="8"/>
      </w:pPr>
      <w:r>
        <w:rPr>
          <w:sz w:val="20"/>
        </w:rPr>
        <w:lastRenderedPageBreak/>
        <w:t>—</w:t>
      </w:r>
      <w:r>
        <w:rPr>
          <w:rFonts w:ascii="Arial" w:eastAsia="Arial" w:hAnsi="Arial" w:cs="Arial"/>
          <w:sz w:val="20"/>
        </w:rPr>
        <w:t xml:space="preserve"> </w:t>
      </w:r>
      <w:r>
        <w:rPr>
          <w:color w:val="000000"/>
        </w:rPr>
        <w:t xml:space="preserve">сравнивать значение однокоренных (родственных) слов; сравнивать буквенную оболочку однокоренных (родственных) слов; </w:t>
      </w:r>
    </w:p>
    <w:p w:rsidR="00605BAA" w:rsidRDefault="00613776">
      <w:pPr>
        <w:spacing w:after="10" w:line="270" w:lineRule="auto"/>
        <w:ind w:left="519" w:right="8"/>
      </w:pPr>
      <w:r>
        <w:rPr>
          <w:sz w:val="20"/>
        </w:rPr>
        <w:t>—</w:t>
      </w:r>
      <w:r>
        <w:rPr>
          <w:rFonts w:ascii="Arial" w:eastAsia="Arial" w:hAnsi="Arial" w:cs="Arial"/>
          <w:sz w:val="20"/>
        </w:rPr>
        <w:t xml:space="preserve"> </w:t>
      </w:r>
      <w:r>
        <w:rPr>
          <w:color w:val="000000"/>
        </w:rPr>
        <w:t xml:space="preserve">устанавливать основания для сравнения слов: на какой вопрос отвечают, что обозначают; </w:t>
      </w:r>
    </w:p>
    <w:p w:rsidR="00605BAA" w:rsidRDefault="00613776">
      <w:pPr>
        <w:tabs>
          <w:tab w:val="center" w:pos="1192"/>
          <w:tab w:val="center" w:pos="4280"/>
        </w:tabs>
        <w:spacing w:after="49"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характеризовать звуки по заданным параметрам;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определять признак, по которому проведена классификация звуков, букв, слов, предложений; </w:t>
      </w:r>
    </w:p>
    <w:p w:rsidR="00605BAA" w:rsidRDefault="00613776">
      <w:pPr>
        <w:tabs>
          <w:tab w:val="center" w:pos="1192"/>
          <w:tab w:val="right" w:pos="9725"/>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находить закономерност</w:t>
      </w:r>
      <w:r>
        <w:rPr>
          <w:color w:val="000000"/>
        </w:rPr>
        <w:t xml:space="preserve">и на основе наблюдения за языковыми единицами. </w:t>
      </w:r>
    </w:p>
    <w:p w:rsidR="00605BAA" w:rsidRDefault="00613776">
      <w:pPr>
        <w:spacing w:after="13" w:line="270" w:lineRule="auto"/>
        <w:ind w:left="519" w:right="8"/>
      </w:pPr>
      <w:r>
        <w:rPr>
          <w:sz w:val="20"/>
        </w:rPr>
        <w:t>—</w:t>
      </w:r>
      <w:r>
        <w:rPr>
          <w:rFonts w:ascii="Arial" w:eastAsia="Arial" w:hAnsi="Arial" w:cs="Arial"/>
          <w:sz w:val="20"/>
        </w:rPr>
        <w:t xml:space="preserve"> </w:t>
      </w:r>
      <w:r>
        <w:rPr>
          <w:color w:val="000000"/>
        </w:rPr>
        <w:t xml:space="preserve">ориентироваться в изученных понятиях (корень, окончание, текст); соотносить понятие с его краткой характеристикой. </w:t>
      </w:r>
      <w:r>
        <w:rPr>
          <w:b/>
          <w:color w:val="000000"/>
        </w:rPr>
        <w:t xml:space="preserve">Базовые исследовательские действия: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проводить по предложенному плану наблюдение за языковыми единицами (слово, предложение, текст); </w:t>
      </w:r>
    </w:p>
    <w:p w:rsidR="00605BAA" w:rsidRDefault="00613776">
      <w:pPr>
        <w:spacing w:after="14" w:line="270" w:lineRule="auto"/>
        <w:ind w:left="519" w:right="8"/>
      </w:pPr>
      <w:r>
        <w:rPr>
          <w:sz w:val="20"/>
        </w:rPr>
        <w:t>—</w:t>
      </w:r>
      <w:r>
        <w:rPr>
          <w:rFonts w:ascii="Arial" w:eastAsia="Arial" w:hAnsi="Arial" w:cs="Arial"/>
          <w:sz w:val="20"/>
        </w:rPr>
        <w:t xml:space="preserve"> </w:t>
      </w:r>
      <w:r>
        <w:rPr>
          <w:color w:val="000000"/>
        </w:rPr>
        <w:t xml:space="preserve">формулировать выводы и предлагать доказательства того, что слова являются / не являются однокоренными (родственными). </w:t>
      </w:r>
    </w:p>
    <w:p w:rsidR="00605BAA" w:rsidRDefault="00613776">
      <w:pPr>
        <w:spacing w:line="270" w:lineRule="auto"/>
        <w:ind w:left="932" w:hanging="10"/>
      </w:pPr>
      <w:r>
        <w:rPr>
          <w:b/>
          <w:color w:val="000000"/>
        </w:rPr>
        <w:t xml:space="preserve">Работа с информацией: </w:t>
      </w:r>
    </w:p>
    <w:p w:rsidR="00605BAA" w:rsidRDefault="00613776">
      <w:pPr>
        <w:spacing w:after="13" w:line="270" w:lineRule="auto"/>
        <w:ind w:left="519" w:right="8"/>
      </w:pPr>
      <w:r>
        <w:rPr>
          <w:sz w:val="20"/>
        </w:rPr>
        <w:t>—</w:t>
      </w:r>
      <w:r>
        <w:rPr>
          <w:rFonts w:ascii="Arial" w:eastAsia="Arial" w:hAnsi="Arial" w:cs="Arial"/>
          <w:sz w:val="20"/>
        </w:rPr>
        <w:t xml:space="preserve"> </w:t>
      </w:r>
      <w:r>
        <w:rPr>
          <w:color w:val="000000"/>
        </w:rPr>
        <w:t>выбирать исто</w:t>
      </w:r>
      <w:r>
        <w:rPr>
          <w:color w:val="000000"/>
        </w:rPr>
        <w:t xml:space="preserve">чник получения информации: нужный словарь учебника для получения информации; </w:t>
      </w:r>
    </w:p>
    <w:p w:rsidR="00605BAA" w:rsidRDefault="00613776">
      <w:pPr>
        <w:tabs>
          <w:tab w:val="center" w:pos="1192"/>
          <w:tab w:val="center" w:pos="5103"/>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устанавливать с помощью словаря значения многозначных слов;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согласно заданному алгоритму находить в предложенном источнике информацию, представленную в явном виде;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 xml:space="preserve">анализировать текстовую, графическую и звуковую информацию в соответствии с учебной задачей; «читать» информацию, представленную в схеме, таблице;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 xml:space="preserve">с помощью учителя на уроках родного языка создавать схемы, таблицы для представления информации. </w:t>
      </w:r>
    </w:p>
    <w:p w:rsidR="00605BAA" w:rsidRDefault="00613776">
      <w:pPr>
        <w:spacing w:after="67" w:line="259" w:lineRule="auto"/>
        <w:ind w:left="360" w:firstLine="0"/>
        <w:jc w:val="left"/>
      </w:pPr>
      <w:r>
        <w:rPr>
          <w:b/>
          <w:color w:val="000000"/>
        </w:rPr>
        <w:t xml:space="preserve"> </w:t>
      </w:r>
    </w:p>
    <w:p w:rsidR="00605BAA" w:rsidRDefault="00613776">
      <w:pPr>
        <w:spacing w:line="270" w:lineRule="auto"/>
        <w:ind w:left="932" w:hanging="10"/>
      </w:pPr>
      <w:r>
        <w:rPr>
          <w:b/>
          <w:color w:val="000000"/>
        </w:rPr>
        <w:t>Коммун</w:t>
      </w:r>
      <w:r>
        <w:rPr>
          <w:b/>
          <w:color w:val="000000"/>
        </w:rPr>
        <w:t xml:space="preserve">икативные универсальные учебные действия: </w:t>
      </w:r>
    </w:p>
    <w:p w:rsidR="00605BAA" w:rsidRDefault="00613776">
      <w:pPr>
        <w:spacing w:line="270" w:lineRule="auto"/>
        <w:ind w:left="932" w:hanging="10"/>
      </w:pPr>
      <w:r>
        <w:rPr>
          <w:b/>
          <w:color w:val="000000"/>
        </w:rPr>
        <w:t xml:space="preserve">Общение: </w:t>
      </w:r>
    </w:p>
    <w:p w:rsidR="00605BAA" w:rsidRDefault="00613776">
      <w:pPr>
        <w:tabs>
          <w:tab w:val="center" w:pos="1192"/>
          <w:tab w:val="center" w:pos="5108"/>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воспринимать и формулировать суждения о языковых единицах; </w:t>
      </w:r>
    </w:p>
    <w:p w:rsidR="00605BAA" w:rsidRDefault="00613776">
      <w:pPr>
        <w:spacing w:after="10" w:line="270" w:lineRule="auto"/>
        <w:ind w:left="519" w:right="8"/>
      </w:pPr>
      <w:r>
        <w:rPr>
          <w:sz w:val="20"/>
        </w:rPr>
        <w:t>—</w:t>
      </w:r>
      <w:r>
        <w:rPr>
          <w:rFonts w:ascii="Arial" w:eastAsia="Arial" w:hAnsi="Arial" w:cs="Arial"/>
          <w:sz w:val="20"/>
        </w:rPr>
        <w:t xml:space="preserve"> </w:t>
      </w:r>
      <w:r>
        <w:rPr>
          <w:color w:val="000000"/>
        </w:rPr>
        <w:t xml:space="preserve">проявлять уважительное отношение к собеседнику, соблюдать правила ведения диалога;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признавать возможность существования разных точек з</w:t>
      </w:r>
      <w:r>
        <w:rPr>
          <w:color w:val="000000"/>
        </w:rPr>
        <w:t xml:space="preserve">рения в процессе анализа результатов наблюдения за языковыми единицами;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корректно и аргументированно высказывать своё мнение о результатах наблюдения за языковыми единицами; </w:t>
      </w:r>
    </w:p>
    <w:p w:rsidR="00605BAA" w:rsidRDefault="00613776">
      <w:pPr>
        <w:tabs>
          <w:tab w:val="center" w:pos="1192"/>
          <w:tab w:val="center" w:pos="4059"/>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строить устное диалогическое выказывание;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строить устное монологическое</w:t>
      </w:r>
      <w:r>
        <w:rPr>
          <w:color w:val="000000"/>
        </w:rPr>
        <w:t xml:space="preserve"> высказывание на определённую тему, на основе наблюдения с соблюдением орфоэпических норм, правильной интонации; </w:t>
      </w:r>
    </w:p>
    <w:p w:rsidR="00605BAA" w:rsidRDefault="00613776">
      <w:pPr>
        <w:spacing w:after="7" w:line="270" w:lineRule="auto"/>
        <w:ind w:left="519" w:right="8"/>
      </w:pPr>
      <w:r>
        <w:rPr>
          <w:sz w:val="20"/>
        </w:rPr>
        <w:t>—</w:t>
      </w:r>
      <w:r>
        <w:rPr>
          <w:rFonts w:ascii="Arial" w:eastAsia="Arial" w:hAnsi="Arial" w:cs="Arial"/>
          <w:sz w:val="20"/>
        </w:rPr>
        <w:t xml:space="preserve"> </w:t>
      </w:r>
      <w:r>
        <w:rPr>
          <w:rFonts w:ascii="Arial" w:eastAsia="Arial" w:hAnsi="Arial" w:cs="Arial"/>
          <w:sz w:val="20"/>
        </w:rPr>
        <w:tab/>
      </w:r>
      <w:r>
        <w:rPr>
          <w:color w:val="000000"/>
        </w:rPr>
        <w:t xml:space="preserve">устно и письменно формулировать простые выводы на основе прочитанного или услышанного текста.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927" w:firstLine="0"/>
        <w:jc w:val="left"/>
      </w:pPr>
      <w:r>
        <w:rPr>
          <w:color w:val="000000"/>
        </w:rPr>
        <w:t xml:space="preserve">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Регулятивные универсальные учебные действия: </w:t>
      </w:r>
    </w:p>
    <w:p w:rsidR="00605BAA" w:rsidRDefault="00613776">
      <w:pPr>
        <w:spacing w:line="270" w:lineRule="auto"/>
        <w:ind w:left="932" w:hanging="10"/>
      </w:pPr>
      <w:r>
        <w:rPr>
          <w:b/>
          <w:color w:val="000000"/>
        </w:rPr>
        <w:t xml:space="preserve">Самоорганизация: </w:t>
      </w:r>
    </w:p>
    <w:p w:rsidR="00605BAA" w:rsidRDefault="00613776">
      <w:pPr>
        <w:spacing w:after="14" w:line="270" w:lineRule="auto"/>
        <w:ind w:left="519" w:right="8"/>
      </w:pPr>
      <w:r>
        <w:rPr>
          <w:sz w:val="20"/>
        </w:rPr>
        <w:lastRenderedPageBreak/>
        <w:t>—</w:t>
      </w:r>
      <w:r>
        <w:rPr>
          <w:rFonts w:ascii="Arial" w:eastAsia="Arial" w:hAnsi="Arial" w:cs="Arial"/>
          <w:sz w:val="20"/>
        </w:rPr>
        <w:t xml:space="preserve"> </w:t>
      </w:r>
      <w:r>
        <w:rPr>
          <w:color w:val="000000"/>
        </w:rPr>
        <w:t xml:space="preserve">планировать с помощью учителя действия по решению орфографической задачи; выстраивать последовательность выбранных действий. </w:t>
      </w:r>
    </w:p>
    <w:p w:rsidR="00605BAA" w:rsidRDefault="00613776">
      <w:pPr>
        <w:spacing w:line="270" w:lineRule="auto"/>
        <w:ind w:left="932" w:hanging="10"/>
      </w:pPr>
      <w:r>
        <w:rPr>
          <w:b/>
          <w:color w:val="000000"/>
        </w:rPr>
        <w:t xml:space="preserve">Самоконтроль: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 xml:space="preserve">устанавливать с помощью учителя причины успеха/неудач при выполнении заданий по русскому языку;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w:t>
      </w:r>
      <w:r>
        <w:rPr>
          <w:color w:val="000000"/>
        </w:rPr>
        <w:t xml:space="preserve">ктовку. </w:t>
      </w:r>
      <w:r>
        <w:rPr>
          <w:b/>
          <w:color w:val="000000"/>
        </w:rPr>
        <w:t xml:space="preserve">Совместная деятельность: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w:t>
      </w:r>
      <w:r>
        <w:rPr>
          <w:color w:val="000000"/>
        </w:rPr>
        <w:t xml:space="preserve">икам совместной работы, спокойно принимать замечания в свой адрес, мирно решать конфликты (в том числе с небольшой помощью учителя); </w:t>
      </w:r>
    </w:p>
    <w:p w:rsidR="00605BAA" w:rsidRDefault="00613776">
      <w:pPr>
        <w:spacing w:after="10" w:line="270" w:lineRule="auto"/>
        <w:ind w:left="1085" w:right="2783" w:firstLine="0"/>
      </w:pPr>
      <w:r>
        <w:rPr>
          <w:sz w:val="20"/>
        </w:rPr>
        <w:t>—</w:t>
      </w:r>
      <w:r>
        <w:rPr>
          <w:rFonts w:ascii="Arial" w:eastAsia="Arial" w:hAnsi="Arial" w:cs="Arial"/>
          <w:sz w:val="20"/>
        </w:rPr>
        <w:t xml:space="preserve"> </w:t>
      </w:r>
      <w:r>
        <w:rPr>
          <w:color w:val="000000"/>
        </w:rPr>
        <w:t xml:space="preserve">совместно обсуждать процесс и результат работы; </w:t>
      </w:r>
      <w:r>
        <w:rPr>
          <w:sz w:val="20"/>
        </w:rPr>
        <w:t>—</w:t>
      </w:r>
      <w:r>
        <w:rPr>
          <w:rFonts w:ascii="Arial" w:eastAsia="Arial" w:hAnsi="Arial" w:cs="Arial"/>
          <w:sz w:val="20"/>
        </w:rPr>
        <w:t xml:space="preserve"> </w:t>
      </w:r>
      <w:r>
        <w:rPr>
          <w:color w:val="000000"/>
        </w:rPr>
        <w:t xml:space="preserve">ответственно выполнять свою часть работы; </w:t>
      </w:r>
      <w:r>
        <w:rPr>
          <w:sz w:val="20"/>
        </w:rPr>
        <w:t>—</w:t>
      </w:r>
      <w:r>
        <w:rPr>
          <w:rFonts w:ascii="Arial" w:eastAsia="Arial" w:hAnsi="Arial" w:cs="Arial"/>
          <w:sz w:val="20"/>
        </w:rPr>
        <w:t xml:space="preserve"> </w:t>
      </w:r>
      <w:r>
        <w:rPr>
          <w:color w:val="000000"/>
        </w:rPr>
        <w:t>оценивать свой вклад в общ</w:t>
      </w:r>
      <w:r>
        <w:rPr>
          <w:color w:val="000000"/>
        </w:rPr>
        <w:t xml:space="preserve">ий результат. </w:t>
      </w:r>
    </w:p>
    <w:p w:rsidR="00605BAA" w:rsidRDefault="00613776">
      <w:pPr>
        <w:spacing w:after="32" w:line="259" w:lineRule="auto"/>
        <w:ind w:left="927" w:firstLine="0"/>
        <w:jc w:val="left"/>
      </w:pPr>
      <w:r>
        <w:rPr>
          <w:b/>
          <w:color w:val="000000"/>
        </w:rPr>
        <w:t xml:space="preserve"> </w:t>
      </w:r>
    </w:p>
    <w:p w:rsidR="00605BAA" w:rsidRDefault="00613776">
      <w:pPr>
        <w:spacing w:line="270" w:lineRule="auto"/>
        <w:ind w:left="932" w:hanging="10"/>
      </w:pPr>
      <w:r>
        <w:rPr>
          <w:b/>
          <w:color w:val="000000"/>
        </w:rPr>
        <w:t>3 класс</w:t>
      </w:r>
      <w:r>
        <w:rPr>
          <w:rFonts w:ascii="Calibri" w:eastAsia="Calibri" w:hAnsi="Calibri" w:cs="Calibri"/>
          <w:color w:val="000000"/>
          <w:sz w:val="22"/>
        </w:rPr>
        <w:t xml:space="preserve"> (</w:t>
      </w:r>
      <w:r>
        <w:rPr>
          <w:b/>
          <w:color w:val="000000"/>
        </w:rPr>
        <w:t xml:space="preserve">чулацам 3-г1а класс): </w:t>
      </w:r>
      <w:r>
        <w:rPr>
          <w:color w:val="000000"/>
        </w:rPr>
        <w:t xml:space="preserve"> </w:t>
      </w:r>
    </w:p>
    <w:p w:rsidR="00605BAA" w:rsidRDefault="00613776">
      <w:pPr>
        <w:spacing w:after="28" w:line="259" w:lineRule="auto"/>
        <w:ind w:left="927" w:firstLine="0"/>
        <w:jc w:val="left"/>
      </w:pPr>
      <w:r>
        <w:rPr>
          <w:color w:val="000000"/>
        </w:rPr>
        <w:t xml:space="preserve">  </w:t>
      </w:r>
    </w:p>
    <w:p w:rsidR="00605BAA" w:rsidRDefault="00613776">
      <w:pPr>
        <w:spacing w:line="270" w:lineRule="auto"/>
        <w:ind w:left="932" w:hanging="10"/>
      </w:pPr>
      <w:r>
        <w:rPr>
          <w:b/>
          <w:color w:val="000000"/>
        </w:rPr>
        <w:t>1амийнарг карладаккхар (6ч.)</w:t>
      </w:r>
      <w:r>
        <w:rPr>
          <w:color w:val="000000"/>
        </w:rPr>
        <w:t xml:space="preserve">  </w:t>
      </w:r>
    </w:p>
    <w:p w:rsidR="00605BAA" w:rsidRDefault="00613776">
      <w:pPr>
        <w:spacing w:after="9" w:line="270" w:lineRule="auto"/>
        <w:ind w:left="927" w:right="8" w:firstLine="0"/>
      </w:pPr>
      <w:r>
        <w:rPr>
          <w:color w:val="000000"/>
        </w:rPr>
        <w:t xml:space="preserve">Къамел. Текст. Предложени. Доларчу ц1ерашкахь доккха элп йаздар. </w:t>
      </w:r>
    </w:p>
    <w:p w:rsidR="00605BAA" w:rsidRDefault="00613776">
      <w:pPr>
        <w:spacing w:after="0" w:line="270" w:lineRule="auto"/>
        <w:ind w:left="927" w:right="8" w:firstLine="0"/>
      </w:pPr>
      <w:r>
        <w:rPr>
          <w:color w:val="000000"/>
        </w:rPr>
        <w:t xml:space="preserve">Цхьанаораман дешнаш </w:t>
      </w:r>
    </w:p>
    <w:p w:rsidR="00605BAA" w:rsidRDefault="00613776">
      <w:pPr>
        <w:spacing w:after="28"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Аьзнаш а, элпаш а.(14с.) </w:t>
      </w:r>
    </w:p>
    <w:p w:rsidR="00605BAA" w:rsidRDefault="00613776">
      <w:pPr>
        <w:spacing w:after="10" w:line="270" w:lineRule="auto"/>
        <w:ind w:left="927" w:right="8" w:firstLine="0"/>
      </w:pPr>
      <w:r>
        <w:rPr>
          <w:color w:val="000000"/>
        </w:rPr>
        <w:t xml:space="preserve">Муха къаьста мукъа аз мукъазчух? </w:t>
      </w:r>
    </w:p>
    <w:p w:rsidR="00605BAA" w:rsidRDefault="00613776">
      <w:pPr>
        <w:spacing w:after="15" w:line="270" w:lineRule="auto"/>
        <w:ind w:left="927" w:right="8" w:firstLine="0"/>
      </w:pPr>
      <w:r>
        <w:rPr>
          <w:color w:val="000000"/>
        </w:rPr>
        <w:t xml:space="preserve">Дош. Дешдакъа. Дош сехьадаккхар.  Деха а, доца а мукъа аьзнаш. </w:t>
      </w:r>
    </w:p>
    <w:p w:rsidR="00605BAA" w:rsidRDefault="00613776">
      <w:pPr>
        <w:spacing w:after="7" w:line="270" w:lineRule="auto"/>
        <w:ind w:left="927" w:right="1549" w:firstLine="0"/>
      </w:pPr>
      <w:r>
        <w:rPr>
          <w:color w:val="000000"/>
        </w:rPr>
        <w:t xml:space="preserve">Шалхачу элпашца билгалдеш долу аьзнаш. Къасторан хьаьркаш. Доца шеконан мукъа аьзнаш. Дешан чаккхенгахь </w:t>
      </w:r>
      <w:r>
        <w:rPr>
          <w:b/>
          <w:color w:val="000000"/>
        </w:rPr>
        <w:t>Н</w:t>
      </w:r>
      <w:r>
        <w:rPr>
          <w:color w:val="000000"/>
        </w:rPr>
        <w:t xml:space="preserve"> яздар. </w:t>
      </w:r>
    </w:p>
    <w:p w:rsidR="00605BAA" w:rsidRDefault="00613776">
      <w:pPr>
        <w:spacing w:after="20"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 Предложени (15c.)</w:t>
      </w:r>
      <w:r>
        <w:rPr>
          <w:color w:val="000000"/>
        </w:rPr>
        <w:t xml:space="preserve"> </w:t>
      </w:r>
    </w:p>
    <w:p w:rsidR="00605BAA" w:rsidRDefault="00613776">
      <w:pPr>
        <w:spacing w:after="10" w:line="270" w:lineRule="auto"/>
        <w:ind w:left="927" w:right="8" w:firstLine="0"/>
      </w:pPr>
      <w:r>
        <w:rPr>
          <w:color w:val="000000"/>
        </w:rPr>
        <w:t xml:space="preserve">Дийцаран, хаттаран ,предложенеш. Айдаран предложенеш. </w:t>
      </w:r>
    </w:p>
    <w:p w:rsidR="00605BAA" w:rsidRDefault="00613776">
      <w:pPr>
        <w:spacing w:after="11" w:line="270" w:lineRule="auto"/>
        <w:ind w:left="345" w:right="8"/>
      </w:pPr>
      <w:r>
        <w:rPr>
          <w:color w:val="000000"/>
        </w:rPr>
        <w:t xml:space="preserve">Предложенин коьрта а, коьртаза а меженаш. Подлежащи а, сказуеми а. Предложени а, дешнийн цхьанакхетарш а. Текст. </w:t>
      </w:r>
    </w:p>
    <w:p w:rsidR="00605BAA" w:rsidRDefault="00613776">
      <w:pPr>
        <w:spacing w:after="0" w:line="259" w:lineRule="auto"/>
        <w:ind w:left="927" w:firstLine="0"/>
        <w:jc w:val="left"/>
      </w:pPr>
      <w:r>
        <w:rPr>
          <w:color w:val="000000"/>
          <w:sz w:val="28"/>
        </w:rPr>
        <w:t xml:space="preserve"> </w:t>
      </w:r>
    </w:p>
    <w:p w:rsidR="00605BAA" w:rsidRDefault="00613776">
      <w:pPr>
        <w:spacing w:line="270" w:lineRule="auto"/>
        <w:ind w:left="932" w:hanging="10"/>
      </w:pPr>
      <w:r>
        <w:rPr>
          <w:b/>
          <w:color w:val="000000"/>
        </w:rPr>
        <w:t xml:space="preserve">Дешан х1оттам.(18 с.) </w:t>
      </w:r>
    </w:p>
    <w:p w:rsidR="00605BAA" w:rsidRDefault="00613776">
      <w:pPr>
        <w:spacing w:after="0" w:line="270" w:lineRule="auto"/>
        <w:ind w:left="927" w:right="8" w:firstLine="0"/>
      </w:pPr>
      <w:r>
        <w:rPr>
          <w:color w:val="000000"/>
        </w:rPr>
        <w:t xml:space="preserve">Орам. Орамехь шала мукъаза элпаш йаздар. Чаккхе. </w:t>
      </w:r>
    </w:p>
    <w:p w:rsidR="00605BAA" w:rsidRDefault="00613776">
      <w:pPr>
        <w:spacing w:after="10" w:line="270" w:lineRule="auto"/>
        <w:ind w:left="345" w:right="8"/>
      </w:pPr>
      <w:r>
        <w:rPr>
          <w:color w:val="000000"/>
        </w:rPr>
        <w:t>Дешан чаккхенга шала мукъаза элпаш  йаздар. Дешхьалхе. Дешхьалхе а,</w:t>
      </w:r>
      <w:r>
        <w:rPr>
          <w:color w:val="000000"/>
        </w:rPr>
        <w:t xml:space="preserve"> дешт1аьхье а. Суффикс. </w:t>
      </w:r>
    </w:p>
    <w:p w:rsidR="00605BAA" w:rsidRDefault="00613776">
      <w:pPr>
        <w:spacing w:after="0" w:line="259" w:lineRule="auto"/>
        <w:ind w:left="927" w:firstLine="0"/>
        <w:jc w:val="left"/>
      </w:pPr>
      <w:r>
        <w:rPr>
          <w:color w:val="000000"/>
          <w:sz w:val="28"/>
        </w:rPr>
        <w:t xml:space="preserve"> </w:t>
      </w:r>
    </w:p>
    <w:p w:rsidR="00605BAA" w:rsidRDefault="00613776">
      <w:pPr>
        <w:spacing w:line="270" w:lineRule="auto"/>
        <w:ind w:left="932" w:hanging="10"/>
      </w:pPr>
      <w:r>
        <w:rPr>
          <w:b/>
          <w:color w:val="000000"/>
        </w:rPr>
        <w:t xml:space="preserve">Къамелан дакъош (4с.) </w:t>
      </w:r>
    </w:p>
    <w:p w:rsidR="00605BAA" w:rsidRDefault="00613776">
      <w:pPr>
        <w:spacing w:after="6" w:line="270" w:lineRule="auto"/>
        <w:ind w:left="345" w:right="8"/>
      </w:pPr>
      <w:r>
        <w:rPr>
          <w:color w:val="000000"/>
        </w:rPr>
        <w:t xml:space="preserve">Къамелан дакъош. Ц1ердешнийн терахьаш. Къамелан муьлха дакъа предложенин меже ца хуьлу? </w:t>
      </w:r>
    </w:p>
    <w:p w:rsidR="00605BAA" w:rsidRDefault="00613776">
      <w:pPr>
        <w:spacing w:after="21"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 Ц1ердош (11 с.) </w:t>
      </w:r>
    </w:p>
    <w:p w:rsidR="00605BAA" w:rsidRDefault="00613776">
      <w:pPr>
        <w:spacing w:after="8" w:line="270" w:lineRule="auto"/>
        <w:ind w:left="345" w:right="8"/>
      </w:pPr>
      <w:r>
        <w:rPr>
          <w:color w:val="000000"/>
        </w:rPr>
        <w:lastRenderedPageBreak/>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605BAA" w:rsidRDefault="00613776">
      <w:pPr>
        <w:spacing w:after="60" w:line="259" w:lineRule="auto"/>
        <w:ind w:left="927" w:firstLine="0"/>
        <w:jc w:val="left"/>
      </w:pPr>
      <w:r>
        <w:rPr>
          <w:color w:val="000000"/>
        </w:rPr>
        <w:t xml:space="preserve"> </w:t>
      </w:r>
    </w:p>
    <w:p w:rsidR="00605BAA" w:rsidRDefault="00613776">
      <w:pPr>
        <w:spacing w:line="270" w:lineRule="auto"/>
        <w:ind w:left="932" w:hanging="10"/>
      </w:pPr>
      <w:r>
        <w:rPr>
          <w:b/>
          <w:color w:val="000000"/>
        </w:rPr>
        <w:t>Билгалдош (8 с.)</w:t>
      </w:r>
      <w:r>
        <w:rPr>
          <w:b/>
          <w:color w:val="000000"/>
          <w:sz w:val="28"/>
        </w:rPr>
        <w:t xml:space="preserve"> </w:t>
      </w:r>
    </w:p>
    <w:p w:rsidR="00605BAA" w:rsidRDefault="00613776">
      <w:pPr>
        <w:spacing w:after="7" w:line="270" w:lineRule="auto"/>
        <w:ind w:left="927" w:right="1327" w:firstLine="0"/>
      </w:pPr>
      <w:r>
        <w:rPr>
          <w:color w:val="000000"/>
        </w:rPr>
        <w:t xml:space="preserve">Х1ун 1алашо йолуш пайда оьцу билгалдешнех къамелехь. </w:t>
      </w:r>
      <w:r>
        <w:rPr>
          <w:color w:val="000000"/>
        </w:rPr>
        <w:t xml:space="preserve">Дуьхьал маь1на долу  билгалдешнаш. Лааме а, лаамаза а билгалдешнаш. </w:t>
      </w:r>
    </w:p>
    <w:p w:rsidR="00605BAA" w:rsidRDefault="00613776">
      <w:pPr>
        <w:spacing w:after="26"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 Хандош (10 с.) </w:t>
      </w:r>
    </w:p>
    <w:p w:rsidR="00605BAA" w:rsidRDefault="00613776">
      <w:pPr>
        <w:spacing w:after="12" w:line="270" w:lineRule="auto"/>
        <w:ind w:left="345" w:right="8"/>
      </w:pPr>
      <w:r>
        <w:rPr>
          <w:color w:val="000000"/>
        </w:rPr>
        <w:t xml:space="preserve">Къамелехь х1ун г1уллакх кхочуш до хандешнаша? Предложенехь муьлха меже хуьлу хандош? Текст-ойлайар бохург х1ун ду? Хандешнийн хенашца хийцадалар. </w:t>
      </w:r>
    </w:p>
    <w:p w:rsidR="00605BAA" w:rsidRDefault="00613776">
      <w:pPr>
        <w:spacing w:after="7" w:line="270" w:lineRule="auto"/>
        <w:ind w:left="927" w:right="1328" w:firstLine="0"/>
      </w:pPr>
      <w:r>
        <w:rPr>
          <w:color w:val="000000"/>
        </w:rPr>
        <w:t>Муха къасто деза кара</w:t>
      </w:r>
      <w:r>
        <w:rPr>
          <w:color w:val="000000"/>
        </w:rPr>
        <w:t xml:space="preserve">рчу хенан хандош йаханчу хенан хандашах? Муха хийцало хандешнаш? Хандешнашца  ца, ма нийсайаздар. </w:t>
      </w:r>
    </w:p>
    <w:p w:rsidR="00605BAA" w:rsidRDefault="00613776">
      <w:pPr>
        <w:spacing w:after="24" w:line="259" w:lineRule="auto"/>
        <w:ind w:left="927" w:firstLine="0"/>
        <w:jc w:val="left"/>
      </w:pPr>
      <w:r>
        <w:rPr>
          <w:color w:val="000000"/>
          <w:sz w:val="28"/>
        </w:rPr>
        <w:t xml:space="preserve"> </w:t>
      </w:r>
    </w:p>
    <w:p w:rsidR="00605BAA" w:rsidRDefault="00613776">
      <w:pPr>
        <w:spacing w:after="0" w:line="270" w:lineRule="auto"/>
        <w:ind w:left="927" w:right="4393" w:firstLine="0"/>
      </w:pPr>
      <w:r>
        <w:rPr>
          <w:b/>
          <w:color w:val="000000"/>
        </w:rPr>
        <w:t>Шарахь 1амийнарг карладаккхар.(16 с.)</w:t>
      </w:r>
      <w:r>
        <w:rPr>
          <w:b/>
          <w:color w:val="000000"/>
          <w:sz w:val="28"/>
        </w:rPr>
        <w:t xml:space="preserve"> </w:t>
      </w:r>
      <w:r>
        <w:rPr>
          <w:color w:val="000000"/>
        </w:rPr>
        <w:t>Текст. Дешан х1оттам. Аьзнаш, элпаш. Къамелан дакъош.</w:t>
      </w:r>
      <w:r>
        <w:rPr>
          <w:color w:val="0D0D0D"/>
          <w:sz w:val="22"/>
        </w:rPr>
        <w:t>Ц1ердешнийн дожарш.</w:t>
      </w:r>
      <w:r>
        <w:rPr>
          <w:rFonts w:ascii="Calibri" w:eastAsia="Calibri" w:hAnsi="Calibri" w:cs="Calibri"/>
          <w:color w:val="000000"/>
          <w:sz w:val="28"/>
        </w:rPr>
        <w:t xml:space="preserve">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360" w:firstLine="0"/>
        <w:jc w:val="left"/>
      </w:pPr>
      <w:r>
        <w:rPr>
          <w:color w:val="000000"/>
        </w:rPr>
        <w:t xml:space="preserve"> </w:t>
      </w:r>
    </w:p>
    <w:p w:rsidR="00605BAA" w:rsidRDefault="00613776">
      <w:pPr>
        <w:spacing w:after="207" w:line="270" w:lineRule="auto"/>
        <w:ind w:left="360" w:firstLine="567"/>
      </w:pPr>
      <w:r>
        <w:rPr>
          <w:b/>
          <w:color w:val="000000"/>
        </w:rPr>
        <w:t xml:space="preserve">Изучение содержания учебного предмета «Родной (чеченский) язык» в третьем классе способствует освоению ряда универсальных учебных действий.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line="270" w:lineRule="auto"/>
        <w:ind w:left="932" w:hanging="10"/>
      </w:pPr>
      <w:r>
        <w:rPr>
          <w:b/>
          <w:color w:val="000000"/>
        </w:rPr>
        <w:t xml:space="preserve">Базовые логические действия: </w:t>
      </w:r>
    </w:p>
    <w:p w:rsidR="00605BAA" w:rsidRDefault="00613776">
      <w:pPr>
        <w:tabs>
          <w:tab w:val="center" w:pos="1192"/>
          <w:tab w:val="center" w:pos="4769"/>
        </w:tabs>
        <w:spacing w:after="25"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сравнивать грамматические признак</w:t>
      </w:r>
      <w:r>
        <w:rPr>
          <w:color w:val="000000"/>
        </w:rPr>
        <w:t xml:space="preserve">и разных частей речи; </w:t>
      </w:r>
    </w:p>
    <w:p w:rsidR="00605BAA" w:rsidRDefault="00613776">
      <w:pPr>
        <w:tabs>
          <w:tab w:val="center" w:pos="1192"/>
          <w:tab w:val="center" w:pos="3988"/>
        </w:tabs>
        <w:spacing w:after="8"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сравнивать тему и основную мысль текста; </w:t>
      </w:r>
    </w:p>
    <w:p w:rsidR="00605BAA" w:rsidRDefault="00613776">
      <w:pPr>
        <w:tabs>
          <w:tab w:val="center" w:pos="1192"/>
          <w:tab w:val="center" w:pos="2347"/>
          <w:tab w:val="center" w:pos="3457"/>
          <w:tab w:val="center" w:pos="4383"/>
          <w:tab w:val="center" w:pos="5868"/>
          <w:tab w:val="center" w:pos="7468"/>
          <w:tab w:val="right" w:pos="9725"/>
        </w:tabs>
        <w:spacing w:after="16"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сравнивать </w:t>
      </w:r>
      <w:r>
        <w:rPr>
          <w:color w:val="000000"/>
        </w:rPr>
        <w:tab/>
        <w:t xml:space="preserve">типы </w:t>
      </w:r>
      <w:r>
        <w:rPr>
          <w:color w:val="000000"/>
        </w:rPr>
        <w:tab/>
        <w:t xml:space="preserve">текстов </w:t>
      </w:r>
      <w:r>
        <w:rPr>
          <w:color w:val="000000"/>
        </w:rPr>
        <w:tab/>
        <w:t xml:space="preserve">(повествование, </w:t>
      </w:r>
      <w:r>
        <w:rPr>
          <w:color w:val="000000"/>
        </w:rPr>
        <w:tab/>
        <w:t xml:space="preserve">описание, </w:t>
      </w:r>
      <w:r>
        <w:rPr>
          <w:color w:val="000000"/>
        </w:rPr>
        <w:tab/>
        <w:t xml:space="preserve">рассуждение); </w:t>
      </w:r>
    </w:p>
    <w:p w:rsidR="00605BAA" w:rsidRDefault="00613776">
      <w:pPr>
        <w:spacing w:after="15" w:line="270" w:lineRule="auto"/>
        <w:ind w:left="519" w:right="8" w:firstLine="0"/>
      </w:pPr>
      <w:r>
        <w:rPr>
          <w:color w:val="000000"/>
        </w:rPr>
        <w:t xml:space="preserve">сравнивать прямое и переносное значение слова; </w:t>
      </w:r>
    </w:p>
    <w:p w:rsidR="00605BAA" w:rsidRDefault="00613776">
      <w:pPr>
        <w:tabs>
          <w:tab w:val="center" w:pos="1192"/>
          <w:tab w:val="center" w:pos="5532"/>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группировать слова на основании того, какой частью речи они я</w:t>
      </w:r>
      <w:r>
        <w:rPr>
          <w:color w:val="000000"/>
        </w:rPr>
        <w:t xml:space="preserve">вляются; </w:t>
      </w:r>
    </w:p>
    <w:p w:rsidR="00605BAA" w:rsidRDefault="00613776">
      <w:pPr>
        <w:spacing w:after="13" w:line="270" w:lineRule="auto"/>
        <w:ind w:left="519" w:right="8"/>
      </w:pPr>
      <w:r>
        <w:rPr>
          <w:sz w:val="20"/>
        </w:rPr>
        <w:t>—</w:t>
      </w:r>
      <w:r>
        <w:rPr>
          <w:rFonts w:ascii="Arial" w:eastAsia="Arial" w:hAnsi="Arial" w:cs="Arial"/>
          <w:sz w:val="20"/>
        </w:rPr>
        <w:t xml:space="preserve"> </w:t>
      </w:r>
      <w:r>
        <w:rPr>
          <w:color w:val="000000"/>
        </w:rPr>
        <w:t xml:space="preserve">объединять имена существительные в группы по определённому признаку (например, род или число);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 xml:space="preserve">определять существенный признак для классификации звуков, предложений; </w:t>
      </w:r>
      <w:r>
        <w:rPr>
          <w:sz w:val="20"/>
        </w:rPr>
        <w:t>—</w:t>
      </w:r>
      <w:r>
        <w:rPr>
          <w:rFonts w:ascii="Arial" w:eastAsia="Arial" w:hAnsi="Arial" w:cs="Arial"/>
          <w:sz w:val="20"/>
        </w:rPr>
        <w:t xml:space="preserve"> </w:t>
      </w:r>
      <w:r>
        <w:rPr>
          <w:color w:val="000000"/>
        </w:rPr>
        <w:t xml:space="preserve">устанавливать при помощи смысловых (синтаксических) вопросов связи между словами в предложении; </w:t>
      </w:r>
    </w:p>
    <w:p w:rsidR="00605BAA" w:rsidRDefault="00613776">
      <w:pPr>
        <w:spacing w:after="23" w:line="270" w:lineRule="auto"/>
        <w:ind w:left="519" w:right="8"/>
      </w:pPr>
      <w:r>
        <w:rPr>
          <w:sz w:val="20"/>
        </w:rPr>
        <w:t>—</w:t>
      </w:r>
      <w:r>
        <w:rPr>
          <w:rFonts w:ascii="Arial" w:eastAsia="Arial" w:hAnsi="Arial" w:cs="Arial"/>
          <w:sz w:val="20"/>
        </w:rPr>
        <w:t xml:space="preserve"> </w:t>
      </w:r>
      <w:r>
        <w:rPr>
          <w:color w:val="000000"/>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w:t>
      </w:r>
      <w:r>
        <w:rPr>
          <w:color w:val="000000"/>
        </w:rPr>
        <w:t xml:space="preserve">ктеристикой. </w:t>
      </w:r>
    </w:p>
    <w:p w:rsidR="00605BAA" w:rsidRDefault="00613776">
      <w:pPr>
        <w:spacing w:line="270" w:lineRule="auto"/>
        <w:ind w:left="932" w:hanging="10"/>
      </w:pPr>
      <w:r>
        <w:rPr>
          <w:b/>
          <w:color w:val="000000"/>
        </w:rPr>
        <w:t xml:space="preserve">Базовые исследовательские действия: </w:t>
      </w:r>
    </w:p>
    <w:p w:rsidR="00605BAA" w:rsidRDefault="00613776">
      <w:pPr>
        <w:spacing w:after="12" w:line="270" w:lineRule="auto"/>
        <w:ind w:left="519" w:right="8"/>
      </w:pPr>
      <w:r>
        <w:rPr>
          <w:sz w:val="20"/>
        </w:rPr>
        <w:t>—</w:t>
      </w:r>
      <w:r>
        <w:rPr>
          <w:rFonts w:ascii="Arial" w:eastAsia="Arial" w:hAnsi="Arial" w:cs="Arial"/>
          <w:sz w:val="20"/>
        </w:rPr>
        <w:t xml:space="preserve"> </w:t>
      </w:r>
      <w:r>
        <w:rPr>
          <w:color w:val="000000"/>
        </w:rPr>
        <w:t xml:space="preserve">определять разрыв между реальным и желательным качеством текста на основе предложенных учителем критериев; </w:t>
      </w:r>
    </w:p>
    <w:p w:rsidR="00605BAA" w:rsidRDefault="00613776">
      <w:pPr>
        <w:spacing w:after="49" w:line="270" w:lineRule="auto"/>
        <w:ind w:left="1085" w:right="8" w:firstLine="0"/>
      </w:pPr>
      <w:r>
        <w:rPr>
          <w:sz w:val="20"/>
        </w:rPr>
        <w:t>—</w:t>
      </w:r>
      <w:r>
        <w:rPr>
          <w:rFonts w:ascii="Arial" w:eastAsia="Arial" w:hAnsi="Arial" w:cs="Arial"/>
          <w:sz w:val="20"/>
        </w:rPr>
        <w:t xml:space="preserve"> </w:t>
      </w:r>
      <w:r>
        <w:rPr>
          <w:color w:val="000000"/>
        </w:rPr>
        <w:t xml:space="preserve">с помощью учителя формулировать цель, планировать изменения текста; </w:t>
      </w:r>
      <w:r>
        <w:rPr>
          <w:sz w:val="20"/>
        </w:rPr>
        <w:t>—</w:t>
      </w:r>
      <w:r>
        <w:rPr>
          <w:rFonts w:ascii="Arial" w:eastAsia="Arial" w:hAnsi="Arial" w:cs="Arial"/>
          <w:sz w:val="20"/>
        </w:rPr>
        <w:t xml:space="preserve"> </w:t>
      </w:r>
      <w:r>
        <w:rPr>
          <w:color w:val="000000"/>
        </w:rPr>
        <w:t>высказывать предположен</w:t>
      </w:r>
      <w:r>
        <w:rPr>
          <w:color w:val="000000"/>
        </w:rPr>
        <w:t xml:space="preserve">ие в процессе наблюдения за языковым </w:t>
      </w:r>
    </w:p>
    <w:p w:rsidR="00605BAA" w:rsidRDefault="00613776">
      <w:pPr>
        <w:spacing w:after="3" w:line="270" w:lineRule="auto"/>
        <w:ind w:left="519" w:right="8" w:firstLine="0"/>
      </w:pPr>
      <w:r>
        <w:rPr>
          <w:color w:val="000000"/>
        </w:rPr>
        <w:t xml:space="preserve">материалом; </w:t>
      </w:r>
    </w:p>
    <w:p w:rsidR="00605BAA" w:rsidRDefault="00613776">
      <w:pPr>
        <w:tabs>
          <w:tab w:val="center" w:pos="1192"/>
          <w:tab w:val="center" w:pos="2311"/>
          <w:tab w:val="center" w:pos="3276"/>
          <w:tab w:val="center" w:pos="4532"/>
          <w:tab w:val="center" w:pos="5957"/>
          <w:tab w:val="center" w:pos="7120"/>
          <w:tab w:val="right" w:pos="9725"/>
        </w:tabs>
        <w:spacing w:after="17"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проводить </w:t>
      </w:r>
      <w:r>
        <w:rPr>
          <w:color w:val="000000"/>
        </w:rPr>
        <w:tab/>
        <w:t xml:space="preserve">по </w:t>
      </w:r>
      <w:r>
        <w:rPr>
          <w:color w:val="000000"/>
        </w:rPr>
        <w:tab/>
        <w:t xml:space="preserve">предложенному </w:t>
      </w:r>
      <w:r>
        <w:rPr>
          <w:color w:val="000000"/>
        </w:rPr>
        <w:tab/>
        <w:t xml:space="preserve">плану </w:t>
      </w:r>
      <w:r>
        <w:rPr>
          <w:color w:val="000000"/>
        </w:rPr>
        <w:tab/>
        <w:t xml:space="preserve">несложное </w:t>
      </w:r>
      <w:r>
        <w:rPr>
          <w:color w:val="000000"/>
        </w:rPr>
        <w:tab/>
        <w:t xml:space="preserve">лингвистическое </w:t>
      </w:r>
    </w:p>
    <w:p w:rsidR="00605BAA" w:rsidRDefault="00613776">
      <w:pPr>
        <w:spacing w:after="0" w:line="270" w:lineRule="auto"/>
        <w:ind w:left="519" w:right="8" w:firstLine="0"/>
      </w:pPr>
      <w:r>
        <w:rPr>
          <w:color w:val="000000"/>
        </w:rPr>
        <w:t xml:space="preserve">мини­исследование, выполнять по предложенному плану проектное задание; </w:t>
      </w:r>
    </w:p>
    <w:p w:rsidR="00605BAA" w:rsidRDefault="00613776">
      <w:pPr>
        <w:spacing w:after="7" w:line="270" w:lineRule="auto"/>
        <w:ind w:left="519" w:right="8"/>
      </w:pPr>
      <w:r>
        <w:rPr>
          <w:sz w:val="20"/>
        </w:rPr>
        <w:lastRenderedPageBreak/>
        <w:t>—</w:t>
      </w:r>
      <w:r>
        <w:rPr>
          <w:rFonts w:ascii="Arial" w:eastAsia="Arial" w:hAnsi="Arial" w:cs="Arial"/>
          <w:sz w:val="20"/>
        </w:rPr>
        <w:t xml:space="preserve"> </w:t>
      </w:r>
      <w:r>
        <w:rPr>
          <w:color w:val="000000"/>
        </w:rPr>
        <w:t>формулировать выводы об особенностях каждого из трёх типов тек</w:t>
      </w:r>
      <w:r>
        <w:rPr>
          <w:color w:val="000000"/>
        </w:rPr>
        <w:t xml:space="preserve">стов, подкреплять их доказательствами на основе результатов проведенного наблюдения;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выбирать наиболее подходящий для данной ситуации тип текста (на основе предложенных критериев). </w:t>
      </w:r>
    </w:p>
    <w:p w:rsidR="00605BAA" w:rsidRDefault="00613776">
      <w:pPr>
        <w:spacing w:after="28"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Работа с информацией: </w:t>
      </w:r>
    </w:p>
    <w:p w:rsidR="00605BAA" w:rsidRDefault="00613776">
      <w:pPr>
        <w:tabs>
          <w:tab w:val="center" w:pos="1192"/>
          <w:tab w:val="center" w:pos="2261"/>
          <w:tab w:val="center" w:pos="3623"/>
          <w:tab w:val="center" w:pos="5038"/>
          <w:tab w:val="center" w:pos="6627"/>
          <w:tab w:val="center" w:pos="7862"/>
          <w:tab w:val="right" w:pos="9725"/>
        </w:tabs>
        <w:spacing w:after="16"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выбирать </w:t>
      </w:r>
      <w:r>
        <w:rPr>
          <w:color w:val="000000"/>
        </w:rPr>
        <w:tab/>
      </w:r>
      <w:r>
        <w:rPr>
          <w:color w:val="000000"/>
        </w:rPr>
        <w:t xml:space="preserve">источник </w:t>
      </w:r>
      <w:r>
        <w:rPr>
          <w:color w:val="000000"/>
        </w:rPr>
        <w:tab/>
        <w:t xml:space="preserve">получения </w:t>
      </w:r>
      <w:r>
        <w:rPr>
          <w:color w:val="000000"/>
        </w:rPr>
        <w:tab/>
        <w:t xml:space="preserve">информации </w:t>
      </w:r>
      <w:r>
        <w:rPr>
          <w:color w:val="000000"/>
        </w:rPr>
        <w:tab/>
        <w:t xml:space="preserve">при </w:t>
      </w:r>
      <w:r>
        <w:rPr>
          <w:color w:val="000000"/>
        </w:rPr>
        <w:tab/>
        <w:t xml:space="preserve">выполнении </w:t>
      </w:r>
    </w:p>
    <w:p w:rsidR="00605BAA" w:rsidRDefault="00613776">
      <w:pPr>
        <w:spacing w:after="0" w:line="270" w:lineRule="auto"/>
        <w:ind w:left="519" w:right="8" w:firstLine="0"/>
      </w:pPr>
      <w:r>
        <w:rPr>
          <w:color w:val="000000"/>
        </w:rPr>
        <w:t xml:space="preserve">мини­исследования; </w:t>
      </w:r>
    </w:p>
    <w:p w:rsidR="00605BAA" w:rsidRDefault="00613776">
      <w:pPr>
        <w:tabs>
          <w:tab w:val="center" w:pos="1192"/>
          <w:tab w:val="center" w:pos="2522"/>
          <w:tab w:val="center" w:pos="4121"/>
          <w:tab w:val="center" w:pos="5687"/>
          <w:tab w:val="center" w:pos="7178"/>
          <w:tab w:val="center" w:pos="8634"/>
          <w:tab w:val="right" w:pos="9725"/>
        </w:tabs>
        <w:spacing w:after="16"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анализировать </w:t>
      </w:r>
      <w:r>
        <w:rPr>
          <w:color w:val="000000"/>
        </w:rPr>
        <w:tab/>
        <w:t xml:space="preserve">текстовую, </w:t>
      </w:r>
      <w:r>
        <w:rPr>
          <w:color w:val="000000"/>
        </w:rPr>
        <w:tab/>
        <w:t xml:space="preserve">графическую, </w:t>
      </w:r>
      <w:r>
        <w:rPr>
          <w:color w:val="000000"/>
        </w:rPr>
        <w:tab/>
        <w:t xml:space="preserve">звуковую </w:t>
      </w:r>
      <w:r>
        <w:rPr>
          <w:color w:val="000000"/>
        </w:rPr>
        <w:tab/>
        <w:t xml:space="preserve">информацию </w:t>
      </w:r>
      <w:r>
        <w:rPr>
          <w:color w:val="000000"/>
        </w:rPr>
        <w:tab/>
        <w:t xml:space="preserve">в </w:t>
      </w:r>
    </w:p>
    <w:p w:rsidR="00605BAA" w:rsidRDefault="00613776">
      <w:pPr>
        <w:spacing w:after="0" w:line="270" w:lineRule="auto"/>
        <w:ind w:left="519" w:right="8" w:firstLine="0"/>
      </w:pPr>
      <w:r>
        <w:rPr>
          <w:color w:val="000000"/>
        </w:rPr>
        <w:t xml:space="preserve">соответствии с учебной задачей; </w:t>
      </w:r>
    </w:p>
    <w:p w:rsidR="00605BAA" w:rsidRDefault="00613776">
      <w:pPr>
        <w:spacing w:after="212" w:line="270" w:lineRule="auto"/>
        <w:ind w:left="519" w:right="8"/>
      </w:pPr>
      <w:r>
        <w:rPr>
          <w:sz w:val="20"/>
        </w:rPr>
        <w:t>—</w:t>
      </w:r>
      <w:r>
        <w:rPr>
          <w:rFonts w:ascii="Arial" w:eastAsia="Arial" w:hAnsi="Arial" w:cs="Arial"/>
          <w:sz w:val="20"/>
        </w:rPr>
        <w:t xml:space="preserve"> </w:t>
      </w:r>
      <w:r>
        <w:rPr>
          <w:color w:val="000000"/>
        </w:rPr>
        <w:t>самостоятельно создавать схемы, таблицы для представления информации как результа</w:t>
      </w:r>
      <w:r>
        <w:rPr>
          <w:color w:val="000000"/>
        </w:rPr>
        <w:t xml:space="preserve">та наблюдения за языковыми единицами. </w:t>
      </w:r>
    </w:p>
    <w:p w:rsidR="00605BAA" w:rsidRDefault="00613776">
      <w:pPr>
        <w:spacing w:after="26" w:line="270" w:lineRule="auto"/>
        <w:ind w:left="932" w:hanging="10"/>
      </w:pPr>
      <w:r>
        <w:rPr>
          <w:b/>
          <w:color w:val="000000"/>
        </w:rPr>
        <w:t xml:space="preserve">Коммуникативные универсальные учебные действия: </w:t>
      </w:r>
    </w:p>
    <w:p w:rsidR="00605BAA" w:rsidRDefault="00613776">
      <w:pPr>
        <w:spacing w:line="270" w:lineRule="auto"/>
        <w:ind w:left="932" w:hanging="10"/>
      </w:pPr>
      <w:r>
        <w:rPr>
          <w:b/>
          <w:color w:val="000000"/>
        </w:rPr>
        <w:t xml:space="preserve">Общение: </w:t>
      </w:r>
    </w:p>
    <w:p w:rsidR="00605BAA" w:rsidRDefault="00613776">
      <w:pPr>
        <w:tabs>
          <w:tab w:val="center" w:pos="1192"/>
          <w:tab w:val="center" w:pos="5421"/>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строить речевое высказывание в соответствии с поставленной задачей; </w:t>
      </w:r>
    </w:p>
    <w:p w:rsidR="00605BAA" w:rsidRDefault="00613776">
      <w:pPr>
        <w:tabs>
          <w:tab w:val="center" w:pos="1192"/>
          <w:tab w:val="center" w:pos="2270"/>
          <w:tab w:val="center" w:pos="3403"/>
          <w:tab w:val="center" w:pos="4110"/>
          <w:tab w:val="center" w:pos="5082"/>
          <w:tab w:val="center" w:pos="6337"/>
          <w:tab w:val="center" w:pos="7512"/>
          <w:tab w:val="right" w:pos="9725"/>
        </w:tabs>
        <w:spacing w:after="15"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создавать </w:t>
      </w:r>
      <w:r>
        <w:rPr>
          <w:color w:val="000000"/>
        </w:rPr>
        <w:tab/>
        <w:t xml:space="preserve">устные </w:t>
      </w:r>
      <w:r>
        <w:rPr>
          <w:color w:val="000000"/>
        </w:rPr>
        <w:tab/>
        <w:t xml:space="preserve">и </w:t>
      </w:r>
      <w:r>
        <w:rPr>
          <w:color w:val="000000"/>
        </w:rPr>
        <w:tab/>
        <w:t xml:space="preserve">письменные </w:t>
      </w:r>
      <w:r>
        <w:rPr>
          <w:color w:val="000000"/>
        </w:rPr>
        <w:tab/>
        <w:t xml:space="preserve">тексты </w:t>
      </w:r>
      <w:r>
        <w:rPr>
          <w:color w:val="000000"/>
        </w:rPr>
        <w:tab/>
        <w:t xml:space="preserve">(описание, </w:t>
      </w:r>
      <w:r>
        <w:rPr>
          <w:color w:val="000000"/>
        </w:rPr>
        <w:tab/>
        <w:t xml:space="preserve">рассуждение, </w:t>
      </w:r>
    </w:p>
    <w:p w:rsidR="00605BAA" w:rsidRDefault="00613776">
      <w:pPr>
        <w:spacing w:after="0" w:line="270" w:lineRule="auto"/>
        <w:ind w:left="519" w:right="8" w:firstLine="0"/>
      </w:pPr>
      <w:r>
        <w:rPr>
          <w:color w:val="000000"/>
        </w:rPr>
        <w:t xml:space="preserve">повествование);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 xml:space="preserve">готовить небольшие выступления о результатах групповой работы, наблюдения, выполненного мини­исследования, проектного задания;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 xml:space="preserve">создавать небольшие устные и письменные тексты, содержащие приглашение, просьбу, извинение, благодарность, </w:t>
      </w:r>
      <w:r>
        <w:rPr>
          <w:color w:val="000000"/>
        </w:rPr>
        <w:t xml:space="preserve">отказ, с использованием норм речевого этикета. </w:t>
      </w:r>
    </w:p>
    <w:p w:rsidR="00605BAA" w:rsidRDefault="00613776">
      <w:pPr>
        <w:spacing w:after="0" w:line="259" w:lineRule="auto"/>
        <w:ind w:left="1085" w:firstLine="0"/>
        <w:jc w:val="left"/>
      </w:pPr>
      <w:r>
        <w:rPr>
          <w:color w:val="000000"/>
        </w:rPr>
        <w:t xml:space="preserve"> </w:t>
      </w:r>
    </w:p>
    <w:p w:rsidR="00605BAA" w:rsidRDefault="00613776">
      <w:pPr>
        <w:spacing w:after="27" w:line="270" w:lineRule="auto"/>
        <w:ind w:left="932" w:hanging="10"/>
      </w:pPr>
      <w:r>
        <w:rPr>
          <w:b/>
          <w:color w:val="000000"/>
        </w:rPr>
        <w:t xml:space="preserve">Регулятивные универсальные учебные действия: </w:t>
      </w:r>
    </w:p>
    <w:p w:rsidR="00605BAA" w:rsidRDefault="00613776">
      <w:pPr>
        <w:spacing w:line="270" w:lineRule="auto"/>
        <w:ind w:left="932" w:hanging="10"/>
      </w:pPr>
      <w:r>
        <w:rPr>
          <w:b/>
          <w:color w:val="000000"/>
        </w:rPr>
        <w:t xml:space="preserve">Самоорганизация: </w:t>
      </w:r>
    </w:p>
    <w:p w:rsidR="00605BAA" w:rsidRDefault="00613776">
      <w:pPr>
        <w:spacing w:after="20" w:line="270" w:lineRule="auto"/>
        <w:ind w:left="519" w:right="8"/>
      </w:pPr>
      <w:r>
        <w:rPr>
          <w:sz w:val="20"/>
        </w:rPr>
        <w:t>—</w:t>
      </w:r>
      <w:r>
        <w:rPr>
          <w:rFonts w:ascii="Arial" w:eastAsia="Arial" w:hAnsi="Arial" w:cs="Arial"/>
          <w:sz w:val="20"/>
        </w:rPr>
        <w:t xml:space="preserve"> </w:t>
      </w:r>
      <w:r>
        <w:rPr>
          <w:color w:val="000000"/>
        </w:rPr>
        <w:t xml:space="preserve">планировать действия по решению орфографической задачи; выстраивать последовательность выбранных действий. </w:t>
      </w:r>
    </w:p>
    <w:p w:rsidR="00605BAA" w:rsidRDefault="00613776">
      <w:pPr>
        <w:spacing w:line="270" w:lineRule="auto"/>
        <w:ind w:left="932" w:hanging="10"/>
      </w:pPr>
      <w:r>
        <w:rPr>
          <w:b/>
          <w:color w:val="000000"/>
        </w:rPr>
        <w:t xml:space="preserve">Самоконтроль: </w:t>
      </w:r>
    </w:p>
    <w:p w:rsidR="00605BAA" w:rsidRDefault="00613776">
      <w:pPr>
        <w:spacing w:after="4" w:line="270" w:lineRule="auto"/>
        <w:ind w:left="519" w:right="8"/>
      </w:pPr>
      <w:r>
        <w:rPr>
          <w:sz w:val="20"/>
        </w:rPr>
        <w:t>—</w:t>
      </w:r>
      <w:r>
        <w:rPr>
          <w:rFonts w:ascii="Arial" w:eastAsia="Arial" w:hAnsi="Arial" w:cs="Arial"/>
          <w:sz w:val="20"/>
        </w:rPr>
        <w:t xml:space="preserve"> </w:t>
      </w:r>
      <w:r>
        <w:rPr>
          <w:color w:val="000000"/>
        </w:rPr>
        <w:t xml:space="preserve">устанавливать причины успеха/неудач при выполнении заданий по русскому языку;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w:t>
      </w:r>
      <w:r>
        <w:rPr>
          <w:color w:val="000000"/>
        </w:rPr>
        <w:t xml:space="preserve">ании текстов и записи под диктовку. </w:t>
      </w:r>
    </w:p>
    <w:p w:rsidR="00605BAA" w:rsidRDefault="00613776">
      <w:pPr>
        <w:spacing w:after="106"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Совместная деятельность: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w:t>
      </w:r>
      <w:r>
        <w:rPr>
          <w:color w:val="000000"/>
        </w:rPr>
        <w:t xml:space="preserve">ложенного формата планирования, распределения промежуточных шагов и сроков;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 xml:space="preserve">выполнять совместные (в группах) проектные задания с опорой на предложенные образцы;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при выполнении совместной деятельности справедливо распределять работу, договариваться, о</w:t>
      </w:r>
      <w:r>
        <w:rPr>
          <w:color w:val="000000"/>
        </w:rPr>
        <w:t xml:space="preserve">бсуждать процесс и результат совместной работы; </w:t>
      </w:r>
    </w:p>
    <w:p w:rsidR="00605BAA" w:rsidRDefault="00613776">
      <w:pPr>
        <w:spacing w:after="0" w:line="270" w:lineRule="auto"/>
        <w:ind w:left="519" w:right="8"/>
      </w:pPr>
      <w:r>
        <w:rPr>
          <w:sz w:val="20"/>
        </w:rPr>
        <w:lastRenderedPageBreak/>
        <w:t>—</w:t>
      </w:r>
      <w:r>
        <w:rPr>
          <w:rFonts w:ascii="Arial" w:eastAsia="Arial" w:hAnsi="Arial" w:cs="Arial"/>
          <w:sz w:val="20"/>
        </w:rPr>
        <w:t xml:space="preserve"> </w:t>
      </w:r>
      <w:r>
        <w:rPr>
          <w:color w:val="000000"/>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rsidR="00605BAA" w:rsidRDefault="00613776">
      <w:pPr>
        <w:spacing w:after="32" w:line="259" w:lineRule="auto"/>
        <w:ind w:left="927" w:firstLine="0"/>
        <w:jc w:val="left"/>
      </w:pPr>
      <w:r>
        <w:rPr>
          <w:b/>
          <w:color w:val="000000"/>
        </w:rPr>
        <w:t xml:space="preserve"> </w:t>
      </w:r>
    </w:p>
    <w:p w:rsidR="00605BAA" w:rsidRDefault="00613776">
      <w:pPr>
        <w:spacing w:after="265" w:line="270" w:lineRule="auto"/>
        <w:ind w:left="932" w:hanging="10"/>
      </w:pPr>
      <w:r>
        <w:rPr>
          <w:b/>
          <w:color w:val="000000"/>
        </w:rPr>
        <w:t>4 класс</w:t>
      </w:r>
      <w:r>
        <w:rPr>
          <w:rFonts w:ascii="Calibri" w:eastAsia="Calibri" w:hAnsi="Calibri" w:cs="Calibri"/>
          <w:color w:val="000000"/>
          <w:sz w:val="22"/>
        </w:rPr>
        <w:t xml:space="preserve"> (</w:t>
      </w:r>
      <w:r>
        <w:rPr>
          <w:b/>
          <w:color w:val="000000"/>
        </w:rPr>
        <w:t>чулацам</w:t>
      </w:r>
      <w:r>
        <w:rPr>
          <w:b/>
          <w:color w:val="000000"/>
        </w:rPr>
        <w:t xml:space="preserve"> 4-г1а класс): </w:t>
      </w:r>
    </w:p>
    <w:p w:rsidR="00605BAA" w:rsidRDefault="00613776">
      <w:pPr>
        <w:spacing w:line="270" w:lineRule="auto"/>
        <w:ind w:left="1081" w:hanging="10"/>
      </w:pPr>
      <w:r>
        <w:rPr>
          <w:b/>
          <w:color w:val="000000"/>
        </w:rPr>
        <w:t xml:space="preserve">1амийнарг карладаккхар (28 с.) </w:t>
      </w:r>
    </w:p>
    <w:p w:rsidR="00605BAA" w:rsidRDefault="00613776">
      <w:pPr>
        <w:spacing w:after="10" w:line="270" w:lineRule="auto"/>
        <w:ind w:left="345" w:right="8" w:firstLine="711"/>
      </w:pPr>
      <w:r>
        <w:rPr>
          <w:color w:val="000000"/>
        </w:rPr>
        <w:t>Дош. Предложени. Текст.Предложенин меженаш. Текстийн тайпанаш. Аьзнаш а, элпаш а. Дешдакъа. Дешан х1оттам. Чолхе дешнаш. Дешхьалхенийн нийсайазйар. Дешхьалхе, дешт1аьхье. Къасторан Ь,Ъ хьаьркаш. Къамелан дакъ</w:t>
      </w:r>
      <w:r>
        <w:rPr>
          <w:color w:val="000000"/>
        </w:rPr>
        <w:t xml:space="preserve">ош. Предложенин цхьанатайпанара меженаш. Текст Текстан тема. Текстана ц1е тиллар. </w:t>
      </w:r>
    </w:p>
    <w:p w:rsidR="00605BAA" w:rsidRDefault="00613776">
      <w:pPr>
        <w:spacing w:after="33"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Ц1ердош (19сахьт) </w:t>
      </w:r>
    </w:p>
    <w:p w:rsidR="00605BAA" w:rsidRDefault="00613776">
      <w:pPr>
        <w:spacing w:after="0" w:line="270" w:lineRule="auto"/>
        <w:ind w:left="345" w:right="8" w:firstLine="711"/>
      </w:pPr>
      <w:r>
        <w:rPr>
          <w:color w:val="000000"/>
        </w:rPr>
        <w:t xml:space="preserve">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 </w:t>
      </w:r>
    </w:p>
    <w:p w:rsidR="00605BAA" w:rsidRDefault="00613776">
      <w:pPr>
        <w:spacing w:after="0" w:line="259" w:lineRule="auto"/>
        <w:ind w:left="1071" w:firstLine="0"/>
        <w:jc w:val="left"/>
      </w:pPr>
      <w:r>
        <w:rPr>
          <w:color w:val="000000"/>
        </w:rPr>
        <w:t xml:space="preserve"> </w:t>
      </w:r>
    </w:p>
    <w:p w:rsidR="00605BAA" w:rsidRDefault="00613776">
      <w:pPr>
        <w:spacing w:after="0" w:line="259" w:lineRule="auto"/>
        <w:ind w:left="1071" w:firstLine="0"/>
        <w:jc w:val="left"/>
      </w:pPr>
      <w:r>
        <w:rPr>
          <w:color w:val="000000"/>
        </w:rPr>
        <w:t xml:space="preserve"> </w:t>
      </w:r>
    </w:p>
    <w:p w:rsidR="00605BAA" w:rsidRDefault="00613776">
      <w:pPr>
        <w:spacing w:after="0" w:line="259" w:lineRule="auto"/>
        <w:ind w:left="1071" w:firstLine="0"/>
        <w:jc w:val="left"/>
      </w:pPr>
      <w:r>
        <w:rPr>
          <w:color w:val="000000"/>
        </w:rPr>
        <w:t xml:space="preserve"> </w:t>
      </w:r>
    </w:p>
    <w:p w:rsidR="00605BAA" w:rsidRDefault="00613776">
      <w:pPr>
        <w:spacing w:after="28"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Билгалдош (10 с.) </w:t>
      </w:r>
    </w:p>
    <w:p w:rsidR="00605BAA" w:rsidRDefault="00613776">
      <w:pPr>
        <w:spacing w:after="0" w:line="270" w:lineRule="auto"/>
        <w:ind w:left="345" w:right="8" w:firstLine="711"/>
      </w:pPr>
      <w:r>
        <w:rPr>
          <w:color w:val="000000"/>
        </w:rPr>
        <w:t>Билгалдош. Лааме а, ла</w:t>
      </w:r>
      <w:r>
        <w:rPr>
          <w:color w:val="000000"/>
        </w:rPr>
        <w:t xml:space="preserve">амаза а билгалдешнаш. Билгалдешнийн дожаршца хийцадалар (легар). Билгалдешнийн хьалхара легар. Билгалдешнийн шолг1а легар. Карладаккхар. </w:t>
      </w:r>
    </w:p>
    <w:p w:rsidR="00605BAA" w:rsidRDefault="00613776">
      <w:pPr>
        <w:spacing w:after="32"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Терахьдош (3с). </w:t>
      </w:r>
    </w:p>
    <w:p w:rsidR="00605BAA" w:rsidRDefault="00613776">
      <w:pPr>
        <w:spacing w:after="0" w:line="270" w:lineRule="auto"/>
        <w:ind w:left="1071" w:right="8" w:firstLine="0"/>
      </w:pPr>
      <w:r>
        <w:rPr>
          <w:color w:val="000000"/>
        </w:rPr>
        <w:t xml:space="preserve">Терахьдош. Массаллин а, рог1аллин а терахьдешнаш. Терахьдешнийн нийсайаздар. </w:t>
      </w:r>
    </w:p>
    <w:p w:rsidR="00605BAA" w:rsidRDefault="00613776">
      <w:pPr>
        <w:spacing w:after="46" w:line="259" w:lineRule="auto"/>
        <w:ind w:left="1071" w:firstLine="0"/>
        <w:jc w:val="left"/>
      </w:pPr>
      <w:r>
        <w:rPr>
          <w:color w:val="000000"/>
          <w:sz w:val="22"/>
        </w:rPr>
        <w:t xml:space="preserve"> </w:t>
      </w:r>
    </w:p>
    <w:p w:rsidR="00605BAA" w:rsidRDefault="00613776">
      <w:pPr>
        <w:spacing w:line="270" w:lineRule="auto"/>
        <w:ind w:left="1081" w:hanging="10"/>
      </w:pPr>
      <w:r>
        <w:rPr>
          <w:b/>
          <w:color w:val="000000"/>
          <w:sz w:val="22"/>
        </w:rPr>
        <w:t xml:space="preserve"> </w:t>
      </w:r>
      <w:r>
        <w:rPr>
          <w:b/>
          <w:color w:val="000000"/>
        </w:rPr>
        <w:t xml:space="preserve">Ц1ерметдош (6с.) </w:t>
      </w:r>
    </w:p>
    <w:p w:rsidR="00605BAA" w:rsidRDefault="00613776">
      <w:pPr>
        <w:spacing w:after="15" w:line="270" w:lineRule="auto"/>
        <w:ind w:left="1071" w:right="8" w:firstLine="0"/>
      </w:pPr>
      <w:r>
        <w:rPr>
          <w:color w:val="000000"/>
        </w:rPr>
        <w:t xml:space="preserve">Ц1ерметдош. Йаххьийн ц1ерметдешнаш. </w:t>
      </w:r>
    </w:p>
    <w:p w:rsidR="00605BAA" w:rsidRDefault="00613776">
      <w:pPr>
        <w:spacing w:after="0" w:line="270" w:lineRule="auto"/>
        <w:ind w:left="1071" w:right="8" w:firstLine="0"/>
      </w:pPr>
      <w:r>
        <w:rPr>
          <w:color w:val="000000"/>
        </w:rPr>
        <w:t xml:space="preserve">Йаххьийн ц1ерметдешнаш дожаршца хийцадалар. </w:t>
      </w:r>
    </w:p>
    <w:p w:rsidR="00605BAA" w:rsidRDefault="00613776">
      <w:pPr>
        <w:spacing w:after="0"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Хандош (10с.) </w:t>
      </w:r>
    </w:p>
    <w:p w:rsidR="00605BAA" w:rsidRDefault="00613776">
      <w:pPr>
        <w:spacing w:after="8" w:line="270" w:lineRule="auto"/>
        <w:ind w:left="345" w:right="8" w:firstLine="711"/>
      </w:pPr>
      <w:r>
        <w:rPr>
          <w:color w:val="000000"/>
        </w:rPr>
        <w:t xml:space="preserve">Хандош. Хандешнийн хенашца хийцадалар. Хандешан билгалза кеп. Хандешан карара хан. Хандешнийн йахана хан. Хандешнийн йог1у хан. Хандешнашца </w:t>
      </w:r>
      <w:r>
        <w:rPr>
          <w:i/>
          <w:color w:val="000000"/>
        </w:rPr>
        <w:t>ца, ма</w:t>
      </w:r>
      <w:r>
        <w:rPr>
          <w:color w:val="000000"/>
        </w:rPr>
        <w:t xml:space="preserve"> нийсайазда</w:t>
      </w:r>
      <w:r>
        <w:rPr>
          <w:color w:val="000000"/>
        </w:rPr>
        <w:t>р.</w:t>
      </w:r>
      <w:r>
        <w:rPr>
          <w:b/>
          <w:color w:val="000000"/>
        </w:rPr>
        <w:t xml:space="preserve"> </w:t>
      </w:r>
    </w:p>
    <w:p w:rsidR="00605BAA" w:rsidRDefault="00613776">
      <w:pPr>
        <w:spacing w:after="34" w:line="259" w:lineRule="auto"/>
        <w:ind w:left="1071" w:firstLine="0"/>
        <w:jc w:val="left"/>
      </w:pPr>
      <w:r>
        <w:rPr>
          <w:color w:val="000000"/>
        </w:rPr>
        <w:t xml:space="preserve"> </w:t>
      </w:r>
    </w:p>
    <w:p w:rsidR="00605BAA" w:rsidRDefault="00613776">
      <w:pPr>
        <w:spacing w:line="270" w:lineRule="auto"/>
        <w:ind w:left="1081" w:hanging="10"/>
      </w:pPr>
      <w:r>
        <w:rPr>
          <w:b/>
          <w:color w:val="000000"/>
        </w:rPr>
        <w:t xml:space="preserve">Чолхе предложени (2с.) </w:t>
      </w:r>
    </w:p>
    <w:p w:rsidR="00605BAA" w:rsidRDefault="00613776">
      <w:pPr>
        <w:spacing w:after="0" w:line="270" w:lineRule="auto"/>
        <w:ind w:left="1071" w:right="8" w:firstLine="0"/>
      </w:pPr>
      <w:r>
        <w:rPr>
          <w:color w:val="000000"/>
        </w:rPr>
        <w:t xml:space="preserve"> Чолхе предложени. Чолхечу предложенехь хьаьрк </w:t>
      </w:r>
    </w:p>
    <w:p w:rsidR="00605BAA" w:rsidRDefault="00613776">
      <w:pPr>
        <w:spacing w:after="21" w:line="259" w:lineRule="auto"/>
        <w:ind w:left="1071" w:firstLine="0"/>
        <w:jc w:val="left"/>
      </w:pPr>
      <w:r>
        <w:rPr>
          <w:b/>
          <w:color w:val="000000"/>
        </w:rPr>
        <w:t xml:space="preserve"> </w:t>
      </w:r>
    </w:p>
    <w:p w:rsidR="00605BAA" w:rsidRDefault="00613776">
      <w:pPr>
        <w:spacing w:line="270" w:lineRule="auto"/>
        <w:ind w:left="1081" w:right="5827" w:hanging="10"/>
      </w:pPr>
      <w:r>
        <w:rPr>
          <w:b/>
          <w:color w:val="000000"/>
        </w:rPr>
        <w:t>Т1едерзар (2с).</w:t>
      </w:r>
      <w:r>
        <w:rPr>
          <w:color w:val="000000"/>
        </w:rPr>
        <w:t xml:space="preserve">  Т1едерзар. </w:t>
      </w:r>
    </w:p>
    <w:p w:rsidR="00605BAA" w:rsidRDefault="00613776">
      <w:pPr>
        <w:spacing w:after="48" w:line="259" w:lineRule="auto"/>
        <w:ind w:left="1071" w:firstLine="0"/>
        <w:jc w:val="left"/>
      </w:pPr>
      <w:r>
        <w:rPr>
          <w:color w:val="000000"/>
          <w:sz w:val="22"/>
        </w:rPr>
        <w:t xml:space="preserve"> </w:t>
      </w:r>
    </w:p>
    <w:p w:rsidR="00605BAA" w:rsidRDefault="00613776">
      <w:pPr>
        <w:spacing w:line="270" w:lineRule="auto"/>
        <w:ind w:left="1081" w:hanging="10"/>
      </w:pPr>
      <w:r>
        <w:rPr>
          <w:b/>
          <w:color w:val="000000"/>
        </w:rPr>
        <w:t xml:space="preserve">Шарахь 1амийнарг карладаккхар (22с). </w:t>
      </w:r>
    </w:p>
    <w:p w:rsidR="00605BAA" w:rsidRDefault="00613776">
      <w:pPr>
        <w:spacing w:after="20" w:line="259" w:lineRule="auto"/>
        <w:ind w:left="1071" w:firstLine="0"/>
        <w:jc w:val="left"/>
      </w:pPr>
      <w:r>
        <w:rPr>
          <w:b/>
          <w:color w:val="000000"/>
        </w:rPr>
        <w:t xml:space="preserve"> </w:t>
      </w:r>
    </w:p>
    <w:p w:rsidR="00605BAA" w:rsidRDefault="00613776">
      <w:pPr>
        <w:spacing w:after="0" w:line="270" w:lineRule="auto"/>
        <w:ind w:left="1071" w:right="8" w:firstLine="0"/>
      </w:pPr>
      <w:r>
        <w:rPr>
          <w:color w:val="000000"/>
        </w:rPr>
        <w:t xml:space="preserve">1амийнарг карладаккхар. Предложени. Дешан х1оттам.  </w:t>
      </w:r>
    </w:p>
    <w:p w:rsidR="00605BAA" w:rsidRDefault="00613776">
      <w:pPr>
        <w:spacing w:after="0" w:line="259" w:lineRule="auto"/>
        <w:ind w:left="360" w:firstLine="0"/>
        <w:jc w:val="left"/>
      </w:pPr>
      <w:r>
        <w:rPr>
          <w:color w:val="000000"/>
        </w:rPr>
        <w:lastRenderedPageBreak/>
        <w:t xml:space="preserve"> </w:t>
      </w:r>
    </w:p>
    <w:p w:rsidR="00605BAA" w:rsidRDefault="00613776">
      <w:pPr>
        <w:spacing w:line="270" w:lineRule="auto"/>
        <w:ind w:left="360" w:firstLine="567"/>
      </w:pPr>
      <w:r>
        <w:rPr>
          <w:b/>
          <w:color w:val="000000"/>
        </w:rPr>
        <w:t xml:space="preserve">Изучение содержания   учебного   предмета «Родной (чеченский) язык» в четвёртом классе способствует освоению ряда универсальных учебных действий. </w:t>
      </w:r>
    </w:p>
    <w:p w:rsidR="00605BAA" w:rsidRDefault="00613776">
      <w:pPr>
        <w:spacing w:after="29"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line="270" w:lineRule="auto"/>
        <w:ind w:left="932" w:hanging="10"/>
      </w:pPr>
      <w:r>
        <w:rPr>
          <w:b/>
          <w:color w:val="000000"/>
        </w:rPr>
        <w:t xml:space="preserve">Базовые логические действия: </w:t>
      </w:r>
    </w:p>
    <w:p w:rsidR="00605BAA" w:rsidRDefault="00613776">
      <w:pPr>
        <w:spacing w:after="20" w:line="270" w:lineRule="auto"/>
        <w:ind w:left="345" w:right="8"/>
      </w:pPr>
      <w:r>
        <w:rPr>
          <w:color w:val="000000"/>
        </w:rPr>
        <w:t>— устанавливать основания для</w:t>
      </w:r>
      <w:r>
        <w:rPr>
          <w:color w:val="000000"/>
        </w:rPr>
        <w:t xml:space="preserve">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 </w:t>
      </w:r>
    </w:p>
    <w:p w:rsidR="00605BAA" w:rsidRDefault="00613776">
      <w:pPr>
        <w:spacing w:after="15" w:line="270" w:lineRule="auto"/>
        <w:ind w:left="927" w:right="8" w:firstLine="0"/>
      </w:pPr>
      <w:r>
        <w:rPr>
          <w:color w:val="000000"/>
        </w:rPr>
        <w:t xml:space="preserve">— группировать слова на основании того, какой частью речи они являются; </w:t>
      </w:r>
    </w:p>
    <w:p w:rsidR="00605BAA" w:rsidRDefault="00613776">
      <w:pPr>
        <w:spacing w:after="12" w:line="270" w:lineRule="auto"/>
        <w:ind w:left="345" w:right="8"/>
      </w:pPr>
      <w:r>
        <w:rPr>
          <w:color w:val="000000"/>
        </w:rPr>
        <w:t xml:space="preserve">— </w:t>
      </w:r>
      <w:r>
        <w:rPr>
          <w:color w:val="000000"/>
        </w:rPr>
        <w:t xml:space="preserve">объединять глаголы в группы по определённому признаку (например, время, спряжение); </w:t>
      </w:r>
    </w:p>
    <w:p w:rsidR="00605BAA" w:rsidRDefault="00613776">
      <w:pPr>
        <w:spacing w:after="14" w:line="270" w:lineRule="auto"/>
        <w:ind w:left="927" w:right="8" w:firstLine="0"/>
      </w:pPr>
      <w:r>
        <w:rPr>
          <w:color w:val="000000"/>
        </w:rPr>
        <w:t xml:space="preserve">— объединять предложения по определённому признаку; </w:t>
      </w:r>
    </w:p>
    <w:p w:rsidR="00605BAA" w:rsidRDefault="00613776">
      <w:pPr>
        <w:spacing w:after="19" w:line="270" w:lineRule="auto"/>
        <w:ind w:left="927" w:right="8" w:firstLine="0"/>
      </w:pPr>
      <w:r>
        <w:rPr>
          <w:color w:val="000000"/>
        </w:rPr>
        <w:t xml:space="preserve">— классифицировать предложенные языковые единицы; </w:t>
      </w:r>
    </w:p>
    <w:p w:rsidR="00605BAA" w:rsidRDefault="00613776">
      <w:pPr>
        <w:spacing w:after="15" w:line="270" w:lineRule="auto"/>
        <w:ind w:left="927" w:right="8" w:firstLine="0"/>
      </w:pPr>
      <w:r>
        <w:rPr>
          <w:color w:val="000000"/>
        </w:rPr>
        <w:t xml:space="preserve">— устно характеризовать языковые единицы по заданным признакам; </w:t>
      </w:r>
    </w:p>
    <w:p w:rsidR="00605BAA" w:rsidRDefault="00613776">
      <w:pPr>
        <w:spacing w:after="9" w:line="270" w:lineRule="auto"/>
        <w:ind w:left="345" w:right="8"/>
      </w:pPr>
      <w:r>
        <w:rPr>
          <w:color w:val="000000"/>
        </w:rPr>
        <w:t xml:space="preserve">— </w:t>
      </w:r>
      <w:r>
        <w:rPr>
          <w:color w:val="000000"/>
        </w:rPr>
        <w:t xml:space="preserve">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r>
        <w:rPr>
          <w:b/>
          <w:color w:val="000000"/>
        </w:rPr>
        <w:t xml:space="preserve">Базовые исследовательские действия: </w:t>
      </w:r>
    </w:p>
    <w:p w:rsidR="00605BAA" w:rsidRDefault="00613776">
      <w:pPr>
        <w:spacing w:after="17" w:line="270" w:lineRule="auto"/>
        <w:ind w:left="345" w:right="8"/>
      </w:pPr>
      <w:r>
        <w:rPr>
          <w:color w:val="000000"/>
        </w:rPr>
        <w:t>— сравнивать несколько вариантов в</w:t>
      </w:r>
      <w:r>
        <w:rPr>
          <w:color w:val="000000"/>
        </w:rPr>
        <w:t xml:space="preserve">ыполнения заданий по родному языку, выбирать наиболее подходящий (на основе предложенных критериев); </w:t>
      </w:r>
    </w:p>
    <w:p w:rsidR="00605BAA" w:rsidRDefault="00613776">
      <w:pPr>
        <w:tabs>
          <w:tab w:val="center" w:pos="1603"/>
          <w:tab w:val="center" w:pos="2748"/>
          <w:tab w:val="center" w:pos="4040"/>
          <w:tab w:val="center" w:pos="5738"/>
          <w:tab w:val="center" w:pos="7161"/>
          <w:tab w:val="center" w:pos="8313"/>
          <w:tab w:val="right" w:pos="9725"/>
        </w:tabs>
        <w:spacing w:after="16" w:line="270" w:lineRule="auto"/>
        <w:ind w:left="0" w:firstLine="0"/>
        <w:jc w:val="left"/>
      </w:pPr>
      <w:r>
        <w:rPr>
          <w:rFonts w:ascii="Calibri" w:eastAsia="Calibri" w:hAnsi="Calibri" w:cs="Calibri"/>
          <w:color w:val="000000"/>
          <w:sz w:val="22"/>
        </w:rPr>
        <w:tab/>
      </w:r>
      <w:r>
        <w:rPr>
          <w:color w:val="000000"/>
        </w:rPr>
        <w:t xml:space="preserve">— проводить </w:t>
      </w:r>
      <w:r>
        <w:rPr>
          <w:color w:val="000000"/>
        </w:rPr>
        <w:tab/>
        <w:t xml:space="preserve">по </w:t>
      </w:r>
      <w:r>
        <w:rPr>
          <w:color w:val="000000"/>
        </w:rPr>
        <w:tab/>
        <w:t xml:space="preserve">предложенному </w:t>
      </w:r>
      <w:r>
        <w:rPr>
          <w:color w:val="000000"/>
        </w:rPr>
        <w:tab/>
        <w:t xml:space="preserve">алгоритму </w:t>
      </w:r>
      <w:r>
        <w:rPr>
          <w:color w:val="000000"/>
        </w:rPr>
        <w:tab/>
        <w:t xml:space="preserve">различные </w:t>
      </w:r>
      <w:r>
        <w:rPr>
          <w:color w:val="000000"/>
        </w:rPr>
        <w:tab/>
        <w:t xml:space="preserve">виды </w:t>
      </w:r>
      <w:r>
        <w:rPr>
          <w:color w:val="000000"/>
        </w:rPr>
        <w:tab/>
        <w:t xml:space="preserve">анализа </w:t>
      </w:r>
    </w:p>
    <w:p w:rsidR="00605BAA" w:rsidRDefault="00613776">
      <w:pPr>
        <w:spacing w:after="15" w:line="270" w:lineRule="auto"/>
        <w:ind w:left="345" w:right="8" w:firstLine="0"/>
      </w:pPr>
      <w:r>
        <w:rPr>
          <w:color w:val="000000"/>
        </w:rPr>
        <w:t xml:space="preserve">(звуко­буквенный, морфемный, морфологический, синтаксический); </w:t>
      </w:r>
    </w:p>
    <w:p w:rsidR="00605BAA" w:rsidRDefault="00613776">
      <w:pPr>
        <w:spacing w:after="15" w:line="270" w:lineRule="auto"/>
        <w:ind w:left="345" w:right="8"/>
      </w:pPr>
      <w:r>
        <w:rPr>
          <w:color w:val="000000"/>
        </w:rPr>
        <w:t xml:space="preserve">— </w:t>
      </w:r>
      <w:r>
        <w:rPr>
          <w:color w:val="000000"/>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 </w:t>
      </w:r>
    </w:p>
    <w:p w:rsidR="00605BAA" w:rsidRDefault="00613776">
      <w:pPr>
        <w:spacing w:after="16" w:line="270" w:lineRule="auto"/>
        <w:ind w:left="345" w:right="8"/>
      </w:pPr>
      <w:r>
        <w:rPr>
          <w:color w:val="000000"/>
        </w:rPr>
        <w:t xml:space="preserve">— </w:t>
      </w:r>
      <w:r>
        <w:rPr>
          <w:color w:val="000000"/>
        </w:rPr>
        <w:t xml:space="preserve">выявлять недостаток информации для решения учебной (практической) задачи на основе предложенного алгоритма; </w:t>
      </w:r>
    </w:p>
    <w:p w:rsidR="00605BAA" w:rsidRDefault="00613776">
      <w:pPr>
        <w:spacing w:after="0" w:line="270" w:lineRule="auto"/>
        <w:ind w:left="927" w:right="8" w:firstLine="0"/>
      </w:pPr>
      <w:r>
        <w:rPr>
          <w:color w:val="000000"/>
        </w:rPr>
        <w:t xml:space="preserve">— прогнозировать возможное развитие речевой ситуации. </w:t>
      </w:r>
    </w:p>
    <w:p w:rsidR="00605BAA" w:rsidRDefault="00613776">
      <w:pPr>
        <w:spacing w:after="33"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Работа с информацией: </w:t>
      </w:r>
    </w:p>
    <w:p w:rsidR="00605BAA" w:rsidRDefault="00613776">
      <w:pPr>
        <w:spacing w:after="15" w:line="270" w:lineRule="auto"/>
        <w:ind w:left="345" w:right="8"/>
      </w:pPr>
      <w:r>
        <w:rPr>
          <w:color w:val="000000"/>
        </w:rPr>
        <w:t>— выбирать источник получения информации, работать со словарями, с</w:t>
      </w:r>
      <w:r>
        <w:rPr>
          <w:color w:val="000000"/>
        </w:rPr>
        <w:t xml:space="preserve">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w:t>
      </w:r>
    </w:p>
    <w:p w:rsidR="00605BAA" w:rsidRDefault="00613776">
      <w:pPr>
        <w:spacing w:after="17" w:line="270" w:lineRule="auto"/>
        <w:ind w:left="345" w:right="8"/>
      </w:pPr>
      <w:r>
        <w:rPr>
          <w:color w:val="000000"/>
        </w:rPr>
        <w:t>— распознавать достоверную и недостоверную информацию о языковых единицах самостоятельно или на осн</w:t>
      </w:r>
      <w:r>
        <w:rPr>
          <w:color w:val="000000"/>
        </w:rPr>
        <w:t xml:space="preserve">овании предложенного учителем способа её проверки; </w:t>
      </w:r>
    </w:p>
    <w:p w:rsidR="00605BAA" w:rsidRDefault="00613776">
      <w:pPr>
        <w:spacing w:after="0" w:line="270" w:lineRule="auto"/>
        <w:ind w:left="345" w:right="8"/>
      </w:pPr>
      <w:r>
        <w:rPr>
          <w:color w:val="000000"/>
        </w:rPr>
        <w:t xml:space="preserve">—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605BAA" w:rsidRDefault="00613776">
      <w:pPr>
        <w:spacing w:after="0" w:line="270" w:lineRule="auto"/>
        <w:ind w:left="927" w:right="8" w:firstLine="0"/>
      </w:pPr>
      <w:r>
        <w:rPr>
          <w:color w:val="000000"/>
        </w:rPr>
        <w:t>—</w:t>
      </w:r>
      <w:r>
        <w:rPr>
          <w:color w:val="000000"/>
        </w:rPr>
        <w:t xml:space="preserve"> самостоятельно создавать схемы, таблицы для представления информации. </w:t>
      </w:r>
    </w:p>
    <w:p w:rsidR="00605BAA" w:rsidRDefault="00613776">
      <w:pPr>
        <w:spacing w:after="0" w:line="259" w:lineRule="auto"/>
        <w:ind w:left="360" w:firstLine="0"/>
        <w:jc w:val="left"/>
      </w:pPr>
      <w:r>
        <w:rPr>
          <w:color w:val="000000"/>
        </w:rPr>
        <w:t xml:space="preserve"> </w:t>
      </w:r>
    </w:p>
    <w:p w:rsidR="00605BAA" w:rsidRDefault="00613776">
      <w:pPr>
        <w:spacing w:after="34" w:line="259" w:lineRule="auto"/>
        <w:ind w:left="360" w:firstLine="0"/>
        <w:jc w:val="left"/>
      </w:pPr>
      <w:r>
        <w:rPr>
          <w:color w:val="000000"/>
        </w:rPr>
        <w:t xml:space="preserve"> </w:t>
      </w:r>
    </w:p>
    <w:p w:rsidR="00605BAA" w:rsidRDefault="00613776">
      <w:pPr>
        <w:spacing w:line="270" w:lineRule="auto"/>
        <w:ind w:left="932" w:hanging="10"/>
      </w:pPr>
      <w:r>
        <w:rPr>
          <w:b/>
          <w:color w:val="000000"/>
        </w:rPr>
        <w:t xml:space="preserve">Коммуникативные универсальные учебные действия: </w:t>
      </w:r>
    </w:p>
    <w:p w:rsidR="00605BAA" w:rsidRDefault="00613776">
      <w:pPr>
        <w:spacing w:line="270" w:lineRule="auto"/>
        <w:ind w:left="932" w:hanging="10"/>
      </w:pPr>
      <w:r>
        <w:rPr>
          <w:b/>
          <w:color w:val="000000"/>
        </w:rPr>
        <w:t xml:space="preserve">Общение: </w:t>
      </w:r>
    </w:p>
    <w:p w:rsidR="00605BAA" w:rsidRDefault="00613776">
      <w:pPr>
        <w:spacing w:after="15" w:line="270" w:lineRule="auto"/>
        <w:ind w:left="345" w:right="8"/>
      </w:pPr>
      <w:r>
        <w:rPr>
          <w:color w:val="000000"/>
        </w:rPr>
        <w:lastRenderedPageBreak/>
        <w:t xml:space="preserve">— </w:t>
      </w:r>
      <w:r>
        <w:rPr>
          <w:color w:val="000000"/>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 </w:t>
      </w:r>
    </w:p>
    <w:p w:rsidR="00605BAA" w:rsidRDefault="00613776">
      <w:pPr>
        <w:spacing w:after="11" w:line="270" w:lineRule="auto"/>
        <w:ind w:left="345" w:right="8"/>
      </w:pPr>
      <w:r>
        <w:rPr>
          <w:color w:val="000000"/>
        </w:rPr>
        <w:t>— строить устное высказывание при обосновании правильности написания, при обобщении результатов</w:t>
      </w:r>
      <w:r>
        <w:rPr>
          <w:color w:val="000000"/>
        </w:rPr>
        <w:t xml:space="preserve"> наблюдения за орфографическим материалом; </w:t>
      </w:r>
    </w:p>
    <w:p w:rsidR="00605BAA" w:rsidRDefault="00613776">
      <w:pPr>
        <w:spacing w:after="14" w:line="270" w:lineRule="auto"/>
        <w:ind w:left="927" w:right="8" w:firstLine="0"/>
      </w:pPr>
      <w:r>
        <w:rPr>
          <w:color w:val="000000"/>
        </w:rPr>
        <w:t xml:space="preserve">— создавать устные и письменные тексты (описание, рассуждение, повествование); </w:t>
      </w:r>
    </w:p>
    <w:p w:rsidR="00605BAA" w:rsidRDefault="00613776">
      <w:pPr>
        <w:spacing w:after="15" w:line="270" w:lineRule="auto"/>
        <w:ind w:left="927" w:right="8" w:firstLine="0"/>
      </w:pPr>
      <w:r>
        <w:rPr>
          <w:color w:val="000000"/>
        </w:rPr>
        <w:t xml:space="preserve">— готовить небольшие публичные выступления; </w:t>
      </w:r>
    </w:p>
    <w:p w:rsidR="00605BAA" w:rsidRDefault="00613776">
      <w:pPr>
        <w:spacing w:after="6" w:line="270" w:lineRule="auto"/>
        <w:ind w:left="345" w:right="8"/>
      </w:pPr>
      <w:r>
        <w:rPr>
          <w:color w:val="000000"/>
        </w:rPr>
        <w:t xml:space="preserve">— подбирать иллюстративный материал (рисунки, фото, плакаты) к тексту выступления. </w:t>
      </w:r>
    </w:p>
    <w:p w:rsidR="00605BAA" w:rsidRDefault="00613776">
      <w:pPr>
        <w:spacing w:after="34" w:line="259" w:lineRule="auto"/>
        <w:ind w:left="927" w:firstLine="0"/>
        <w:jc w:val="left"/>
      </w:pPr>
      <w:r>
        <w:rPr>
          <w:color w:val="000000"/>
        </w:rPr>
        <w:t xml:space="preserve"> </w:t>
      </w:r>
    </w:p>
    <w:p w:rsidR="00605BAA" w:rsidRDefault="00613776">
      <w:pPr>
        <w:spacing w:line="270" w:lineRule="auto"/>
        <w:ind w:left="932" w:hanging="10"/>
      </w:pPr>
      <w:r>
        <w:rPr>
          <w:b/>
          <w:color w:val="000000"/>
        </w:rPr>
        <w:t>Р</w:t>
      </w:r>
      <w:r>
        <w:rPr>
          <w:b/>
          <w:color w:val="000000"/>
        </w:rPr>
        <w:t xml:space="preserve">егулятивные универсальные учебные действия: </w:t>
      </w:r>
    </w:p>
    <w:p w:rsidR="00605BAA" w:rsidRDefault="00613776">
      <w:pPr>
        <w:spacing w:line="270" w:lineRule="auto"/>
        <w:ind w:left="932" w:hanging="10"/>
      </w:pPr>
      <w:r>
        <w:rPr>
          <w:b/>
          <w:color w:val="000000"/>
        </w:rPr>
        <w:t xml:space="preserve">Самоорганизация: </w:t>
      </w:r>
    </w:p>
    <w:p w:rsidR="00605BAA" w:rsidRDefault="00613776">
      <w:pPr>
        <w:spacing w:after="17" w:line="270" w:lineRule="auto"/>
        <w:ind w:left="345" w:right="8"/>
      </w:pPr>
      <w:r>
        <w:rPr>
          <w:color w:val="000000"/>
        </w:rPr>
        <w:t xml:space="preserve">— самостоятельно планировать действия по решению учебной задачи для получения результата; </w:t>
      </w:r>
    </w:p>
    <w:p w:rsidR="00605BAA" w:rsidRDefault="00613776">
      <w:pPr>
        <w:spacing w:after="14" w:line="270" w:lineRule="auto"/>
        <w:ind w:left="345" w:right="8"/>
      </w:pPr>
      <w:r>
        <w:rPr>
          <w:color w:val="000000"/>
        </w:rPr>
        <w:t xml:space="preserve">— выстраивать последовательность выбранных действий; предвидеть трудности и возможные ошибки. </w:t>
      </w:r>
      <w:r>
        <w:rPr>
          <w:b/>
          <w:color w:val="000000"/>
        </w:rPr>
        <w:t>Самоконт</w:t>
      </w:r>
      <w:r>
        <w:rPr>
          <w:b/>
          <w:color w:val="000000"/>
        </w:rPr>
        <w:t xml:space="preserve">роль: </w:t>
      </w:r>
    </w:p>
    <w:p w:rsidR="00605BAA" w:rsidRDefault="00613776">
      <w:pPr>
        <w:spacing w:after="12" w:line="270" w:lineRule="auto"/>
        <w:ind w:left="345" w:right="8"/>
      </w:pPr>
      <w:r>
        <w:rPr>
          <w:color w:val="000000"/>
        </w:rPr>
        <w:t xml:space="preserve">— контролировать процесс и результат выполнения задания, корректировать учебные действия для преодоления ошибок; </w:t>
      </w:r>
    </w:p>
    <w:p w:rsidR="00605BAA" w:rsidRDefault="00613776">
      <w:pPr>
        <w:spacing w:after="15" w:line="270" w:lineRule="auto"/>
        <w:ind w:left="927" w:right="8" w:firstLine="0"/>
      </w:pPr>
      <w:r>
        <w:rPr>
          <w:color w:val="000000"/>
        </w:rPr>
        <w:t xml:space="preserve">— находить ошибки в своей и чужих работах, устанавливать их причины; </w:t>
      </w:r>
    </w:p>
    <w:p w:rsidR="00605BAA" w:rsidRDefault="00613776">
      <w:pPr>
        <w:spacing w:after="8" w:line="270" w:lineRule="auto"/>
        <w:ind w:left="927" w:right="8" w:firstLine="0"/>
      </w:pPr>
      <w:r>
        <w:rPr>
          <w:color w:val="000000"/>
        </w:rPr>
        <w:t xml:space="preserve">— </w:t>
      </w:r>
      <w:r>
        <w:rPr>
          <w:color w:val="000000"/>
        </w:rPr>
        <w:t xml:space="preserve">оценивать по предложенным критериям общий результат деятельности и свой </w:t>
      </w:r>
    </w:p>
    <w:p w:rsidR="00605BAA" w:rsidRDefault="00613776">
      <w:pPr>
        <w:spacing w:after="19" w:line="270" w:lineRule="auto"/>
        <w:ind w:left="345" w:right="8" w:firstLine="0"/>
      </w:pPr>
      <w:r>
        <w:rPr>
          <w:color w:val="000000"/>
        </w:rPr>
        <w:t xml:space="preserve">вклад в неё; </w:t>
      </w:r>
    </w:p>
    <w:p w:rsidR="00605BAA" w:rsidRDefault="00613776">
      <w:pPr>
        <w:spacing w:after="0" w:line="270" w:lineRule="auto"/>
        <w:ind w:left="927" w:right="8" w:firstLine="0"/>
      </w:pPr>
      <w:r>
        <w:rPr>
          <w:color w:val="000000"/>
        </w:rPr>
        <w:t xml:space="preserve">— адекватно принимать оценку своей работы. </w:t>
      </w:r>
    </w:p>
    <w:p w:rsidR="00605BAA" w:rsidRDefault="00613776">
      <w:pPr>
        <w:spacing w:after="33"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Совместная деятельность: </w:t>
      </w:r>
    </w:p>
    <w:p w:rsidR="00605BAA" w:rsidRDefault="00613776">
      <w:pPr>
        <w:spacing w:after="14" w:line="270" w:lineRule="auto"/>
        <w:ind w:left="345" w:right="8"/>
      </w:pPr>
      <w:r>
        <w:rPr>
          <w:color w:val="000000"/>
        </w:rPr>
        <w:t>— принимать цель совместной деятельности, коллективно строить действия по её достижению: распред</w:t>
      </w:r>
      <w:r>
        <w:rPr>
          <w:color w:val="000000"/>
        </w:rPr>
        <w:t xml:space="preserve">елять роли, договариваться, обсуждать процесс и результат совместной работы; </w:t>
      </w:r>
    </w:p>
    <w:p w:rsidR="00605BAA" w:rsidRDefault="00613776">
      <w:pPr>
        <w:spacing w:after="19" w:line="270" w:lineRule="auto"/>
        <w:ind w:left="927" w:right="8" w:firstLine="0"/>
      </w:pPr>
      <w:r>
        <w:rPr>
          <w:color w:val="000000"/>
        </w:rPr>
        <w:t xml:space="preserve">— проявлять готовность руководить, выполнять поручения, подчиняться; </w:t>
      </w:r>
    </w:p>
    <w:p w:rsidR="00605BAA" w:rsidRDefault="00613776">
      <w:pPr>
        <w:spacing w:after="14" w:line="270" w:lineRule="auto"/>
        <w:ind w:left="927" w:right="8" w:firstLine="0"/>
      </w:pPr>
      <w:r>
        <w:rPr>
          <w:color w:val="000000"/>
        </w:rPr>
        <w:t xml:space="preserve">— ответственно выполнять свою часть работы; </w:t>
      </w:r>
    </w:p>
    <w:p w:rsidR="00605BAA" w:rsidRDefault="00613776">
      <w:pPr>
        <w:spacing w:after="15" w:line="270" w:lineRule="auto"/>
        <w:ind w:left="927" w:right="8" w:firstLine="0"/>
      </w:pPr>
      <w:r>
        <w:rPr>
          <w:color w:val="000000"/>
        </w:rPr>
        <w:t xml:space="preserve">— оценивать свой вклад в общий результат; </w:t>
      </w:r>
    </w:p>
    <w:p w:rsidR="00605BAA" w:rsidRDefault="00613776">
      <w:pPr>
        <w:spacing w:after="49" w:line="270" w:lineRule="auto"/>
        <w:ind w:left="345" w:right="8"/>
      </w:pPr>
      <w:r>
        <w:rPr>
          <w:color w:val="000000"/>
        </w:rPr>
        <w:t xml:space="preserve">— </w:t>
      </w:r>
      <w:r>
        <w:rPr>
          <w:color w:val="000000"/>
        </w:rPr>
        <w:t xml:space="preserve">выполнять совместные проектные задания с опорой на предложенные образцы, планы, идеи. </w:t>
      </w:r>
    </w:p>
    <w:p w:rsidR="00605BAA" w:rsidRDefault="00613776">
      <w:pPr>
        <w:spacing w:after="46" w:line="259" w:lineRule="auto"/>
        <w:ind w:left="927" w:firstLine="0"/>
        <w:jc w:val="left"/>
      </w:pPr>
      <w:r>
        <w:rPr>
          <w:color w:val="000000"/>
        </w:rPr>
        <w:t xml:space="preserve">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2713" w:hanging="10"/>
      </w:pPr>
      <w:r>
        <w:rPr>
          <w:b/>
          <w:color w:val="000000"/>
        </w:rPr>
        <w:t xml:space="preserve">Планируемые результаты освоения программы </w:t>
      </w:r>
    </w:p>
    <w:p w:rsidR="00605BAA" w:rsidRDefault="00613776">
      <w:pPr>
        <w:spacing w:after="3" w:line="259" w:lineRule="auto"/>
        <w:ind w:left="935" w:right="3" w:hanging="10"/>
        <w:jc w:val="center"/>
      </w:pPr>
      <w:r>
        <w:rPr>
          <w:b/>
          <w:color w:val="000000"/>
        </w:rPr>
        <w:t xml:space="preserve"> «Родной (чеченский) язык» </w:t>
      </w:r>
    </w:p>
    <w:p w:rsidR="00605BAA" w:rsidRDefault="00613776">
      <w:pPr>
        <w:spacing w:after="23" w:line="259" w:lineRule="auto"/>
        <w:ind w:left="927" w:firstLine="0"/>
        <w:jc w:val="left"/>
      </w:pPr>
      <w:r>
        <w:rPr>
          <w:b/>
          <w:color w:val="000000"/>
        </w:rPr>
        <w:t xml:space="preserve"> </w:t>
      </w:r>
    </w:p>
    <w:p w:rsidR="00605BAA" w:rsidRDefault="00613776">
      <w:pPr>
        <w:pStyle w:val="3"/>
        <w:ind w:left="935" w:right="7"/>
      </w:pPr>
      <w:r>
        <w:t xml:space="preserve">Личностные результаты </w:t>
      </w:r>
    </w:p>
    <w:p w:rsidR="00605BAA" w:rsidRDefault="00613776">
      <w:pPr>
        <w:spacing w:after="0" w:line="259" w:lineRule="auto"/>
        <w:ind w:left="977" w:firstLine="0"/>
        <w:jc w:val="center"/>
      </w:pPr>
      <w:r>
        <w:rPr>
          <w:b/>
          <w:color w:val="000000"/>
        </w:rPr>
        <w:t xml:space="preserve"> </w:t>
      </w:r>
    </w:p>
    <w:p w:rsidR="00605BAA" w:rsidRDefault="00613776">
      <w:pPr>
        <w:spacing w:after="14" w:line="270" w:lineRule="auto"/>
        <w:ind w:left="345" w:right="8"/>
      </w:pPr>
      <w:r>
        <w:rPr>
          <w:color w:val="000000"/>
        </w:rPr>
        <w:t>В результате изучения предмета «Родной (чеченский) язык» в начально</w:t>
      </w:r>
      <w:r>
        <w:rPr>
          <w:color w:val="000000"/>
        </w:rPr>
        <w:t xml:space="preserve">й школе у обучающегося будут сформированы следующие личностные новообразования: </w:t>
      </w:r>
    </w:p>
    <w:p w:rsidR="00605BAA" w:rsidRDefault="00613776">
      <w:pPr>
        <w:spacing w:line="270" w:lineRule="auto"/>
        <w:ind w:left="932" w:hanging="10"/>
      </w:pPr>
      <w:r>
        <w:rPr>
          <w:b/>
          <w:color w:val="000000"/>
        </w:rPr>
        <w:t xml:space="preserve">гражданско-патриотического воспитания: </w:t>
      </w:r>
    </w:p>
    <w:p w:rsidR="00605BAA" w:rsidRDefault="00613776">
      <w:pPr>
        <w:spacing w:after="49" w:line="270" w:lineRule="auto"/>
        <w:ind w:left="345" w:right="8"/>
      </w:pPr>
      <w:r>
        <w:rPr>
          <w:color w:val="000000"/>
        </w:rPr>
        <w:t xml:space="preserve">— </w:t>
      </w:r>
      <w:r>
        <w:rPr>
          <w:color w:val="000000"/>
        </w:rPr>
        <w:t xml:space="preserve">становление ценностного отношения к своей Родине, в том числе через изучение родного языка, отражающего историю и культуру республики; </w:t>
      </w:r>
    </w:p>
    <w:p w:rsidR="00605BAA" w:rsidRDefault="00613776">
      <w:pPr>
        <w:spacing w:after="15" w:line="270" w:lineRule="auto"/>
        <w:ind w:left="345" w:right="8"/>
      </w:pPr>
      <w:r>
        <w:rPr>
          <w:color w:val="000000"/>
        </w:rPr>
        <w:lastRenderedPageBreak/>
        <w:t>— осознание своей этнокультурной и гражданской идентичности, понимание роли родного языка как государственного языка Чеч</w:t>
      </w:r>
      <w:r>
        <w:rPr>
          <w:color w:val="000000"/>
        </w:rPr>
        <w:t xml:space="preserve">енской Республики и языка национального общения; </w:t>
      </w:r>
    </w:p>
    <w:p w:rsidR="00605BAA" w:rsidRDefault="00613776">
      <w:pPr>
        <w:spacing w:after="13" w:line="270" w:lineRule="auto"/>
        <w:ind w:left="345" w:right="8"/>
      </w:pPr>
      <w:r>
        <w:rPr>
          <w:color w:val="000000"/>
        </w:rPr>
        <w:t xml:space="preserve">— сопричастность к прошлому, настоящему и будущему родного края, в том числе через обсуждение ситуаций при работе с художественными произведениями; </w:t>
      </w:r>
    </w:p>
    <w:p w:rsidR="00605BAA" w:rsidRDefault="00613776">
      <w:pPr>
        <w:spacing w:after="12" w:line="270" w:lineRule="auto"/>
        <w:ind w:left="345" w:right="8"/>
      </w:pPr>
      <w:r>
        <w:rPr>
          <w:color w:val="000000"/>
        </w:rPr>
        <w:t>— уважение к своему и другим народам, формируемое в том ч</w:t>
      </w:r>
      <w:r>
        <w:rPr>
          <w:color w:val="000000"/>
        </w:rPr>
        <w:t xml:space="preserve">исле на основе примеров из художественных произведений; </w:t>
      </w:r>
    </w:p>
    <w:p w:rsidR="00605BAA" w:rsidRDefault="00613776">
      <w:pPr>
        <w:spacing w:line="270" w:lineRule="auto"/>
        <w:ind w:left="345" w:right="8"/>
      </w:pPr>
      <w:r>
        <w:rPr>
          <w:color w:val="000000"/>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Pr>
          <w:color w:val="000000"/>
        </w:rPr>
        <w:t xml:space="preserve"> в том числе отражённых в художественных произведениях; </w:t>
      </w:r>
      <w:r>
        <w:rPr>
          <w:b/>
          <w:color w:val="000000"/>
        </w:rPr>
        <w:t xml:space="preserve">духовно-нравственного воспитания: </w:t>
      </w:r>
    </w:p>
    <w:p w:rsidR="00605BAA" w:rsidRDefault="00613776">
      <w:pPr>
        <w:spacing w:after="11" w:line="270" w:lineRule="auto"/>
        <w:ind w:left="345" w:right="8"/>
      </w:pPr>
      <w:r>
        <w:rPr>
          <w:color w:val="000000"/>
        </w:rPr>
        <w:t xml:space="preserve">— признание индивидуальности каждого человека с опорой на собственный жизненный и читательский опыт; </w:t>
      </w:r>
    </w:p>
    <w:p w:rsidR="00605BAA" w:rsidRDefault="00613776">
      <w:pPr>
        <w:spacing w:after="11" w:line="270" w:lineRule="auto"/>
        <w:ind w:left="345" w:right="8"/>
      </w:pPr>
      <w:r>
        <w:rPr>
          <w:color w:val="000000"/>
        </w:rPr>
        <w:t>— проявление сопереживания, уважения и доброжелательности, в то</w:t>
      </w:r>
      <w:r>
        <w:rPr>
          <w:color w:val="000000"/>
        </w:rPr>
        <w:t xml:space="preserve">м числе с использованием адекватных языковых средств для выражения своего состояния и чувств; </w:t>
      </w:r>
    </w:p>
    <w:p w:rsidR="00605BAA" w:rsidRDefault="00613776">
      <w:pPr>
        <w:spacing w:after="0" w:line="270" w:lineRule="auto"/>
        <w:ind w:left="345" w:right="8"/>
      </w:pPr>
      <w:r>
        <w:rPr>
          <w:color w:val="000000"/>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w:t>
      </w:r>
      <w:r>
        <w:rPr>
          <w:color w:val="000000"/>
        </w:rPr>
        <w:t xml:space="preserve">едств языка). </w:t>
      </w:r>
    </w:p>
    <w:p w:rsidR="00605BAA" w:rsidRDefault="00613776">
      <w:pPr>
        <w:spacing w:after="28"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эстетического воспитания: </w:t>
      </w:r>
    </w:p>
    <w:p w:rsidR="00605BAA" w:rsidRDefault="00613776">
      <w:pPr>
        <w:spacing w:after="12" w:line="270" w:lineRule="auto"/>
        <w:ind w:left="345" w:right="8"/>
      </w:pPr>
      <w:r>
        <w:rPr>
          <w:color w:val="000000"/>
        </w:rPr>
        <w:t xml:space="preserve">— уважительное отношение и интерес к художественной культуре, восприимчивость к традициям и творчеству своего и других народов; </w:t>
      </w:r>
    </w:p>
    <w:p w:rsidR="00605BAA" w:rsidRDefault="00613776">
      <w:pPr>
        <w:spacing w:after="12" w:line="270" w:lineRule="auto"/>
        <w:ind w:left="345" w:right="8"/>
      </w:pPr>
      <w:r>
        <w:rPr>
          <w:color w:val="000000"/>
        </w:rPr>
        <w:t>— стремление к самовыражению в разных видах художественной деятельности, в том числ</w:t>
      </w:r>
      <w:r>
        <w:rPr>
          <w:color w:val="000000"/>
        </w:rPr>
        <w:t xml:space="preserve">е в искусстве слова; осознание важности родного языка как средства общения и самовыражения; физического воспитания, формирования культуры здоровья и эмоционального </w:t>
      </w:r>
    </w:p>
    <w:p w:rsidR="00605BAA" w:rsidRDefault="00613776">
      <w:pPr>
        <w:spacing w:after="10" w:line="270" w:lineRule="auto"/>
        <w:ind w:left="345" w:right="8" w:firstLine="0"/>
      </w:pPr>
      <w:r>
        <w:rPr>
          <w:color w:val="000000"/>
        </w:rPr>
        <w:t xml:space="preserve">благополучия: </w:t>
      </w:r>
    </w:p>
    <w:p w:rsidR="00605BAA" w:rsidRDefault="00613776">
      <w:pPr>
        <w:spacing w:after="15" w:line="270" w:lineRule="auto"/>
        <w:ind w:left="345" w:right="8"/>
      </w:pPr>
      <w:r>
        <w:rPr>
          <w:color w:val="000000"/>
        </w:rPr>
        <w:t xml:space="preserve">— </w:t>
      </w:r>
      <w:r>
        <w:rPr>
          <w:color w:val="000000"/>
        </w:rPr>
        <w:t xml:space="preserve">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 </w:t>
      </w:r>
    </w:p>
    <w:p w:rsidR="00605BAA" w:rsidRDefault="00613776">
      <w:pPr>
        <w:spacing w:after="9" w:line="270" w:lineRule="auto"/>
        <w:ind w:left="345" w:right="8"/>
      </w:pPr>
      <w:r>
        <w:rPr>
          <w:color w:val="000000"/>
        </w:rPr>
        <w:t>— бережное отношение к физическому и психическому здоро</w:t>
      </w:r>
      <w:r>
        <w:rPr>
          <w:color w:val="000000"/>
        </w:rPr>
        <w:t xml:space="preserve">вью, проявляющееся в выборе приемлемых способов речевого самовыражения и соблюдении норм речевого этикета и правил общения; </w:t>
      </w:r>
      <w:r>
        <w:rPr>
          <w:b/>
          <w:color w:val="000000"/>
        </w:rPr>
        <w:t xml:space="preserve">трудового воспитания: </w:t>
      </w:r>
    </w:p>
    <w:p w:rsidR="00605BAA" w:rsidRDefault="00613776">
      <w:pPr>
        <w:spacing w:after="11" w:line="270" w:lineRule="auto"/>
        <w:ind w:left="345" w:right="8"/>
      </w:pPr>
      <w:r>
        <w:rPr>
          <w:color w:val="000000"/>
        </w:rPr>
        <w:t>— осознание ценности труда в жизни человека и общества (в том числе благодаря примерам из художественных прои</w:t>
      </w:r>
      <w:r>
        <w:rPr>
          <w:color w:val="000000"/>
        </w:rPr>
        <w:t xml:space="preserve">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w:t>
      </w:r>
      <w:r>
        <w:rPr>
          <w:b/>
          <w:color w:val="000000"/>
        </w:rPr>
        <w:t>экологического воспит</w:t>
      </w:r>
      <w:r>
        <w:rPr>
          <w:b/>
          <w:color w:val="000000"/>
        </w:rPr>
        <w:t xml:space="preserve">ания: </w:t>
      </w:r>
    </w:p>
    <w:p w:rsidR="00605BAA" w:rsidRDefault="00613776">
      <w:pPr>
        <w:spacing w:after="9" w:line="270" w:lineRule="auto"/>
        <w:ind w:left="927" w:right="8" w:firstLine="0"/>
      </w:pPr>
      <w:r>
        <w:rPr>
          <w:color w:val="000000"/>
        </w:rPr>
        <w:t xml:space="preserve">— бережное отношение к природе, формируемое в процессе работы с текстами; </w:t>
      </w:r>
    </w:p>
    <w:p w:rsidR="00605BAA" w:rsidRDefault="00613776">
      <w:pPr>
        <w:spacing w:after="11" w:line="270" w:lineRule="auto"/>
        <w:ind w:left="927" w:right="3161" w:firstLine="0"/>
      </w:pPr>
      <w:r>
        <w:rPr>
          <w:color w:val="000000"/>
        </w:rPr>
        <w:t xml:space="preserve">— неприятие действий, приносящих ей вред; ценности научного познания: </w:t>
      </w:r>
    </w:p>
    <w:p w:rsidR="00605BAA" w:rsidRDefault="00613776">
      <w:pPr>
        <w:spacing w:after="15" w:line="270" w:lineRule="auto"/>
        <w:ind w:left="345" w:right="8"/>
      </w:pPr>
      <w:r>
        <w:rPr>
          <w:color w:val="000000"/>
        </w:rPr>
        <w:t>— первоначальные представления о научной картине мира (в том числе первоначальные представления о систе</w:t>
      </w:r>
      <w:r>
        <w:rPr>
          <w:color w:val="000000"/>
        </w:rPr>
        <w:t xml:space="preserve">ме языка как одной из составляющих целостной научной картины мира); </w:t>
      </w:r>
    </w:p>
    <w:p w:rsidR="00605BAA" w:rsidRDefault="00613776">
      <w:pPr>
        <w:spacing w:after="0" w:line="270" w:lineRule="auto"/>
        <w:ind w:left="345" w:right="8"/>
      </w:pPr>
      <w:r>
        <w:rPr>
          <w:color w:val="000000"/>
        </w:rPr>
        <w:lastRenderedPageBreak/>
        <w:t>—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w:t>
      </w:r>
      <w:r>
        <w:rPr>
          <w:color w:val="000000"/>
        </w:rPr>
        <w:t xml:space="preserve">тельность в его познании.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977" w:firstLine="0"/>
        <w:jc w:val="center"/>
      </w:pPr>
      <w:r>
        <w:rPr>
          <w:b/>
          <w:color w:val="000000"/>
        </w:rPr>
        <w:t xml:space="preserve"> </w:t>
      </w:r>
    </w:p>
    <w:p w:rsidR="00605BAA" w:rsidRDefault="00613776">
      <w:pPr>
        <w:spacing w:line="270" w:lineRule="auto"/>
        <w:ind w:left="1081" w:hanging="10"/>
      </w:pPr>
      <w:r>
        <w:rPr>
          <w:b/>
          <w:color w:val="000000"/>
        </w:rPr>
        <w:t xml:space="preserve">*Йуьхьанцарчу школехь нохчийн мотт 1аморан личностни жам1аш: </w:t>
      </w:r>
    </w:p>
    <w:p w:rsidR="00605BAA" w:rsidRDefault="00613776">
      <w:pPr>
        <w:numPr>
          <w:ilvl w:val="0"/>
          <w:numId w:val="14"/>
        </w:numPr>
        <w:spacing w:after="10" w:line="270" w:lineRule="auto"/>
        <w:ind w:right="8" w:firstLine="711"/>
      </w:pPr>
      <w:r>
        <w:rPr>
          <w:color w:val="000000"/>
        </w:rPr>
        <w:t xml:space="preserve">нохчийн мотт пачхьалкхан мотт  а, иза уьйран, а, гонахара дахар довзаран, а г1ирс хиларх кхеташ хилар; </w:t>
      </w:r>
    </w:p>
    <w:p w:rsidR="00605BAA" w:rsidRDefault="00613776">
      <w:pPr>
        <w:numPr>
          <w:ilvl w:val="0"/>
          <w:numId w:val="14"/>
        </w:numPr>
        <w:spacing w:after="11" w:line="270" w:lineRule="auto"/>
        <w:ind w:right="8" w:firstLine="711"/>
      </w:pPr>
      <w:r>
        <w:rPr>
          <w:color w:val="000000"/>
        </w:rPr>
        <w:t xml:space="preserve">школан, а, йукъараллин, а дахарех нохчийн меттан хаарех пайдаэца хьуьнар хилар; </w:t>
      </w:r>
    </w:p>
    <w:p w:rsidR="00605BAA" w:rsidRDefault="00613776">
      <w:pPr>
        <w:numPr>
          <w:ilvl w:val="0"/>
          <w:numId w:val="14"/>
        </w:numPr>
        <w:spacing w:after="9" w:line="270" w:lineRule="auto"/>
        <w:ind w:right="8" w:firstLine="711"/>
      </w:pPr>
      <w:r>
        <w:rPr>
          <w:color w:val="000000"/>
        </w:rPr>
        <w:t xml:space="preserve">нохчийн мотт къоман культуран а, синъоьздангаллин, а мехаллийн, а цхьа т1ег1а лара дезарх кхеташ хилар; </w:t>
      </w:r>
    </w:p>
    <w:p w:rsidR="00605BAA" w:rsidRDefault="00613776">
      <w:pPr>
        <w:numPr>
          <w:ilvl w:val="0"/>
          <w:numId w:val="14"/>
        </w:numPr>
        <w:spacing w:after="0" w:line="287" w:lineRule="auto"/>
        <w:ind w:right="8" w:firstLine="711"/>
      </w:pPr>
      <w:r>
        <w:rPr>
          <w:color w:val="000000"/>
        </w:rPr>
        <w:t xml:space="preserve">тайп-тайпанчу </w:t>
      </w:r>
      <w:r>
        <w:rPr>
          <w:color w:val="000000"/>
        </w:rPr>
        <w:tab/>
        <w:t xml:space="preserve">хьелашкахь </w:t>
      </w:r>
      <w:r>
        <w:rPr>
          <w:color w:val="000000"/>
        </w:rPr>
        <w:tab/>
        <w:t xml:space="preserve">шен </w:t>
      </w:r>
      <w:r>
        <w:rPr>
          <w:color w:val="000000"/>
        </w:rPr>
        <w:tab/>
        <w:t xml:space="preserve">нийсархошца </w:t>
      </w:r>
      <w:r>
        <w:rPr>
          <w:color w:val="000000"/>
        </w:rPr>
        <w:tab/>
        <w:t xml:space="preserve">а, </w:t>
      </w:r>
      <w:r>
        <w:rPr>
          <w:color w:val="000000"/>
        </w:rPr>
        <w:tab/>
        <w:t xml:space="preserve">баккхийчаьрца </w:t>
      </w:r>
      <w:r>
        <w:rPr>
          <w:color w:val="000000"/>
        </w:rPr>
        <w:tab/>
        <w:t>а, йук</w:t>
      </w:r>
      <w:r>
        <w:rPr>
          <w:color w:val="000000"/>
        </w:rPr>
        <w:t xml:space="preserve">ъаметтигаш лело хаар карадерзор, мехалчу х1уманашка а, синъоьздангаллин мехаллашка а экаме хила везарх кхеташ хилар. </w:t>
      </w:r>
    </w:p>
    <w:p w:rsidR="00605BAA" w:rsidRDefault="00613776">
      <w:pPr>
        <w:spacing w:after="29" w:line="259" w:lineRule="auto"/>
        <w:ind w:left="360" w:firstLine="0"/>
        <w:jc w:val="left"/>
      </w:pPr>
      <w:r>
        <w:rPr>
          <w:b/>
          <w:color w:val="000000"/>
        </w:rPr>
        <w:t xml:space="preserve"> </w:t>
      </w:r>
    </w:p>
    <w:p w:rsidR="00605BAA" w:rsidRDefault="00613776">
      <w:pPr>
        <w:pStyle w:val="3"/>
        <w:ind w:left="935"/>
      </w:pPr>
      <w:r>
        <w:t xml:space="preserve">Метапредметные результаты </w:t>
      </w:r>
    </w:p>
    <w:p w:rsidR="00605BAA" w:rsidRDefault="00613776">
      <w:pPr>
        <w:spacing w:after="0" w:line="259" w:lineRule="auto"/>
        <w:ind w:left="977" w:firstLine="0"/>
        <w:jc w:val="center"/>
      </w:pPr>
      <w:r>
        <w:rPr>
          <w:b/>
          <w:color w:val="000000"/>
        </w:rPr>
        <w:t xml:space="preserve"> </w:t>
      </w:r>
    </w:p>
    <w:p w:rsidR="00605BAA" w:rsidRDefault="00613776">
      <w:pPr>
        <w:spacing w:after="9" w:line="270" w:lineRule="auto"/>
        <w:ind w:left="345" w:right="8"/>
      </w:pPr>
      <w:r>
        <w:rPr>
          <w:color w:val="000000"/>
        </w:rPr>
        <w:t>В результате изучения предмета «Родной (чеченский) язык» в начальной школе у обучающегося будут сформирован</w:t>
      </w:r>
      <w:r>
        <w:rPr>
          <w:color w:val="000000"/>
        </w:rPr>
        <w:t xml:space="preserve">ы следующие познавательные универсальные учебные действия. </w:t>
      </w:r>
      <w:r>
        <w:rPr>
          <w:b/>
          <w:color w:val="000000"/>
        </w:rPr>
        <w:t xml:space="preserve">Базовые логические действия: </w:t>
      </w:r>
    </w:p>
    <w:p w:rsidR="00605BAA" w:rsidRDefault="00613776">
      <w:pPr>
        <w:spacing w:after="16" w:line="270" w:lineRule="auto"/>
        <w:ind w:left="345" w:right="8"/>
      </w:pPr>
      <w:r>
        <w:rPr>
          <w:color w:val="000000"/>
        </w:rPr>
        <w:t>—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w:t>
      </w:r>
      <w:r>
        <w:rPr>
          <w:color w:val="000000"/>
        </w:rPr>
        <w:t xml:space="preserve">ический признак, лексическое значение и др.); устанавливать аналогии языковых единиц; </w:t>
      </w:r>
    </w:p>
    <w:p w:rsidR="00605BAA" w:rsidRDefault="00613776">
      <w:pPr>
        <w:spacing w:after="10" w:line="270" w:lineRule="auto"/>
        <w:ind w:left="927" w:right="8" w:firstLine="0"/>
      </w:pPr>
      <w:r>
        <w:rPr>
          <w:color w:val="000000"/>
        </w:rPr>
        <w:t xml:space="preserve">— объединять объекты (языковые единицы) по определённому признаку; </w:t>
      </w:r>
    </w:p>
    <w:p w:rsidR="00605BAA" w:rsidRDefault="00613776">
      <w:pPr>
        <w:spacing w:after="12" w:line="270" w:lineRule="auto"/>
        <w:ind w:left="345" w:right="8"/>
      </w:pPr>
      <w:r>
        <w:rPr>
          <w:color w:val="000000"/>
        </w:rPr>
        <w:t xml:space="preserve">— </w:t>
      </w:r>
      <w:r>
        <w:rPr>
          <w:color w:val="000000"/>
        </w:rPr>
        <w:t xml:space="preserve">определять существенный признак для классификации языковых единиц (звуков, частей речи, предложений, текстов); классифицировать языковые единицы; </w:t>
      </w:r>
    </w:p>
    <w:p w:rsidR="00605BAA" w:rsidRDefault="00613776">
      <w:pPr>
        <w:spacing w:after="11" w:line="270" w:lineRule="auto"/>
        <w:ind w:left="345" w:right="8"/>
      </w:pPr>
      <w:r>
        <w:rPr>
          <w:color w:val="000000"/>
        </w:rPr>
        <w:t>— находить в языковом материале закономерности и противоречия на основе предложенного учителем алгоритма набл</w:t>
      </w:r>
      <w:r>
        <w:rPr>
          <w:color w:val="000000"/>
        </w:rPr>
        <w:t xml:space="preserve">юдения; анализировать алгоритм действий при работе с языковыми единицами, самостоятельно выделять учебные операции при анализе языковых единиц; </w:t>
      </w:r>
    </w:p>
    <w:p w:rsidR="00605BAA" w:rsidRDefault="00613776">
      <w:pPr>
        <w:spacing w:after="15" w:line="270" w:lineRule="auto"/>
        <w:ind w:left="345" w:right="8"/>
      </w:pPr>
      <w:r>
        <w:rPr>
          <w:color w:val="000000"/>
        </w:rPr>
        <w:t>— выявлять недостаток информации для решения учебной и практической задачи на основе предложенного алгоритма, ф</w:t>
      </w:r>
      <w:r>
        <w:rPr>
          <w:color w:val="000000"/>
        </w:rPr>
        <w:t xml:space="preserve">ормулировать запрос на дополнительную информацию; </w:t>
      </w:r>
    </w:p>
    <w:p w:rsidR="00605BAA" w:rsidRDefault="00613776">
      <w:pPr>
        <w:spacing w:after="7" w:line="270" w:lineRule="auto"/>
        <w:ind w:left="345" w:right="8"/>
      </w:pPr>
      <w:r>
        <w:rPr>
          <w:color w:val="000000"/>
        </w:rPr>
        <w:t xml:space="preserve">— устанавливать причинно­следственные связи в ситуациях наблюдения за языковым материалом, делать выводы.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Базовые исследовательские действия: </w:t>
      </w:r>
    </w:p>
    <w:p w:rsidR="00605BAA" w:rsidRDefault="00613776">
      <w:pPr>
        <w:spacing w:after="12" w:line="270" w:lineRule="auto"/>
        <w:ind w:left="345" w:right="8"/>
      </w:pPr>
      <w:r>
        <w:rPr>
          <w:color w:val="000000"/>
        </w:rPr>
        <w:t>— с помощью учителя формулировать цель, планировать изменен</w:t>
      </w:r>
      <w:r>
        <w:rPr>
          <w:color w:val="000000"/>
        </w:rPr>
        <w:t xml:space="preserve">ия языкового объекта, речевой ситуации; </w:t>
      </w:r>
    </w:p>
    <w:p w:rsidR="00605BAA" w:rsidRDefault="00613776">
      <w:pPr>
        <w:spacing w:after="12" w:line="270" w:lineRule="auto"/>
        <w:ind w:left="345" w:right="8"/>
      </w:pPr>
      <w:r>
        <w:rPr>
          <w:color w:val="000000"/>
        </w:rPr>
        <w:t xml:space="preserve">— сравнивать несколько вариантов выполнения задания, выбирать наиболее подходящий (на основе предложенных критериев); </w:t>
      </w:r>
    </w:p>
    <w:p w:rsidR="00605BAA" w:rsidRDefault="00613776">
      <w:pPr>
        <w:tabs>
          <w:tab w:val="center" w:pos="1603"/>
          <w:tab w:val="center" w:pos="2824"/>
          <w:tab w:val="center" w:pos="4192"/>
          <w:tab w:val="center" w:pos="5731"/>
          <w:tab w:val="center" w:pos="7008"/>
          <w:tab w:val="right" w:pos="9725"/>
        </w:tabs>
        <w:spacing w:after="16" w:line="270" w:lineRule="auto"/>
        <w:ind w:left="0" w:firstLine="0"/>
        <w:jc w:val="left"/>
      </w:pPr>
      <w:r>
        <w:rPr>
          <w:rFonts w:ascii="Calibri" w:eastAsia="Calibri" w:hAnsi="Calibri" w:cs="Calibri"/>
          <w:color w:val="000000"/>
          <w:sz w:val="22"/>
        </w:rPr>
        <w:tab/>
      </w:r>
      <w:r>
        <w:rPr>
          <w:color w:val="000000"/>
        </w:rPr>
        <w:t xml:space="preserve">— проводить </w:t>
      </w:r>
      <w:r>
        <w:rPr>
          <w:color w:val="000000"/>
        </w:rPr>
        <w:tab/>
        <w:t xml:space="preserve">по </w:t>
      </w:r>
      <w:r>
        <w:rPr>
          <w:color w:val="000000"/>
        </w:rPr>
        <w:tab/>
        <w:t xml:space="preserve">предложенному </w:t>
      </w:r>
      <w:r>
        <w:rPr>
          <w:color w:val="000000"/>
        </w:rPr>
        <w:tab/>
        <w:t xml:space="preserve">плану </w:t>
      </w:r>
      <w:r>
        <w:rPr>
          <w:color w:val="000000"/>
        </w:rPr>
        <w:tab/>
        <w:t xml:space="preserve">несложное </w:t>
      </w:r>
      <w:r>
        <w:rPr>
          <w:color w:val="000000"/>
        </w:rPr>
        <w:tab/>
        <w:t xml:space="preserve">лингвистическое </w:t>
      </w:r>
    </w:p>
    <w:p w:rsidR="00605BAA" w:rsidRDefault="00613776">
      <w:pPr>
        <w:spacing w:after="15" w:line="270" w:lineRule="auto"/>
        <w:ind w:left="345" w:right="8" w:firstLine="0"/>
      </w:pPr>
      <w:r>
        <w:rPr>
          <w:color w:val="000000"/>
        </w:rPr>
        <w:t xml:space="preserve">мини­исследование, выполнять по предложенному плану проектное задание; </w:t>
      </w:r>
    </w:p>
    <w:p w:rsidR="00605BAA" w:rsidRDefault="00613776">
      <w:pPr>
        <w:spacing w:after="16" w:line="270" w:lineRule="auto"/>
        <w:ind w:left="345" w:right="8"/>
      </w:pPr>
      <w:r>
        <w:rPr>
          <w:color w:val="000000"/>
        </w:rPr>
        <w:lastRenderedPageBreak/>
        <w:t xml:space="preserve">— </w:t>
      </w:r>
      <w:r>
        <w:rPr>
          <w:color w:val="000000"/>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w:t>
      </w:r>
      <w:r>
        <w:rPr>
          <w:color w:val="000000"/>
        </w:rPr>
        <w:t xml:space="preserve">ла; </w:t>
      </w:r>
    </w:p>
    <w:p w:rsidR="00605BAA" w:rsidRDefault="00613776">
      <w:pPr>
        <w:spacing w:after="13" w:line="270" w:lineRule="auto"/>
        <w:ind w:left="345" w:right="8"/>
      </w:pPr>
      <w:r>
        <w:rPr>
          <w:color w:val="000000"/>
        </w:rPr>
        <w:t xml:space="preserve">— прогнозировать возможное развитие процессов, событий и их последствия в аналогичных или сходных ситуациях. </w:t>
      </w:r>
    </w:p>
    <w:p w:rsidR="00605BAA" w:rsidRDefault="00613776">
      <w:pPr>
        <w:spacing w:after="12" w:line="270" w:lineRule="auto"/>
        <w:ind w:left="345" w:right="8"/>
      </w:pPr>
      <w:r>
        <w:rPr>
          <w:color w:val="000000"/>
        </w:rPr>
        <w:t xml:space="preserve">— выбирать источник получения информации: нужный словарь для получения запрашиваемой информации, для уточнения; </w:t>
      </w:r>
    </w:p>
    <w:p w:rsidR="00605BAA" w:rsidRDefault="00613776">
      <w:pPr>
        <w:spacing w:after="12" w:line="270" w:lineRule="auto"/>
        <w:ind w:left="345" w:right="8"/>
      </w:pPr>
      <w:r>
        <w:rPr>
          <w:color w:val="000000"/>
        </w:rPr>
        <w:t>— согласно заданному алгорит</w:t>
      </w:r>
      <w:r>
        <w:rPr>
          <w:color w:val="000000"/>
        </w:rPr>
        <w:t xml:space="preserve">му находить представленную в явном виде информацию в предложенном источнике: в словарях, справочниках; </w:t>
      </w:r>
    </w:p>
    <w:p w:rsidR="00605BAA" w:rsidRDefault="00613776">
      <w:pPr>
        <w:spacing w:after="0" w:line="287" w:lineRule="auto"/>
        <w:ind w:left="937" w:hanging="10"/>
        <w:jc w:val="left"/>
      </w:pPr>
      <w:r>
        <w:rPr>
          <w:color w:val="000000"/>
        </w:rPr>
        <w:t xml:space="preserve">—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w:t>
      </w:r>
      <w:r>
        <w:rPr>
          <w:color w:val="000000"/>
        </w:rPr>
        <w:t xml:space="preserve">справочникам, учебнику); </w:t>
      </w:r>
    </w:p>
    <w:p w:rsidR="00605BAA" w:rsidRDefault="00613776">
      <w:pPr>
        <w:spacing w:after="11" w:line="270" w:lineRule="auto"/>
        <w:ind w:left="345" w:right="8"/>
      </w:pPr>
      <w:r>
        <w:rPr>
          <w:color w:val="000000"/>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w:t>
      </w:r>
      <w:r>
        <w:rPr>
          <w:color w:val="000000"/>
        </w:rPr>
        <w:t xml:space="preserve"> происхождении слова, о синонимах слова); </w:t>
      </w:r>
    </w:p>
    <w:p w:rsidR="00605BAA" w:rsidRDefault="00613776">
      <w:pPr>
        <w:spacing w:after="11" w:line="270" w:lineRule="auto"/>
        <w:ind w:left="345" w:right="8"/>
      </w:pPr>
      <w:r>
        <w:rPr>
          <w:color w:val="000000"/>
        </w:rPr>
        <w:t xml:space="preserve">— анализировать и создавать текстовую, видео­, графическую, звуковую информацию в соответствии с учебной задачей; </w:t>
      </w:r>
    </w:p>
    <w:p w:rsidR="00605BAA" w:rsidRDefault="00613776">
      <w:pPr>
        <w:spacing w:after="0" w:line="270" w:lineRule="auto"/>
        <w:ind w:left="345" w:right="8"/>
      </w:pPr>
      <w:r>
        <w:rPr>
          <w:color w:val="000000"/>
        </w:rPr>
        <w:t>— понимать лингвистическую информацию, зафиксированную в виде таблиц, схем; самостоятельно создава</w:t>
      </w:r>
      <w:r>
        <w:rPr>
          <w:color w:val="000000"/>
        </w:rPr>
        <w:t xml:space="preserve">ть схемы, таблицы для представления лингвистической информации. </w:t>
      </w:r>
    </w:p>
    <w:p w:rsidR="00605BAA" w:rsidRDefault="00613776">
      <w:pPr>
        <w:spacing w:after="0" w:line="259" w:lineRule="auto"/>
        <w:ind w:left="927" w:firstLine="0"/>
        <w:jc w:val="left"/>
      </w:pPr>
      <w:r>
        <w:rPr>
          <w:color w:val="000000"/>
        </w:rPr>
        <w:t xml:space="preserve"> </w:t>
      </w:r>
    </w:p>
    <w:p w:rsidR="00605BAA" w:rsidRDefault="00613776">
      <w:pPr>
        <w:spacing w:line="270" w:lineRule="auto"/>
        <w:ind w:left="360" w:firstLine="567"/>
      </w:pPr>
      <w:r>
        <w:rPr>
          <w:b/>
          <w:color w:val="000000"/>
        </w:rPr>
        <w:t xml:space="preserve">К концу обучения в начальной школе у обучающегося формируются коммуникативные универсальные учебные действия. </w:t>
      </w:r>
    </w:p>
    <w:p w:rsidR="00605BAA" w:rsidRDefault="00613776">
      <w:pPr>
        <w:spacing w:line="270" w:lineRule="auto"/>
        <w:ind w:left="932" w:hanging="10"/>
      </w:pPr>
      <w:r>
        <w:rPr>
          <w:b/>
          <w:color w:val="000000"/>
        </w:rPr>
        <w:t xml:space="preserve">Общение: </w:t>
      </w:r>
    </w:p>
    <w:p w:rsidR="00605BAA" w:rsidRDefault="00613776">
      <w:pPr>
        <w:spacing w:after="13" w:line="270" w:lineRule="auto"/>
        <w:ind w:left="345" w:right="8"/>
      </w:pPr>
      <w:r>
        <w:rPr>
          <w:color w:val="000000"/>
        </w:rPr>
        <w:t>— воспринимать и формулировать суждения, выражать эмоции в соответст</w:t>
      </w:r>
      <w:r>
        <w:rPr>
          <w:color w:val="000000"/>
        </w:rPr>
        <w:t xml:space="preserve">вии с целями и условиями общения в знакомой среде; </w:t>
      </w:r>
    </w:p>
    <w:p w:rsidR="00605BAA" w:rsidRDefault="00613776">
      <w:pPr>
        <w:spacing w:after="12" w:line="270" w:lineRule="auto"/>
        <w:ind w:left="345" w:right="8"/>
      </w:pPr>
      <w:r>
        <w:rPr>
          <w:color w:val="000000"/>
        </w:rPr>
        <w:t xml:space="preserve">— проявлять уважительное отношение к собеседнику, соблюдать правила ведения диалоги и дискуссии; </w:t>
      </w:r>
    </w:p>
    <w:p w:rsidR="00605BAA" w:rsidRDefault="00613776">
      <w:pPr>
        <w:spacing w:after="9" w:line="270" w:lineRule="auto"/>
        <w:ind w:left="927" w:right="8" w:firstLine="0"/>
      </w:pPr>
      <w:r>
        <w:rPr>
          <w:color w:val="000000"/>
        </w:rPr>
        <w:t xml:space="preserve">— признавать возможность существования разных точек зрения; </w:t>
      </w:r>
    </w:p>
    <w:p w:rsidR="00605BAA" w:rsidRDefault="00613776">
      <w:pPr>
        <w:spacing w:after="14" w:line="270" w:lineRule="auto"/>
        <w:ind w:left="927" w:right="8" w:firstLine="0"/>
      </w:pPr>
      <w:r>
        <w:rPr>
          <w:color w:val="000000"/>
        </w:rPr>
        <w:t xml:space="preserve">— корректно </w:t>
      </w:r>
      <w:r>
        <w:rPr>
          <w:color w:val="000000"/>
        </w:rPr>
        <w:t xml:space="preserve">и аргументированно высказывать своё мнение; </w:t>
      </w:r>
    </w:p>
    <w:p w:rsidR="00605BAA" w:rsidRDefault="00613776">
      <w:pPr>
        <w:spacing w:after="10" w:line="270" w:lineRule="auto"/>
        <w:ind w:left="927" w:right="8" w:firstLine="0"/>
      </w:pPr>
      <w:r>
        <w:rPr>
          <w:color w:val="000000"/>
        </w:rPr>
        <w:t xml:space="preserve">— строить речевое высказывание в соответствии с поставленной задачей; </w:t>
      </w:r>
    </w:p>
    <w:p w:rsidR="00605BAA" w:rsidRDefault="00613776">
      <w:pPr>
        <w:spacing w:after="11" w:line="270" w:lineRule="auto"/>
        <w:ind w:left="345" w:right="8"/>
      </w:pPr>
      <w:r>
        <w:rPr>
          <w:color w:val="000000"/>
        </w:rPr>
        <w:t xml:space="preserve">— создавать устные и письменные тексты (описание, рассуждение, повествование) в соответствии с речевой ситуацией; </w:t>
      </w:r>
    </w:p>
    <w:p w:rsidR="00605BAA" w:rsidRDefault="00613776">
      <w:pPr>
        <w:spacing w:after="11" w:line="270" w:lineRule="auto"/>
        <w:ind w:left="345" w:right="8"/>
      </w:pPr>
      <w:r>
        <w:rPr>
          <w:color w:val="000000"/>
        </w:rPr>
        <w:t>— готовить небольшие публ</w:t>
      </w:r>
      <w:r>
        <w:rPr>
          <w:color w:val="000000"/>
        </w:rPr>
        <w:t xml:space="preserve">ичные выступления о результатах парной и групповой работы, о результатах наблюдения, выполненного мини­исследования, проектного задания; </w:t>
      </w:r>
    </w:p>
    <w:p w:rsidR="00605BAA" w:rsidRDefault="00613776">
      <w:pPr>
        <w:spacing w:after="10" w:line="270" w:lineRule="auto"/>
        <w:ind w:left="345" w:right="8"/>
      </w:pPr>
      <w:r>
        <w:rPr>
          <w:color w:val="000000"/>
        </w:rPr>
        <w:t xml:space="preserve">— подбирать иллюстративный материал (рисунки, фото, плакаты) к тексту выступления. </w:t>
      </w:r>
    </w:p>
    <w:p w:rsidR="00605BAA" w:rsidRDefault="00613776">
      <w:pPr>
        <w:spacing w:after="0" w:line="259" w:lineRule="auto"/>
        <w:ind w:left="927" w:firstLine="0"/>
        <w:jc w:val="left"/>
      </w:pPr>
      <w:r>
        <w:rPr>
          <w:b/>
          <w:color w:val="000000"/>
        </w:rPr>
        <w:t xml:space="preserve"> </w:t>
      </w:r>
    </w:p>
    <w:p w:rsidR="00605BAA" w:rsidRDefault="00613776">
      <w:pPr>
        <w:spacing w:line="270" w:lineRule="auto"/>
        <w:ind w:left="360" w:firstLine="567"/>
      </w:pPr>
      <w:r>
        <w:rPr>
          <w:b/>
          <w:color w:val="000000"/>
        </w:rPr>
        <w:t>К концу обучения в начальной шко</w:t>
      </w:r>
      <w:r>
        <w:rPr>
          <w:b/>
          <w:color w:val="000000"/>
        </w:rPr>
        <w:t xml:space="preserve">ле у обучающегося формируются регулятивные универсальные учебные действия. </w:t>
      </w:r>
    </w:p>
    <w:p w:rsidR="00605BAA" w:rsidRDefault="00613776">
      <w:pPr>
        <w:spacing w:line="270" w:lineRule="auto"/>
        <w:ind w:left="932" w:hanging="10"/>
      </w:pPr>
      <w:r>
        <w:rPr>
          <w:b/>
          <w:color w:val="000000"/>
        </w:rPr>
        <w:t xml:space="preserve">Самоорганизация: </w:t>
      </w:r>
    </w:p>
    <w:p w:rsidR="00605BAA" w:rsidRDefault="00613776">
      <w:pPr>
        <w:spacing w:after="14" w:line="270" w:lineRule="auto"/>
        <w:ind w:left="927" w:right="205" w:firstLine="0"/>
      </w:pPr>
      <w:r>
        <w:rPr>
          <w:color w:val="000000"/>
        </w:rPr>
        <w:t xml:space="preserve">— планировать действия по решению учебной задачи для получения результата; — выстраивать последовательность выбранных действий. </w:t>
      </w:r>
    </w:p>
    <w:p w:rsidR="00605BAA" w:rsidRDefault="00613776">
      <w:pPr>
        <w:spacing w:line="270" w:lineRule="auto"/>
        <w:ind w:left="932" w:hanging="10"/>
      </w:pPr>
      <w:r>
        <w:rPr>
          <w:b/>
          <w:color w:val="000000"/>
        </w:rPr>
        <w:lastRenderedPageBreak/>
        <w:t xml:space="preserve">Самоконтроль: </w:t>
      </w:r>
    </w:p>
    <w:p w:rsidR="00605BAA" w:rsidRDefault="00613776">
      <w:pPr>
        <w:spacing w:after="10" w:line="270" w:lineRule="auto"/>
        <w:ind w:left="927" w:right="8" w:firstLine="0"/>
      </w:pPr>
      <w:r>
        <w:rPr>
          <w:color w:val="000000"/>
        </w:rPr>
        <w:t>— устанавливать пр</w:t>
      </w:r>
      <w:r>
        <w:rPr>
          <w:color w:val="000000"/>
        </w:rPr>
        <w:t xml:space="preserve">ичины успеха/неудач учебной деятельности; </w:t>
      </w:r>
    </w:p>
    <w:p w:rsidR="00605BAA" w:rsidRDefault="00613776">
      <w:pPr>
        <w:spacing w:after="11" w:line="270" w:lineRule="auto"/>
        <w:ind w:left="345" w:right="8"/>
      </w:pPr>
      <w:r>
        <w:rPr>
          <w:color w:val="000000"/>
        </w:rPr>
        <w:t xml:space="preserve">— корректировать свои учебные действия для преодоления речевых и орфографических ошибок; </w:t>
      </w:r>
    </w:p>
    <w:p w:rsidR="00605BAA" w:rsidRDefault="00613776">
      <w:pPr>
        <w:spacing w:after="11" w:line="270" w:lineRule="auto"/>
        <w:ind w:left="345" w:right="8"/>
      </w:pPr>
      <w:r>
        <w:rPr>
          <w:color w:val="000000"/>
        </w:rPr>
        <w:t xml:space="preserve">— </w:t>
      </w:r>
      <w:r>
        <w:rPr>
          <w:color w:val="000000"/>
        </w:rPr>
        <w:t xml:space="preserve">соотносить результат деятельности с поставленной учеб­ ной задачей по выделению, характеристике, использованию языковых единиц; </w:t>
      </w:r>
    </w:p>
    <w:p w:rsidR="00605BAA" w:rsidRDefault="00613776">
      <w:pPr>
        <w:spacing w:after="11" w:line="270" w:lineRule="auto"/>
        <w:ind w:left="345" w:right="8"/>
      </w:pPr>
      <w:r>
        <w:rPr>
          <w:color w:val="000000"/>
        </w:rPr>
        <w:t xml:space="preserve">— находить ошибку, допущенную при работе с языковым материалом, находить орфографическую и пунктуационную ошибку; </w:t>
      </w:r>
    </w:p>
    <w:p w:rsidR="00605BAA" w:rsidRDefault="00613776">
      <w:pPr>
        <w:spacing w:after="14" w:line="270" w:lineRule="auto"/>
        <w:ind w:left="345" w:right="8"/>
      </w:pPr>
      <w:r>
        <w:rPr>
          <w:color w:val="000000"/>
        </w:rPr>
        <w:t>— сравнивать</w:t>
      </w:r>
      <w:r>
        <w:rPr>
          <w:color w:val="000000"/>
        </w:rPr>
        <w:t xml:space="preserve"> результаты своей деятельности и деятельно­ сти одноклассников, объективно оценивать их по предложенным критериям. </w:t>
      </w:r>
    </w:p>
    <w:p w:rsidR="00605BAA" w:rsidRDefault="00613776">
      <w:pPr>
        <w:spacing w:line="270" w:lineRule="auto"/>
        <w:ind w:left="932" w:hanging="10"/>
      </w:pPr>
      <w:r>
        <w:rPr>
          <w:b/>
          <w:color w:val="000000"/>
        </w:rPr>
        <w:t xml:space="preserve">Совместная деятельность: </w:t>
      </w:r>
    </w:p>
    <w:p w:rsidR="00605BAA" w:rsidRDefault="00613776">
      <w:pPr>
        <w:spacing w:after="16" w:line="270" w:lineRule="auto"/>
        <w:ind w:left="345" w:right="8"/>
      </w:pPr>
      <w:r>
        <w:rPr>
          <w:color w:val="000000"/>
        </w:rPr>
        <w:t>— формулировать краткосрочные и долгосрочные цели (индивидуальные с учётом участия в коллективных задачах) в станд</w:t>
      </w:r>
      <w:r>
        <w:rPr>
          <w:color w:val="000000"/>
        </w:rPr>
        <w:t xml:space="preserve">артной (типовой) ситуации на основе предложенного учителем формата планирования, распределения промежуточных шагов и сроков; </w:t>
      </w:r>
    </w:p>
    <w:p w:rsidR="00605BAA" w:rsidRDefault="00613776">
      <w:pPr>
        <w:spacing w:after="49" w:line="270" w:lineRule="auto"/>
        <w:ind w:left="345" w:right="8"/>
      </w:pPr>
      <w:r>
        <w:rPr>
          <w:color w:val="000000"/>
        </w:rPr>
        <w:t>— принимать цель совместной деятельности, коллективно строить действия по её достижению: распределять роли, договариваться, обсужд</w:t>
      </w:r>
      <w:r>
        <w:rPr>
          <w:color w:val="000000"/>
        </w:rPr>
        <w:t xml:space="preserve">ать процесс и результат совместной работы; </w:t>
      </w:r>
    </w:p>
    <w:p w:rsidR="00605BAA" w:rsidRDefault="00605BAA">
      <w:pPr>
        <w:sectPr w:rsidR="00605BAA">
          <w:headerReference w:type="even" r:id="rId7"/>
          <w:headerReference w:type="default" r:id="rId8"/>
          <w:footerReference w:type="even" r:id="rId9"/>
          <w:footerReference w:type="default" r:id="rId10"/>
          <w:headerReference w:type="first" r:id="rId11"/>
          <w:footerReference w:type="first" r:id="rId12"/>
          <w:pgSz w:w="11909" w:h="16838"/>
          <w:pgMar w:top="1135" w:right="844" w:bottom="1215" w:left="1340" w:header="720" w:footer="720" w:gutter="0"/>
          <w:cols w:space="720"/>
          <w:titlePg/>
        </w:sectPr>
      </w:pPr>
    </w:p>
    <w:p w:rsidR="00605BAA" w:rsidRDefault="00613776">
      <w:pPr>
        <w:tabs>
          <w:tab w:val="center" w:pos="1370"/>
          <w:tab w:val="center" w:pos="2756"/>
          <w:tab w:val="center" w:pos="4237"/>
          <w:tab w:val="center" w:pos="5703"/>
          <w:tab w:val="center" w:pos="7122"/>
          <w:tab w:val="right" w:pos="9360"/>
        </w:tabs>
        <w:spacing w:after="9" w:line="271" w:lineRule="auto"/>
        <w:ind w:left="0" w:firstLine="0"/>
        <w:jc w:val="left"/>
      </w:pPr>
      <w:r>
        <w:rPr>
          <w:rFonts w:ascii="Calibri" w:eastAsia="Calibri" w:hAnsi="Calibri" w:cs="Calibri"/>
          <w:color w:val="000000"/>
          <w:sz w:val="22"/>
        </w:rPr>
        <w:lastRenderedPageBreak/>
        <w:tab/>
      </w:r>
      <w:r>
        <w:rPr>
          <w:color w:val="000000"/>
        </w:rPr>
        <w:t xml:space="preserve">проявлять </w:t>
      </w:r>
      <w:r>
        <w:rPr>
          <w:color w:val="000000"/>
        </w:rPr>
        <w:tab/>
        <w:t xml:space="preserve">готовность </w:t>
      </w:r>
      <w:r>
        <w:rPr>
          <w:color w:val="000000"/>
        </w:rPr>
        <w:tab/>
        <w:t xml:space="preserve">руководить, </w:t>
      </w:r>
      <w:r>
        <w:rPr>
          <w:color w:val="000000"/>
        </w:rPr>
        <w:tab/>
        <w:t xml:space="preserve">выполнять </w:t>
      </w:r>
      <w:r>
        <w:rPr>
          <w:color w:val="000000"/>
        </w:rPr>
        <w:tab/>
        <w:t xml:space="preserve">поручения, </w:t>
      </w:r>
      <w:r>
        <w:rPr>
          <w:color w:val="000000"/>
        </w:rPr>
        <w:tab/>
        <w:t xml:space="preserve">подчиняться, </w:t>
      </w:r>
    </w:p>
    <w:p w:rsidR="00605BAA" w:rsidRDefault="00613776">
      <w:pPr>
        <w:spacing w:after="9" w:line="270" w:lineRule="auto"/>
        <w:ind w:left="0" w:right="8" w:firstLine="0"/>
      </w:pPr>
      <w:r>
        <w:rPr>
          <w:color w:val="000000"/>
        </w:rPr>
        <w:t xml:space="preserve">самостоятельно разрешать конфликты; </w:t>
      </w:r>
    </w:p>
    <w:p w:rsidR="00605BAA" w:rsidRDefault="00613776">
      <w:pPr>
        <w:spacing w:after="14" w:line="270" w:lineRule="auto"/>
        <w:ind w:right="8" w:firstLine="0"/>
      </w:pPr>
      <w:r>
        <w:rPr>
          <w:color w:val="000000"/>
        </w:rPr>
        <w:t xml:space="preserve">— ответственно выполнять свою часть работы; </w:t>
      </w:r>
    </w:p>
    <w:p w:rsidR="00605BAA" w:rsidRDefault="00613776">
      <w:pPr>
        <w:spacing w:after="10" w:line="270" w:lineRule="auto"/>
        <w:ind w:right="8" w:firstLine="0"/>
      </w:pPr>
      <w:r>
        <w:rPr>
          <w:color w:val="000000"/>
        </w:rPr>
        <w:t xml:space="preserve">— оценивать свой вклад в общий результат; </w:t>
      </w:r>
    </w:p>
    <w:p w:rsidR="00605BAA" w:rsidRDefault="00613776">
      <w:pPr>
        <w:spacing w:after="0" w:line="270" w:lineRule="auto"/>
        <w:ind w:right="8" w:firstLine="0"/>
      </w:pPr>
      <w:r>
        <w:rPr>
          <w:color w:val="000000"/>
        </w:rPr>
        <w:t>— выполнять совместные проектные задания с опорой на предл</w:t>
      </w:r>
      <w:r>
        <w:rPr>
          <w:color w:val="000000"/>
        </w:rPr>
        <w:t xml:space="preserve">оженные образцы. </w:t>
      </w:r>
    </w:p>
    <w:p w:rsidR="00605BAA" w:rsidRDefault="00613776">
      <w:pPr>
        <w:spacing w:after="24" w:line="259" w:lineRule="auto"/>
        <w:ind w:left="622" w:firstLine="0"/>
        <w:jc w:val="center"/>
      </w:pPr>
      <w:r>
        <w:rPr>
          <w:b/>
          <w:color w:val="000000"/>
        </w:rPr>
        <w:t xml:space="preserve"> </w:t>
      </w:r>
    </w:p>
    <w:p w:rsidR="00605BAA" w:rsidRDefault="00613776">
      <w:pPr>
        <w:spacing w:after="3" w:line="259" w:lineRule="auto"/>
        <w:ind w:left="90" w:hanging="10"/>
        <w:jc w:val="center"/>
      </w:pPr>
      <w:r>
        <w:rPr>
          <w:b/>
          <w:color w:val="000000"/>
        </w:rPr>
        <w:t xml:space="preserve">*Йуьхьанцарчу школехь нохчийн мотт 1аморан метапредметни жам1аш: </w:t>
      </w:r>
    </w:p>
    <w:p w:rsidR="00605BAA" w:rsidRDefault="00613776">
      <w:pPr>
        <w:numPr>
          <w:ilvl w:val="0"/>
          <w:numId w:val="15"/>
        </w:numPr>
        <w:spacing w:after="15" w:line="270" w:lineRule="auto"/>
        <w:ind w:right="8" w:firstLine="711"/>
      </w:pPr>
      <w:r>
        <w:rPr>
          <w:color w:val="000000"/>
        </w:rPr>
        <w:t xml:space="preserve">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w:t>
      </w:r>
    </w:p>
    <w:p w:rsidR="00605BAA" w:rsidRDefault="00613776">
      <w:pPr>
        <w:spacing w:after="8" w:line="270" w:lineRule="auto"/>
        <w:ind w:left="0" w:right="8" w:firstLine="0"/>
      </w:pPr>
      <w:r>
        <w:rPr>
          <w:color w:val="000000"/>
        </w:rPr>
        <w:t xml:space="preserve">хезарг); </w:t>
      </w:r>
    </w:p>
    <w:p w:rsidR="00605BAA" w:rsidRDefault="00613776">
      <w:pPr>
        <w:numPr>
          <w:ilvl w:val="0"/>
          <w:numId w:val="15"/>
        </w:numPr>
        <w:spacing w:after="10" w:line="270" w:lineRule="auto"/>
        <w:ind w:right="8" w:firstLine="711"/>
      </w:pPr>
      <w:r>
        <w:rPr>
          <w:color w:val="000000"/>
        </w:rPr>
        <w:t xml:space="preserve">дешнаш, дешдакъош, аьзнаш, аьзнийн цхьаьнакхетарш, предложенеш ала а, х1итто а карадирзина хилар; </w:t>
      </w:r>
    </w:p>
    <w:p w:rsidR="00605BAA" w:rsidRDefault="00613776">
      <w:pPr>
        <w:numPr>
          <w:ilvl w:val="0"/>
          <w:numId w:val="15"/>
        </w:numPr>
        <w:spacing w:after="11" w:line="270" w:lineRule="auto"/>
        <w:ind w:right="8" w:firstLine="711"/>
      </w:pPr>
      <w:r>
        <w:rPr>
          <w:color w:val="000000"/>
        </w:rPr>
        <w:t xml:space="preserve">билгалйинчу темина диалог х1отто, даьржина а, доцца хаттаршна жоьпаш дала а, диалог д1айоло а, чекхйаккха дог дар карадирзина хилар; </w:t>
      </w:r>
    </w:p>
    <w:p w:rsidR="00605BAA" w:rsidRDefault="00613776">
      <w:pPr>
        <w:numPr>
          <w:ilvl w:val="0"/>
          <w:numId w:val="15"/>
        </w:numPr>
        <w:spacing w:after="11" w:line="270" w:lineRule="auto"/>
        <w:ind w:right="8" w:firstLine="711"/>
      </w:pPr>
      <w:r>
        <w:rPr>
          <w:color w:val="000000"/>
        </w:rPr>
        <w:t xml:space="preserve">кечам бина а, боцуш а, </w:t>
      </w:r>
      <w:r>
        <w:rPr>
          <w:color w:val="000000"/>
        </w:rPr>
        <w:t xml:space="preserve">кхеташ, сиха къастош йешар, текст йоцца а, хоржуш а йуха схьайийцар карадирзина хилар; </w:t>
      </w:r>
    </w:p>
    <w:p w:rsidR="00605BAA" w:rsidRDefault="00613776">
      <w:pPr>
        <w:numPr>
          <w:ilvl w:val="0"/>
          <w:numId w:val="15"/>
        </w:numPr>
        <w:spacing w:after="12" w:line="270" w:lineRule="auto"/>
        <w:ind w:right="8" w:firstLine="711"/>
      </w:pPr>
      <w:r>
        <w:rPr>
          <w:color w:val="000000"/>
        </w:rPr>
        <w:t xml:space="preserve">хьехархочун г1оьнца а, ша а, орфографически а, пунктуационни а бакъонаш ларйеш талламан а, 1аморан а кепара белхаш кхочушбан хаар карадирзина хилар; </w:t>
      </w:r>
    </w:p>
    <w:p w:rsidR="00605BAA" w:rsidRDefault="00613776">
      <w:pPr>
        <w:numPr>
          <w:ilvl w:val="0"/>
          <w:numId w:val="15"/>
        </w:numPr>
        <w:spacing w:after="11" w:line="270" w:lineRule="auto"/>
        <w:ind w:right="8" w:firstLine="711"/>
      </w:pPr>
      <w:r>
        <w:rPr>
          <w:color w:val="000000"/>
        </w:rPr>
        <w:t xml:space="preserve">ша йазбина белхаш </w:t>
      </w:r>
      <w:r>
        <w:rPr>
          <w:color w:val="000000"/>
        </w:rPr>
        <w:t xml:space="preserve">талла а, нохчийн маттах шен долчу хааршна вукху предметашца дустарца анализ йан а хаар карадирзина хилар; </w:t>
      </w:r>
    </w:p>
    <w:p w:rsidR="00605BAA" w:rsidRDefault="00613776">
      <w:pPr>
        <w:numPr>
          <w:ilvl w:val="0"/>
          <w:numId w:val="15"/>
        </w:numPr>
        <w:spacing w:after="11" w:line="270" w:lineRule="auto"/>
        <w:ind w:right="8" w:firstLine="711"/>
      </w:pPr>
      <w:r>
        <w:rPr>
          <w:color w:val="000000"/>
        </w:rPr>
        <w:t xml:space="preserve">нохчийн меттан чулацаме хьаьжжина йуьхьанцарчу дешаран материальни а, хаамийн а гонахехь болх бан хаар карадирзина хилар; </w:t>
      </w:r>
    </w:p>
    <w:p w:rsidR="00605BAA" w:rsidRDefault="00613776">
      <w:pPr>
        <w:numPr>
          <w:ilvl w:val="0"/>
          <w:numId w:val="15"/>
        </w:numPr>
        <w:spacing w:after="11" w:line="270" w:lineRule="auto"/>
        <w:ind w:right="8" w:firstLine="711"/>
      </w:pPr>
      <w:r>
        <w:rPr>
          <w:color w:val="000000"/>
        </w:rPr>
        <w:t>школехь а, школал арахьа а</w:t>
      </w:r>
      <w:r>
        <w:rPr>
          <w:color w:val="000000"/>
        </w:rPr>
        <w:t xml:space="preserve"> нийсархошка а, баккхийчаьрга а вистхила хаар карадирзина хилар. </w:t>
      </w:r>
    </w:p>
    <w:p w:rsidR="00605BAA" w:rsidRDefault="00613776">
      <w:pPr>
        <w:spacing w:after="0" w:line="259" w:lineRule="auto"/>
        <w:ind w:left="622" w:firstLine="0"/>
        <w:jc w:val="center"/>
      </w:pPr>
      <w:r>
        <w:rPr>
          <w:b/>
          <w:color w:val="000000"/>
        </w:rPr>
        <w:t xml:space="preserve"> </w:t>
      </w:r>
    </w:p>
    <w:p w:rsidR="00605BAA" w:rsidRDefault="00613776">
      <w:pPr>
        <w:spacing w:after="23" w:line="259" w:lineRule="auto"/>
        <w:ind w:left="0" w:firstLine="0"/>
        <w:jc w:val="left"/>
      </w:pPr>
      <w:r>
        <w:rPr>
          <w:b/>
          <w:color w:val="000000"/>
        </w:rPr>
        <w:t xml:space="preserve"> </w:t>
      </w:r>
    </w:p>
    <w:p w:rsidR="00605BAA" w:rsidRDefault="00613776">
      <w:pPr>
        <w:pStyle w:val="3"/>
        <w:spacing w:after="88"/>
        <w:ind w:left="935" w:right="362"/>
      </w:pPr>
      <w:r>
        <w:t xml:space="preserve">Предметные результаты </w:t>
      </w:r>
    </w:p>
    <w:p w:rsidR="00605BAA" w:rsidRDefault="00613776">
      <w:pPr>
        <w:spacing w:after="0" w:line="259" w:lineRule="auto"/>
        <w:ind w:firstLine="0"/>
        <w:jc w:val="left"/>
      </w:pPr>
      <w:r>
        <w:rPr>
          <w:color w:val="FF0000"/>
          <w:sz w:val="32"/>
        </w:rPr>
        <w:t xml:space="preserve"> </w:t>
      </w:r>
    </w:p>
    <w:p w:rsidR="00605BAA" w:rsidRDefault="00613776">
      <w:pPr>
        <w:spacing w:after="62" w:line="270" w:lineRule="auto"/>
        <w:ind w:left="577" w:hanging="10"/>
      </w:pPr>
      <w:r>
        <w:rPr>
          <w:b/>
          <w:color w:val="000000"/>
        </w:rPr>
        <w:t xml:space="preserve">1 класс: </w:t>
      </w:r>
    </w:p>
    <w:p w:rsidR="00605BAA" w:rsidRDefault="00613776">
      <w:pPr>
        <w:spacing w:line="270" w:lineRule="auto"/>
        <w:ind w:left="577" w:hanging="10"/>
      </w:pPr>
      <w:r>
        <w:rPr>
          <w:b/>
          <w:color w:val="000000"/>
        </w:rPr>
        <w:t xml:space="preserve">К концу обучения в первом классе обучающийся научится: </w:t>
      </w:r>
    </w:p>
    <w:p w:rsidR="00605BAA" w:rsidRDefault="00613776">
      <w:pPr>
        <w:spacing w:after="13" w:line="270" w:lineRule="auto"/>
        <w:ind w:right="8" w:firstLine="0"/>
      </w:pPr>
      <w:r>
        <w:rPr>
          <w:color w:val="000000"/>
        </w:rPr>
        <w:t xml:space="preserve">— различать слово и предложение; вычленять слова из предложений; </w:t>
      </w:r>
    </w:p>
    <w:p w:rsidR="00605BAA" w:rsidRDefault="00613776">
      <w:pPr>
        <w:spacing w:after="10" w:line="270" w:lineRule="auto"/>
        <w:ind w:right="8" w:firstLine="0"/>
      </w:pPr>
      <w:r>
        <w:rPr>
          <w:color w:val="000000"/>
        </w:rPr>
        <w:t xml:space="preserve">— вычленять звуки из слова; </w:t>
      </w:r>
    </w:p>
    <w:p w:rsidR="00605BAA" w:rsidRDefault="00613776">
      <w:pPr>
        <w:spacing w:after="14" w:line="270" w:lineRule="auto"/>
        <w:ind w:right="8" w:firstLine="0"/>
      </w:pPr>
      <w:r>
        <w:rPr>
          <w:color w:val="000000"/>
        </w:rPr>
        <w:t xml:space="preserve">— различать гласные и согласные звуки (в том числе различать в слове согласный звук </w:t>
      </w:r>
    </w:p>
    <w:p w:rsidR="00605BAA" w:rsidRDefault="00613776">
      <w:pPr>
        <w:spacing w:after="10" w:line="270" w:lineRule="auto"/>
        <w:ind w:left="0" w:right="8" w:firstLine="0"/>
      </w:pPr>
      <w:r>
        <w:rPr>
          <w:color w:val="000000"/>
        </w:rPr>
        <w:t xml:space="preserve">[й’] и гласный звук [и]); </w:t>
      </w:r>
    </w:p>
    <w:p w:rsidR="00605BAA" w:rsidRDefault="00613776">
      <w:pPr>
        <w:spacing w:after="10" w:line="270" w:lineRule="auto"/>
        <w:ind w:right="8" w:firstLine="0"/>
      </w:pPr>
      <w:r>
        <w:rPr>
          <w:color w:val="000000"/>
        </w:rPr>
        <w:t xml:space="preserve">— различать ударные и безударные гласные звуки; </w:t>
      </w:r>
    </w:p>
    <w:p w:rsidR="00605BAA" w:rsidRDefault="00613776">
      <w:pPr>
        <w:spacing w:after="8" w:line="270" w:lineRule="auto"/>
        <w:ind w:left="0" w:right="8"/>
      </w:pPr>
      <w:r>
        <w:rPr>
          <w:color w:val="000000"/>
        </w:rPr>
        <w:t xml:space="preserve">— различать согласные звуки: мягкие и твёрдые, звонкие и глухие (вне слова и в слове); </w:t>
      </w:r>
    </w:p>
    <w:p w:rsidR="00605BAA" w:rsidRDefault="00613776">
      <w:pPr>
        <w:spacing w:after="15" w:line="270" w:lineRule="auto"/>
        <w:ind w:right="8" w:firstLine="0"/>
      </w:pPr>
      <w:r>
        <w:rPr>
          <w:color w:val="000000"/>
        </w:rPr>
        <w:t xml:space="preserve">— </w:t>
      </w:r>
      <w:r>
        <w:rPr>
          <w:color w:val="000000"/>
        </w:rPr>
        <w:t xml:space="preserve">различать понятия «звук» и «буква»; </w:t>
      </w:r>
    </w:p>
    <w:p w:rsidR="00605BAA" w:rsidRDefault="00613776">
      <w:pPr>
        <w:spacing w:after="10" w:line="270" w:lineRule="auto"/>
        <w:ind w:right="8" w:firstLine="0"/>
      </w:pPr>
      <w:r>
        <w:rPr>
          <w:color w:val="000000"/>
        </w:rPr>
        <w:t xml:space="preserve">— определять количество слогов в слове; делить слова на слоги (простые случаи: </w:t>
      </w:r>
    </w:p>
    <w:p w:rsidR="00605BAA" w:rsidRDefault="00613776">
      <w:pPr>
        <w:spacing w:after="15" w:line="270" w:lineRule="auto"/>
        <w:ind w:left="0" w:right="8" w:firstLine="0"/>
      </w:pPr>
      <w:r>
        <w:rPr>
          <w:color w:val="000000"/>
        </w:rPr>
        <w:t xml:space="preserve">слова без стечения согласных); определять в слове ударный слог; </w:t>
      </w:r>
    </w:p>
    <w:p w:rsidR="00605BAA" w:rsidRDefault="00613776">
      <w:pPr>
        <w:spacing w:after="12" w:line="270" w:lineRule="auto"/>
        <w:ind w:left="0" w:right="8"/>
      </w:pPr>
      <w:r>
        <w:rPr>
          <w:color w:val="000000"/>
        </w:rPr>
        <w:t>— обозначать на письме мягкость согласных звуков буквами е, ё, ю, я и букв</w:t>
      </w:r>
      <w:r>
        <w:rPr>
          <w:color w:val="000000"/>
        </w:rPr>
        <w:t xml:space="preserve">ой ь в конце слова; </w:t>
      </w:r>
    </w:p>
    <w:p w:rsidR="00605BAA" w:rsidRDefault="00613776">
      <w:pPr>
        <w:tabs>
          <w:tab w:val="center" w:pos="1246"/>
          <w:tab w:val="center" w:pos="2708"/>
          <w:tab w:val="center" w:pos="3799"/>
          <w:tab w:val="center" w:pos="4886"/>
          <w:tab w:val="center" w:pos="6162"/>
          <w:tab w:val="center" w:pos="7668"/>
          <w:tab w:val="right" w:pos="9360"/>
        </w:tabs>
        <w:spacing w:after="16" w:line="270" w:lineRule="auto"/>
        <w:ind w:left="0" w:firstLine="0"/>
        <w:jc w:val="left"/>
      </w:pPr>
      <w:r>
        <w:rPr>
          <w:rFonts w:ascii="Calibri" w:eastAsia="Calibri" w:hAnsi="Calibri" w:cs="Calibri"/>
          <w:color w:val="000000"/>
          <w:sz w:val="22"/>
        </w:rPr>
        <w:lastRenderedPageBreak/>
        <w:tab/>
      </w:r>
      <w:r>
        <w:rPr>
          <w:color w:val="000000"/>
        </w:rPr>
        <w:t xml:space="preserve">— правильно </w:t>
      </w:r>
      <w:r>
        <w:rPr>
          <w:color w:val="000000"/>
        </w:rPr>
        <w:tab/>
        <w:t xml:space="preserve">называть </w:t>
      </w:r>
      <w:r>
        <w:rPr>
          <w:color w:val="000000"/>
        </w:rPr>
        <w:tab/>
        <w:t xml:space="preserve">буквы </w:t>
      </w:r>
      <w:r>
        <w:rPr>
          <w:color w:val="000000"/>
        </w:rPr>
        <w:tab/>
        <w:t xml:space="preserve">русского </w:t>
      </w:r>
      <w:r>
        <w:rPr>
          <w:color w:val="000000"/>
        </w:rPr>
        <w:tab/>
        <w:t xml:space="preserve">алфавита; </w:t>
      </w:r>
      <w:r>
        <w:rPr>
          <w:color w:val="000000"/>
        </w:rPr>
        <w:tab/>
        <w:t xml:space="preserve">использовать </w:t>
      </w:r>
      <w:r>
        <w:rPr>
          <w:color w:val="000000"/>
        </w:rPr>
        <w:tab/>
        <w:t xml:space="preserve">знание </w:t>
      </w:r>
    </w:p>
    <w:p w:rsidR="00605BAA" w:rsidRDefault="00613776">
      <w:pPr>
        <w:spacing w:after="15" w:line="270" w:lineRule="auto"/>
        <w:ind w:left="0" w:right="8" w:firstLine="0"/>
      </w:pPr>
      <w:r>
        <w:rPr>
          <w:color w:val="000000"/>
        </w:rPr>
        <w:t xml:space="preserve">последовательности букв русского алфавита для упорядочения небольшого списка слов; </w:t>
      </w:r>
    </w:p>
    <w:p w:rsidR="00605BAA" w:rsidRDefault="00613776">
      <w:pPr>
        <w:spacing w:after="13" w:line="270" w:lineRule="auto"/>
        <w:ind w:left="0" w:right="8"/>
      </w:pPr>
      <w:r>
        <w:rPr>
          <w:color w:val="000000"/>
        </w:rPr>
        <w:t xml:space="preserve">— </w:t>
      </w:r>
      <w:r>
        <w:rPr>
          <w:color w:val="000000"/>
        </w:rPr>
        <w:t xml:space="preserve">писать аккуратным разборчивым почерком без искажений прописные и строчные буквы, соединения букв, слова; </w:t>
      </w:r>
    </w:p>
    <w:p w:rsidR="00605BAA" w:rsidRDefault="00613776">
      <w:pPr>
        <w:spacing w:after="0" w:line="270" w:lineRule="auto"/>
        <w:ind w:left="0" w:right="8"/>
      </w:pPr>
      <w:r>
        <w:rPr>
          <w:color w:val="000000"/>
        </w:rPr>
        <w:t>— применять изученные правила правописания: раздельное написание слов в предложении; знаки препинания в конце предложения: точка, вопросительный и вос</w:t>
      </w:r>
      <w:r>
        <w:rPr>
          <w:color w:val="000000"/>
        </w:rPr>
        <w:t>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w:t>
      </w:r>
      <w:r>
        <w:rPr>
          <w:color w:val="000000"/>
        </w:rPr>
        <w:t xml:space="preserve">од ударением), ча, ща, чу, щу; непроверяемые гласные и согласные (перечень слов в орфографическом словаре учебника); </w:t>
      </w:r>
    </w:p>
    <w:p w:rsidR="00605BAA" w:rsidRDefault="00613776">
      <w:pPr>
        <w:spacing w:after="11" w:line="270" w:lineRule="auto"/>
        <w:ind w:left="0" w:right="8"/>
      </w:pPr>
      <w:r>
        <w:rPr>
          <w:color w:val="000000"/>
        </w:rPr>
        <w:t xml:space="preserve">— правильно списывать (без пропусков и искажений букв) слова и предложения, тексты объёмом не более 25 слов; </w:t>
      </w:r>
    </w:p>
    <w:p w:rsidR="00605BAA" w:rsidRDefault="00613776">
      <w:pPr>
        <w:spacing w:after="14" w:line="270" w:lineRule="auto"/>
        <w:ind w:left="0" w:right="8"/>
      </w:pPr>
      <w:r>
        <w:rPr>
          <w:color w:val="000000"/>
        </w:rPr>
        <w:t>— писать под диктовку (без п</w:t>
      </w:r>
      <w:r>
        <w:rPr>
          <w:color w:val="000000"/>
        </w:rPr>
        <w:t xml:space="preserve">ропусков и искажений букв) слова, предложения из 3— 5 слов, тексты объёмом не более 20 слов, правописание которых не расходится с произношением; </w:t>
      </w:r>
    </w:p>
    <w:p w:rsidR="00605BAA" w:rsidRDefault="00613776">
      <w:pPr>
        <w:spacing w:after="9" w:line="270" w:lineRule="auto"/>
        <w:ind w:right="8" w:firstLine="0"/>
      </w:pPr>
      <w:r>
        <w:rPr>
          <w:color w:val="000000"/>
        </w:rPr>
        <w:t xml:space="preserve">— находить и исправлять ошибки на изученные правила, описки; </w:t>
      </w:r>
    </w:p>
    <w:p w:rsidR="00605BAA" w:rsidRDefault="00613776">
      <w:pPr>
        <w:spacing w:after="15" w:line="270" w:lineRule="auto"/>
        <w:ind w:right="8" w:firstLine="0"/>
      </w:pPr>
      <w:r>
        <w:rPr>
          <w:color w:val="000000"/>
        </w:rPr>
        <w:t xml:space="preserve">— понимать прослушанный текст; </w:t>
      </w:r>
    </w:p>
    <w:p w:rsidR="00605BAA" w:rsidRDefault="00613776">
      <w:pPr>
        <w:spacing w:after="11" w:line="270" w:lineRule="auto"/>
        <w:ind w:left="0" w:right="8"/>
      </w:pPr>
      <w:r>
        <w:rPr>
          <w:color w:val="000000"/>
        </w:rPr>
        <w:t xml:space="preserve">— </w:t>
      </w:r>
      <w:r>
        <w:rPr>
          <w:color w:val="000000"/>
        </w:rP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p w:rsidR="00605BAA" w:rsidRDefault="00613776">
      <w:pPr>
        <w:spacing w:after="9" w:line="270" w:lineRule="auto"/>
        <w:ind w:right="8" w:firstLine="0"/>
      </w:pPr>
      <w:r>
        <w:rPr>
          <w:color w:val="000000"/>
        </w:rPr>
        <w:t xml:space="preserve">— находить в тексте слова, значение которых требует уточнения; </w:t>
      </w:r>
    </w:p>
    <w:p w:rsidR="00605BAA" w:rsidRDefault="00613776">
      <w:pPr>
        <w:spacing w:after="15" w:line="270" w:lineRule="auto"/>
        <w:ind w:right="8" w:firstLine="0"/>
      </w:pPr>
      <w:r>
        <w:rPr>
          <w:color w:val="000000"/>
        </w:rPr>
        <w:t xml:space="preserve">— составлять предложение из набора форм слов; </w:t>
      </w:r>
    </w:p>
    <w:p w:rsidR="00605BAA" w:rsidRDefault="00613776">
      <w:pPr>
        <w:spacing w:after="12" w:line="270" w:lineRule="auto"/>
        <w:ind w:left="0" w:right="8"/>
      </w:pPr>
      <w:r>
        <w:rPr>
          <w:color w:val="000000"/>
        </w:rPr>
        <w:t xml:space="preserve">— устно составлять текст из 3—5 предложений по сюжетным картинкам и наблюдениям; </w:t>
      </w:r>
    </w:p>
    <w:p w:rsidR="00605BAA" w:rsidRDefault="00613776">
      <w:pPr>
        <w:spacing w:after="0" w:line="270" w:lineRule="auto"/>
        <w:ind w:right="8" w:firstLine="0"/>
      </w:pPr>
      <w:r>
        <w:rPr>
          <w:color w:val="000000"/>
        </w:rPr>
        <w:t xml:space="preserve">— использовать изученные понятия в процессе решения учебных задач. </w:t>
      </w:r>
    </w:p>
    <w:p w:rsidR="00605BAA" w:rsidRDefault="00613776">
      <w:pPr>
        <w:spacing w:after="32" w:line="259" w:lineRule="auto"/>
        <w:ind w:firstLine="0"/>
        <w:jc w:val="left"/>
      </w:pPr>
      <w:r>
        <w:rPr>
          <w:color w:val="000000"/>
        </w:rPr>
        <w:t xml:space="preserve"> </w:t>
      </w:r>
    </w:p>
    <w:p w:rsidR="00605BAA" w:rsidRDefault="00613776">
      <w:pPr>
        <w:spacing w:line="270" w:lineRule="auto"/>
        <w:ind w:left="577" w:hanging="10"/>
      </w:pPr>
      <w:r>
        <w:rPr>
          <w:b/>
          <w:color w:val="000000"/>
        </w:rPr>
        <w:t xml:space="preserve">2 класс:  </w:t>
      </w:r>
    </w:p>
    <w:p w:rsidR="00605BAA" w:rsidRDefault="00613776">
      <w:pPr>
        <w:spacing w:line="270" w:lineRule="auto"/>
        <w:ind w:left="577" w:hanging="10"/>
      </w:pPr>
      <w:r>
        <w:rPr>
          <w:b/>
          <w:color w:val="000000"/>
        </w:rPr>
        <w:t xml:space="preserve">К концу обучения во втором классе обучающийся научится: </w:t>
      </w:r>
    </w:p>
    <w:p w:rsidR="00605BAA" w:rsidRDefault="00613776">
      <w:pPr>
        <w:spacing w:after="10" w:line="270" w:lineRule="auto"/>
        <w:ind w:right="8" w:firstLine="0"/>
      </w:pPr>
      <w:r>
        <w:rPr>
          <w:color w:val="000000"/>
        </w:rPr>
        <w:t>— осознавать язык как основное средс</w:t>
      </w:r>
      <w:r>
        <w:rPr>
          <w:color w:val="000000"/>
        </w:rPr>
        <w:t xml:space="preserve">тво общения; </w:t>
      </w:r>
    </w:p>
    <w:p w:rsidR="00605BAA" w:rsidRDefault="00613776">
      <w:pPr>
        <w:spacing w:after="0" w:line="270" w:lineRule="auto"/>
        <w:ind w:right="8" w:firstLine="0"/>
      </w:pPr>
      <w:r>
        <w:rPr>
          <w:color w:val="000000"/>
        </w:rPr>
        <w:t xml:space="preserve">— характеризовать согласные звуки вне слова и в слове по заданным параметрам: </w:t>
      </w:r>
    </w:p>
    <w:p w:rsidR="00605BAA" w:rsidRDefault="00613776">
      <w:pPr>
        <w:spacing w:after="12" w:line="270" w:lineRule="auto"/>
        <w:ind w:left="0" w:right="8" w:firstLine="0"/>
      </w:pPr>
      <w:r>
        <w:rPr>
          <w:color w:val="000000"/>
        </w:rPr>
        <w:t xml:space="preserve">согласный парный/непарный по твёрдости/мягкости; согласный парный/непарный по звонкости/глухости; </w:t>
      </w:r>
    </w:p>
    <w:p w:rsidR="00605BAA" w:rsidRDefault="00613776">
      <w:pPr>
        <w:spacing w:after="12" w:line="270" w:lineRule="auto"/>
        <w:ind w:left="0" w:right="8"/>
      </w:pPr>
      <w:r>
        <w:rPr>
          <w:color w:val="000000"/>
        </w:rPr>
        <w:t xml:space="preserve">— </w:t>
      </w:r>
      <w:r>
        <w:rPr>
          <w:color w:val="000000"/>
        </w:rPr>
        <w:t xml:space="preserve">определять количество слогов в слове (в том числе при стечении согласных); делить слово на слоги; </w:t>
      </w:r>
    </w:p>
    <w:p w:rsidR="00605BAA" w:rsidRDefault="00613776">
      <w:pPr>
        <w:spacing w:after="12" w:line="270" w:lineRule="auto"/>
        <w:ind w:left="0" w:right="8"/>
      </w:pPr>
      <w:r>
        <w:rPr>
          <w:color w:val="000000"/>
        </w:rPr>
        <w:t xml:space="preserve">— устанавливать соотношение звукового и буквенного состава, в том числе с учётом функций букв е, ё, ю, я; </w:t>
      </w:r>
    </w:p>
    <w:p w:rsidR="00605BAA" w:rsidRDefault="00613776">
      <w:pPr>
        <w:spacing w:after="12" w:line="270" w:lineRule="auto"/>
        <w:ind w:left="0" w:right="8"/>
      </w:pPr>
      <w:r>
        <w:rPr>
          <w:color w:val="000000"/>
        </w:rPr>
        <w:t>— обозначать на письме мягкость согласных звуков б</w:t>
      </w:r>
      <w:r>
        <w:rPr>
          <w:color w:val="000000"/>
        </w:rPr>
        <w:t xml:space="preserve">уквой мягкий знак в середине слова; </w:t>
      </w:r>
    </w:p>
    <w:p w:rsidR="00605BAA" w:rsidRDefault="00613776">
      <w:pPr>
        <w:spacing w:after="9" w:line="270" w:lineRule="auto"/>
        <w:ind w:right="8" w:firstLine="0"/>
      </w:pPr>
      <w:r>
        <w:rPr>
          <w:color w:val="000000"/>
        </w:rPr>
        <w:t xml:space="preserve">— находить однокоренные слова; </w:t>
      </w:r>
    </w:p>
    <w:p w:rsidR="00605BAA" w:rsidRDefault="00613776">
      <w:pPr>
        <w:spacing w:after="13" w:line="270" w:lineRule="auto"/>
        <w:ind w:right="8" w:firstLine="0"/>
      </w:pPr>
      <w:r>
        <w:rPr>
          <w:color w:val="000000"/>
        </w:rPr>
        <w:t xml:space="preserve">— выделять в слове корень (простые случаи); </w:t>
      </w:r>
    </w:p>
    <w:p w:rsidR="00605BAA" w:rsidRDefault="00613776">
      <w:pPr>
        <w:spacing w:after="10" w:line="270" w:lineRule="auto"/>
        <w:ind w:right="8" w:firstLine="0"/>
      </w:pPr>
      <w:r>
        <w:rPr>
          <w:color w:val="000000"/>
        </w:rPr>
        <w:t xml:space="preserve">— выделять в слове окончание; </w:t>
      </w:r>
    </w:p>
    <w:p w:rsidR="00605BAA" w:rsidRDefault="00613776">
      <w:pPr>
        <w:spacing w:after="12" w:line="270" w:lineRule="auto"/>
        <w:ind w:left="0" w:right="8"/>
      </w:pPr>
      <w:r>
        <w:rPr>
          <w:color w:val="000000"/>
        </w:rPr>
        <w:t xml:space="preserve">— выявлять в тексте случаи употребления многозначных слов, понимать их значения и уточнять значение по учебным </w:t>
      </w:r>
      <w:r>
        <w:rPr>
          <w:color w:val="000000"/>
        </w:rPr>
        <w:t xml:space="preserve">словарям; случаи употребления синонимов и антонимов </w:t>
      </w:r>
    </w:p>
    <w:p w:rsidR="00605BAA" w:rsidRDefault="00613776">
      <w:pPr>
        <w:spacing w:after="15" w:line="270" w:lineRule="auto"/>
        <w:ind w:left="0" w:right="8" w:firstLine="0"/>
      </w:pPr>
      <w:r>
        <w:rPr>
          <w:color w:val="000000"/>
        </w:rPr>
        <w:t xml:space="preserve">(без называния терминов); </w:t>
      </w:r>
    </w:p>
    <w:p w:rsidR="00605BAA" w:rsidRDefault="00613776">
      <w:pPr>
        <w:spacing w:after="10" w:line="270" w:lineRule="auto"/>
        <w:ind w:right="8" w:firstLine="0"/>
      </w:pPr>
      <w:r>
        <w:rPr>
          <w:color w:val="000000"/>
        </w:rPr>
        <w:t xml:space="preserve">— распознавать слова, отвечающие на вопросы «кто?», «что?»; </w:t>
      </w:r>
    </w:p>
    <w:p w:rsidR="00605BAA" w:rsidRDefault="00613776">
      <w:pPr>
        <w:spacing w:after="15" w:line="270" w:lineRule="auto"/>
        <w:ind w:right="8" w:firstLine="0"/>
      </w:pPr>
      <w:r>
        <w:rPr>
          <w:color w:val="000000"/>
        </w:rPr>
        <w:lastRenderedPageBreak/>
        <w:t xml:space="preserve">— распознавать слова, отвечающие на вопросы «что делать?», «что сделать?» и др.; </w:t>
      </w:r>
    </w:p>
    <w:p w:rsidR="00605BAA" w:rsidRDefault="00613776">
      <w:pPr>
        <w:spacing w:after="8" w:line="270" w:lineRule="auto"/>
        <w:ind w:right="8" w:firstLine="0"/>
      </w:pPr>
      <w:r>
        <w:rPr>
          <w:color w:val="000000"/>
        </w:rPr>
        <w:t xml:space="preserve">— распознавать слова, отвечающие </w:t>
      </w:r>
      <w:r>
        <w:rPr>
          <w:color w:val="000000"/>
        </w:rPr>
        <w:t xml:space="preserve">на вопросы «какой?», «какая?», «какое?», </w:t>
      </w:r>
    </w:p>
    <w:p w:rsidR="00605BAA" w:rsidRDefault="00613776">
      <w:pPr>
        <w:spacing w:after="14" w:line="270" w:lineRule="auto"/>
        <w:ind w:left="0" w:right="8" w:firstLine="0"/>
      </w:pPr>
      <w:r>
        <w:rPr>
          <w:color w:val="000000"/>
        </w:rPr>
        <w:t xml:space="preserve">«какие?»; </w:t>
      </w:r>
    </w:p>
    <w:p w:rsidR="00605BAA" w:rsidRDefault="00613776">
      <w:pPr>
        <w:spacing w:after="10" w:line="270" w:lineRule="auto"/>
        <w:ind w:right="8" w:firstLine="0"/>
      </w:pPr>
      <w:r>
        <w:rPr>
          <w:color w:val="000000"/>
        </w:rPr>
        <w:t xml:space="preserve">— определять вид предложения по цели высказывания и по эмоциональной окраске; </w:t>
      </w:r>
    </w:p>
    <w:p w:rsidR="00605BAA" w:rsidRDefault="00613776">
      <w:pPr>
        <w:spacing w:after="15" w:line="270" w:lineRule="auto"/>
        <w:ind w:right="8" w:firstLine="0"/>
      </w:pPr>
      <w:r>
        <w:rPr>
          <w:color w:val="000000"/>
        </w:rPr>
        <w:t xml:space="preserve">— находить место орфограммы в слове и между словами на изученные правила; </w:t>
      </w:r>
    </w:p>
    <w:p w:rsidR="00605BAA" w:rsidRDefault="00613776">
      <w:pPr>
        <w:spacing w:after="17" w:line="270" w:lineRule="auto"/>
        <w:ind w:left="0" w:right="8"/>
      </w:pPr>
      <w:r>
        <w:rPr>
          <w:color w:val="000000"/>
        </w:rPr>
        <w:t xml:space="preserve">— применять изученные правила правописания, </w:t>
      </w:r>
      <w:r>
        <w:rPr>
          <w:color w:val="000000"/>
        </w:rPr>
        <w:t>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w:t>
      </w:r>
      <w:r>
        <w:rPr>
          <w:color w:val="000000"/>
        </w:rPr>
        <w:t xml:space="preserve">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p w:rsidR="00605BAA" w:rsidRDefault="00613776">
      <w:pPr>
        <w:spacing w:after="12" w:line="270" w:lineRule="auto"/>
        <w:ind w:left="0" w:right="8"/>
      </w:pPr>
      <w:r>
        <w:rPr>
          <w:color w:val="000000"/>
        </w:rPr>
        <w:t xml:space="preserve">— правильно списывать (без пропусков и искажений букв) слова и предложения, тексты объёмом не более 50 </w:t>
      </w:r>
      <w:r>
        <w:rPr>
          <w:color w:val="000000"/>
        </w:rPr>
        <w:t xml:space="preserve">слов; </w:t>
      </w:r>
    </w:p>
    <w:p w:rsidR="00605BAA" w:rsidRDefault="00613776">
      <w:pPr>
        <w:spacing w:after="11" w:line="270" w:lineRule="auto"/>
        <w:ind w:left="0" w:right="8"/>
      </w:pPr>
      <w:r>
        <w:rPr>
          <w:color w:val="000000"/>
        </w:rPr>
        <w:t xml:space="preserve">— писать под диктовку (без пропусков и искажений букв) слова, предложения, тексты объёмом не более 45 слов с учётом изученных правил правописания; </w:t>
      </w:r>
    </w:p>
    <w:p w:rsidR="00605BAA" w:rsidRDefault="00613776">
      <w:pPr>
        <w:spacing w:after="49" w:line="270" w:lineRule="auto"/>
        <w:ind w:right="8" w:firstLine="0"/>
      </w:pPr>
      <w:r>
        <w:rPr>
          <w:color w:val="000000"/>
        </w:rPr>
        <w:t xml:space="preserve">— находить и исправлять ошибки на изученные правила, описки; </w:t>
      </w:r>
    </w:p>
    <w:p w:rsidR="00605BAA" w:rsidRDefault="00613776">
      <w:pPr>
        <w:spacing w:after="15" w:line="270" w:lineRule="auto"/>
        <w:ind w:left="850" w:right="8" w:firstLine="0"/>
      </w:pPr>
      <w:r>
        <w:rPr>
          <w:color w:val="000000"/>
        </w:rPr>
        <w:t>пользоваться толковым, орфографическим,</w:t>
      </w:r>
      <w:r>
        <w:rPr>
          <w:color w:val="000000"/>
        </w:rPr>
        <w:t xml:space="preserve"> орфоэпическим словарями учебника; </w:t>
      </w:r>
    </w:p>
    <w:p w:rsidR="00605BAA" w:rsidRDefault="00613776">
      <w:pPr>
        <w:spacing w:after="10" w:line="270" w:lineRule="auto"/>
        <w:ind w:left="0" w:right="8"/>
      </w:pPr>
      <w:r>
        <w:rPr>
          <w:color w:val="000000"/>
        </w:rPr>
        <w:t xml:space="preserve">—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 </w:t>
      </w:r>
    </w:p>
    <w:p w:rsidR="00605BAA" w:rsidRDefault="00613776">
      <w:pPr>
        <w:spacing w:after="11" w:line="270" w:lineRule="auto"/>
        <w:ind w:left="0" w:right="8"/>
      </w:pPr>
      <w:r>
        <w:rPr>
          <w:color w:val="000000"/>
        </w:rPr>
        <w:t>— формулировать простые выводы на основе прочит</w:t>
      </w:r>
      <w:r>
        <w:rPr>
          <w:color w:val="000000"/>
        </w:rPr>
        <w:t xml:space="preserve">анного (услышанного) устно и письменно (1—2 предложения); </w:t>
      </w:r>
    </w:p>
    <w:p w:rsidR="00605BAA" w:rsidRDefault="00613776">
      <w:pPr>
        <w:spacing w:after="9" w:line="270" w:lineRule="auto"/>
        <w:ind w:left="0" w:right="8"/>
      </w:pPr>
      <w:r>
        <w:rPr>
          <w:color w:val="000000"/>
        </w:rPr>
        <w:t xml:space="preserve">— составлять предложения из слов, устанавливая между ни­ ми смысловую связь по вопросам; </w:t>
      </w:r>
    </w:p>
    <w:p w:rsidR="00605BAA" w:rsidRDefault="00613776">
      <w:pPr>
        <w:spacing w:after="14" w:line="270" w:lineRule="auto"/>
        <w:ind w:right="8" w:firstLine="0"/>
      </w:pPr>
      <w:r>
        <w:rPr>
          <w:color w:val="000000"/>
        </w:rPr>
        <w:t xml:space="preserve">— определять тему текста и озаглавливать текст, отражая его тему; </w:t>
      </w:r>
    </w:p>
    <w:p w:rsidR="00605BAA" w:rsidRDefault="00613776">
      <w:pPr>
        <w:spacing w:after="10" w:line="270" w:lineRule="auto"/>
        <w:ind w:right="8" w:firstLine="0"/>
      </w:pPr>
      <w:r>
        <w:rPr>
          <w:color w:val="000000"/>
        </w:rPr>
        <w:t>— составлять текст из разрозненных предл</w:t>
      </w:r>
      <w:r>
        <w:rPr>
          <w:color w:val="000000"/>
        </w:rPr>
        <w:t xml:space="preserve">ожений, частей текста; </w:t>
      </w:r>
    </w:p>
    <w:p w:rsidR="00605BAA" w:rsidRDefault="00613776">
      <w:pPr>
        <w:spacing w:after="11" w:line="270" w:lineRule="auto"/>
        <w:ind w:left="0" w:right="8"/>
      </w:pPr>
      <w:r>
        <w:rPr>
          <w:color w:val="000000"/>
        </w:rPr>
        <w:t xml:space="preserve">— писать подробное изложение повествовательного текста объёмом 30—45 слов с опорой на вопросы; </w:t>
      </w:r>
    </w:p>
    <w:p w:rsidR="00605BAA" w:rsidRDefault="00613776">
      <w:pPr>
        <w:spacing w:after="9" w:line="270" w:lineRule="auto"/>
        <w:ind w:left="0" w:right="8"/>
      </w:pPr>
      <w:r>
        <w:rPr>
          <w:color w:val="000000"/>
        </w:rPr>
        <w:t xml:space="preserve">— объяснять своими словами значение изученных понятий; использовать изученные понятия. </w:t>
      </w:r>
    </w:p>
    <w:p w:rsidR="00605BAA" w:rsidRDefault="00613776">
      <w:pPr>
        <w:spacing w:after="19" w:line="259" w:lineRule="auto"/>
        <w:ind w:left="0" w:firstLine="0"/>
        <w:jc w:val="left"/>
      </w:pPr>
      <w:r>
        <w:rPr>
          <w:color w:val="000000"/>
        </w:rPr>
        <w:t xml:space="preserve"> </w:t>
      </w:r>
    </w:p>
    <w:p w:rsidR="00605BAA" w:rsidRDefault="00613776">
      <w:pPr>
        <w:spacing w:line="270" w:lineRule="auto"/>
        <w:ind w:left="174" w:hanging="10"/>
      </w:pPr>
      <w:r>
        <w:rPr>
          <w:b/>
          <w:color w:val="000000"/>
        </w:rPr>
        <w:t>3</w:t>
      </w:r>
      <w:r>
        <w:rPr>
          <w:rFonts w:ascii="Arial" w:eastAsia="Arial" w:hAnsi="Arial" w:cs="Arial"/>
          <w:b/>
          <w:color w:val="000000"/>
        </w:rPr>
        <w:t xml:space="preserve"> </w:t>
      </w:r>
      <w:r>
        <w:rPr>
          <w:b/>
          <w:color w:val="000000"/>
        </w:rPr>
        <w:t xml:space="preserve">класс: </w:t>
      </w:r>
    </w:p>
    <w:p w:rsidR="00605BAA" w:rsidRDefault="00613776">
      <w:pPr>
        <w:spacing w:line="270" w:lineRule="auto"/>
        <w:ind w:left="577" w:hanging="10"/>
      </w:pPr>
      <w:r>
        <w:rPr>
          <w:b/>
          <w:color w:val="000000"/>
        </w:rPr>
        <w:t xml:space="preserve">К концу обучения в третьем классе обучающийся научится: </w:t>
      </w:r>
    </w:p>
    <w:p w:rsidR="00605BAA" w:rsidRDefault="00613776">
      <w:pPr>
        <w:spacing w:after="12" w:line="270" w:lineRule="auto"/>
        <w:ind w:left="0" w:right="8"/>
      </w:pPr>
      <w:r>
        <w:rPr>
          <w:color w:val="000000"/>
        </w:rPr>
        <w:t xml:space="preserve">— объяснять значение русского языка как государственного языка Российской Федерации; </w:t>
      </w:r>
    </w:p>
    <w:p w:rsidR="00605BAA" w:rsidRDefault="00613776">
      <w:pPr>
        <w:spacing w:after="12" w:line="270" w:lineRule="auto"/>
        <w:ind w:left="0" w:right="8"/>
      </w:pPr>
      <w:r>
        <w:rPr>
          <w:color w:val="000000"/>
        </w:rPr>
        <w:t xml:space="preserve">— характеризовать, сравнивать, классифицировать звуки вне слова и в слове по заданным параметрам; </w:t>
      </w:r>
    </w:p>
    <w:p w:rsidR="00605BAA" w:rsidRDefault="00613776">
      <w:pPr>
        <w:spacing w:after="12" w:line="270" w:lineRule="auto"/>
        <w:ind w:left="0" w:right="8"/>
      </w:pPr>
      <w:r>
        <w:rPr>
          <w:color w:val="000000"/>
        </w:rPr>
        <w:t xml:space="preserve">— производить </w:t>
      </w:r>
      <w:r>
        <w:rPr>
          <w:color w:val="000000"/>
        </w:rPr>
        <w:t xml:space="preserve">звуко­буквенный анализ слова (в словах с орфограммами; без транскрибирования); </w:t>
      </w:r>
    </w:p>
    <w:p w:rsidR="00605BAA" w:rsidRDefault="00613776">
      <w:pPr>
        <w:spacing w:after="10" w:line="270" w:lineRule="auto"/>
        <w:ind w:left="0" w:right="8"/>
      </w:pPr>
      <w:r>
        <w:rPr>
          <w:color w:val="000000"/>
        </w:rPr>
        <w:t xml:space="preserve">— 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w:t>
      </w:r>
      <w:r>
        <w:rPr>
          <w:color w:val="000000"/>
        </w:rPr>
        <w:t xml:space="preserve">в словах с разделительными ь, ъ, в словах с непроизносимыми согласными; </w:t>
      </w:r>
    </w:p>
    <w:p w:rsidR="00605BAA" w:rsidRDefault="00613776">
      <w:pPr>
        <w:spacing w:after="15" w:line="270" w:lineRule="auto"/>
        <w:ind w:left="0" w:right="8"/>
      </w:pPr>
      <w:r>
        <w:rPr>
          <w:color w:val="000000"/>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w:t>
      </w:r>
      <w:r>
        <w:rPr>
          <w:color w:val="000000"/>
        </w:rPr>
        <w:t xml:space="preserve">нимы; </w:t>
      </w:r>
    </w:p>
    <w:p w:rsidR="00605BAA" w:rsidRDefault="00613776">
      <w:pPr>
        <w:spacing w:after="12" w:line="270" w:lineRule="auto"/>
        <w:ind w:left="0" w:right="8"/>
      </w:pPr>
      <w:r>
        <w:rPr>
          <w:color w:val="000000"/>
        </w:rPr>
        <w:lastRenderedPageBreak/>
        <w:t xml:space="preserve">— находить в словах с однозначно выделяемыми морфемами окончание, корень, приставку, суффикс; </w:t>
      </w:r>
    </w:p>
    <w:p w:rsidR="00605BAA" w:rsidRDefault="00613776">
      <w:pPr>
        <w:spacing w:after="12" w:line="270" w:lineRule="auto"/>
        <w:ind w:left="0" w:right="8"/>
      </w:pPr>
      <w:r>
        <w:rPr>
          <w:color w:val="000000"/>
        </w:rPr>
        <w:t xml:space="preserve">— выявлять случаи употребления синонимов и антонимов; подбирать синонимы и антонимы к словам разных частей речи; </w:t>
      </w:r>
    </w:p>
    <w:p w:rsidR="00605BAA" w:rsidRDefault="00613776">
      <w:pPr>
        <w:spacing w:after="12" w:line="270" w:lineRule="auto"/>
        <w:ind w:left="0" w:right="8"/>
      </w:pPr>
      <w:r>
        <w:rPr>
          <w:color w:val="000000"/>
        </w:rPr>
        <w:t>— распознавать слова, употреблённые в пр</w:t>
      </w:r>
      <w:r>
        <w:rPr>
          <w:color w:val="000000"/>
        </w:rPr>
        <w:t xml:space="preserve">ямом и перенос­ ном значении (простые случаи); </w:t>
      </w:r>
    </w:p>
    <w:p w:rsidR="00605BAA" w:rsidRDefault="00613776">
      <w:pPr>
        <w:spacing w:after="10" w:line="270" w:lineRule="auto"/>
        <w:ind w:right="8" w:firstLine="0"/>
      </w:pPr>
      <w:r>
        <w:rPr>
          <w:color w:val="000000"/>
        </w:rPr>
        <w:t xml:space="preserve">— определять значение слова в тексте; </w:t>
      </w:r>
    </w:p>
    <w:p w:rsidR="00605BAA" w:rsidRDefault="00613776">
      <w:pPr>
        <w:spacing w:after="15" w:line="270" w:lineRule="auto"/>
        <w:ind w:left="0" w:right="8"/>
      </w:pPr>
      <w:r>
        <w:rPr>
          <w:color w:val="000000"/>
        </w:rP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w:t>
      </w:r>
      <w:r>
        <w:rPr>
          <w:color w:val="000000"/>
        </w:rPr>
        <w:t xml:space="preserve">дарными окончаниями; </w:t>
      </w:r>
    </w:p>
    <w:p w:rsidR="00605BAA" w:rsidRDefault="00613776">
      <w:pPr>
        <w:spacing w:after="16" w:line="270" w:lineRule="auto"/>
        <w:ind w:left="0" w:right="8"/>
      </w:pPr>
      <w:r>
        <w:rPr>
          <w:color w:val="000000"/>
        </w:rP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w:t>
      </w:r>
      <w:r>
        <w:rPr>
          <w:color w:val="000000"/>
        </w:rPr>
        <w:t xml:space="preserve">ён существительных; </w:t>
      </w:r>
    </w:p>
    <w:p w:rsidR="00605BAA" w:rsidRDefault="00613776">
      <w:pPr>
        <w:spacing w:after="17" w:line="270" w:lineRule="auto"/>
        <w:ind w:left="0" w:right="8"/>
      </w:pPr>
      <w:r>
        <w:rPr>
          <w:color w:val="000000"/>
        </w:rPr>
        <w:t xml:space="preserve">— </w:t>
      </w:r>
      <w:r>
        <w:rPr>
          <w:color w:val="000000"/>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w:t>
      </w:r>
      <w:r>
        <w:rPr>
          <w:color w:val="000000"/>
        </w:rPr>
        <w:t xml:space="preserve"> по родам; </w:t>
      </w:r>
    </w:p>
    <w:p w:rsidR="00605BAA" w:rsidRDefault="00613776">
      <w:pPr>
        <w:spacing w:after="11" w:line="270" w:lineRule="auto"/>
        <w:ind w:left="0" w:right="8"/>
      </w:pPr>
      <w:r>
        <w:rPr>
          <w:color w:val="000000"/>
        </w:rPr>
        <w:t xml:space="preserve">— распознавать личные местоимения (в начальной форме); использовать личные местоимения для устранения неоправданных повторов в тексте; </w:t>
      </w:r>
    </w:p>
    <w:p w:rsidR="00605BAA" w:rsidRDefault="00613776">
      <w:pPr>
        <w:spacing w:after="10" w:line="270" w:lineRule="auto"/>
        <w:ind w:right="8" w:firstLine="0"/>
      </w:pPr>
      <w:r>
        <w:rPr>
          <w:color w:val="000000"/>
        </w:rPr>
        <w:t xml:space="preserve">— различать предлоги и приставки; </w:t>
      </w:r>
    </w:p>
    <w:p w:rsidR="00605BAA" w:rsidRDefault="00613776">
      <w:pPr>
        <w:spacing w:after="14" w:line="270" w:lineRule="auto"/>
        <w:ind w:right="8" w:firstLine="0"/>
      </w:pPr>
      <w:r>
        <w:rPr>
          <w:color w:val="000000"/>
        </w:rPr>
        <w:t>— определять вид предложения по цели высказывания и по эмоциональной окра</w:t>
      </w:r>
      <w:r>
        <w:rPr>
          <w:color w:val="000000"/>
        </w:rPr>
        <w:t xml:space="preserve">ске; </w:t>
      </w:r>
    </w:p>
    <w:p w:rsidR="00605BAA" w:rsidRDefault="00613776">
      <w:pPr>
        <w:spacing w:after="49" w:line="270" w:lineRule="auto"/>
        <w:ind w:right="8" w:firstLine="0"/>
      </w:pPr>
      <w:r>
        <w:rPr>
          <w:color w:val="000000"/>
        </w:rPr>
        <w:t xml:space="preserve">— находить главные и второстепенные (без деления на виды) члены предложения; </w:t>
      </w:r>
    </w:p>
    <w:p w:rsidR="00605BAA" w:rsidRDefault="00605BAA">
      <w:pPr>
        <w:sectPr w:rsidR="00605BAA">
          <w:headerReference w:type="even" r:id="rId13"/>
          <w:headerReference w:type="default" r:id="rId14"/>
          <w:footerReference w:type="even" r:id="rId15"/>
          <w:footerReference w:type="default" r:id="rId16"/>
          <w:headerReference w:type="first" r:id="rId17"/>
          <w:footerReference w:type="first" r:id="rId18"/>
          <w:pgSz w:w="11909" w:h="16838"/>
          <w:pgMar w:top="1182" w:right="849" w:bottom="1355" w:left="1700" w:header="720" w:footer="706" w:gutter="0"/>
          <w:cols w:space="720"/>
        </w:sectPr>
      </w:pPr>
    </w:p>
    <w:p w:rsidR="00605BAA" w:rsidRDefault="00613776">
      <w:pPr>
        <w:spacing w:after="15" w:line="270" w:lineRule="auto"/>
        <w:ind w:left="850" w:right="8" w:firstLine="0"/>
      </w:pPr>
      <w:r>
        <w:rPr>
          <w:color w:val="000000"/>
        </w:rPr>
        <w:lastRenderedPageBreak/>
        <w:t xml:space="preserve">распознавать распространённые и нераспространённые предложения; </w:t>
      </w:r>
    </w:p>
    <w:p w:rsidR="00605BAA" w:rsidRDefault="00613776">
      <w:pPr>
        <w:spacing w:after="11" w:line="270" w:lineRule="auto"/>
        <w:ind w:left="0" w:right="8"/>
      </w:pPr>
      <w:r>
        <w:rPr>
          <w:color w:val="000000"/>
        </w:rPr>
        <w:t>— 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w:t>
      </w:r>
      <w:r>
        <w:rPr>
          <w:color w:val="000000"/>
        </w:rPr>
        <w:t xml:space="preserve">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w:t>
      </w:r>
    </w:p>
    <w:p w:rsidR="00605BAA" w:rsidRDefault="00613776">
      <w:pPr>
        <w:spacing w:after="15" w:line="270" w:lineRule="auto"/>
        <w:ind w:right="8" w:firstLine="0"/>
      </w:pPr>
      <w:r>
        <w:rPr>
          <w:color w:val="000000"/>
        </w:rPr>
        <w:t>— правильно списывать слова, предложения, текст</w:t>
      </w:r>
      <w:r>
        <w:rPr>
          <w:color w:val="000000"/>
        </w:rPr>
        <w:t xml:space="preserve">ы объёмом не более 70 слов; </w:t>
      </w:r>
    </w:p>
    <w:p w:rsidR="00605BAA" w:rsidRDefault="00613776">
      <w:pPr>
        <w:spacing w:after="12" w:line="270" w:lineRule="auto"/>
        <w:ind w:left="0" w:right="8"/>
      </w:pPr>
      <w:r>
        <w:rPr>
          <w:color w:val="000000"/>
        </w:rPr>
        <w:t xml:space="preserve">— писать под диктовку тексты объёмом не более 65 слов с учётом изученных правил правописания; </w:t>
      </w:r>
    </w:p>
    <w:p w:rsidR="00605BAA" w:rsidRDefault="00613776">
      <w:pPr>
        <w:spacing w:after="10" w:line="270" w:lineRule="auto"/>
        <w:ind w:right="8" w:firstLine="0"/>
      </w:pPr>
      <w:r>
        <w:rPr>
          <w:color w:val="000000"/>
        </w:rPr>
        <w:t xml:space="preserve">— находить и исправлять ошибки на изученные правила, описки; </w:t>
      </w:r>
    </w:p>
    <w:p w:rsidR="00605BAA" w:rsidRDefault="00613776">
      <w:pPr>
        <w:spacing w:after="15" w:line="270" w:lineRule="auto"/>
        <w:ind w:right="8" w:firstLine="0"/>
      </w:pPr>
      <w:r>
        <w:rPr>
          <w:color w:val="000000"/>
        </w:rPr>
        <w:t>— понимать тексты разных типов, находить в тексте заданную информацию;</w:t>
      </w:r>
      <w:r>
        <w:rPr>
          <w:color w:val="000000"/>
        </w:rPr>
        <w:t xml:space="preserve"> </w:t>
      </w:r>
    </w:p>
    <w:p w:rsidR="00605BAA" w:rsidRDefault="00613776">
      <w:pPr>
        <w:spacing w:after="12" w:line="270" w:lineRule="auto"/>
        <w:ind w:left="0" w:right="8"/>
      </w:pPr>
      <w:r>
        <w:rPr>
          <w:color w:val="000000"/>
        </w:rPr>
        <w:t xml:space="preserve">— формулировать простые выводы на основе прочитанной (услышанной) информации устно и письменно (1—2 предложения); </w:t>
      </w:r>
    </w:p>
    <w:p w:rsidR="00605BAA" w:rsidRDefault="00613776">
      <w:pPr>
        <w:spacing w:after="11" w:line="270" w:lineRule="auto"/>
        <w:ind w:left="0" w:right="8"/>
      </w:pPr>
      <w:r>
        <w:rPr>
          <w:color w:val="000000"/>
        </w:rPr>
        <w:t>— строить устное диалогическое и монологическое высказывание (3—5 предложений на определённую тему, по наблюдениям) с соблюдением орфоэпиче</w:t>
      </w:r>
      <w:r>
        <w:rPr>
          <w:color w:val="000000"/>
        </w:rPr>
        <w:t xml:space="preserve">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 </w:t>
      </w:r>
    </w:p>
    <w:p w:rsidR="00605BAA" w:rsidRDefault="00613776">
      <w:pPr>
        <w:spacing w:after="14" w:line="270" w:lineRule="auto"/>
        <w:ind w:right="8" w:firstLine="0"/>
      </w:pPr>
      <w:r>
        <w:rPr>
          <w:color w:val="000000"/>
        </w:rPr>
        <w:t>— определять связь предложений в тексте (с помощью</w:t>
      </w:r>
      <w:r>
        <w:rPr>
          <w:color w:val="000000"/>
        </w:rPr>
        <w:t xml:space="preserve"> личных местоимений, </w:t>
      </w:r>
    </w:p>
    <w:p w:rsidR="00605BAA" w:rsidRDefault="00613776">
      <w:pPr>
        <w:spacing w:after="9" w:line="270" w:lineRule="auto"/>
        <w:ind w:left="0" w:right="8" w:firstLine="0"/>
      </w:pPr>
      <w:r>
        <w:rPr>
          <w:color w:val="000000"/>
        </w:rPr>
        <w:t xml:space="preserve">синонимов, союзов и, а, но); </w:t>
      </w:r>
    </w:p>
    <w:p w:rsidR="00605BAA" w:rsidRDefault="00613776">
      <w:pPr>
        <w:spacing w:after="14" w:line="270" w:lineRule="auto"/>
        <w:ind w:right="8" w:firstLine="0"/>
      </w:pPr>
      <w:r>
        <w:rPr>
          <w:color w:val="000000"/>
        </w:rPr>
        <w:t xml:space="preserve">— определять ключевые слова в тексте; </w:t>
      </w:r>
    </w:p>
    <w:p w:rsidR="00605BAA" w:rsidRDefault="00613776">
      <w:pPr>
        <w:spacing w:after="10" w:line="270" w:lineRule="auto"/>
        <w:ind w:right="8" w:firstLine="0"/>
      </w:pPr>
      <w:r>
        <w:rPr>
          <w:color w:val="000000"/>
        </w:rPr>
        <w:t xml:space="preserve">— определять тему текста и основную мысль текста; </w:t>
      </w:r>
    </w:p>
    <w:p w:rsidR="00605BAA" w:rsidRDefault="00613776">
      <w:pPr>
        <w:spacing w:after="11" w:line="270" w:lineRule="auto"/>
        <w:ind w:left="0" w:right="8"/>
      </w:pPr>
      <w:r>
        <w:rPr>
          <w:color w:val="000000"/>
        </w:rPr>
        <w:t xml:space="preserve">— выявлять части текста (абзацы) и отражать с помощью ключевых слов или предложений их смысловое содержание; </w:t>
      </w:r>
    </w:p>
    <w:p w:rsidR="00605BAA" w:rsidRDefault="00613776">
      <w:pPr>
        <w:spacing w:after="15" w:line="270" w:lineRule="auto"/>
        <w:ind w:right="8" w:firstLine="0"/>
      </w:pPr>
      <w:r>
        <w:rPr>
          <w:color w:val="000000"/>
        </w:rPr>
        <w:t xml:space="preserve">— </w:t>
      </w:r>
      <w:r>
        <w:rPr>
          <w:color w:val="000000"/>
        </w:rPr>
        <w:t xml:space="preserve">составлять план текста, создавать по нему текст и корректировать текст; </w:t>
      </w:r>
    </w:p>
    <w:p w:rsidR="00605BAA" w:rsidRDefault="00613776">
      <w:pPr>
        <w:spacing w:after="12" w:line="270" w:lineRule="auto"/>
        <w:ind w:left="0" w:right="8"/>
      </w:pPr>
      <w:r>
        <w:rPr>
          <w:color w:val="000000"/>
        </w:rPr>
        <w:t xml:space="preserve">— писать подробное изложение по заданному, коллективно или самостоятельно составленному плану; </w:t>
      </w:r>
    </w:p>
    <w:p w:rsidR="00605BAA" w:rsidRDefault="00613776">
      <w:pPr>
        <w:spacing w:after="12" w:line="270" w:lineRule="auto"/>
        <w:ind w:left="0" w:right="8"/>
      </w:pPr>
      <w:r>
        <w:rPr>
          <w:color w:val="000000"/>
        </w:rPr>
        <w:t xml:space="preserve">— объяснять своими словами значение изученных понятий, использовать изученные понятия; </w:t>
      </w:r>
    </w:p>
    <w:p w:rsidR="00605BAA" w:rsidRDefault="00613776">
      <w:pPr>
        <w:spacing w:after="0" w:line="270" w:lineRule="auto"/>
        <w:ind w:right="8" w:firstLine="0"/>
      </w:pPr>
      <w:r>
        <w:rPr>
          <w:color w:val="000000"/>
        </w:rPr>
        <w:t xml:space="preserve">— уточнять значение слова с помощью толкового словаря. </w:t>
      </w:r>
    </w:p>
    <w:p w:rsidR="00605BAA" w:rsidRDefault="00613776">
      <w:pPr>
        <w:spacing w:after="31" w:line="259" w:lineRule="auto"/>
        <w:ind w:firstLine="0"/>
        <w:jc w:val="left"/>
      </w:pPr>
      <w:r>
        <w:rPr>
          <w:color w:val="000000"/>
        </w:rPr>
        <w:t xml:space="preserve"> </w:t>
      </w:r>
    </w:p>
    <w:p w:rsidR="00605BAA" w:rsidRDefault="00613776">
      <w:pPr>
        <w:spacing w:line="270" w:lineRule="auto"/>
        <w:ind w:left="577" w:hanging="10"/>
      </w:pPr>
      <w:r>
        <w:rPr>
          <w:b/>
          <w:color w:val="000000"/>
        </w:rPr>
        <w:t xml:space="preserve">4 класс: </w:t>
      </w:r>
    </w:p>
    <w:p w:rsidR="00605BAA" w:rsidRDefault="00613776">
      <w:pPr>
        <w:spacing w:line="270" w:lineRule="auto"/>
        <w:ind w:left="577" w:hanging="10"/>
      </w:pPr>
      <w:r>
        <w:rPr>
          <w:b/>
          <w:color w:val="000000"/>
        </w:rPr>
        <w:t xml:space="preserve">К концу обучения в четвёртом классе обучающийся научится: </w:t>
      </w:r>
    </w:p>
    <w:p w:rsidR="00605BAA" w:rsidRDefault="00613776">
      <w:pPr>
        <w:spacing w:after="81" w:line="270" w:lineRule="auto"/>
        <w:ind w:right="8" w:firstLine="0"/>
      </w:pPr>
      <w:r>
        <w:rPr>
          <w:color w:val="000000"/>
        </w:rPr>
        <w:t xml:space="preserve">— объяснять роль родного языка как основного средства общения; </w:t>
      </w:r>
    </w:p>
    <w:p w:rsidR="00605BAA" w:rsidRDefault="00613776">
      <w:pPr>
        <w:spacing w:after="26" w:line="270" w:lineRule="auto"/>
        <w:ind w:left="0" w:right="8"/>
      </w:pPr>
      <w:r>
        <w:rPr>
          <w:color w:val="000000"/>
        </w:rPr>
        <w:t xml:space="preserve">—  </w:t>
      </w:r>
      <w:r>
        <w:rPr>
          <w:color w:val="000000"/>
        </w:rPr>
        <w:t>объяснять роль родного языка как государственного языка Чеченской Республики</w:t>
      </w:r>
      <w:r>
        <w:rPr>
          <w:color w:val="FF0000"/>
          <w:sz w:val="32"/>
        </w:rPr>
        <w:t xml:space="preserve"> </w:t>
      </w:r>
      <w:r>
        <w:rPr>
          <w:color w:val="000000"/>
        </w:rPr>
        <w:t xml:space="preserve">и языка национального общения; </w:t>
      </w:r>
    </w:p>
    <w:p w:rsidR="00605BAA" w:rsidRDefault="00613776">
      <w:pPr>
        <w:spacing w:after="9" w:line="270" w:lineRule="auto"/>
        <w:ind w:left="0" w:right="8"/>
      </w:pPr>
      <w:r>
        <w:rPr>
          <w:color w:val="000000"/>
        </w:rPr>
        <w:t xml:space="preserve">— осознавать правильную устную и письменную речь как показатель общей культуры человека; </w:t>
      </w:r>
    </w:p>
    <w:p w:rsidR="00605BAA" w:rsidRDefault="00613776">
      <w:pPr>
        <w:spacing w:after="11" w:line="270" w:lineRule="auto"/>
        <w:ind w:left="0" w:right="8"/>
      </w:pPr>
      <w:r>
        <w:rPr>
          <w:color w:val="000000"/>
        </w:rPr>
        <w:t>— проводить звуко­буквенный разбор слов (в соответствии с</w:t>
      </w:r>
      <w:r>
        <w:rPr>
          <w:color w:val="000000"/>
        </w:rPr>
        <w:t xml:space="preserve"> предложенным в учебнике алгоритмом); </w:t>
      </w:r>
    </w:p>
    <w:p w:rsidR="00605BAA" w:rsidRDefault="00613776">
      <w:pPr>
        <w:spacing w:after="10" w:line="270" w:lineRule="auto"/>
        <w:ind w:left="0" w:right="8"/>
      </w:pPr>
      <w:r>
        <w:rPr>
          <w:color w:val="000000"/>
        </w:rPr>
        <w:t xml:space="preserve">— подбирать к предложенным словам синонимы; подбирать к предложенным словам антонимы; </w:t>
      </w:r>
    </w:p>
    <w:p w:rsidR="00605BAA" w:rsidRDefault="00613776">
      <w:pPr>
        <w:spacing w:after="10" w:line="270" w:lineRule="auto"/>
        <w:ind w:left="0" w:right="8"/>
      </w:pPr>
      <w:r>
        <w:rPr>
          <w:color w:val="000000"/>
        </w:rPr>
        <w:t xml:space="preserve">— выявлять в речи слова, значение которых требует уточнения, определять значение слова по контексту; </w:t>
      </w:r>
    </w:p>
    <w:p w:rsidR="00605BAA" w:rsidRDefault="00613776">
      <w:pPr>
        <w:spacing w:after="11" w:line="270" w:lineRule="auto"/>
        <w:ind w:left="0" w:right="8"/>
      </w:pPr>
      <w:r>
        <w:rPr>
          <w:color w:val="000000"/>
        </w:rPr>
        <w:lastRenderedPageBreak/>
        <w:t>— проводить разбор по состав</w:t>
      </w:r>
      <w:r>
        <w:rPr>
          <w:color w:val="000000"/>
        </w:rPr>
        <w:t xml:space="preserve">у слов с однозначно выделяемыми морфемами; составлять схему состава слова; соотносить состав слова с представленной схемой; </w:t>
      </w:r>
    </w:p>
    <w:p w:rsidR="00605BAA" w:rsidRDefault="00613776">
      <w:pPr>
        <w:spacing w:after="12" w:line="270" w:lineRule="auto"/>
        <w:ind w:left="0" w:right="8"/>
      </w:pPr>
      <w:r>
        <w:rPr>
          <w:color w:val="000000"/>
        </w:rPr>
        <w:t>— устанавливать принадлежность слова к определённой части речи (в объёме изученного) по комплексу освоенных грамматических признако</w:t>
      </w:r>
      <w:r>
        <w:rPr>
          <w:color w:val="000000"/>
        </w:rPr>
        <w:t xml:space="preserve">в; </w:t>
      </w:r>
    </w:p>
    <w:p w:rsidR="00605BAA" w:rsidRDefault="00613776">
      <w:pPr>
        <w:spacing w:after="11" w:line="270" w:lineRule="auto"/>
        <w:ind w:left="0" w:right="8"/>
      </w:pPr>
      <w:r>
        <w:rPr>
          <w:color w:val="000000"/>
        </w:rPr>
        <w:t xml:space="preserve">— определять грамматические признаки имён существительных: склонение, род, число, падеж; проводить разбор имени существительного как части речи; </w:t>
      </w:r>
    </w:p>
    <w:p w:rsidR="00605BAA" w:rsidRDefault="00613776">
      <w:pPr>
        <w:spacing w:after="49" w:line="270" w:lineRule="auto"/>
        <w:ind w:left="0" w:right="8"/>
      </w:pPr>
      <w:r>
        <w:rPr>
          <w:color w:val="000000"/>
        </w:rPr>
        <w:t>— определять грамматические признаки имён прилагательных: род (в единственном числе), число, падеж; провод</w:t>
      </w:r>
      <w:r>
        <w:rPr>
          <w:color w:val="000000"/>
        </w:rPr>
        <w:t>ить разбор имени прилагательного как части речи;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w:t>
      </w:r>
      <w:r>
        <w:rPr>
          <w:color w:val="000000"/>
        </w:rPr>
        <w:t xml:space="preserve">е); изменять глаголы в настоящем и будущем времени по лицам и числам (спрягать); проводить разбор глагола как части речи; </w:t>
      </w:r>
    </w:p>
    <w:p w:rsidR="00605BAA" w:rsidRDefault="00613776">
      <w:pPr>
        <w:spacing w:after="0" w:line="270" w:lineRule="auto"/>
        <w:ind w:right="8" w:firstLine="0"/>
      </w:pPr>
      <w:r>
        <w:rPr>
          <w:color w:val="000000"/>
        </w:rPr>
        <w:t xml:space="preserve">— определять грамматические признаки личного местоимения в начальной форме: </w:t>
      </w:r>
    </w:p>
    <w:p w:rsidR="00605BAA" w:rsidRDefault="00613776">
      <w:pPr>
        <w:spacing w:after="11" w:line="270" w:lineRule="auto"/>
        <w:ind w:left="0" w:right="8" w:firstLine="0"/>
      </w:pPr>
      <w:r>
        <w:rPr>
          <w:color w:val="000000"/>
        </w:rPr>
        <w:t>лицо, число, род (у местоимений 3­го лица в единственном</w:t>
      </w:r>
      <w:r>
        <w:rPr>
          <w:color w:val="000000"/>
        </w:rPr>
        <w:t xml:space="preserve"> числе); использовать личные местоимения для устранения неоправданных повторов в тексте; </w:t>
      </w:r>
    </w:p>
    <w:p w:rsidR="00605BAA" w:rsidRDefault="00613776">
      <w:pPr>
        <w:spacing w:after="15" w:line="270" w:lineRule="auto"/>
        <w:ind w:right="8" w:firstLine="0"/>
      </w:pPr>
      <w:r>
        <w:rPr>
          <w:color w:val="000000"/>
        </w:rPr>
        <w:t xml:space="preserve">— различать предложение, словосочетание и слово; </w:t>
      </w:r>
    </w:p>
    <w:p w:rsidR="00605BAA" w:rsidRDefault="00613776">
      <w:pPr>
        <w:spacing w:after="7" w:line="270" w:lineRule="auto"/>
        <w:ind w:right="8" w:firstLine="0"/>
      </w:pPr>
      <w:r>
        <w:rPr>
          <w:color w:val="000000"/>
        </w:rPr>
        <w:t xml:space="preserve">— классифицировать предложения по цели высказывания и по эмоциональной </w:t>
      </w:r>
    </w:p>
    <w:p w:rsidR="00605BAA" w:rsidRDefault="00613776">
      <w:pPr>
        <w:spacing w:after="15" w:line="270" w:lineRule="auto"/>
        <w:ind w:left="0" w:right="8" w:firstLine="0"/>
      </w:pPr>
      <w:r>
        <w:rPr>
          <w:color w:val="000000"/>
        </w:rPr>
        <w:t xml:space="preserve">окраске; </w:t>
      </w:r>
    </w:p>
    <w:p w:rsidR="00605BAA" w:rsidRDefault="00613776">
      <w:pPr>
        <w:spacing w:after="10" w:line="270" w:lineRule="auto"/>
        <w:ind w:right="8" w:firstLine="0"/>
      </w:pPr>
      <w:r>
        <w:rPr>
          <w:color w:val="000000"/>
        </w:rPr>
        <w:t xml:space="preserve">— </w:t>
      </w:r>
      <w:r>
        <w:rPr>
          <w:color w:val="000000"/>
        </w:rPr>
        <w:t xml:space="preserve">различать распространённые и нераспространённые предложения; </w:t>
      </w:r>
    </w:p>
    <w:p w:rsidR="00605BAA" w:rsidRDefault="00613776">
      <w:pPr>
        <w:spacing w:after="11" w:line="270" w:lineRule="auto"/>
        <w:ind w:left="0" w:right="8"/>
      </w:pPr>
      <w:r>
        <w:rPr>
          <w:color w:val="000000"/>
        </w:rPr>
        <w:t xml:space="preserve">— распознавать предложения с однородными членами; составлять предложения с однородными членами; использовать предложения с однородными членами в речи; </w:t>
      </w:r>
    </w:p>
    <w:p w:rsidR="00605BAA" w:rsidRDefault="00613776">
      <w:pPr>
        <w:spacing w:after="14" w:line="270" w:lineRule="auto"/>
        <w:ind w:left="0" w:right="8"/>
      </w:pPr>
      <w:r>
        <w:rPr>
          <w:color w:val="000000"/>
        </w:rPr>
        <w:t xml:space="preserve">— разграничивать простые распространённые </w:t>
      </w:r>
      <w:r>
        <w:rPr>
          <w:color w:val="000000"/>
        </w:rPr>
        <w:t>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w:t>
      </w:r>
      <w:r>
        <w:rPr>
          <w:color w:val="000000"/>
        </w:rPr>
        <w:t xml:space="preserve">и и, а, но и бессоюзные сложные предложения без называния терминов); </w:t>
      </w:r>
    </w:p>
    <w:p w:rsidR="00605BAA" w:rsidRDefault="00613776">
      <w:pPr>
        <w:spacing w:after="10" w:line="270" w:lineRule="auto"/>
        <w:ind w:right="8" w:firstLine="0"/>
      </w:pPr>
      <w:r>
        <w:rPr>
          <w:color w:val="000000"/>
        </w:rPr>
        <w:t xml:space="preserve">— производить синтаксический разбор простого предложения; </w:t>
      </w:r>
    </w:p>
    <w:p w:rsidR="00605BAA" w:rsidRDefault="00613776">
      <w:pPr>
        <w:spacing w:after="15" w:line="270" w:lineRule="auto"/>
        <w:ind w:right="8" w:firstLine="0"/>
      </w:pPr>
      <w:r>
        <w:rPr>
          <w:color w:val="000000"/>
        </w:rPr>
        <w:t xml:space="preserve">— находить место орфограммы в слове и между словами на изученные правила; </w:t>
      </w:r>
    </w:p>
    <w:p w:rsidR="00605BAA" w:rsidRDefault="00613776">
      <w:pPr>
        <w:spacing w:after="12" w:line="270" w:lineRule="auto"/>
        <w:ind w:left="0" w:right="8"/>
      </w:pPr>
      <w:r>
        <w:rPr>
          <w:color w:val="000000"/>
        </w:rPr>
        <w:t>— применять изученные правила правописания, в том чи</w:t>
      </w:r>
      <w:r>
        <w:rPr>
          <w:color w:val="000000"/>
        </w:rPr>
        <w:t>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а также кроме собственных имён существительных на -ов, -ин, -ий); б</w:t>
      </w:r>
      <w:r>
        <w:rPr>
          <w:color w:val="000000"/>
        </w:rPr>
        <w:t>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w:t>
      </w:r>
      <w:r>
        <w:rPr>
          <w:color w:val="000000"/>
        </w:rPr>
        <w:t xml:space="preserve">редложениях с однородными членами, соединёнными союзами и, а, но и без союзов; </w:t>
      </w:r>
    </w:p>
    <w:p w:rsidR="00605BAA" w:rsidRDefault="00613776">
      <w:pPr>
        <w:spacing w:after="10" w:line="270" w:lineRule="auto"/>
        <w:ind w:right="8" w:firstLine="0"/>
      </w:pPr>
      <w:r>
        <w:rPr>
          <w:color w:val="000000"/>
        </w:rPr>
        <w:t xml:space="preserve">— правильно списывать тексты объёмом не более 85 слов; </w:t>
      </w:r>
    </w:p>
    <w:p w:rsidR="00605BAA" w:rsidRDefault="00613776">
      <w:pPr>
        <w:spacing w:after="10" w:line="270" w:lineRule="auto"/>
        <w:ind w:left="0" w:right="8"/>
      </w:pPr>
      <w:r>
        <w:rPr>
          <w:color w:val="000000"/>
        </w:rPr>
        <w:t xml:space="preserve">— писать под диктовку тексты объёмом не более 80 слов с учётом изученных правил правописания; </w:t>
      </w:r>
    </w:p>
    <w:p w:rsidR="00605BAA" w:rsidRDefault="00613776">
      <w:pPr>
        <w:spacing w:after="10" w:line="270" w:lineRule="auto"/>
        <w:ind w:left="0" w:right="8"/>
      </w:pPr>
      <w:r>
        <w:rPr>
          <w:color w:val="000000"/>
        </w:rPr>
        <w:t>— находить и исправлять о</w:t>
      </w:r>
      <w:r>
        <w:rPr>
          <w:color w:val="000000"/>
        </w:rPr>
        <w:t xml:space="preserve">рфографические и пунктуационные ошибки на изученные правила, описки; </w:t>
      </w:r>
    </w:p>
    <w:p w:rsidR="00605BAA" w:rsidRDefault="00613776">
      <w:pPr>
        <w:spacing w:after="12" w:line="270" w:lineRule="auto"/>
        <w:ind w:left="0" w:right="8"/>
      </w:pPr>
      <w:r>
        <w:rPr>
          <w:color w:val="000000"/>
        </w:rPr>
        <w:t xml:space="preserve">— осознавать ситуацию общения (с какой целью, с кем, где происходит общение); выбирать адекватные языковые средства в ситуации общения; </w:t>
      </w:r>
    </w:p>
    <w:p w:rsidR="00605BAA" w:rsidRDefault="00613776">
      <w:pPr>
        <w:spacing w:after="11" w:line="270" w:lineRule="auto"/>
        <w:ind w:left="0" w:right="8"/>
      </w:pPr>
      <w:r>
        <w:rPr>
          <w:color w:val="000000"/>
        </w:rPr>
        <w:lastRenderedPageBreak/>
        <w:t>— строить устное диалогическое и монологическое в</w:t>
      </w:r>
      <w:r>
        <w:rPr>
          <w:color w:val="000000"/>
        </w:rPr>
        <w:t xml:space="preserve">ысказывание (4—6 предложений), соблюдая орфоэпические нормы, правильную интонацию, нормы речевого взаимодействия; </w:t>
      </w:r>
    </w:p>
    <w:p w:rsidR="00605BAA" w:rsidRDefault="00613776">
      <w:pPr>
        <w:spacing w:after="10" w:line="270" w:lineRule="auto"/>
        <w:ind w:left="0" w:right="8"/>
      </w:pPr>
      <w:r>
        <w:rPr>
          <w:color w:val="000000"/>
        </w:rPr>
        <w:t>— создавать небольшие устные и письменные тексты (3 — 5 предложений) для конкретной ситуации письменного обще­ ния (письма, поздравительные о</w:t>
      </w:r>
      <w:r>
        <w:rPr>
          <w:color w:val="000000"/>
        </w:rPr>
        <w:t xml:space="preserve">ткрытки, объявления и др.); </w:t>
      </w:r>
    </w:p>
    <w:p w:rsidR="00605BAA" w:rsidRDefault="00613776">
      <w:pPr>
        <w:spacing w:after="11" w:line="270" w:lineRule="auto"/>
        <w:ind w:left="0" w:right="8"/>
      </w:pPr>
      <w:r>
        <w:rPr>
          <w:color w:val="000000"/>
        </w:rPr>
        <w:t xml:space="preserve">— определять тему и основную мысль текста; самостоятельно озаглавливать текст с опорой на тему или основную мысль; </w:t>
      </w:r>
    </w:p>
    <w:p w:rsidR="00605BAA" w:rsidRDefault="00613776">
      <w:pPr>
        <w:spacing w:after="14" w:line="270" w:lineRule="auto"/>
        <w:ind w:right="8" w:firstLine="0"/>
      </w:pPr>
      <w:r>
        <w:rPr>
          <w:color w:val="000000"/>
        </w:rPr>
        <w:t xml:space="preserve">— корректировать порядок предложений и частей текста; </w:t>
      </w:r>
    </w:p>
    <w:p w:rsidR="00605BAA" w:rsidRDefault="00613776">
      <w:pPr>
        <w:spacing w:after="9" w:line="270" w:lineRule="auto"/>
        <w:ind w:right="8" w:firstLine="0"/>
      </w:pPr>
      <w:r>
        <w:rPr>
          <w:color w:val="000000"/>
        </w:rPr>
        <w:t xml:space="preserve">— составлять план к заданным текстам; </w:t>
      </w:r>
    </w:p>
    <w:p w:rsidR="00605BAA" w:rsidRDefault="00613776">
      <w:pPr>
        <w:spacing w:after="15" w:line="270" w:lineRule="auto"/>
        <w:ind w:right="8" w:firstLine="0"/>
      </w:pPr>
      <w:r>
        <w:rPr>
          <w:color w:val="000000"/>
        </w:rPr>
        <w:t xml:space="preserve">— </w:t>
      </w:r>
      <w:r>
        <w:rPr>
          <w:color w:val="000000"/>
        </w:rPr>
        <w:t xml:space="preserve">осуществлять подробный пересказ текста (устно и письменно); </w:t>
      </w:r>
    </w:p>
    <w:p w:rsidR="00605BAA" w:rsidRDefault="00613776">
      <w:pPr>
        <w:spacing w:after="10" w:line="270" w:lineRule="auto"/>
        <w:ind w:right="8" w:firstLine="0"/>
      </w:pPr>
      <w:r>
        <w:rPr>
          <w:color w:val="000000"/>
        </w:rPr>
        <w:t xml:space="preserve">— осуществлять выборочный пересказ текста (устно); </w:t>
      </w:r>
    </w:p>
    <w:p w:rsidR="00605BAA" w:rsidRDefault="00613776">
      <w:pPr>
        <w:spacing w:after="15" w:line="270" w:lineRule="auto"/>
        <w:ind w:right="8" w:firstLine="0"/>
      </w:pPr>
      <w:r>
        <w:rPr>
          <w:color w:val="000000"/>
        </w:rPr>
        <w:t xml:space="preserve">— писать (после предварительной подготовки) сочинения по заданным темам; </w:t>
      </w:r>
    </w:p>
    <w:p w:rsidR="00605BAA" w:rsidRDefault="00613776">
      <w:pPr>
        <w:spacing w:after="11" w:line="270" w:lineRule="auto"/>
        <w:ind w:left="0" w:right="8"/>
      </w:pPr>
      <w:r>
        <w:rPr>
          <w:color w:val="000000"/>
        </w:rPr>
        <w:t xml:space="preserve">— </w:t>
      </w:r>
      <w:r>
        <w:rPr>
          <w:color w:val="000000"/>
        </w:rPr>
        <w:t xml:space="preserve">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объяснять своими словами значение </w:t>
      </w:r>
      <w:r>
        <w:rPr>
          <w:color w:val="000000"/>
        </w:rPr>
        <w:t xml:space="preserve">изученных понятий; использовать изученные </w:t>
      </w:r>
    </w:p>
    <w:p w:rsidR="00605BAA" w:rsidRDefault="00613776">
      <w:pPr>
        <w:spacing w:after="10" w:line="270" w:lineRule="auto"/>
        <w:ind w:left="0" w:right="8" w:firstLine="0"/>
      </w:pPr>
      <w:r>
        <w:rPr>
          <w:color w:val="000000"/>
        </w:rPr>
        <w:t xml:space="preserve">понятия; </w:t>
      </w:r>
    </w:p>
    <w:p w:rsidR="00605BAA" w:rsidRDefault="00613776">
      <w:pPr>
        <w:spacing w:after="49" w:line="270" w:lineRule="auto"/>
        <w:ind w:left="0" w:right="8"/>
      </w:pPr>
      <w:r>
        <w:rPr>
          <w:color w:val="000000"/>
        </w:rPr>
        <w:t xml:space="preserve">— уточнять значение слова с помощью толкового словаря (на бумажном и электронном носителе), в Интернете в условиях контролируемого входа. </w:t>
      </w:r>
    </w:p>
    <w:p w:rsidR="00605BAA" w:rsidRDefault="00613776">
      <w:pPr>
        <w:spacing w:after="71" w:line="259" w:lineRule="auto"/>
        <w:ind w:left="0" w:firstLine="0"/>
        <w:jc w:val="left"/>
      </w:pPr>
      <w:r>
        <w:rPr>
          <w:b/>
          <w:color w:val="000000"/>
        </w:rPr>
        <w:t xml:space="preserve"> </w:t>
      </w:r>
    </w:p>
    <w:p w:rsidR="00605BAA" w:rsidRDefault="00613776">
      <w:pPr>
        <w:spacing w:line="270" w:lineRule="auto"/>
        <w:ind w:left="721" w:hanging="10"/>
      </w:pPr>
      <w:r>
        <w:rPr>
          <w:b/>
          <w:color w:val="000000"/>
        </w:rPr>
        <w:t xml:space="preserve">*Йуьхьанцарчу школехь нохчийн мотт 1аморан предметни жам1аш: </w:t>
      </w:r>
    </w:p>
    <w:p w:rsidR="00605BAA" w:rsidRDefault="00613776">
      <w:pPr>
        <w:numPr>
          <w:ilvl w:val="0"/>
          <w:numId w:val="16"/>
        </w:numPr>
        <w:spacing w:after="9" w:line="270" w:lineRule="auto"/>
        <w:ind w:right="8" w:firstLine="711"/>
      </w:pPr>
      <w:r>
        <w:rPr>
          <w:color w:val="000000"/>
        </w:rPr>
        <w:t xml:space="preserve">ладог1а хууш хилар: дуьйцучун чулацамах а кхеташ, къамел хазаран хьесапехь т1елацар; </w:t>
      </w:r>
    </w:p>
    <w:p w:rsidR="00605BAA" w:rsidRDefault="00613776">
      <w:pPr>
        <w:numPr>
          <w:ilvl w:val="0"/>
          <w:numId w:val="16"/>
        </w:numPr>
        <w:spacing w:after="10" w:line="270" w:lineRule="auto"/>
        <w:ind w:right="8" w:firstLine="711"/>
      </w:pPr>
      <w:r>
        <w:rPr>
          <w:color w:val="000000"/>
        </w:rPr>
        <w:t xml:space="preserve">нохчийн меттан фонетически система йевзаш хила йезар: мукъа а, мукъаза а элпаш а, аьзнаш а къасто, дешнаш дакъошка декъа а, аьзнаш ала а хууш хилар; </w:t>
      </w:r>
    </w:p>
    <w:p w:rsidR="00605BAA" w:rsidRDefault="00613776">
      <w:pPr>
        <w:numPr>
          <w:ilvl w:val="0"/>
          <w:numId w:val="16"/>
        </w:numPr>
        <w:spacing w:after="10" w:line="270" w:lineRule="auto"/>
        <w:ind w:right="8" w:firstLine="711"/>
      </w:pPr>
      <w:r>
        <w:rPr>
          <w:color w:val="000000"/>
        </w:rPr>
        <w:t xml:space="preserve">шен меттан доцу (т1еэцначу дешнашкахь бен ца лела) аьзнаш а, аьзнийн цхьаьнакхетарш а довза а, нийса схьаала а хууш хилар; </w:t>
      </w:r>
    </w:p>
    <w:p w:rsidR="00605BAA" w:rsidRDefault="00613776">
      <w:pPr>
        <w:numPr>
          <w:ilvl w:val="0"/>
          <w:numId w:val="16"/>
        </w:numPr>
        <w:spacing w:after="10" w:line="270" w:lineRule="auto"/>
        <w:ind w:right="8" w:firstLine="711"/>
      </w:pPr>
      <w:r>
        <w:rPr>
          <w:color w:val="000000"/>
        </w:rPr>
        <w:t>дешнаш, церан грамматически форманаш а йевзаш, уьш муха кхоллаелла а, царах предложенеш вовшахтаса а, къамелехь пайдаэца а хууш хила</w:t>
      </w:r>
      <w:r>
        <w:rPr>
          <w:color w:val="000000"/>
        </w:rPr>
        <w:t xml:space="preserve">р; </w:t>
      </w:r>
    </w:p>
    <w:p w:rsidR="00605BAA" w:rsidRDefault="00613776">
      <w:pPr>
        <w:numPr>
          <w:ilvl w:val="0"/>
          <w:numId w:val="16"/>
        </w:numPr>
        <w:spacing w:after="10" w:line="270" w:lineRule="auto"/>
        <w:ind w:right="8" w:firstLine="711"/>
      </w:pPr>
      <w:r>
        <w:rPr>
          <w:color w:val="000000"/>
        </w:rPr>
        <w:t xml:space="preserve">нийсайаздаран бакъонаш йевзаш хилар: доккха элп, дешдакъошца дош сехьадаккхар, сацаран хьаьркаш; </w:t>
      </w:r>
    </w:p>
    <w:p w:rsidR="00605BAA" w:rsidRDefault="00613776">
      <w:pPr>
        <w:numPr>
          <w:ilvl w:val="0"/>
          <w:numId w:val="16"/>
        </w:numPr>
        <w:spacing w:after="14" w:line="270" w:lineRule="auto"/>
        <w:ind w:right="8" w:firstLine="711"/>
      </w:pPr>
      <w:r>
        <w:rPr>
          <w:color w:val="000000"/>
        </w:rPr>
        <w:t xml:space="preserve">карадирзинчу хаарех дешаран а, вовшашца йолчу йукъаметтигашкахь а пайдаэца хууш хила везар: диалог д1айахьа, хаттаршна жоьпаш дала, йевзаш йолчу лексикин </w:t>
      </w:r>
      <w:r>
        <w:rPr>
          <w:color w:val="000000"/>
        </w:rPr>
        <w:t xml:space="preserve">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 </w:t>
      </w:r>
    </w:p>
    <w:p w:rsidR="00605BAA" w:rsidRDefault="00613776">
      <w:pPr>
        <w:numPr>
          <w:ilvl w:val="0"/>
          <w:numId w:val="16"/>
        </w:numPr>
        <w:spacing w:after="10" w:line="270" w:lineRule="auto"/>
        <w:ind w:right="8" w:firstLine="711"/>
      </w:pPr>
      <w:r>
        <w:rPr>
          <w:color w:val="000000"/>
        </w:rPr>
        <w:t>хезаш а, шен дага</w:t>
      </w:r>
      <w:r>
        <w:rPr>
          <w:color w:val="000000"/>
        </w:rPr>
        <w:t xml:space="preserve">хь а, къастош а йеша къаьстина предложенеш а, тексташ а цхьаьна, хууш хилар; </w:t>
      </w:r>
    </w:p>
    <w:p w:rsidR="00605BAA" w:rsidRDefault="00613776">
      <w:pPr>
        <w:numPr>
          <w:ilvl w:val="0"/>
          <w:numId w:val="16"/>
        </w:numPr>
        <w:spacing w:after="10" w:line="270" w:lineRule="auto"/>
        <w:ind w:right="8" w:firstLine="711"/>
      </w:pPr>
      <w:r>
        <w:rPr>
          <w:color w:val="000000"/>
        </w:rPr>
        <w:t xml:space="preserve">текст дакъошка йекъа а, царна ц1ерш тахка а, план х1отто а, т1едахкарш т1едуза а, т1ейаздан а, х1уманийн, суьртан куц-кеп довзийта а хууш хилар; </w:t>
      </w:r>
    </w:p>
    <w:p w:rsidR="00605BAA" w:rsidRDefault="00613776">
      <w:pPr>
        <w:numPr>
          <w:ilvl w:val="0"/>
          <w:numId w:val="16"/>
        </w:numPr>
        <w:spacing w:after="6" w:line="270" w:lineRule="auto"/>
        <w:ind w:right="8" w:firstLine="711"/>
      </w:pPr>
      <w:r>
        <w:rPr>
          <w:color w:val="000000"/>
        </w:rPr>
        <w:t>мотт къоман культурин цхьа дакъа</w:t>
      </w:r>
      <w:r>
        <w:rPr>
          <w:color w:val="000000"/>
        </w:rPr>
        <w:t xml:space="preserve"> а, уьйран г1ирс а, пачхьалкхан мотт а хиларх кхеташ хилар. </w:t>
      </w:r>
    </w:p>
    <w:p w:rsidR="00605BAA" w:rsidRDefault="00613776">
      <w:pPr>
        <w:spacing w:after="17" w:line="259" w:lineRule="auto"/>
        <w:ind w:left="0" w:firstLine="0"/>
        <w:jc w:val="left"/>
      </w:pPr>
      <w:r>
        <w:rPr>
          <w:color w:val="000000"/>
        </w:rPr>
        <w:lastRenderedPageBreak/>
        <w:t xml:space="preserve"> </w:t>
      </w:r>
    </w:p>
    <w:p w:rsidR="00605BAA" w:rsidRDefault="00613776">
      <w:pPr>
        <w:spacing w:after="16" w:line="259" w:lineRule="auto"/>
        <w:ind w:firstLine="0"/>
        <w:jc w:val="left"/>
      </w:pPr>
      <w:r>
        <w:rPr>
          <w:color w:val="000000"/>
        </w:rPr>
        <w:t xml:space="preserve"> </w:t>
      </w:r>
    </w:p>
    <w:p w:rsidR="00605BAA" w:rsidRDefault="00613776">
      <w:pPr>
        <w:spacing w:after="34" w:line="259" w:lineRule="auto"/>
        <w:ind w:firstLine="0"/>
        <w:jc w:val="left"/>
      </w:pPr>
      <w:r>
        <w:rPr>
          <w:color w:val="000000"/>
        </w:rPr>
        <w:t xml:space="preserve"> </w:t>
      </w:r>
    </w:p>
    <w:p w:rsidR="00605BAA" w:rsidRDefault="00613776">
      <w:pPr>
        <w:pStyle w:val="3"/>
        <w:ind w:left="10" w:right="9"/>
      </w:pPr>
      <w:r>
        <w:t xml:space="preserve">Учебный предмет «Литературное чтение на родном (чеченском) языке» </w:t>
      </w:r>
    </w:p>
    <w:p w:rsidR="00605BAA" w:rsidRDefault="00613776">
      <w:pPr>
        <w:spacing w:after="63" w:line="259" w:lineRule="auto"/>
        <w:ind w:left="50" w:firstLine="0"/>
        <w:jc w:val="center"/>
      </w:pPr>
      <w:r>
        <w:rPr>
          <w:color w:val="000000"/>
        </w:rPr>
        <w:t xml:space="preserve"> </w:t>
      </w:r>
    </w:p>
    <w:p w:rsidR="00605BAA" w:rsidRDefault="00613776">
      <w:pPr>
        <w:spacing w:after="19" w:line="259" w:lineRule="auto"/>
        <w:ind w:left="930" w:right="932" w:hanging="10"/>
        <w:jc w:val="center"/>
      </w:pPr>
      <w:r>
        <w:rPr>
          <w:color w:val="000000"/>
        </w:rPr>
        <w:t xml:space="preserve">Пояснительная записка </w:t>
      </w:r>
    </w:p>
    <w:p w:rsidR="00605BAA" w:rsidRDefault="00613776">
      <w:pPr>
        <w:spacing w:after="0" w:line="259" w:lineRule="auto"/>
        <w:ind w:left="50" w:firstLine="0"/>
        <w:jc w:val="center"/>
      </w:pPr>
      <w:r>
        <w:rPr>
          <w:b/>
          <w:color w:val="000000"/>
        </w:rPr>
        <w:t xml:space="preserve"> </w:t>
      </w:r>
    </w:p>
    <w:p w:rsidR="00605BAA" w:rsidRDefault="00613776">
      <w:pPr>
        <w:spacing w:after="0" w:line="270" w:lineRule="auto"/>
        <w:ind w:left="0" w:right="8"/>
      </w:pPr>
      <w:r>
        <w:rPr>
          <w:color w:val="000000"/>
        </w:rPr>
        <w:t xml:space="preserve">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включает: пояснительную записку </w:t>
      </w:r>
      <w:r>
        <w:rPr>
          <w:i/>
          <w:color w:val="000000"/>
        </w:rPr>
        <w:t>(довзийтаран кехат)</w:t>
      </w:r>
      <w:r>
        <w:rPr>
          <w:color w:val="000000"/>
        </w:rPr>
        <w:t xml:space="preserve">, содержание обучения </w:t>
      </w:r>
      <w:r>
        <w:rPr>
          <w:i/>
          <w:color w:val="000000"/>
        </w:rPr>
        <w:t>(нохчийн меттан предм</w:t>
      </w:r>
      <w:r>
        <w:rPr>
          <w:i/>
          <w:color w:val="000000"/>
        </w:rPr>
        <w:t>етехула болу чулацам)</w:t>
      </w:r>
      <w:r>
        <w:rPr>
          <w:color w:val="000000"/>
        </w:rPr>
        <w:t xml:space="preserve">, планируемые результаты освоения программы учебного предмета </w:t>
      </w:r>
      <w:r>
        <w:rPr>
          <w:i/>
          <w:color w:val="000000"/>
        </w:rPr>
        <w:t xml:space="preserve">(планируеми жам1ш), </w:t>
      </w:r>
      <w:r>
        <w:rPr>
          <w:color w:val="000000"/>
        </w:rPr>
        <w:t>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w:t>
      </w:r>
      <w:r>
        <w:rPr>
          <w:color w:val="000000"/>
        </w:rPr>
        <w:t xml:space="preserve">ных (цифровых) образовательных ресурсов </w:t>
      </w:r>
      <w:r>
        <w:rPr>
          <w:i/>
          <w:color w:val="000000"/>
        </w:rPr>
        <w:t>(х1ора тема карайерзорна билгалбаьккхина сахьтийн барам д1агайтарца йолу, тематикин планировани</w:t>
      </w:r>
      <w:r>
        <w:rPr>
          <w:color w:val="000000"/>
        </w:rPr>
        <w:t xml:space="preserve">).     </w:t>
      </w:r>
    </w:p>
    <w:p w:rsidR="00605BAA" w:rsidRDefault="00613776">
      <w:pPr>
        <w:spacing w:after="0" w:line="270" w:lineRule="auto"/>
        <w:ind w:left="0" w:right="8"/>
      </w:pPr>
      <w:r>
        <w:rPr>
          <w:color w:val="000000"/>
        </w:rPr>
        <w:t>Содержание обучения раскрывают содержательные линии, которые предлагаются для обязательного изучения в каждом кла</w:t>
      </w:r>
      <w:r>
        <w:rPr>
          <w:color w:val="000000"/>
        </w:rPr>
        <w:t>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(чеченско</w:t>
      </w:r>
      <w:r>
        <w:rPr>
          <w:color w:val="000000"/>
        </w:rPr>
        <w:t xml:space="preserve">м) языке» с учётом возрастных особенностей младших школьников. </w:t>
      </w:r>
    </w:p>
    <w:p w:rsidR="00605BAA" w:rsidRDefault="00613776">
      <w:pPr>
        <w:spacing w:after="9" w:line="271" w:lineRule="auto"/>
        <w:ind w:left="10" w:right="6" w:hanging="10"/>
        <w:jc w:val="right"/>
      </w:pPr>
      <w:r>
        <w:rPr>
          <w:color w:val="000000"/>
        </w:rPr>
        <w:t xml:space="preserve">Планируемые результаты включают личностные, метапредметные результаты за </w:t>
      </w:r>
    </w:p>
    <w:p w:rsidR="00605BAA" w:rsidRDefault="00605BAA">
      <w:pPr>
        <w:sectPr w:rsidR="00605BAA">
          <w:headerReference w:type="even" r:id="rId19"/>
          <w:headerReference w:type="default" r:id="rId20"/>
          <w:footerReference w:type="even" r:id="rId21"/>
          <w:footerReference w:type="default" r:id="rId22"/>
          <w:headerReference w:type="first" r:id="rId23"/>
          <w:footerReference w:type="first" r:id="rId24"/>
          <w:pgSz w:w="11909" w:h="16838"/>
          <w:pgMar w:top="1182" w:right="845" w:bottom="1317" w:left="1700" w:header="1135" w:footer="706" w:gutter="0"/>
          <w:cols w:space="720"/>
        </w:sectPr>
      </w:pPr>
    </w:p>
    <w:p w:rsidR="00605BAA" w:rsidRDefault="00613776">
      <w:pPr>
        <w:spacing w:after="11" w:line="270" w:lineRule="auto"/>
        <w:ind w:left="345" w:right="8" w:firstLine="0"/>
      </w:pPr>
      <w:r>
        <w:rPr>
          <w:color w:val="000000"/>
        </w:rPr>
        <w:lastRenderedPageBreak/>
        <w:t xml:space="preserve">период обучения, а также предметные достижения младшего школьника за каждый год обучения в начальной школе. </w:t>
      </w:r>
    </w:p>
    <w:p w:rsidR="00605BAA" w:rsidRDefault="00613776">
      <w:pPr>
        <w:spacing w:after="0" w:line="270" w:lineRule="auto"/>
        <w:ind w:left="345" w:right="8" w:firstLine="658"/>
      </w:pPr>
      <w:r>
        <w:rPr>
          <w:color w:val="000000"/>
        </w:rPr>
        <w:t>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Солтаханова Э.Х.  и Солтаханова И.Э. по которым работают обще</w:t>
      </w:r>
      <w:r>
        <w:rPr>
          <w:color w:val="000000"/>
        </w:rPr>
        <w:t xml:space="preserve">образовательные организации г.Грозного. </w:t>
      </w:r>
    </w:p>
    <w:p w:rsidR="00605BAA" w:rsidRDefault="00613776">
      <w:pPr>
        <w:spacing w:after="11" w:line="270" w:lineRule="auto"/>
        <w:ind w:left="345" w:right="8"/>
      </w:pPr>
      <w:r>
        <w:rPr>
          <w:color w:val="000000"/>
        </w:rPr>
        <w:t>Рабочая программа учебного предмета «Литературное чтение на родном (чеченском) языке» на уровне начального общего образования составлена на основе Требований к результатам освоения программы начального общего образо</w:t>
      </w:r>
      <w:r>
        <w:rPr>
          <w:color w:val="000000"/>
        </w:rPr>
        <w:t xml:space="preserve">вания ФГОС НОО, а также ориентирована на целевые приоритеты Программы воспитания. </w:t>
      </w:r>
    </w:p>
    <w:p w:rsidR="00605BAA" w:rsidRDefault="00613776">
      <w:pPr>
        <w:spacing w:after="0" w:line="270" w:lineRule="auto"/>
        <w:ind w:left="345" w:right="8"/>
      </w:pPr>
      <w:r>
        <w:rPr>
          <w:color w:val="000000"/>
        </w:rPr>
        <w:t>«Литературное чтение на родном (чеченском) языке» — один из ведущих предметов начальной школы, который обеспечивает, наряду с достижением предметных результатов, становление</w:t>
      </w:r>
      <w:r>
        <w:rPr>
          <w:color w:val="000000"/>
        </w:rPr>
        <w:t xml:space="preserve">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Pr>
          <w:b/>
          <w:color w:val="000000"/>
        </w:rPr>
        <w:t>Приоритетная цель о</w:t>
      </w:r>
      <w:r>
        <w:rPr>
          <w:b/>
          <w:color w:val="000000"/>
        </w:rPr>
        <w:t xml:space="preserve">бучения литературному чтению на родном (чеченском) языке – </w:t>
      </w:r>
      <w:r>
        <w:rPr>
          <w:color w:val="000000"/>
        </w:rP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w:t>
      </w:r>
      <w:r>
        <w:rPr>
          <w:color w:val="000000"/>
        </w:rPr>
        <w:t>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w:t>
      </w:r>
      <w:r>
        <w:rPr>
          <w:color w:val="000000"/>
        </w:rPr>
        <w:t xml:space="preserve">тературное чтение на родном (чеченском) языке» станут фундаментом обучения в основном звене школы, а также будут востребованы в жизни. </w:t>
      </w:r>
    </w:p>
    <w:p w:rsidR="00605BAA" w:rsidRDefault="00613776">
      <w:pPr>
        <w:spacing w:line="270" w:lineRule="auto"/>
        <w:ind w:left="360" w:firstLine="567"/>
      </w:pPr>
      <w:r>
        <w:rPr>
          <w:b/>
          <w:color w:val="000000"/>
        </w:rPr>
        <w:t>Достижение заявленной цели определяется особенностями литературного чтения на родном языке и решением следующих задач, с</w:t>
      </w:r>
      <w:r>
        <w:rPr>
          <w:b/>
          <w:color w:val="000000"/>
        </w:rPr>
        <w:t xml:space="preserve">формулированными в соответствии с требованиями ФГОС НОО к учебному предмету «Литературное чтение на родном языке»: </w:t>
      </w:r>
    </w:p>
    <w:p w:rsidR="00605BAA" w:rsidRDefault="00613776">
      <w:pPr>
        <w:spacing w:after="10" w:line="270" w:lineRule="auto"/>
        <w:ind w:left="345" w:right="8"/>
      </w:pPr>
      <w:r>
        <w:rPr>
          <w:color w:val="000000"/>
          <w:sz w:val="22"/>
        </w:rPr>
        <w:t xml:space="preserve"> </w:t>
      </w:r>
      <w:r>
        <w:rPr>
          <w:color w:val="000000"/>
        </w:rPr>
        <w:t>1) понимание места и роли литературы на чеченском языке в едином культурном пространстве Российской Федерации, среди литератур народов Росс</w:t>
      </w:r>
      <w:r>
        <w:rPr>
          <w:color w:val="000000"/>
        </w:rPr>
        <w:t xml:space="preserve">ийской Федерации, в сохранении и передаче от поколения к поколению историко-культурных, нравственных, эстетических ценностей: </w:t>
      </w:r>
    </w:p>
    <w:p w:rsidR="00605BAA" w:rsidRDefault="00613776">
      <w:pPr>
        <w:spacing w:after="9" w:line="271" w:lineRule="auto"/>
        <w:ind w:left="10" w:right="6" w:hanging="10"/>
        <w:jc w:val="right"/>
      </w:pPr>
      <w:r>
        <w:rPr>
          <w:color w:val="000000"/>
        </w:rPr>
        <w:t xml:space="preserve">воспринимать художественную литературу как особый вид искусства (искусство </w:t>
      </w:r>
    </w:p>
    <w:p w:rsidR="00605BAA" w:rsidRDefault="00613776">
      <w:pPr>
        <w:spacing w:after="19" w:line="270" w:lineRule="auto"/>
        <w:ind w:left="888" w:right="8" w:hanging="543"/>
      </w:pPr>
      <w:r>
        <w:rPr>
          <w:color w:val="000000"/>
        </w:rPr>
        <w:t>слова); соотносить произведения словесного творчества</w:t>
      </w:r>
      <w:r>
        <w:rPr>
          <w:color w:val="000000"/>
        </w:rPr>
        <w:t xml:space="preserve"> с произведениями других видов </w:t>
      </w:r>
    </w:p>
    <w:p w:rsidR="00605BAA" w:rsidRDefault="00613776">
      <w:pPr>
        <w:spacing w:after="14" w:line="270" w:lineRule="auto"/>
        <w:ind w:left="345" w:right="8" w:firstLine="0"/>
      </w:pPr>
      <w:r>
        <w:rPr>
          <w:color w:val="000000"/>
        </w:rPr>
        <w:t xml:space="preserve">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w:t>
      </w:r>
      <w:r>
        <w:rPr>
          <w:color w:val="000000"/>
        </w:rPr>
        <w:t xml:space="preserve">морально-этического и эстетического пространства Чеченской </w:t>
      </w:r>
    </w:p>
    <w:p w:rsidR="00605BAA" w:rsidRDefault="00613776">
      <w:pPr>
        <w:spacing w:after="0" w:line="270" w:lineRule="auto"/>
        <w:ind w:left="345" w:right="8" w:firstLine="0"/>
      </w:pPr>
      <w:r>
        <w:rPr>
          <w:color w:val="000000"/>
        </w:rPr>
        <w:t xml:space="preserve">Республики; находить общее и особенное при сравнении художественных произведений народов Российской Федерации, народов мира; </w:t>
      </w:r>
    </w:p>
    <w:p w:rsidR="00605BAA" w:rsidRDefault="00613776">
      <w:pPr>
        <w:spacing w:after="0" w:line="259" w:lineRule="auto"/>
        <w:ind w:left="360" w:firstLine="0"/>
        <w:jc w:val="left"/>
      </w:pPr>
      <w:r>
        <w:rPr>
          <w:i/>
          <w:color w:val="000000"/>
        </w:rPr>
        <w:t xml:space="preserve"> </w:t>
      </w:r>
    </w:p>
    <w:p w:rsidR="00605BAA" w:rsidRDefault="00613776">
      <w:pPr>
        <w:spacing w:after="0" w:line="269" w:lineRule="auto"/>
        <w:ind w:left="360" w:firstLine="711"/>
      </w:pPr>
      <w:r>
        <w:rPr>
          <w:i/>
          <w:color w:val="000000"/>
        </w:rPr>
        <w:t xml:space="preserve">*(Шен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 </w:t>
      </w:r>
    </w:p>
    <w:p w:rsidR="00605BAA" w:rsidRDefault="00613776">
      <w:pPr>
        <w:spacing w:after="0" w:line="259" w:lineRule="auto"/>
        <w:ind w:left="903" w:firstLine="0"/>
        <w:jc w:val="left"/>
      </w:pPr>
      <w:r>
        <w:rPr>
          <w:color w:val="000000"/>
        </w:rPr>
        <w:t xml:space="preserve"> </w:t>
      </w:r>
    </w:p>
    <w:p w:rsidR="00605BAA" w:rsidRDefault="00613776">
      <w:pPr>
        <w:spacing w:after="6" w:line="270" w:lineRule="auto"/>
        <w:ind w:left="345" w:right="8"/>
      </w:pPr>
      <w:r>
        <w:rPr>
          <w:color w:val="000000"/>
        </w:rPr>
        <w:lastRenderedPageBreak/>
        <w:t>2) освоение смыслового чтения, понимание смысла и значения элементарных понятий теор</w:t>
      </w:r>
      <w:r>
        <w:rPr>
          <w:color w:val="000000"/>
        </w:rPr>
        <w:t xml:space="preserve">ии литературы: </w:t>
      </w:r>
    </w:p>
    <w:p w:rsidR="00605BAA" w:rsidRDefault="00613776">
      <w:pPr>
        <w:spacing w:after="0" w:line="270" w:lineRule="auto"/>
        <w:ind w:left="345" w:right="8"/>
      </w:pPr>
      <w:r>
        <w:rPr>
          <w:color w:val="000000"/>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w:t>
      </w:r>
      <w:r>
        <w:rPr>
          <w:color w:val="000000"/>
        </w:rPr>
        <w:t>х потребностей общения с книгой, адекватно воспринимать чтение слушателями); 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w:t>
      </w:r>
      <w:r>
        <w:rPr>
          <w:color w:val="000000"/>
        </w:rPr>
        <w:t xml:space="preserve">екста); различать жанры фольклорных произведений (малые фольклорные жанры, сказки, </w:t>
      </w:r>
    </w:p>
    <w:p w:rsidR="00605BAA" w:rsidRDefault="00613776">
      <w:pPr>
        <w:spacing w:after="15" w:line="270" w:lineRule="auto"/>
        <w:ind w:left="345" w:right="8" w:firstLine="0"/>
      </w:pPr>
      <w:r>
        <w:rPr>
          <w:color w:val="000000"/>
        </w:rPr>
        <w:t>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w:t>
      </w:r>
      <w:r>
        <w:rPr>
          <w:color w:val="000000"/>
        </w:rPr>
        <w:t xml:space="preserve"> загадок, колыбельных песен своего народа (других народов); сравнивать произведения фольклора в близкородственных языках (тема, главная </w:t>
      </w:r>
    </w:p>
    <w:p w:rsidR="00605BAA" w:rsidRDefault="00613776">
      <w:pPr>
        <w:spacing w:after="15" w:line="270" w:lineRule="auto"/>
        <w:ind w:left="888" w:right="8" w:hanging="543"/>
      </w:pPr>
      <w:r>
        <w:rPr>
          <w:color w:val="000000"/>
        </w:rPr>
        <w:t xml:space="preserve">мысль, герои); сопоставлять названия произведения с его темой (о природе, истории, детях, о добре </w:t>
      </w:r>
    </w:p>
    <w:p w:rsidR="00605BAA" w:rsidRDefault="00613776">
      <w:pPr>
        <w:spacing w:after="0" w:line="270" w:lineRule="auto"/>
        <w:ind w:left="345" w:right="8" w:firstLine="0"/>
      </w:pPr>
      <w:r>
        <w:rPr>
          <w:color w:val="000000"/>
        </w:rPr>
        <w:t xml:space="preserve">и зле); </w:t>
      </w:r>
    </w:p>
    <w:p w:rsidR="00605BAA" w:rsidRDefault="00613776">
      <w:pPr>
        <w:spacing w:after="9" w:line="271" w:lineRule="auto"/>
        <w:ind w:left="10" w:right="6" w:hanging="10"/>
        <w:jc w:val="right"/>
      </w:pPr>
      <w:r>
        <w:rPr>
          <w:color w:val="000000"/>
        </w:rPr>
        <w:t>различать ж</w:t>
      </w:r>
      <w:r>
        <w:rPr>
          <w:color w:val="000000"/>
        </w:rPr>
        <w:t xml:space="preserve">анры небольших художественных произведений детской литературы </w:t>
      </w:r>
    </w:p>
    <w:p w:rsidR="00605BAA" w:rsidRDefault="00613776">
      <w:pPr>
        <w:spacing w:after="19" w:line="270" w:lineRule="auto"/>
        <w:ind w:left="888" w:right="8" w:hanging="543"/>
      </w:pPr>
      <w:r>
        <w:rPr>
          <w:color w:val="000000"/>
        </w:rPr>
        <w:t xml:space="preserve">своего народа (других народов) - стихотворение, рассказ, басню; анализировать прочитанное литературное произведение: определять тему, главную </w:t>
      </w:r>
    </w:p>
    <w:p w:rsidR="00605BAA" w:rsidRDefault="00613776">
      <w:pPr>
        <w:spacing w:after="10" w:line="270" w:lineRule="auto"/>
        <w:ind w:left="888" w:right="8" w:hanging="543"/>
      </w:pPr>
      <w:r>
        <w:rPr>
          <w:color w:val="000000"/>
        </w:rPr>
        <w:t xml:space="preserve">мысль, последовательность действий,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w:t>
      </w:r>
    </w:p>
    <w:p w:rsidR="00605BAA" w:rsidRDefault="00613776">
      <w:pPr>
        <w:spacing w:after="14" w:line="270" w:lineRule="auto"/>
        <w:ind w:left="345" w:right="8" w:firstLine="0"/>
      </w:pPr>
      <w:r>
        <w:rPr>
          <w:color w:val="000000"/>
        </w:rPr>
        <w:t xml:space="preserve">(эпитеты, сравнения, олицетворения); </w:t>
      </w:r>
    </w:p>
    <w:p w:rsidR="00605BAA" w:rsidRDefault="00613776">
      <w:pPr>
        <w:spacing w:after="13" w:line="269" w:lineRule="auto"/>
        <w:ind w:left="519" w:firstLine="552"/>
      </w:pPr>
      <w:r>
        <w:rPr>
          <w:i/>
          <w:color w:val="000000"/>
        </w:rPr>
        <w:t xml:space="preserve">*(1аламна лаьтта т1ерачу </w:t>
      </w:r>
      <w:r>
        <w:rPr>
          <w:i/>
          <w:color w:val="000000"/>
        </w:rPr>
        <w:t xml:space="preserve">дахаран хьосте, цуьнан дахаран бухе санна, адамера хаддаза терго а, лардар а хьашт долу. </w:t>
      </w:r>
    </w:p>
    <w:p w:rsidR="00605BAA" w:rsidRDefault="00613776">
      <w:pPr>
        <w:spacing w:after="0" w:line="269" w:lineRule="auto"/>
        <w:ind w:left="519" w:right="159" w:firstLine="226"/>
      </w:pPr>
      <w:r>
        <w:rPr>
          <w:i/>
          <w:color w:val="000000"/>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w:t>
      </w:r>
      <w:r>
        <w:rPr>
          <w:i/>
          <w:color w:val="000000"/>
        </w:rPr>
        <w:t xml:space="preserve">ехь микроклимат кхолларна а. </w:t>
      </w:r>
    </w:p>
    <w:p w:rsidR="00605BAA" w:rsidRDefault="00613776">
      <w:pPr>
        <w:spacing w:after="11" w:line="269" w:lineRule="auto"/>
        <w:ind w:left="519" w:firstLine="226"/>
      </w:pPr>
      <w:r>
        <w:rPr>
          <w:i/>
          <w:color w:val="000000"/>
        </w:rPr>
        <w:t xml:space="preserve">Хааршна интеллектан т1аьхьалонна санна, адаман т1аьхьенна кхачойеш, собаречу хиламан, самукъане дешаран балхана санна. </w:t>
      </w:r>
    </w:p>
    <w:p w:rsidR="00605BAA" w:rsidRDefault="00613776">
      <w:pPr>
        <w:spacing w:after="0" w:line="269" w:lineRule="auto"/>
        <w:ind w:left="519" w:right="171" w:firstLine="226"/>
      </w:pPr>
      <w:r>
        <w:rPr>
          <w:i/>
          <w:color w:val="000000"/>
        </w:rPr>
        <w:t xml:space="preserve">Оьздангаллина син хьаштийн хьоле йукъаралла санна, иштта адаман дахарехь ладаме хьал хаар, йешаро, эшаро, </w:t>
      </w:r>
      <w:r>
        <w:rPr>
          <w:i/>
          <w:color w:val="000000"/>
        </w:rPr>
        <w:t xml:space="preserve">исбаьхьалло, театро, кхоллараллин шааларо кхачам боллуш луш долу). </w:t>
      </w:r>
    </w:p>
    <w:p w:rsidR="00605BAA" w:rsidRDefault="00613776">
      <w:pPr>
        <w:spacing w:after="12" w:line="270" w:lineRule="auto"/>
        <w:ind w:left="345" w:right="8"/>
      </w:pPr>
      <w:r>
        <w:rPr>
          <w:color w:val="000000"/>
        </w:rPr>
        <w:t xml:space="preserve">3) приобщение к восприятию и осмыслению информации, представленной в текстах, сформированность читательского интереса и эстетического вкуса обучающихся: </w:t>
      </w:r>
    </w:p>
    <w:p w:rsidR="00605BAA" w:rsidRDefault="00613776">
      <w:pPr>
        <w:spacing w:after="9" w:line="271" w:lineRule="auto"/>
        <w:ind w:left="10" w:right="6" w:hanging="10"/>
        <w:jc w:val="right"/>
      </w:pPr>
      <w:r>
        <w:rPr>
          <w:color w:val="000000"/>
        </w:rPr>
        <w:t>определять цель чтения различных т</w:t>
      </w:r>
      <w:r>
        <w:rPr>
          <w:color w:val="000000"/>
        </w:rPr>
        <w:t xml:space="preserve">екстов (художественных, научно-популярных, </w:t>
      </w:r>
    </w:p>
    <w:p w:rsidR="00605BAA" w:rsidRDefault="00613776">
      <w:pPr>
        <w:spacing w:after="15" w:line="270" w:lineRule="auto"/>
        <w:ind w:left="888" w:right="8" w:hanging="543"/>
      </w:pPr>
      <w:r>
        <w:rPr>
          <w:color w:val="000000"/>
        </w:rPr>
        <w:t xml:space="preserve">справочных); удовлетворять читательский интерес, находить информацию, расширять кругозор; использовать разные виды чтения (ознакомительное, изучающее, выборочное, </w:t>
      </w:r>
    </w:p>
    <w:p w:rsidR="00605BAA" w:rsidRDefault="00613776">
      <w:pPr>
        <w:spacing w:after="16" w:line="270" w:lineRule="auto"/>
        <w:ind w:left="888" w:right="8" w:hanging="543"/>
      </w:pPr>
      <w:r>
        <w:rPr>
          <w:color w:val="000000"/>
        </w:rPr>
        <w:t xml:space="preserve">поисковое) для решения учебных и практических задач; ставить вопросы к тексту, составлять план для его пересказа, для написания </w:t>
      </w:r>
    </w:p>
    <w:p w:rsidR="00605BAA" w:rsidRDefault="00613776">
      <w:pPr>
        <w:spacing w:after="19" w:line="270" w:lineRule="auto"/>
        <w:ind w:left="888" w:right="8" w:hanging="543"/>
      </w:pPr>
      <w:r>
        <w:rPr>
          <w:color w:val="000000"/>
        </w:rPr>
        <w:t xml:space="preserve">изложений; проявлять интерес к самостоятельному чтению, формулировать свои читательские </w:t>
      </w:r>
    </w:p>
    <w:p w:rsidR="00605BAA" w:rsidRDefault="00613776">
      <w:pPr>
        <w:spacing w:after="10" w:line="270" w:lineRule="auto"/>
        <w:ind w:left="888" w:right="8" w:hanging="543"/>
      </w:pPr>
      <w:r>
        <w:rPr>
          <w:color w:val="000000"/>
        </w:rPr>
        <w:lastRenderedPageBreak/>
        <w:t xml:space="preserve">ожидания, ориентируясь на имя автора, </w:t>
      </w:r>
      <w:r>
        <w:rPr>
          <w:color w:val="000000"/>
        </w:rPr>
        <w:t xml:space="preserve">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w:t>
      </w:r>
    </w:p>
    <w:p w:rsidR="00605BAA" w:rsidRDefault="00613776">
      <w:pPr>
        <w:spacing w:after="13" w:line="270" w:lineRule="auto"/>
        <w:ind w:left="888" w:right="8" w:hanging="543"/>
      </w:pPr>
      <w:r>
        <w:rPr>
          <w:color w:val="000000"/>
        </w:rPr>
        <w:t>доказательства своей точки зрения; выполнять творческие работы на фольк</w:t>
      </w:r>
      <w:r>
        <w:rPr>
          <w:color w:val="000000"/>
        </w:rPr>
        <w:t xml:space="preserve">лорном материале (продолжение сказки, </w:t>
      </w:r>
    </w:p>
    <w:p w:rsidR="00605BAA" w:rsidRDefault="00613776">
      <w:pPr>
        <w:spacing w:after="0" w:line="270" w:lineRule="auto"/>
        <w:ind w:left="345" w:right="8" w:firstLine="0"/>
      </w:pPr>
      <w:r>
        <w:rPr>
          <w:color w:val="000000"/>
        </w:rPr>
        <w:t xml:space="preserve">сочинение загадки, пересказ с изменением действующего лица). </w:t>
      </w:r>
    </w:p>
    <w:p w:rsidR="00605BAA" w:rsidRDefault="00613776">
      <w:pPr>
        <w:spacing w:after="0" w:line="259" w:lineRule="auto"/>
        <w:ind w:left="1081" w:firstLine="0"/>
        <w:jc w:val="left"/>
      </w:pPr>
      <w:r>
        <w:rPr>
          <w:color w:val="000000"/>
        </w:rPr>
        <w:t xml:space="preserve"> </w:t>
      </w:r>
    </w:p>
    <w:p w:rsidR="00605BAA" w:rsidRDefault="00613776">
      <w:pPr>
        <w:spacing w:after="49" w:line="269" w:lineRule="auto"/>
        <w:ind w:left="360" w:firstLine="711"/>
      </w:pPr>
      <w:r>
        <w:rPr>
          <w:i/>
          <w:color w:val="000000"/>
        </w:rPr>
        <w:t>*(Гонахара адамашца шеко йоццуш, къаьсттина мехалла санна, цхьатерра бакъо йолуш йукъараллин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w:t>
      </w:r>
      <w:r>
        <w:rPr>
          <w:i/>
          <w:color w:val="000000"/>
        </w:rPr>
        <w:t xml:space="preserve">хетарца т1екере хила бакъо а луш, синхааме ша хиларх а къахкош. </w:t>
      </w:r>
    </w:p>
    <w:p w:rsidR="00605BAA" w:rsidRDefault="00613776">
      <w:pPr>
        <w:spacing w:after="11" w:line="269" w:lineRule="auto"/>
        <w:ind w:left="370" w:hanging="10"/>
      </w:pPr>
      <w:r>
        <w:rPr>
          <w:i/>
          <w:color w:val="000000"/>
        </w:rPr>
        <w:t xml:space="preserve">Ша-шеца шен кхолламан да санна, ша къастош, ша кхочушхилла долу адам, ша-шен т1аьхьенна жоп луш). </w:t>
      </w:r>
    </w:p>
    <w:p w:rsidR="00605BAA" w:rsidRDefault="00613776">
      <w:pPr>
        <w:spacing w:after="13" w:line="270" w:lineRule="auto"/>
        <w:ind w:left="345" w:right="8"/>
      </w:pPr>
      <w:r>
        <w:rPr>
          <w:color w:val="000000"/>
        </w:rPr>
        <w:t xml:space="preserve">Содержание учебного предмета «Литературное чтение на родном (чеченском) языке» раскрывает следующие направления литературного образования младшего школьника: </w:t>
      </w:r>
    </w:p>
    <w:p w:rsidR="00605BAA" w:rsidRDefault="00613776">
      <w:pPr>
        <w:spacing w:after="0" w:line="270" w:lineRule="auto"/>
        <w:ind w:left="345" w:right="8" w:firstLine="0"/>
      </w:pPr>
      <w:r>
        <w:rPr>
          <w:color w:val="000000"/>
        </w:rPr>
        <w:t xml:space="preserve">речевая и читательская деятельности, круг чтения, творческая деятельность. </w:t>
      </w:r>
    </w:p>
    <w:p w:rsidR="00605BAA" w:rsidRDefault="00613776">
      <w:pPr>
        <w:spacing w:after="0" w:line="270" w:lineRule="auto"/>
        <w:ind w:left="345" w:right="8" w:firstLine="711"/>
      </w:pPr>
      <w:r>
        <w:rPr>
          <w:color w:val="000000"/>
        </w:rPr>
        <w:t>В основу отбора произ</w:t>
      </w:r>
      <w:r>
        <w:rPr>
          <w:color w:val="000000"/>
        </w:rPr>
        <w:t>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w:t>
      </w:r>
      <w:r>
        <w:rPr>
          <w:color w:val="000000"/>
        </w:rPr>
        <w:t xml:space="preserve">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w:t>
      </w:r>
      <w:r>
        <w:rPr>
          <w:color w:val="000000"/>
        </w:rPr>
        <w:t>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(чеченская) л</w:t>
      </w:r>
      <w:r>
        <w:rPr>
          <w:color w:val="000000"/>
        </w:rPr>
        <w:t>итература» в основной школе. Важным принципом отбора содержания предмета «Литературное чтение на родном (чеченской) языке» является представленность разных жанров, видов и стилей произведений, обеспечивающих формирование функциональной литературной грамотн</w:t>
      </w:r>
      <w:r>
        <w:rPr>
          <w:color w:val="000000"/>
        </w:rPr>
        <w:t xml:space="preserve">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05BAA" w:rsidRDefault="00613776">
      <w:pPr>
        <w:spacing w:after="0" w:line="270" w:lineRule="auto"/>
        <w:ind w:left="345" w:right="8" w:firstLine="711"/>
      </w:pPr>
      <w:r>
        <w:rPr>
          <w:color w:val="000000"/>
        </w:rPr>
        <w:t>Планируемые результаты включают личностные, ме</w:t>
      </w:r>
      <w:r>
        <w:rPr>
          <w:color w:val="000000"/>
        </w:rPr>
        <w:t xml:space="preserve">тапредметные результаты за период обучения, а также предметные достижения младшего школьника за каждый год обучения в начальной школе. </w:t>
      </w:r>
    </w:p>
    <w:p w:rsidR="00605BAA" w:rsidRDefault="00613776">
      <w:pPr>
        <w:spacing w:after="0" w:line="270" w:lineRule="auto"/>
        <w:ind w:left="345" w:right="8" w:firstLine="711"/>
      </w:pPr>
      <w:r>
        <w:rPr>
          <w:color w:val="000000"/>
        </w:rPr>
        <w:t>Предмет «Литературное чтение на родном (чеченском) языке» преемственен по отношению к предмету «Родная (чеченская) литер</w:t>
      </w:r>
      <w:r>
        <w:rPr>
          <w:color w:val="000000"/>
        </w:rPr>
        <w:t xml:space="preserve">атура», который изучается в основной школе. </w:t>
      </w:r>
    </w:p>
    <w:p w:rsidR="00605BAA" w:rsidRDefault="00613776">
      <w:pPr>
        <w:spacing w:after="0" w:line="259" w:lineRule="auto"/>
        <w:ind w:left="1071" w:firstLine="0"/>
        <w:jc w:val="left"/>
      </w:pPr>
      <w:r>
        <w:rPr>
          <w:color w:val="000000"/>
        </w:rPr>
        <w:t xml:space="preserve"> </w:t>
      </w:r>
    </w:p>
    <w:p w:rsidR="00605BAA" w:rsidRDefault="00613776">
      <w:pPr>
        <w:spacing w:after="16" w:line="259" w:lineRule="auto"/>
        <w:ind w:left="975" w:firstLine="0"/>
        <w:jc w:val="center"/>
      </w:pPr>
      <w:r>
        <w:rPr>
          <w:color w:val="000000"/>
        </w:rPr>
        <w:t xml:space="preserve"> </w:t>
      </w:r>
    </w:p>
    <w:p w:rsidR="00605BAA" w:rsidRDefault="00613776">
      <w:pPr>
        <w:spacing w:after="63" w:line="259" w:lineRule="auto"/>
        <w:ind w:left="975" w:firstLine="0"/>
        <w:jc w:val="center"/>
      </w:pPr>
      <w:r>
        <w:rPr>
          <w:color w:val="000000"/>
        </w:rPr>
        <w:t xml:space="preserve"> </w:t>
      </w:r>
    </w:p>
    <w:p w:rsidR="00605BAA" w:rsidRDefault="00613776">
      <w:pPr>
        <w:spacing w:after="19" w:line="259" w:lineRule="auto"/>
        <w:ind w:left="930" w:right="3" w:hanging="10"/>
        <w:jc w:val="center"/>
      </w:pPr>
      <w:r>
        <w:rPr>
          <w:color w:val="000000"/>
        </w:rPr>
        <w:t xml:space="preserve">СОДЕРЖАНИЕ ОБУЧЕНИЯ </w:t>
      </w:r>
    </w:p>
    <w:p w:rsidR="00605BAA" w:rsidRDefault="00613776">
      <w:pPr>
        <w:spacing w:after="66" w:line="259" w:lineRule="auto"/>
        <w:ind w:left="360" w:firstLine="0"/>
        <w:jc w:val="left"/>
      </w:pPr>
      <w:r>
        <w:rPr>
          <w:b/>
          <w:color w:val="000000"/>
        </w:rPr>
        <w:t xml:space="preserve"> </w:t>
      </w:r>
    </w:p>
    <w:p w:rsidR="00605BAA" w:rsidRDefault="00613776">
      <w:pPr>
        <w:spacing w:line="270" w:lineRule="auto"/>
        <w:ind w:left="370" w:hanging="10"/>
      </w:pPr>
      <w:r>
        <w:rPr>
          <w:b/>
          <w:color w:val="000000"/>
        </w:rPr>
        <w:t xml:space="preserve">1 класс (1-г1а классан чулацам): </w:t>
      </w:r>
    </w:p>
    <w:p w:rsidR="00605BAA" w:rsidRDefault="00613776">
      <w:pPr>
        <w:spacing w:after="29" w:line="259" w:lineRule="auto"/>
        <w:ind w:left="360" w:firstLine="0"/>
        <w:jc w:val="left"/>
      </w:pPr>
      <w:r>
        <w:rPr>
          <w:b/>
          <w:color w:val="000000"/>
        </w:rPr>
        <w:lastRenderedPageBreak/>
        <w:t xml:space="preserve"> </w:t>
      </w:r>
    </w:p>
    <w:p w:rsidR="00605BAA" w:rsidRDefault="00613776">
      <w:pPr>
        <w:spacing w:line="270" w:lineRule="auto"/>
        <w:ind w:left="370" w:right="4060" w:hanging="10"/>
      </w:pPr>
      <w:r>
        <w:rPr>
          <w:b/>
          <w:color w:val="000000"/>
        </w:rPr>
        <w:t xml:space="preserve">Абатал хьалхара мур (къамел кхиор) 8 с. Абатан мур (йеша 1амор) 49с. </w:t>
      </w:r>
    </w:p>
    <w:p w:rsidR="00605BAA" w:rsidRDefault="00613776">
      <w:pPr>
        <w:spacing w:after="23" w:line="259" w:lineRule="auto"/>
        <w:ind w:left="360" w:firstLine="0"/>
        <w:jc w:val="left"/>
      </w:pPr>
      <w:r>
        <w:rPr>
          <w:b/>
          <w:color w:val="000000"/>
        </w:rPr>
        <w:t xml:space="preserve"> </w:t>
      </w:r>
    </w:p>
    <w:p w:rsidR="00605BAA" w:rsidRDefault="00613776">
      <w:pPr>
        <w:spacing w:after="206" w:line="270" w:lineRule="auto"/>
        <w:ind w:left="370" w:hanging="10"/>
      </w:pPr>
      <w:r>
        <w:rPr>
          <w:b/>
          <w:color w:val="000000"/>
        </w:rPr>
        <w:t xml:space="preserve"> Абатал т1аьхьара мур (Литературни йешар) 9с. </w:t>
      </w:r>
    </w:p>
    <w:p w:rsidR="00605BAA" w:rsidRDefault="00613776">
      <w:pPr>
        <w:spacing w:after="12" w:line="270" w:lineRule="auto"/>
        <w:ind w:left="345" w:right="8" w:firstLine="0"/>
      </w:pPr>
      <w:r>
        <w:rPr>
          <w:color w:val="000000"/>
        </w:rPr>
        <w:t xml:space="preserve">Дикачу адаман г1уллакхаш.  </w:t>
      </w:r>
    </w:p>
    <w:p w:rsidR="00605BAA" w:rsidRDefault="00613776">
      <w:pPr>
        <w:tabs>
          <w:tab w:val="center" w:pos="1073"/>
          <w:tab w:val="center" w:pos="2483"/>
        </w:tabs>
        <w:spacing w:after="16" w:line="270" w:lineRule="auto"/>
        <w:ind w:left="0" w:firstLine="0"/>
        <w:jc w:val="left"/>
      </w:pPr>
      <w:r>
        <w:rPr>
          <w:rFonts w:ascii="Calibri" w:eastAsia="Calibri" w:hAnsi="Calibri" w:cs="Calibri"/>
          <w:color w:val="000000"/>
          <w:sz w:val="22"/>
        </w:rPr>
        <w:tab/>
      </w:r>
      <w:r>
        <w:rPr>
          <w:color w:val="000000"/>
        </w:rPr>
        <w:t xml:space="preserve">Деза дешнаш. </w:t>
      </w:r>
      <w:r>
        <w:rPr>
          <w:color w:val="000000"/>
        </w:rPr>
        <w:tab/>
        <w:t xml:space="preserve"> </w:t>
      </w:r>
    </w:p>
    <w:p w:rsidR="00605BAA" w:rsidRDefault="00613776">
      <w:pPr>
        <w:spacing w:after="19" w:line="270" w:lineRule="auto"/>
        <w:ind w:left="345" w:right="5092" w:firstLine="0"/>
      </w:pPr>
      <w:r>
        <w:rPr>
          <w:color w:val="000000"/>
        </w:rPr>
        <w:t xml:space="preserve">Дийца, муьлхачу басахь хуьлу х1уманаш. Вайн Даймохк. Соьлжа-Г1ала  </w:t>
      </w:r>
    </w:p>
    <w:p w:rsidR="00605BAA" w:rsidRDefault="00613776">
      <w:pPr>
        <w:spacing w:line="270" w:lineRule="auto"/>
        <w:ind w:left="370" w:hanging="10"/>
      </w:pPr>
      <w:r>
        <w:rPr>
          <w:b/>
          <w:color w:val="000000"/>
        </w:rPr>
        <w:t xml:space="preserve">Вайн турпалхой: </w:t>
      </w:r>
    </w:p>
    <w:p w:rsidR="00605BAA" w:rsidRDefault="00613776">
      <w:pPr>
        <w:spacing w:after="20" w:line="270" w:lineRule="auto"/>
        <w:ind w:left="345" w:right="5583" w:firstLine="0"/>
      </w:pPr>
      <w:r>
        <w:rPr>
          <w:color w:val="000000"/>
        </w:rPr>
        <w:t xml:space="preserve">Кадыров Ахьмад-Хьаьжа Нурадилов Ханпаша. </w:t>
      </w:r>
      <w:r>
        <w:rPr>
          <w:color w:val="000000"/>
        </w:rPr>
        <w:tab/>
        <w:t xml:space="preserve"> </w:t>
      </w:r>
    </w:p>
    <w:p w:rsidR="00605BAA" w:rsidRDefault="00613776">
      <w:pPr>
        <w:spacing w:line="270" w:lineRule="auto"/>
        <w:ind w:left="370" w:hanging="10"/>
      </w:pPr>
      <w:r>
        <w:rPr>
          <w:b/>
          <w:color w:val="000000"/>
        </w:rPr>
        <w:t xml:space="preserve">Вайн йаздархой: </w:t>
      </w:r>
    </w:p>
    <w:p w:rsidR="00605BAA" w:rsidRDefault="00613776">
      <w:pPr>
        <w:spacing w:after="9" w:line="270" w:lineRule="auto"/>
        <w:ind w:left="345" w:right="8" w:firstLine="0"/>
      </w:pPr>
      <w:r>
        <w:rPr>
          <w:color w:val="000000"/>
        </w:rPr>
        <w:t xml:space="preserve">Айдамиров Абузар. </w:t>
      </w:r>
    </w:p>
    <w:p w:rsidR="00605BAA" w:rsidRDefault="00613776">
      <w:pPr>
        <w:spacing w:after="14" w:line="270" w:lineRule="auto"/>
        <w:ind w:left="345" w:right="8" w:firstLine="0"/>
      </w:pPr>
      <w:r>
        <w:rPr>
          <w:color w:val="000000"/>
        </w:rPr>
        <w:t xml:space="preserve">Гайсултанов 1умар. </w:t>
      </w:r>
    </w:p>
    <w:p w:rsidR="00605BAA" w:rsidRDefault="00613776">
      <w:pPr>
        <w:spacing w:after="49" w:line="270" w:lineRule="auto"/>
        <w:ind w:left="345" w:right="8" w:firstLine="0"/>
      </w:pPr>
      <w:r>
        <w:rPr>
          <w:color w:val="000000"/>
        </w:rPr>
        <w:t xml:space="preserve">Махмаев Жамалди. </w:t>
      </w:r>
    </w:p>
    <w:p w:rsidR="00605BAA" w:rsidRDefault="00613776">
      <w:pPr>
        <w:spacing w:after="11" w:line="270" w:lineRule="auto"/>
        <w:ind w:left="345" w:right="8" w:firstLine="0"/>
      </w:pPr>
      <w:r>
        <w:rPr>
          <w:color w:val="000000"/>
        </w:rPr>
        <w:t xml:space="preserve">Ж.Махмаев «Доттаг1алла», «Къоман хазна», «Дей, буьйсий», «Дайна де», «Бераш вайн хинйолу т1аьхье ю..», «Дуьло, бераш, делий вай» </w:t>
      </w:r>
    </w:p>
    <w:p w:rsidR="00605BAA" w:rsidRDefault="00613776">
      <w:pPr>
        <w:spacing w:after="14" w:line="270" w:lineRule="auto"/>
        <w:ind w:left="345" w:right="8" w:firstLine="0"/>
      </w:pPr>
      <w:r>
        <w:rPr>
          <w:color w:val="000000"/>
        </w:rPr>
        <w:t xml:space="preserve">1-Хь Хатуев «Зингат» </w:t>
      </w:r>
    </w:p>
    <w:p w:rsidR="00605BAA" w:rsidRDefault="00613776">
      <w:pPr>
        <w:spacing w:after="7" w:line="270" w:lineRule="auto"/>
        <w:ind w:left="345" w:right="8" w:firstLine="0"/>
      </w:pPr>
      <w:r>
        <w:rPr>
          <w:color w:val="000000"/>
        </w:rPr>
        <w:t xml:space="preserve">1.Демеев «Малонче» </w:t>
      </w:r>
    </w:p>
    <w:p w:rsidR="00605BAA" w:rsidRDefault="00613776">
      <w:pPr>
        <w:tabs>
          <w:tab w:val="center" w:pos="1773"/>
          <w:tab w:val="center" w:pos="3899"/>
          <w:tab w:val="center" w:pos="4610"/>
        </w:tabs>
        <w:spacing w:after="0" w:line="270" w:lineRule="auto"/>
        <w:ind w:left="0" w:firstLine="0"/>
        <w:jc w:val="left"/>
      </w:pPr>
      <w:r>
        <w:rPr>
          <w:rFonts w:ascii="Calibri" w:eastAsia="Calibri" w:hAnsi="Calibri" w:cs="Calibri"/>
          <w:color w:val="000000"/>
          <w:sz w:val="22"/>
        </w:rPr>
        <w:tab/>
      </w:r>
      <w:r>
        <w:rPr>
          <w:color w:val="000000"/>
        </w:rPr>
        <w:t xml:space="preserve">С.Эдилов «Г1ан», «Беркат» </w:t>
      </w:r>
      <w:r>
        <w:rPr>
          <w:color w:val="000000"/>
        </w:rPr>
        <w:tab/>
        <w:t xml:space="preserve"> </w:t>
      </w:r>
      <w:r>
        <w:rPr>
          <w:color w:val="000000"/>
        </w:rPr>
        <w:tab/>
        <w:t xml:space="preserve"> </w:t>
      </w:r>
    </w:p>
    <w:p w:rsidR="00605BAA" w:rsidRDefault="00613776">
      <w:pPr>
        <w:spacing w:after="21" w:line="259" w:lineRule="auto"/>
        <w:ind w:left="360" w:firstLine="0"/>
        <w:jc w:val="left"/>
      </w:pPr>
      <w:r>
        <w:rPr>
          <w:color w:val="000000"/>
        </w:rPr>
        <w:t xml:space="preserve"> </w:t>
      </w:r>
    </w:p>
    <w:p w:rsidR="00605BAA" w:rsidRDefault="00613776">
      <w:pPr>
        <w:spacing w:line="270" w:lineRule="auto"/>
        <w:ind w:left="360" w:firstLine="567"/>
      </w:pPr>
      <w:r>
        <w:rPr>
          <w:b/>
          <w:color w:val="000000"/>
        </w:rPr>
        <w:t>Изучение содержания учебного предмета «Литературно</w:t>
      </w:r>
      <w:r>
        <w:rPr>
          <w:b/>
          <w:color w:val="000000"/>
        </w:rPr>
        <w:t xml:space="preserve">е чтение на родном (чеченском) языке» в первом классе способствует освоению на пропедевтическом уровне ряда универсальных учебных действий. </w:t>
      </w:r>
    </w:p>
    <w:p w:rsidR="00605BAA" w:rsidRDefault="00613776">
      <w:pPr>
        <w:spacing w:after="29"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after="15" w:line="270" w:lineRule="auto"/>
        <w:ind w:left="345" w:right="8"/>
      </w:pPr>
      <w:r>
        <w:rPr>
          <w:color w:val="000000"/>
        </w:rPr>
        <w:t xml:space="preserve">— </w:t>
      </w:r>
      <w:r>
        <w:rPr>
          <w:color w:val="000000"/>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p>
    <w:p w:rsidR="00605BAA" w:rsidRDefault="00613776">
      <w:pPr>
        <w:tabs>
          <w:tab w:val="center" w:pos="1559"/>
          <w:tab w:val="center" w:pos="3158"/>
          <w:tab w:val="center" w:pos="4734"/>
          <w:tab w:val="center" w:pos="6371"/>
          <w:tab w:val="center" w:pos="7596"/>
          <w:tab w:val="right" w:pos="9727"/>
        </w:tabs>
        <w:spacing w:after="15" w:line="270" w:lineRule="auto"/>
        <w:ind w:left="0" w:firstLine="0"/>
        <w:jc w:val="left"/>
      </w:pPr>
      <w:r>
        <w:rPr>
          <w:rFonts w:ascii="Calibri" w:eastAsia="Calibri" w:hAnsi="Calibri" w:cs="Calibri"/>
          <w:color w:val="000000"/>
          <w:sz w:val="22"/>
        </w:rPr>
        <w:tab/>
      </w:r>
      <w:r>
        <w:rPr>
          <w:color w:val="000000"/>
        </w:rPr>
        <w:t xml:space="preserve">— понимать </w:t>
      </w:r>
      <w:r>
        <w:rPr>
          <w:color w:val="000000"/>
        </w:rPr>
        <w:tab/>
        <w:t xml:space="preserve">фактическое </w:t>
      </w:r>
      <w:r>
        <w:rPr>
          <w:color w:val="000000"/>
        </w:rPr>
        <w:tab/>
        <w:t xml:space="preserve">содержание </w:t>
      </w:r>
      <w:r>
        <w:rPr>
          <w:color w:val="000000"/>
        </w:rPr>
        <w:tab/>
        <w:t xml:space="preserve">прочитанного </w:t>
      </w:r>
      <w:r>
        <w:rPr>
          <w:color w:val="000000"/>
        </w:rPr>
        <w:tab/>
        <w:t xml:space="preserve">или </w:t>
      </w:r>
      <w:r>
        <w:rPr>
          <w:color w:val="000000"/>
        </w:rPr>
        <w:tab/>
        <w:t xml:space="preserve">прослушанного </w:t>
      </w:r>
    </w:p>
    <w:p w:rsidR="00605BAA" w:rsidRDefault="00613776">
      <w:pPr>
        <w:spacing w:after="15" w:line="270" w:lineRule="auto"/>
        <w:ind w:left="345" w:right="8" w:firstLine="0"/>
      </w:pPr>
      <w:r>
        <w:rPr>
          <w:color w:val="000000"/>
        </w:rPr>
        <w:t xml:space="preserve">произведения; </w:t>
      </w:r>
    </w:p>
    <w:p w:rsidR="00605BAA" w:rsidRDefault="00613776">
      <w:pPr>
        <w:spacing w:after="10" w:line="270" w:lineRule="auto"/>
        <w:ind w:left="345" w:right="8"/>
      </w:pPr>
      <w:r>
        <w:rPr>
          <w:color w:val="000000"/>
        </w:rPr>
        <w:t>— ориенти</w:t>
      </w:r>
      <w:r>
        <w:rPr>
          <w:color w:val="000000"/>
        </w:rPr>
        <w:t xml:space="preserve">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w:t>
      </w:r>
    </w:p>
    <w:p w:rsidR="00605BAA" w:rsidRDefault="00613776">
      <w:pPr>
        <w:spacing w:after="11" w:line="270" w:lineRule="auto"/>
        <w:ind w:left="345" w:right="8"/>
      </w:pPr>
      <w:r>
        <w:rPr>
          <w:color w:val="000000"/>
        </w:rPr>
        <w:t xml:space="preserve">— </w:t>
      </w:r>
      <w:r>
        <w:rPr>
          <w:color w:val="000000"/>
        </w:rPr>
        <w:t xml:space="preserve">различать и группировать произведения по жанрам (загадки, пословицы, сказки (фольклорная и литературная), стихотворение, рассказ); </w:t>
      </w:r>
    </w:p>
    <w:p w:rsidR="00605BAA" w:rsidRDefault="00613776">
      <w:pPr>
        <w:spacing w:after="14" w:line="270" w:lineRule="auto"/>
        <w:ind w:left="345" w:right="8"/>
      </w:pPr>
      <w:r>
        <w:rPr>
          <w:color w:val="000000"/>
        </w:rPr>
        <w:t>— анализировать текст: определять тему, устанавливать последовательность событий в произведении, характеризовать героя, дава</w:t>
      </w:r>
      <w:r>
        <w:rPr>
          <w:color w:val="000000"/>
        </w:rPr>
        <w:t xml:space="preserve">ть положительную или отрицательную оценку его поступкам, задавать вопросы по фактическому содержанию; </w:t>
      </w:r>
    </w:p>
    <w:p w:rsidR="00605BAA" w:rsidRDefault="00613776">
      <w:pPr>
        <w:spacing w:after="0" w:line="270" w:lineRule="auto"/>
        <w:ind w:left="927" w:right="8" w:firstLine="0"/>
      </w:pPr>
      <w:r>
        <w:rPr>
          <w:color w:val="000000"/>
        </w:rPr>
        <w:t xml:space="preserve">— сравнивать произведения по теме, настроению, которое оно вызывает. </w:t>
      </w:r>
    </w:p>
    <w:p w:rsidR="00605BAA" w:rsidRDefault="00613776">
      <w:pPr>
        <w:spacing w:after="28"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Работа с информацией: </w:t>
      </w:r>
    </w:p>
    <w:p w:rsidR="00605BAA" w:rsidRDefault="00613776">
      <w:pPr>
        <w:spacing w:after="11" w:line="270" w:lineRule="auto"/>
        <w:ind w:left="345" w:right="8"/>
      </w:pPr>
      <w:r>
        <w:rPr>
          <w:color w:val="000000"/>
        </w:rPr>
        <w:lastRenderedPageBreak/>
        <w:t xml:space="preserve">— </w:t>
      </w:r>
      <w:r>
        <w:rPr>
          <w:color w:val="000000"/>
        </w:rPr>
        <w:t xml:space="preserve">понимать, что текст произведения может быть представлен в иллюстрациях, различных видах зрительного искусства (фильм, спектакль и т. д.); </w:t>
      </w:r>
    </w:p>
    <w:p w:rsidR="00605BAA" w:rsidRDefault="00613776">
      <w:pPr>
        <w:spacing w:after="15" w:line="270" w:lineRule="auto"/>
        <w:ind w:left="345" w:right="8"/>
      </w:pPr>
      <w:r>
        <w:rPr>
          <w:color w:val="000000"/>
        </w:rPr>
        <w:t xml:space="preserve">— соотносить иллюстрацию с текстом произведения, читать отрывки из текста, которые соответствуют иллюстрации. </w:t>
      </w:r>
    </w:p>
    <w:p w:rsidR="00605BAA" w:rsidRDefault="00613776">
      <w:pPr>
        <w:spacing w:line="270" w:lineRule="auto"/>
        <w:ind w:left="932" w:hanging="10"/>
      </w:pPr>
      <w:r>
        <w:rPr>
          <w:b/>
          <w:color w:val="000000"/>
        </w:rPr>
        <w:t>Коммун</w:t>
      </w:r>
      <w:r>
        <w:rPr>
          <w:b/>
          <w:color w:val="000000"/>
        </w:rPr>
        <w:t xml:space="preserve">икативные универсальные учебные действия: </w:t>
      </w:r>
    </w:p>
    <w:p w:rsidR="00605BAA" w:rsidRDefault="00613776">
      <w:pPr>
        <w:spacing w:after="12" w:line="270" w:lineRule="auto"/>
        <w:ind w:left="345" w:right="8"/>
      </w:pPr>
      <w:r>
        <w:rPr>
          <w:color w:val="000000"/>
        </w:rPr>
        <w:t xml:space="preserve">— читать наизусть стихотворения, соблюдать орфоэпические и пунктуационные нормы; </w:t>
      </w:r>
    </w:p>
    <w:p w:rsidR="00605BAA" w:rsidRDefault="00613776">
      <w:pPr>
        <w:spacing w:after="0" w:line="270" w:lineRule="auto"/>
        <w:ind w:left="927" w:right="8" w:firstLine="0"/>
      </w:pPr>
      <w:r>
        <w:rPr>
          <w:color w:val="000000"/>
        </w:rPr>
        <w:t xml:space="preserve">— участвовать в беседе по обсуждению прослушанного или прочитанного текста: </w:t>
      </w:r>
    </w:p>
    <w:p w:rsidR="00605BAA" w:rsidRDefault="00613776">
      <w:pPr>
        <w:spacing w:after="9" w:line="270" w:lineRule="auto"/>
        <w:ind w:left="345" w:right="8" w:firstLine="0"/>
      </w:pPr>
      <w:r>
        <w:rPr>
          <w:color w:val="000000"/>
        </w:rPr>
        <w:t xml:space="preserve">слушать собеседника, отвечать на вопросы, высказывать </w:t>
      </w:r>
      <w:r>
        <w:rPr>
          <w:color w:val="000000"/>
        </w:rPr>
        <w:t xml:space="preserve">своё отношение к обсуждаемой проблеме; </w:t>
      </w:r>
    </w:p>
    <w:p w:rsidR="00605BAA" w:rsidRDefault="00613776">
      <w:pPr>
        <w:spacing w:after="10" w:line="270" w:lineRule="auto"/>
        <w:ind w:left="345" w:right="8"/>
      </w:pPr>
      <w:r>
        <w:rPr>
          <w:color w:val="000000"/>
        </w:rPr>
        <w:t xml:space="preserve">— пересказывать (устно) содержание произведения с опорой на вопросы, рисунки, предложенный план; </w:t>
      </w:r>
    </w:p>
    <w:p w:rsidR="00605BAA" w:rsidRDefault="00613776">
      <w:pPr>
        <w:spacing w:after="15" w:line="270" w:lineRule="auto"/>
        <w:ind w:left="927" w:right="8" w:firstLine="0"/>
      </w:pPr>
      <w:r>
        <w:rPr>
          <w:color w:val="000000"/>
        </w:rPr>
        <w:t xml:space="preserve">— объяснять своими словами значение изученных понятий; </w:t>
      </w:r>
    </w:p>
    <w:p w:rsidR="00605BAA" w:rsidRDefault="00613776">
      <w:pPr>
        <w:spacing w:after="6" w:line="270" w:lineRule="auto"/>
        <w:ind w:left="345" w:right="8"/>
      </w:pPr>
      <w:r>
        <w:rPr>
          <w:color w:val="000000"/>
        </w:rPr>
        <w:t xml:space="preserve">— </w:t>
      </w:r>
      <w:r>
        <w:rPr>
          <w:color w:val="000000"/>
        </w:rPr>
        <w:t xml:space="preserve">описывать своё настроение после слушания (чтения) стихотворений, сказок, рассказов.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Регулятивные универсальные учебные действия: </w:t>
      </w:r>
    </w:p>
    <w:p w:rsidR="00605BAA" w:rsidRDefault="00613776">
      <w:pPr>
        <w:spacing w:after="12" w:line="270" w:lineRule="auto"/>
        <w:ind w:left="345" w:right="8"/>
      </w:pPr>
      <w:r>
        <w:rPr>
          <w:color w:val="000000"/>
        </w:rPr>
        <w:t xml:space="preserve">— понимать и удерживать поставленную учебную задачу, в случае необходимости обращаться за помощью к учителю; </w:t>
      </w:r>
    </w:p>
    <w:p w:rsidR="00605BAA" w:rsidRDefault="00613776">
      <w:pPr>
        <w:spacing w:after="11" w:line="270" w:lineRule="auto"/>
        <w:ind w:left="927" w:right="8" w:firstLine="0"/>
      </w:pPr>
      <w:r>
        <w:rPr>
          <w:color w:val="000000"/>
        </w:rPr>
        <w:t>— проявлять ж</w:t>
      </w:r>
      <w:r>
        <w:rPr>
          <w:color w:val="000000"/>
        </w:rPr>
        <w:t xml:space="preserve">елание самостоятельно читать, совершенствовать свой навык чтения; </w:t>
      </w:r>
    </w:p>
    <w:p w:rsidR="00605BAA" w:rsidRDefault="00613776">
      <w:pPr>
        <w:spacing w:after="11" w:line="270" w:lineRule="auto"/>
        <w:ind w:left="345" w:right="8"/>
      </w:pPr>
      <w:r>
        <w:rPr>
          <w:color w:val="000000"/>
        </w:rPr>
        <w:t xml:space="preserve">— с небольшой помощью учителя оценивать свои успехи/ трудности в освоении читательской деятельности. </w:t>
      </w:r>
    </w:p>
    <w:p w:rsidR="00605BAA" w:rsidRDefault="00613776">
      <w:pPr>
        <w:spacing w:after="33"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Совместная деятельность: </w:t>
      </w:r>
    </w:p>
    <w:p w:rsidR="00605BAA" w:rsidRDefault="00613776">
      <w:pPr>
        <w:spacing w:after="49" w:line="270" w:lineRule="auto"/>
        <w:ind w:left="927" w:right="8" w:firstLine="0"/>
      </w:pPr>
      <w:r>
        <w:rPr>
          <w:color w:val="000000"/>
        </w:rPr>
        <w:t xml:space="preserve">— проявлять желание работать в парах, небольших группах; </w:t>
      </w:r>
    </w:p>
    <w:p w:rsidR="00605BAA" w:rsidRDefault="00613776">
      <w:pPr>
        <w:spacing w:after="11" w:line="270" w:lineRule="auto"/>
        <w:ind w:left="345" w:right="8"/>
      </w:pPr>
      <w:r>
        <w:rPr>
          <w:color w:val="000000"/>
        </w:rPr>
        <w:t>—</w:t>
      </w:r>
      <w:r>
        <w:rPr>
          <w:color w:val="000000"/>
        </w:rPr>
        <w:t xml:space="preserve"> проявлять культуру взаимодействия, терпение, умение договариваться, ответственно выполнять свою часть работы. </w:t>
      </w:r>
    </w:p>
    <w:p w:rsidR="00605BAA" w:rsidRDefault="00613776">
      <w:pPr>
        <w:spacing w:after="50" w:line="259" w:lineRule="auto"/>
        <w:ind w:left="927" w:firstLine="0"/>
        <w:jc w:val="left"/>
      </w:pPr>
      <w:r>
        <w:rPr>
          <w:color w:val="000000"/>
        </w:rPr>
        <w:t xml:space="preserve"> </w:t>
      </w:r>
    </w:p>
    <w:p w:rsidR="00605BAA" w:rsidRDefault="00613776">
      <w:pPr>
        <w:spacing w:after="223" w:line="259" w:lineRule="auto"/>
        <w:ind w:left="360" w:firstLine="0"/>
        <w:jc w:val="left"/>
      </w:pPr>
      <w:r>
        <w:rPr>
          <w:color w:val="000000"/>
        </w:rPr>
        <w:t xml:space="preserve"> </w:t>
      </w:r>
    </w:p>
    <w:p w:rsidR="00605BAA" w:rsidRDefault="00613776">
      <w:pPr>
        <w:spacing w:after="30" w:line="270" w:lineRule="auto"/>
        <w:ind w:left="731" w:hanging="10"/>
      </w:pPr>
      <w:r>
        <w:rPr>
          <w:b/>
          <w:color w:val="000000"/>
        </w:rPr>
        <w:t>2</w:t>
      </w:r>
      <w:r>
        <w:rPr>
          <w:rFonts w:ascii="Arial" w:eastAsia="Arial" w:hAnsi="Arial" w:cs="Arial"/>
          <w:b/>
          <w:color w:val="000000"/>
        </w:rPr>
        <w:t xml:space="preserve"> </w:t>
      </w:r>
      <w:r>
        <w:rPr>
          <w:b/>
          <w:color w:val="000000"/>
        </w:rPr>
        <w:t xml:space="preserve">Класс (2-г1а классан чулацам): </w:t>
      </w:r>
    </w:p>
    <w:p w:rsidR="00605BAA" w:rsidRDefault="00613776">
      <w:pPr>
        <w:spacing w:line="270" w:lineRule="auto"/>
        <w:ind w:left="370" w:hanging="10"/>
      </w:pPr>
      <w:r>
        <w:rPr>
          <w:b/>
          <w:color w:val="000000"/>
        </w:rPr>
        <w:t xml:space="preserve">                                         «Даймехкан 1алам. Аьхке. Гуьйре» (6с.)  </w:t>
      </w:r>
    </w:p>
    <w:p w:rsidR="00605BAA" w:rsidRDefault="00613776">
      <w:pPr>
        <w:spacing w:after="0" w:line="287" w:lineRule="auto"/>
        <w:ind w:left="355" w:right="6097" w:hanging="10"/>
        <w:jc w:val="left"/>
      </w:pPr>
      <w:r>
        <w:rPr>
          <w:color w:val="000000"/>
        </w:rPr>
        <w:t xml:space="preserve">Аьхке дагалацар. Ч1ерий дахар. Д. Кагерманов «Дог1а дар» Гуьйренан тидамаш. И. Демеев «Г1а». </w:t>
      </w:r>
    </w:p>
    <w:p w:rsidR="00605BAA" w:rsidRDefault="00613776">
      <w:pPr>
        <w:spacing w:after="7" w:line="270" w:lineRule="auto"/>
        <w:ind w:left="345" w:right="4536" w:firstLine="0"/>
      </w:pPr>
      <w:r>
        <w:rPr>
          <w:color w:val="000000"/>
        </w:rPr>
        <w:t xml:space="preserve">В. Бианки «Чан к1орнеш лийчор». Э.Мамакаев «Гуьйренан 1уьйре». </w:t>
      </w:r>
    </w:p>
    <w:p w:rsidR="00605BAA" w:rsidRDefault="00613776">
      <w:pPr>
        <w:spacing w:after="28" w:line="259" w:lineRule="auto"/>
        <w:ind w:left="360" w:firstLine="0"/>
        <w:jc w:val="left"/>
      </w:pPr>
      <w:r>
        <w:rPr>
          <w:color w:val="000000"/>
        </w:rPr>
        <w:t xml:space="preserve"> </w:t>
      </w:r>
    </w:p>
    <w:p w:rsidR="00605BAA" w:rsidRDefault="00613776">
      <w:pPr>
        <w:spacing w:line="270" w:lineRule="auto"/>
        <w:ind w:left="360" w:right="1694" w:firstLine="2594"/>
      </w:pPr>
      <w:r>
        <w:rPr>
          <w:b/>
          <w:color w:val="000000"/>
        </w:rPr>
        <w:t xml:space="preserve">«Г1иллакх-оьздангаллех лаьцна» (8с.) </w:t>
      </w:r>
      <w:r>
        <w:rPr>
          <w:color w:val="000000"/>
        </w:rPr>
        <w:t xml:space="preserve">Денний, нанний дика хилар.  </w:t>
      </w:r>
    </w:p>
    <w:p w:rsidR="00605BAA" w:rsidRDefault="00613776">
      <w:pPr>
        <w:spacing w:after="15" w:line="270" w:lineRule="auto"/>
        <w:ind w:left="345" w:right="8" w:firstLine="0"/>
      </w:pPr>
      <w:r>
        <w:rPr>
          <w:color w:val="000000"/>
        </w:rPr>
        <w:t xml:space="preserve">В.Осеева «К1ентий». </w:t>
      </w:r>
    </w:p>
    <w:p w:rsidR="00605BAA" w:rsidRDefault="00613776">
      <w:pPr>
        <w:spacing w:after="12" w:line="270" w:lineRule="auto"/>
        <w:ind w:left="345" w:right="3918" w:firstLine="0"/>
      </w:pPr>
      <w:r>
        <w:rPr>
          <w:color w:val="000000"/>
        </w:rPr>
        <w:t>Э.Мамакае</w:t>
      </w:r>
      <w:r>
        <w:rPr>
          <w:color w:val="000000"/>
        </w:rPr>
        <w:t xml:space="preserve">в «Нана». В.Осеева «Йоккха стаг»  «Ц1ена хи» Ц1ена хила вай. </w:t>
      </w:r>
    </w:p>
    <w:p w:rsidR="00605BAA" w:rsidRDefault="00613776">
      <w:pPr>
        <w:spacing w:after="9" w:line="270" w:lineRule="auto"/>
        <w:ind w:left="345" w:right="8" w:firstLine="0"/>
      </w:pPr>
      <w:r>
        <w:rPr>
          <w:color w:val="000000"/>
        </w:rPr>
        <w:t xml:space="preserve">Харц лийна 1у. Х1ума яар. Пайхамаро нийсонах лаьцна аьлларг.  </w:t>
      </w:r>
    </w:p>
    <w:p w:rsidR="00605BAA" w:rsidRDefault="00613776">
      <w:pPr>
        <w:spacing w:after="13" w:line="270" w:lineRule="auto"/>
        <w:ind w:left="345" w:right="8" w:firstLine="0"/>
      </w:pPr>
      <w:r>
        <w:rPr>
          <w:color w:val="000000"/>
        </w:rPr>
        <w:lastRenderedPageBreak/>
        <w:t xml:space="preserve">Хатуев. «Г1иллакх» </w:t>
      </w:r>
    </w:p>
    <w:p w:rsidR="00605BAA" w:rsidRDefault="00613776">
      <w:pPr>
        <w:spacing w:line="270" w:lineRule="auto"/>
        <w:ind w:left="370" w:right="4251" w:hanging="10"/>
      </w:pPr>
      <w:r>
        <w:rPr>
          <w:color w:val="000000"/>
        </w:rPr>
        <w:t xml:space="preserve">Б.Дикаев «Берашка-сайн доттаг1шка». </w:t>
      </w:r>
      <w:r>
        <w:rPr>
          <w:b/>
          <w:color w:val="000000"/>
        </w:rPr>
        <w:t xml:space="preserve">Талламан болх хьалхарчу чийрикна лерина. </w:t>
      </w:r>
    </w:p>
    <w:p w:rsidR="00605BAA" w:rsidRDefault="00613776">
      <w:pPr>
        <w:spacing w:after="28" w:line="259" w:lineRule="auto"/>
        <w:ind w:left="360" w:firstLine="0"/>
        <w:jc w:val="left"/>
      </w:pPr>
      <w:r>
        <w:rPr>
          <w:color w:val="000000"/>
        </w:rPr>
        <w:t xml:space="preserve"> </w:t>
      </w:r>
    </w:p>
    <w:p w:rsidR="00605BAA" w:rsidRDefault="00613776">
      <w:pPr>
        <w:spacing w:after="7" w:line="270" w:lineRule="auto"/>
        <w:ind w:left="345" w:right="3206" w:firstLine="3530"/>
      </w:pPr>
      <w:r>
        <w:rPr>
          <w:b/>
          <w:color w:val="000000"/>
        </w:rPr>
        <w:t xml:space="preserve">«Берийн дахар» (5 с.) </w:t>
      </w:r>
      <w:r>
        <w:rPr>
          <w:color w:val="000000"/>
        </w:rPr>
        <w:t xml:space="preserve">Ж. Махмаев «Маликатан доттаг1ий.» </w:t>
      </w:r>
    </w:p>
    <w:p w:rsidR="00605BAA" w:rsidRDefault="00613776">
      <w:pPr>
        <w:spacing w:after="14" w:line="270" w:lineRule="auto"/>
        <w:ind w:left="345" w:right="8" w:firstLine="0"/>
      </w:pPr>
      <w:r>
        <w:rPr>
          <w:color w:val="000000"/>
        </w:rPr>
        <w:t xml:space="preserve">Т. Ахмадова «Нура». </w:t>
      </w:r>
    </w:p>
    <w:p w:rsidR="00605BAA" w:rsidRDefault="00613776">
      <w:pPr>
        <w:spacing w:after="10" w:line="270" w:lineRule="auto"/>
        <w:ind w:left="345" w:right="8" w:firstLine="0"/>
      </w:pPr>
      <w:r>
        <w:rPr>
          <w:color w:val="000000"/>
        </w:rPr>
        <w:t xml:space="preserve">З. Муталибов «Дешархойн къийсадаларш». </w:t>
      </w:r>
    </w:p>
    <w:p w:rsidR="00605BAA" w:rsidRDefault="00613776">
      <w:pPr>
        <w:spacing w:after="11" w:line="270" w:lineRule="auto"/>
        <w:ind w:left="345" w:right="4972" w:firstLine="0"/>
      </w:pPr>
      <w:r>
        <w:rPr>
          <w:color w:val="000000"/>
        </w:rPr>
        <w:t xml:space="preserve">1. Гайсултанов «Доллучун шен хан ю».  П. Абубакарова «Дешнех ловза». </w:t>
      </w:r>
    </w:p>
    <w:p w:rsidR="00605BAA" w:rsidRDefault="00613776">
      <w:pPr>
        <w:spacing w:after="8" w:line="259" w:lineRule="auto"/>
        <w:ind w:left="360" w:firstLine="0"/>
        <w:jc w:val="left"/>
      </w:pPr>
      <w:r>
        <w:rPr>
          <w:b/>
          <w:color w:val="000000"/>
        </w:rPr>
        <w:t xml:space="preserve"> </w:t>
      </w:r>
    </w:p>
    <w:p w:rsidR="00605BAA" w:rsidRDefault="00613776">
      <w:pPr>
        <w:spacing w:line="270" w:lineRule="auto"/>
        <w:ind w:left="370" w:right="2672" w:hanging="10"/>
      </w:pPr>
      <w:r>
        <w:rPr>
          <w:b/>
          <w:color w:val="000000"/>
        </w:rPr>
        <w:t xml:space="preserve">                                           «Вайн доттаг1ийн дийнаташ» (8 с). </w:t>
      </w:r>
      <w:r>
        <w:rPr>
          <w:color w:val="000000"/>
        </w:rPr>
        <w:t xml:space="preserve">Х. Берсанов «Бексолтан алаша».  </w:t>
      </w:r>
    </w:p>
    <w:p w:rsidR="00605BAA" w:rsidRDefault="00613776">
      <w:pPr>
        <w:spacing w:after="12" w:line="270" w:lineRule="auto"/>
        <w:ind w:left="345" w:right="6375" w:firstLine="0"/>
      </w:pPr>
      <w:r>
        <w:rPr>
          <w:color w:val="000000"/>
        </w:rPr>
        <w:t xml:space="preserve">Ж. Махмаев «Ши к1еза». Хь. Саракаев «Борзик». </w:t>
      </w:r>
    </w:p>
    <w:p w:rsidR="00605BAA" w:rsidRDefault="00613776">
      <w:pPr>
        <w:spacing w:after="9" w:line="270" w:lineRule="auto"/>
        <w:ind w:left="345" w:right="8" w:firstLine="0"/>
      </w:pPr>
      <w:r>
        <w:rPr>
          <w:color w:val="000000"/>
        </w:rPr>
        <w:t xml:space="preserve">Э. Мамакаев «Тхан пису». </w:t>
      </w:r>
    </w:p>
    <w:p w:rsidR="00605BAA" w:rsidRDefault="00613776">
      <w:pPr>
        <w:spacing w:after="11" w:line="270" w:lineRule="auto"/>
        <w:ind w:left="345" w:right="4991" w:firstLine="0"/>
      </w:pPr>
      <w:r>
        <w:rPr>
          <w:color w:val="000000"/>
        </w:rPr>
        <w:t xml:space="preserve">Э.Мамакаев «Акхарой   долчохь» Ш. Макалов «Дехкий дийна муха дисира». </w:t>
      </w:r>
    </w:p>
    <w:p w:rsidR="00605BAA" w:rsidRDefault="00613776">
      <w:pPr>
        <w:spacing w:after="11" w:line="270" w:lineRule="auto"/>
        <w:ind w:left="345" w:right="5012" w:firstLine="0"/>
      </w:pPr>
      <w:r>
        <w:rPr>
          <w:color w:val="000000"/>
        </w:rPr>
        <w:t xml:space="preserve">А. Тапалаева «Массарна дерг-ловзар». Хь. Саракаев «Х1орш х1ун ю?». </w:t>
      </w:r>
    </w:p>
    <w:p w:rsidR="00605BAA" w:rsidRDefault="00613776">
      <w:pPr>
        <w:spacing w:after="10" w:line="259" w:lineRule="auto"/>
        <w:ind w:left="360" w:firstLine="0"/>
        <w:jc w:val="left"/>
      </w:pPr>
      <w:r>
        <w:rPr>
          <w:color w:val="000000"/>
        </w:rPr>
        <w:t xml:space="preserve"> </w:t>
      </w:r>
    </w:p>
    <w:p w:rsidR="00605BAA" w:rsidRDefault="00613776">
      <w:pPr>
        <w:spacing w:line="270" w:lineRule="auto"/>
        <w:ind w:left="370" w:hanging="10"/>
      </w:pPr>
      <w:r>
        <w:rPr>
          <w:color w:val="000000"/>
        </w:rPr>
        <w:t xml:space="preserve">         </w:t>
      </w:r>
      <w:r>
        <w:rPr>
          <w:color w:val="000000"/>
        </w:rPr>
        <w:t xml:space="preserve">                                     </w:t>
      </w:r>
      <w:r>
        <w:rPr>
          <w:b/>
          <w:color w:val="000000"/>
        </w:rPr>
        <w:t xml:space="preserve">«Болх-доккха хазахетар» (7с). </w:t>
      </w:r>
    </w:p>
    <w:p w:rsidR="00605BAA" w:rsidRDefault="00613776">
      <w:pPr>
        <w:spacing w:after="7" w:line="270" w:lineRule="auto"/>
        <w:ind w:left="345" w:right="4387" w:firstLine="0"/>
      </w:pPr>
      <w:r>
        <w:rPr>
          <w:b/>
          <w:color w:val="000000"/>
        </w:rPr>
        <w:t xml:space="preserve">Талламан болх шолг1ачу чийрикна лерина </w:t>
      </w:r>
      <w:r>
        <w:rPr>
          <w:color w:val="000000"/>
        </w:rPr>
        <w:t>З. Муталибов «Муьлхха а болх оьшуш бу»</w:t>
      </w:r>
      <w:r>
        <w:rPr>
          <w:b/>
          <w:color w:val="000000"/>
        </w:rPr>
        <w:t xml:space="preserve"> </w:t>
      </w:r>
    </w:p>
    <w:p w:rsidR="00605BAA" w:rsidRDefault="00613776">
      <w:pPr>
        <w:spacing w:after="14" w:line="270" w:lineRule="auto"/>
        <w:ind w:left="345" w:right="8" w:firstLine="0"/>
      </w:pPr>
      <w:r>
        <w:rPr>
          <w:color w:val="000000"/>
        </w:rPr>
        <w:t xml:space="preserve">Ж.Махмаев «Маликат». </w:t>
      </w:r>
    </w:p>
    <w:p w:rsidR="00605BAA" w:rsidRDefault="00613776">
      <w:pPr>
        <w:spacing w:after="9" w:line="270" w:lineRule="auto"/>
        <w:ind w:left="345" w:right="8" w:firstLine="0"/>
      </w:pPr>
      <w:r>
        <w:rPr>
          <w:color w:val="000000"/>
        </w:rPr>
        <w:t xml:space="preserve">1. Гайсултанов «Пхьола». </w:t>
      </w:r>
    </w:p>
    <w:p w:rsidR="00605BAA" w:rsidRDefault="00613776">
      <w:pPr>
        <w:spacing w:after="15" w:line="270" w:lineRule="auto"/>
        <w:ind w:left="345" w:right="8" w:firstLine="0"/>
      </w:pPr>
      <w:r>
        <w:rPr>
          <w:color w:val="000000"/>
        </w:rPr>
        <w:t xml:space="preserve">Д. Кагерманов «Говзанчаш». </w:t>
      </w:r>
    </w:p>
    <w:p w:rsidR="00605BAA" w:rsidRDefault="00613776">
      <w:pPr>
        <w:spacing w:after="10" w:line="270" w:lineRule="auto"/>
        <w:ind w:left="345" w:right="8" w:firstLine="0"/>
      </w:pPr>
      <w:r>
        <w:rPr>
          <w:color w:val="000000"/>
        </w:rPr>
        <w:t xml:space="preserve">Х.Ошаев «Ши накъост». </w:t>
      </w:r>
    </w:p>
    <w:p w:rsidR="00605BAA" w:rsidRDefault="00613776">
      <w:pPr>
        <w:spacing w:after="0" w:line="270" w:lineRule="auto"/>
        <w:ind w:left="345" w:right="8" w:firstLine="0"/>
      </w:pPr>
      <w:r>
        <w:rPr>
          <w:color w:val="000000"/>
        </w:rPr>
        <w:t xml:space="preserve">Г. Балл «Цхьана меттехь ца соцу мало». </w:t>
      </w:r>
    </w:p>
    <w:p w:rsidR="00605BAA" w:rsidRDefault="00613776">
      <w:pPr>
        <w:spacing w:after="21" w:line="259" w:lineRule="auto"/>
        <w:ind w:left="360" w:firstLine="0"/>
        <w:jc w:val="left"/>
      </w:pPr>
      <w:r>
        <w:rPr>
          <w:b/>
          <w:color w:val="000000"/>
        </w:rPr>
        <w:t xml:space="preserve"> </w:t>
      </w:r>
    </w:p>
    <w:p w:rsidR="00605BAA" w:rsidRDefault="00613776">
      <w:pPr>
        <w:spacing w:after="3" w:line="259" w:lineRule="auto"/>
        <w:ind w:left="935" w:right="571" w:hanging="10"/>
        <w:jc w:val="center"/>
      </w:pPr>
      <w:r>
        <w:rPr>
          <w:b/>
          <w:color w:val="000000"/>
        </w:rPr>
        <w:t xml:space="preserve">1а (7с). </w:t>
      </w:r>
    </w:p>
    <w:p w:rsidR="00605BAA" w:rsidRDefault="00613776">
      <w:pPr>
        <w:spacing w:after="49" w:line="270" w:lineRule="auto"/>
        <w:ind w:left="345" w:right="8" w:firstLine="0"/>
      </w:pPr>
      <w:r>
        <w:rPr>
          <w:color w:val="000000"/>
        </w:rPr>
        <w:t xml:space="preserve">1.Мамакаев «1а»,  </w:t>
      </w:r>
    </w:p>
    <w:p w:rsidR="00605BAA" w:rsidRDefault="00613776">
      <w:pPr>
        <w:spacing w:after="14" w:line="270" w:lineRule="auto"/>
        <w:ind w:left="345" w:right="8" w:firstLine="0"/>
      </w:pPr>
      <w:r>
        <w:rPr>
          <w:color w:val="000000"/>
        </w:rPr>
        <w:t xml:space="preserve">Э. Мамакаев «Керла шо». </w:t>
      </w:r>
      <w:r>
        <w:rPr>
          <w:b/>
          <w:color w:val="000000"/>
        </w:rPr>
        <w:t xml:space="preserve"> </w:t>
      </w:r>
    </w:p>
    <w:p w:rsidR="00605BAA" w:rsidRDefault="00613776">
      <w:pPr>
        <w:spacing w:after="0" w:line="287" w:lineRule="auto"/>
        <w:ind w:left="355" w:right="6132" w:hanging="10"/>
        <w:jc w:val="left"/>
      </w:pPr>
      <w:r>
        <w:rPr>
          <w:color w:val="000000"/>
        </w:rPr>
        <w:t xml:space="preserve">Туьйра «1аьнан оьг1азло»,  Ж. Махмаев «Салазаш хахкар». Хь. Саракаев «Дарц». </w:t>
      </w:r>
    </w:p>
    <w:p w:rsidR="00605BAA" w:rsidRDefault="00613776">
      <w:pPr>
        <w:spacing w:after="11" w:line="270" w:lineRule="auto"/>
        <w:ind w:left="345" w:right="5743" w:firstLine="0"/>
      </w:pPr>
      <w:r>
        <w:rPr>
          <w:color w:val="000000"/>
        </w:rPr>
        <w:t xml:space="preserve">Д. Кагерманов «Г1ура – дада». Хь. Саракаев «Х1ара маца хуьлу?». </w:t>
      </w:r>
    </w:p>
    <w:p w:rsidR="00605BAA" w:rsidRDefault="00613776">
      <w:pPr>
        <w:spacing w:after="3" w:line="259" w:lineRule="auto"/>
        <w:ind w:left="360" w:firstLine="0"/>
        <w:jc w:val="left"/>
      </w:pPr>
      <w:r>
        <w:rPr>
          <w:color w:val="000000"/>
        </w:rPr>
        <w:t xml:space="preserve"> </w:t>
      </w:r>
    </w:p>
    <w:p w:rsidR="00605BAA" w:rsidRDefault="00613776">
      <w:pPr>
        <w:spacing w:line="270" w:lineRule="auto"/>
        <w:ind w:left="370" w:hanging="10"/>
      </w:pPr>
      <w:r>
        <w:rPr>
          <w:color w:val="000000"/>
        </w:rPr>
        <w:t xml:space="preserve">                                                           </w:t>
      </w:r>
      <w:r>
        <w:rPr>
          <w:b/>
          <w:color w:val="000000"/>
        </w:rPr>
        <w:t xml:space="preserve">«Вайн Даймохк» (4 с.) </w:t>
      </w:r>
    </w:p>
    <w:p w:rsidR="00605BAA" w:rsidRDefault="00613776">
      <w:pPr>
        <w:spacing w:after="14" w:line="270" w:lineRule="auto"/>
        <w:ind w:left="345" w:right="8" w:firstLine="0"/>
      </w:pPr>
      <w:r>
        <w:rPr>
          <w:color w:val="000000"/>
        </w:rPr>
        <w:t xml:space="preserve">Нефтах х1ун йоккху?  </w:t>
      </w:r>
    </w:p>
    <w:p w:rsidR="00605BAA" w:rsidRDefault="00613776">
      <w:pPr>
        <w:spacing w:after="9" w:line="270" w:lineRule="auto"/>
        <w:ind w:left="345" w:right="8" w:firstLine="0"/>
      </w:pPr>
      <w:r>
        <w:rPr>
          <w:color w:val="000000"/>
        </w:rPr>
        <w:t xml:space="preserve">1. Кусаев «Сан Г1ала». </w:t>
      </w:r>
    </w:p>
    <w:p w:rsidR="00605BAA" w:rsidRDefault="00613776">
      <w:pPr>
        <w:spacing w:after="11" w:line="270" w:lineRule="auto"/>
        <w:ind w:left="345" w:right="5381" w:firstLine="0"/>
      </w:pPr>
      <w:r>
        <w:rPr>
          <w:color w:val="000000"/>
        </w:rPr>
        <w:t xml:space="preserve">Хиш. Вайн хиш чохь хуьлу ч1ерий. Ж. Махмаев «Машар». </w:t>
      </w:r>
    </w:p>
    <w:p w:rsidR="00605BAA" w:rsidRDefault="00613776">
      <w:pPr>
        <w:spacing w:after="0" w:line="259" w:lineRule="auto"/>
        <w:ind w:left="360" w:firstLine="0"/>
        <w:jc w:val="left"/>
      </w:pPr>
      <w:r>
        <w:rPr>
          <w:color w:val="000000"/>
        </w:rPr>
        <w:t xml:space="preserve"> </w:t>
      </w:r>
    </w:p>
    <w:p w:rsidR="00605BAA" w:rsidRDefault="00613776">
      <w:pPr>
        <w:spacing w:after="8" w:line="259" w:lineRule="auto"/>
        <w:ind w:left="360" w:firstLine="0"/>
        <w:jc w:val="left"/>
      </w:pPr>
      <w:r>
        <w:rPr>
          <w:color w:val="000000"/>
        </w:rPr>
        <w:lastRenderedPageBreak/>
        <w:t xml:space="preserve"> </w:t>
      </w:r>
    </w:p>
    <w:p w:rsidR="00605BAA" w:rsidRDefault="00613776">
      <w:pPr>
        <w:spacing w:line="270" w:lineRule="auto"/>
        <w:ind w:left="370" w:hanging="10"/>
      </w:pPr>
      <w:r>
        <w:rPr>
          <w:color w:val="000000"/>
        </w:rPr>
        <w:t xml:space="preserve">                                                  </w:t>
      </w:r>
      <w:r>
        <w:rPr>
          <w:b/>
          <w:color w:val="000000"/>
        </w:rPr>
        <w:t>«Б1аьсте, б1аьсте йе</w:t>
      </w:r>
      <w:r>
        <w:rPr>
          <w:b/>
          <w:color w:val="000000"/>
        </w:rPr>
        <w:t xml:space="preserve">ъна кхечи!» (11 с). </w:t>
      </w:r>
    </w:p>
    <w:p w:rsidR="00605BAA" w:rsidRDefault="00613776">
      <w:pPr>
        <w:spacing w:after="18" w:line="270" w:lineRule="auto"/>
        <w:ind w:left="345" w:right="8" w:firstLine="0"/>
      </w:pPr>
      <w:r>
        <w:rPr>
          <w:color w:val="000000"/>
        </w:rPr>
        <w:t xml:space="preserve">Хь. Сатуев «Вайн бераш».  </w:t>
      </w:r>
    </w:p>
    <w:p w:rsidR="00605BAA" w:rsidRDefault="00613776">
      <w:pPr>
        <w:spacing w:line="270" w:lineRule="auto"/>
        <w:ind w:left="370" w:right="4109" w:hanging="10"/>
      </w:pPr>
      <w:r>
        <w:rPr>
          <w:b/>
          <w:color w:val="000000"/>
        </w:rPr>
        <w:t xml:space="preserve">Талламан болх кхоалг1ачу чийрикна лерина. </w:t>
      </w:r>
      <w:r>
        <w:rPr>
          <w:color w:val="000000"/>
        </w:rPr>
        <w:t xml:space="preserve">Л. Н. Толстой «Б1аьсте». </w:t>
      </w:r>
    </w:p>
    <w:p w:rsidR="00605BAA" w:rsidRDefault="00613776">
      <w:pPr>
        <w:spacing w:after="14" w:line="270" w:lineRule="auto"/>
        <w:ind w:left="345" w:right="8" w:firstLine="0"/>
      </w:pPr>
      <w:r>
        <w:rPr>
          <w:color w:val="000000"/>
        </w:rPr>
        <w:t xml:space="preserve">Хь. Саракаев «Х1ун ю иза?». </w:t>
      </w:r>
    </w:p>
    <w:p w:rsidR="00605BAA" w:rsidRDefault="00613776">
      <w:pPr>
        <w:spacing w:after="12" w:line="270" w:lineRule="auto"/>
        <w:ind w:left="345" w:right="5294" w:firstLine="0"/>
      </w:pPr>
      <w:r>
        <w:rPr>
          <w:color w:val="000000"/>
        </w:rPr>
        <w:t xml:space="preserve"> 1.Гайсултанов «Б1аьста хьуьнхахь».  Д. Кагерманов «Алкханчаш». </w:t>
      </w:r>
    </w:p>
    <w:p w:rsidR="00605BAA" w:rsidRDefault="00613776">
      <w:pPr>
        <w:spacing w:after="12" w:line="270" w:lineRule="auto"/>
        <w:ind w:left="345" w:right="5167" w:firstLine="0"/>
      </w:pPr>
      <w:r>
        <w:rPr>
          <w:color w:val="000000"/>
        </w:rPr>
        <w:t xml:space="preserve">В. Бианки «Пхьагал дитта т1ехь».  </w:t>
      </w:r>
      <w:r>
        <w:rPr>
          <w:color w:val="000000"/>
        </w:rPr>
        <w:t xml:space="preserve">«Муха дог1а деза синтар». </w:t>
      </w:r>
    </w:p>
    <w:p w:rsidR="00605BAA" w:rsidRDefault="00613776">
      <w:pPr>
        <w:spacing w:after="10" w:line="270" w:lineRule="auto"/>
        <w:ind w:left="345" w:right="8" w:firstLine="0"/>
      </w:pPr>
      <w:r>
        <w:rPr>
          <w:color w:val="000000"/>
        </w:rPr>
        <w:t xml:space="preserve">Д.Кагерманов «Со а воьду». </w:t>
      </w:r>
    </w:p>
    <w:p w:rsidR="00605BAA" w:rsidRDefault="00613776">
      <w:pPr>
        <w:spacing w:after="0" w:line="270" w:lineRule="auto"/>
        <w:ind w:left="345" w:right="8" w:firstLine="0"/>
      </w:pPr>
      <w:r>
        <w:rPr>
          <w:color w:val="000000"/>
        </w:rPr>
        <w:t xml:space="preserve">Н.Н. Носов «Хорсамех лаьцна» (2с.).  </w:t>
      </w:r>
    </w:p>
    <w:p w:rsidR="00605BAA" w:rsidRDefault="00613776">
      <w:pPr>
        <w:spacing w:after="0" w:line="259" w:lineRule="auto"/>
        <w:ind w:left="360" w:firstLine="0"/>
        <w:jc w:val="left"/>
      </w:pPr>
      <w:r>
        <w:rPr>
          <w:color w:val="000000"/>
        </w:rPr>
        <w:t xml:space="preserve"> </w:t>
      </w:r>
    </w:p>
    <w:p w:rsidR="00605BAA" w:rsidRDefault="00613776">
      <w:pPr>
        <w:spacing w:after="27" w:line="259" w:lineRule="auto"/>
        <w:ind w:left="586" w:firstLine="0"/>
        <w:jc w:val="center"/>
      </w:pPr>
      <w:r>
        <w:rPr>
          <w:b/>
          <w:color w:val="000000"/>
        </w:rPr>
        <w:t xml:space="preserve">    </w:t>
      </w:r>
    </w:p>
    <w:p w:rsidR="00605BAA" w:rsidRDefault="00613776">
      <w:pPr>
        <w:spacing w:after="3" w:line="259" w:lineRule="auto"/>
        <w:ind w:left="935" w:right="580" w:hanging="10"/>
        <w:jc w:val="center"/>
      </w:pPr>
      <w:r>
        <w:rPr>
          <w:b/>
          <w:color w:val="000000"/>
        </w:rPr>
        <w:t xml:space="preserve"> «Нохчийн халкъа барта кхолларалла» (12 с). </w:t>
      </w:r>
    </w:p>
    <w:p w:rsidR="00605BAA" w:rsidRDefault="00613776">
      <w:pPr>
        <w:spacing w:after="13" w:line="270" w:lineRule="auto"/>
        <w:ind w:left="345" w:right="8" w:firstLine="0"/>
      </w:pPr>
      <w:r>
        <w:rPr>
          <w:color w:val="000000"/>
        </w:rPr>
        <w:t xml:space="preserve">Цицигий, дахкий. </w:t>
      </w:r>
    </w:p>
    <w:p w:rsidR="00605BAA" w:rsidRDefault="00613776">
      <w:pPr>
        <w:spacing w:after="6" w:line="270" w:lineRule="auto"/>
        <w:ind w:left="345" w:right="8" w:firstLine="0"/>
      </w:pPr>
      <w:r>
        <w:rPr>
          <w:color w:val="000000"/>
        </w:rPr>
        <w:t xml:space="preserve">Кицанаш.  </w:t>
      </w:r>
    </w:p>
    <w:p w:rsidR="00605BAA" w:rsidRDefault="00613776">
      <w:pPr>
        <w:spacing w:after="13" w:line="270" w:lineRule="auto"/>
        <w:ind w:left="345" w:right="8" w:firstLine="0"/>
      </w:pPr>
      <w:r>
        <w:rPr>
          <w:color w:val="000000"/>
        </w:rPr>
        <w:t xml:space="preserve">Х1етал-металш.  </w:t>
      </w:r>
    </w:p>
    <w:p w:rsidR="00605BAA" w:rsidRDefault="00613776">
      <w:pPr>
        <w:spacing w:after="8" w:line="270" w:lineRule="auto"/>
        <w:ind w:left="345" w:right="8" w:firstLine="0"/>
      </w:pPr>
      <w:r>
        <w:rPr>
          <w:color w:val="000000"/>
        </w:rPr>
        <w:t xml:space="preserve">Чехкааларш. </w:t>
      </w:r>
    </w:p>
    <w:p w:rsidR="00605BAA" w:rsidRDefault="00613776">
      <w:pPr>
        <w:spacing w:after="14" w:line="270" w:lineRule="auto"/>
        <w:ind w:left="345" w:right="8" w:firstLine="0"/>
      </w:pPr>
      <w:r>
        <w:rPr>
          <w:color w:val="000000"/>
        </w:rPr>
        <w:t xml:space="preserve">Дагардарш. </w:t>
      </w:r>
    </w:p>
    <w:p w:rsidR="00605BAA" w:rsidRDefault="00613776">
      <w:pPr>
        <w:spacing w:after="9" w:line="270" w:lineRule="auto"/>
        <w:ind w:left="345" w:right="8" w:firstLine="0"/>
      </w:pPr>
      <w:r>
        <w:rPr>
          <w:color w:val="000000"/>
        </w:rPr>
        <w:t xml:space="preserve">Туьйра «Майра пхьагал». </w:t>
      </w:r>
    </w:p>
    <w:p w:rsidR="00605BAA" w:rsidRDefault="00613776">
      <w:pPr>
        <w:spacing w:after="19" w:line="270" w:lineRule="auto"/>
        <w:ind w:left="345" w:right="5200" w:firstLine="0"/>
      </w:pPr>
      <w:r>
        <w:rPr>
          <w:color w:val="000000"/>
        </w:rPr>
        <w:t xml:space="preserve">Туьйра «Цаьпцалгий, зингаттий». Туьйра «Газа-гуьзалггий, сира борззий», Туьйра «Зуй, пхьагаллий». </w:t>
      </w:r>
    </w:p>
    <w:p w:rsidR="00605BAA" w:rsidRDefault="00613776">
      <w:pPr>
        <w:spacing w:after="6" w:line="270" w:lineRule="auto"/>
        <w:ind w:left="345" w:right="4346" w:firstLine="0"/>
      </w:pPr>
      <w:r>
        <w:rPr>
          <w:b/>
          <w:color w:val="000000"/>
        </w:rPr>
        <w:t xml:space="preserve"> Талламан болх доьалг1ачу чийрикна лерина. </w:t>
      </w:r>
      <w:r>
        <w:rPr>
          <w:color w:val="000000"/>
        </w:rPr>
        <w:t xml:space="preserve">Туьйра «Борззий, цхьогаллий, ломмий» Туьйра «Цхьогаллий, пхьагаллий». </w:t>
      </w:r>
    </w:p>
    <w:p w:rsidR="00605BAA" w:rsidRDefault="00613776">
      <w:pPr>
        <w:spacing w:after="0" w:line="259" w:lineRule="auto"/>
        <w:ind w:left="360" w:firstLine="0"/>
        <w:jc w:val="left"/>
      </w:pPr>
      <w:r>
        <w:rPr>
          <w:color w:val="000000"/>
        </w:rPr>
        <w:t xml:space="preserve"> </w:t>
      </w:r>
    </w:p>
    <w:p w:rsidR="00605BAA" w:rsidRDefault="00613776">
      <w:pPr>
        <w:spacing w:line="270" w:lineRule="auto"/>
        <w:ind w:left="360" w:firstLine="567"/>
      </w:pPr>
      <w:r>
        <w:rPr>
          <w:b/>
          <w:color w:val="000000"/>
        </w:rPr>
        <w:t>Изучение содержания учебного предмета «Ли</w:t>
      </w:r>
      <w:r>
        <w:rPr>
          <w:b/>
          <w:color w:val="000000"/>
        </w:rPr>
        <w:t>тературное чтение на родном (чеченском) языке» во втором классе способствует освоению на пропедевтическом уровне ряда универсальных учебных действий</w:t>
      </w:r>
      <w:r>
        <w:rPr>
          <w:color w:val="000000"/>
        </w:rPr>
        <w:t xml:space="preserve">.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after="10" w:line="270" w:lineRule="auto"/>
        <w:ind w:left="345" w:right="8"/>
      </w:pPr>
      <w:r>
        <w:rPr>
          <w:color w:val="000000"/>
        </w:rPr>
        <w:t xml:space="preserve">— </w:t>
      </w:r>
      <w:r>
        <w:rPr>
          <w:color w:val="000000"/>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rsidR="00605BAA" w:rsidRDefault="00613776">
      <w:pPr>
        <w:spacing w:after="0" w:line="270" w:lineRule="auto"/>
        <w:ind w:left="345" w:right="8"/>
      </w:pPr>
      <w:r>
        <w:rPr>
          <w:color w:val="000000"/>
        </w:rPr>
        <w:t>— сравнивать и группировать различные произведения по теме (о Родин</w:t>
      </w:r>
      <w:r>
        <w:rPr>
          <w:color w:val="000000"/>
        </w:rPr>
        <w:t xml:space="preserve">е, о родной природе, о детях и для детей, о животных, о семье, о чудесах и превращениях), по жанрам </w:t>
      </w:r>
    </w:p>
    <w:p w:rsidR="00605BAA" w:rsidRDefault="00613776">
      <w:pPr>
        <w:spacing w:after="49" w:line="270" w:lineRule="auto"/>
        <w:ind w:left="345" w:right="8" w:firstLine="0"/>
      </w:pPr>
      <w:r>
        <w:rPr>
          <w:color w:val="000000"/>
        </w:rPr>
        <w:t xml:space="preserve">(произведения устного народного творчества, сказка (фольклорная и литературная), рассказ, басня, стихотворение); </w:t>
      </w:r>
    </w:p>
    <w:p w:rsidR="00605BAA" w:rsidRDefault="00613776">
      <w:pPr>
        <w:spacing w:after="11" w:line="270" w:lineRule="auto"/>
        <w:ind w:left="345" w:right="8"/>
      </w:pPr>
      <w:r>
        <w:rPr>
          <w:color w:val="000000"/>
        </w:rPr>
        <w:t>— характеризовать (кратко) особенности жа</w:t>
      </w:r>
      <w:r>
        <w:rPr>
          <w:color w:val="000000"/>
        </w:rPr>
        <w:t xml:space="preserve">нров (произведения устного народного творчества, литературная сказка, рассказ, басня, стихотворение); </w:t>
      </w:r>
    </w:p>
    <w:p w:rsidR="00605BAA" w:rsidRDefault="00613776">
      <w:pPr>
        <w:spacing w:after="0" w:line="287" w:lineRule="auto"/>
        <w:ind w:left="345" w:firstLine="567"/>
        <w:jc w:val="left"/>
      </w:pPr>
      <w:r>
        <w:rPr>
          <w:color w:val="000000"/>
        </w:rPr>
        <w:t>— анализировать текст сказки, рассказа, басни: определять тему, главную мысль произведения, находить в тексте слова, подтверждающие характеристику героя,</w:t>
      </w:r>
      <w:r>
        <w:rPr>
          <w:color w:val="000000"/>
        </w:rPr>
        <w:t xml:space="preserve"> оценивать его </w:t>
      </w:r>
      <w:r>
        <w:rPr>
          <w:color w:val="000000"/>
        </w:rPr>
        <w:tab/>
        <w:t xml:space="preserve">поступки, </w:t>
      </w:r>
      <w:r>
        <w:rPr>
          <w:color w:val="000000"/>
        </w:rPr>
        <w:tab/>
        <w:t xml:space="preserve">сравнивать </w:t>
      </w:r>
      <w:r>
        <w:rPr>
          <w:color w:val="000000"/>
        </w:rPr>
        <w:tab/>
        <w:t xml:space="preserve">героев </w:t>
      </w:r>
      <w:r>
        <w:rPr>
          <w:color w:val="000000"/>
        </w:rPr>
        <w:tab/>
        <w:t xml:space="preserve">по </w:t>
      </w:r>
      <w:r>
        <w:rPr>
          <w:color w:val="000000"/>
        </w:rPr>
        <w:tab/>
        <w:t xml:space="preserve">предложенному </w:t>
      </w:r>
      <w:r>
        <w:rPr>
          <w:color w:val="000000"/>
        </w:rPr>
        <w:tab/>
        <w:t xml:space="preserve">алгоритму, </w:t>
      </w:r>
      <w:r>
        <w:rPr>
          <w:color w:val="000000"/>
        </w:rPr>
        <w:tab/>
        <w:t xml:space="preserve">устанавливать последовательность событий (действий) в сказке и рассказе; </w:t>
      </w:r>
    </w:p>
    <w:p w:rsidR="00605BAA" w:rsidRDefault="00613776">
      <w:pPr>
        <w:spacing w:after="2" w:line="270" w:lineRule="auto"/>
        <w:ind w:left="345" w:right="8"/>
      </w:pPr>
      <w:r>
        <w:rPr>
          <w:color w:val="000000"/>
        </w:rPr>
        <w:lastRenderedPageBreak/>
        <w:t>— анализировать текст стихотворения: называть особенности жанра (ритм, рифма), находить в тексте сравнен</w:t>
      </w:r>
      <w:r>
        <w:rPr>
          <w:color w:val="000000"/>
        </w:rPr>
        <w:t xml:space="preserve">ия, эпитеты, слова в переносном значении, объяснять значение незнакомого слова с опорой на контекст и по словарю. </w:t>
      </w:r>
      <w:r>
        <w:rPr>
          <w:b/>
          <w:color w:val="000000"/>
        </w:rPr>
        <w:t xml:space="preserve">Работа с информацией: </w:t>
      </w:r>
    </w:p>
    <w:p w:rsidR="00605BAA" w:rsidRDefault="00613776">
      <w:pPr>
        <w:spacing w:after="15" w:line="270" w:lineRule="auto"/>
        <w:ind w:left="927" w:right="8" w:firstLine="0"/>
      </w:pPr>
      <w:r>
        <w:rPr>
          <w:color w:val="000000"/>
        </w:rPr>
        <w:t xml:space="preserve">— соотносить иллюстрации с текстом произведения; </w:t>
      </w:r>
    </w:p>
    <w:p w:rsidR="00605BAA" w:rsidRDefault="00613776">
      <w:pPr>
        <w:spacing w:after="12" w:line="270" w:lineRule="auto"/>
        <w:ind w:left="345" w:right="8"/>
      </w:pPr>
      <w:r>
        <w:rPr>
          <w:color w:val="000000"/>
        </w:rPr>
        <w:t>— ориентироваться в содержании книги, каталоге, выбирать книгу по авт</w:t>
      </w:r>
      <w:r>
        <w:rPr>
          <w:color w:val="000000"/>
        </w:rPr>
        <w:t xml:space="preserve">ору, каталогу на основе рекомендованного списка; </w:t>
      </w:r>
    </w:p>
    <w:p w:rsidR="00605BAA" w:rsidRDefault="00613776">
      <w:pPr>
        <w:spacing w:after="11" w:line="270" w:lineRule="auto"/>
        <w:ind w:left="345" w:right="8"/>
      </w:pPr>
      <w:r>
        <w:rPr>
          <w:color w:val="000000"/>
        </w:rPr>
        <w:t xml:space="preserve">— по информации, представленной в оглавлении, в иллюстрациях предполагать тему и содержание книги; </w:t>
      </w:r>
    </w:p>
    <w:p w:rsidR="00605BAA" w:rsidRDefault="00613776">
      <w:pPr>
        <w:spacing w:after="14" w:line="270" w:lineRule="auto"/>
        <w:ind w:left="927" w:right="8" w:firstLine="0"/>
      </w:pPr>
      <w:r>
        <w:rPr>
          <w:color w:val="000000"/>
        </w:rPr>
        <w:t xml:space="preserve">— пользоваться словарями для уточнения значения незнакомого слова. </w:t>
      </w:r>
      <w:r>
        <w:rPr>
          <w:b/>
          <w:color w:val="000000"/>
        </w:rPr>
        <w:t xml:space="preserve">Коммуникативные универсальные учебные действия: </w:t>
      </w:r>
    </w:p>
    <w:p w:rsidR="00605BAA" w:rsidRDefault="00613776">
      <w:pPr>
        <w:spacing w:after="10" w:line="270" w:lineRule="auto"/>
        <w:ind w:left="345" w:right="8"/>
      </w:pPr>
      <w:r>
        <w:rPr>
          <w:color w:val="000000"/>
        </w:rPr>
        <w:t xml:space="preserve">—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 </w:t>
      </w:r>
    </w:p>
    <w:p w:rsidR="00605BAA" w:rsidRDefault="00613776">
      <w:pPr>
        <w:spacing w:after="15" w:line="270" w:lineRule="auto"/>
        <w:ind w:left="927" w:right="8" w:firstLine="0"/>
      </w:pPr>
      <w:r>
        <w:rPr>
          <w:color w:val="000000"/>
        </w:rPr>
        <w:t xml:space="preserve">— пересказывать подробно и выборочно </w:t>
      </w:r>
      <w:r>
        <w:rPr>
          <w:color w:val="000000"/>
        </w:rPr>
        <w:t xml:space="preserve">прочитанное произведение; </w:t>
      </w:r>
    </w:p>
    <w:p w:rsidR="00605BAA" w:rsidRDefault="00613776">
      <w:pPr>
        <w:spacing w:after="11" w:line="270" w:lineRule="auto"/>
        <w:ind w:left="345" w:right="8"/>
      </w:pPr>
      <w:r>
        <w:rPr>
          <w:color w:val="000000"/>
        </w:rPr>
        <w:t xml:space="preserve">— обсуждать (в парах, группах) содержание текста, формулировать (устно) простые выводы на основе прочитанного/прослушанного произведения; </w:t>
      </w:r>
    </w:p>
    <w:p w:rsidR="00605BAA" w:rsidRDefault="00613776">
      <w:pPr>
        <w:spacing w:after="10" w:line="270" w:lineRule="auto"/>
        <w:ind w:left="927" w:right="8" w:firstLine="0"/>
      </w:pPr>
      <w:r>
        <w:rPr>
          <w:color w:val="000000"/>
        </w:rPr>
        <w:t xml:space="preserve">— описывать (устно) картины природы; </w:t>
      </w:r>
    </w:p>
    <w:p w:rsidR="00605BAA" w:rsidRDefault="00613776">
      <w:pPr>
        <w:spacing w:after="15" w:line="270" w:lineRule="auto"/>
        <w:ind w:left="927" w:right="8" w:firstLine="0"/>
      </w:pPr>
      <w:r>
        <w:rPr>
          <w:color w:val="000000"/>
        </w:rPr>
        <w:t>— сочинять по аналогии с прочитанным (загадки, расск</w:t>
      </w:r>
      <w:r>
        <w:rPr>
          <w:color w:val="000000"/>
        </w:rPr>
        <w:t xml:space="preserve">азы, небольшие сказки); </w:t>
      </w:r>
    </w:p>
    <w:p w:rsidR="00605BAA" w:rsidRDefault="00613776">
      <w:pPr>
        <w:spacing w:after="12" w:line="270" w:lineRule="auto"/>
        <w:ind w:left="345" w:right="8"/>
      </w:pPr>
      <w:r>
        <w:rPr>
          <w:color w:val="000000"/>
        </w:rPr>
        <w:t xml:space="preserve">— участвовать в инсценировках и драматизации отрывков из художественных произведений. </w:t>
      </w:r>
      <w:r>
        <w:rPr>
          <w:b/>
          <w:color w:val="000000"/>
        </w:rPr>
        <w:t xml:space="preserve">Регулятивные универсальные учебные действия: </w:t>
      </w:r>
    </w:p>
    <w:p w:rsidR="00605BAA" w:rsidRDefault="00613776">
      <w:pPr>
        <w:spacing w:after="10" w:line="270" w:lineRule="auto"/>
        <w:ind w:left="345" w:right="8"/>
      </w:pPr>
      <w:r>
        <w:rPr>
          <w:color w:val="000000"/>
        </w:rPr>
        <w:t xml:space="preserve">— оценивать своё эмоциональное состояние, возникшее при прочтении/слушании произведения; </w:t>
      </w:r>
    </w:p>
    <w:p w:rsidR="00605BAA" w:rsidRDefault="00613776">
      <w:pPr>
        <w:spacing w:after="8" w:line="270" w:lineRule="auto"/>
        <w:ind w:left="345" w:right="8"/>
      </w:pPr>
      <w:r>
        <w:rPr>
          <w:color w:val="000000"/>
        </w:rPr>
        <w:t>— удержив</w:t>
      </w:r>
      <w:r>
        <w:rPr>
          <w:color w:val="000000"/>
        </w:rPr>
        <w:t xml:space="preserve">ать в памяти последовательность событий прослушанного/прочитанного текста; </w:t>
      </w:r>
    </w:p>
    <w:p w:rsidR="00605BAA" w:rsidRDefault="00613776">
      <w:pPr>
        <w:spacing w:after="10" w:line="270" w:lineRule="auto"/>
        <w:ind w:left="345" w:right="8"/>
      </w:pPr>
      <w:r>
        <w:rPr>
          <w:color w:val="000000"/>
        </w:rPr>
        <w:t xml:space="preserve">— контролировать выполнение поставленной учебной задачи при чтении/слушании произведения; </w:t>
      </w:r>
    </w:p>
    <w:p w:rsidR="00605BAA" w:rsidRDefault="00613776">
      <w:pPr>
        <w:spacing w:after="19" w:line="270" w:lineRule="auto"/>
        <w:ind w:left="927" w:right="299" w:firstLine="0"/>
      </w:pPr>
      <w:r>
        <w:rPr>
          <w:color w:val="000000"/>
        </w:rPr>
        <w:t xml:space="preserve">— проверять (по образцу) выполнение поставленной учебной задачи. </w:t>
      </w:r>
      <w:r>
        <w:rPr>
          <w:b/>
          <w:color w:val="000000"/>
        </w:rPr>
        <w:t>Совместная деятельность:</w:t>
      </w:r>
      <w:r>
        <w:rPr>
          <w:b/>
          <w:color w:val="000000"/>
        </w:rPr>
        <w:t xml:space="preserve"> </w:t>
      </w:r>
    </w:p>
    <w:p w:rsidR="00605BAA" w:rsidRDefault="00613776">
      <w:pPr>
        <w:spacing w:after="15" w:line="270" w:lineRule="auto"/>
        <w:ind w:left="927" w:right="8" w:firstLine="0"/>
      </w:pPr>
      <w:r>
        <w:rPr>
          <w:color w:val="000000"/>
        </w:rPr>
        <w:t xml:space="preserve">— выбирать себе партнёров по совместной деятельности; </w:t>
      </w:r>
    </w:p>
    <w:p w:rsidR="00605BAA" w:rsidRDefault="00613776">
      <w:pPr>
        <w:spacing w:after="6" w:line="270" w:lineRule="auto"/>
        <w:ind w:left="345" w:right="8"/>
      </w:pPr>
      <w:r>
        <w:rPr>
          <w:color w:val="000000"/>
        </w:rPr>
        <w:t xml:space="preserve">— распределять работу, договариваться, приходить к общему решению, отвечать за общий результат работы. </w:t>
      </w:r>
    </w:p>
    <w:p w:rsidR="00605BAA" w:rsidRDefault="00613776">
      <w:pPr>
        <w:spacing w:after="23" w:line="259" w:lineRule="auto"/>
        <w:ind w:left="927" w:firstLine="0"/>
        <w:jc w:val="left"/>
      </w:pPr>
      <w:r>
        <w:rPr>
          <w:color w:val="000000"/>
        </w:rPr>
        <w:t xml:space="preserve"> </w:t>
      </w:r>
    </w:p>
    <w:p w:rsidR="00605BAA" w:rsidRDefault="00613776">
      <w:pPr>
        <w:spacing w:line="270" w:lineRule="auto"/>
        <w:ind w:left="370" w:hanging="10"/>
      </w:pPr>
      <w:r>
        <w:rPr>
          <w:b/>
          <w:color w:val="000000"/>
        </w:rPr>
        <w:t xml:space="preserve">     3 класс (3-г1а классан чулацам) </w:t>
      </w:r>
    </w:p>
    <w:p w:rsidR="00605BAA" w:rsidRDefault="00613776">
      <w:pPr>
        <w:spacing w:after="0" w:line="259" w:lineRule="auto"/>
        <w:ind w:left="360" w:firstLine="0"/>
        <w:jc w:val="left"/>
      </w:pPr>
      <w:r>
        <w:rPr>
          <w:b/>
          <w:color w:val="000000"/>
        </w:rPr>
        <w:t xml:space="preserve"> </w:t>
      </w:r>
    </w:p>
    <w:p w:rsidR="00605BAA" w:rsidRDefault="00613776">
      <w:pPr>
        <w:spacing w:line="270" w:lineRule="auto"/>
        <w:ind w:left="370" w:hanging="10"/>
      </w:pPr>
      <w:r>
        <w:rPr>
          <w:b/>
          <w:color w:val="000000"/>
        </w:rPr>
        <w:t xml:space="preserve">                                                      Даймехкан косташ (2с.) </w:t>
      </w:r>
    </w:p>
    <w:p w:rsidR="00605BAA" w:rsidRDefault="00613776">
      <w:pPr>
        <w:spacing w:after="9" w:line="270" w:lineRule="auto"/>
        <w:ind w:left="345" w:right="8" w:firstLine="0"/>
      </w:pPr>
      <w:r>
        <w:rPr>
          <w:color w:val="000000"/>
        </w:rPr>
        <w:t xml:space="preserve">А. Сулейманов «Даймахкана, вайн халкъана…», </w:t>
      </w:r>
    </w:p>
    <w:p w:rsidR="00605BAA" w:rsidRDefault="00613776">
      <w:pPr>
        <w:spacing w:after="14" w:line="270" w:lineRule="auto"/>
        <w:ind w:left="345" w:right="8" w:firstLine="0"/>
      </w:pPr>
      <w:r>
        <w:rPr>
          <w:color w:val="000000"/>
        </w:rPr>
        <w:t xml:space="preserve">«Ирс, ахь х1ун до?» Стенга доьду?» </w:t>
      </w:r>
    </w:p>
    <w:p w:rsidR="00605BAA" w:rsidRDefault="00613776">
      <w:pPr>
        <w:spacing w:after="0" w:line="270" w:lineRule="auto"/>
        <w:ind w:left="345" w:right="8" w:firstLine="0"/>
      </w:pPr>
      <w:r>
        <w:rPr>
          <w:color w:val="000000"/>
        </w:rPr>
        <w:t xml:space="preserve">Ш. Арсанукаев «Б1ешерийн къийсамехь…» </w:t>
      </w:r>
    </w:p>
    <w:p w:rsidR="00605BAA" w:rsidRDefault="00613776">
      <w:pPr>
        <w:spacing w:after="6" w:line="259" w:lineRule="auto"/>
        <w:ind w:left="360" w:firstLine="0"/>
        <w:jc w:val="left"/>
      </w:pPr>
      <w:r>
        <w:rPr>
          <w:color w:val="000000"/>
        </w:rPr>
        <w:t xml:space="preserve"> </w:t>
      </w:r>
    </w:p>
    <w:p w:rsidR="00605BAA" w:rsidRDefault="00613776">
      <w:pPr>
        <w:spacing w:line="270" w:lineRule="auto"/>
        <w:ind w:left="370" w:hanging="10"/>
      </w:pPr>
      <w:r>
        <w:rPr>
          <w:color w:val="000000"/>
        </w:rPr>
        <w:t xml:space="preserve">                                                       </w:t>
      </w:r>
      <w:r>
        <w:rPr>
          <w:b/>
          <w:color w:val="000000"/>
        </w:rPr>
        <w:t>А</w:t>
      </w:r>
      <w:r>
        <w:rPr>
          <w:b/>
          <w:color w:val="000000"/>
        </w:rPr>
        <w:t xml:space="preserve">ьхке а, гуьйре а (11 с.) </w:t>
      </w:r>
    </w:p>
    <w:p w:rsidR="00605BAA" w:rsidRDefault="00613776">
      <w:pPr>
        <w:spacing w:after="14" w:line="270" w:lineRule="auto"/>
        <w:ind w:left="586" w:right="8" w:firstLine="0"/>
      </w:pPr>
      <w:r>
        <w:rPr>
          <w:color w:val="000000"/>
        </w:rPr>
        <w:t xml:space="preserve">Ш. Арсанукаев «Аьхкенан 1уьйре». </w:t>
      </w:r>
    </w:p>
    <w:p w:rsidR="00605BAA" w:rsidRDefault="00613776">
      <w:pPr>
        <w:spacing w:after="9" w:line="270" w:lineRule="auto"/>
        <w:ind w:left="586" w:right="8" w:firstLine="0"/>
      </w:pPr>
      <w:r>
        <w:rPr>
          <w:color w:val="000000"/>
        </w:rPr>
        <w:t xml:space="preserve">М. Сулаев «Дог1а деанчул т1аьхьа». </w:t>
      </w:r>
    </w:p>
    <w:p w:rsidR="00605BAA" w:rsidRDefault="00613776">
      <w:pPr>
        <w:spacing w:after="14" w:line="270" w:lineRule="auto"/>
        <w:ind w:left="586" w:right="8" w:firstLine="0"/>
      </w:pPr>
      <w:r>
        <w:rPr>
          <w:color w:val="000000"/>
        </w:rPr>
        <w:t xml:space="preserve">Д. Кагерманов «Аьхке». </w:t>
      </w:r>
    </w:p>
    <w:p w:rsidR="00605BAA" w:rsidRDefault="00613776">
      <w:pPr>
        <w:spacing w:after="0" w:line="270" w:lineRule="auto"/>
        <w:ind w:left="586" w:right="8" w:firstLine="0"/>
      </w:pPr>
      <w:r>
        <w:rPr>
          <w:color w:val="000000"/>
        </w:rPr>
        <w:t xml:space="preserve">З. Муталибов «Оха болх а бо, деша а доьшу». </w:t>
      </w:r>
    </w:p>
    <w:p w:rsidR="00605BAA" w:rsidRDefault="00613776">
      <w:pPr>
        <w:spacing w:after="11" w:line="270" w:lineRule="auto"/>
        <w:ind w:left="586" w:right="5958" w:firstLine="0"/>
      </w:pPr>
      <w:r>
        <w:rPr>
          <w:color w:val="000000"/>
        </w:rPr>
        <w:lastRenderedPageBreak/>
        <w:t xml:space="preserve">Ж. Махмаев «Мангалкомарш». Хь.Хасаев «Коьмарша хьун» Хь.Осмиев «Гуьйре». </w:t>
      </w:r>
    </w:p>
    <w:p w:rsidR="00605BAA" w:rsidRDefault="00613776">
      <w:pPr>
        <w:spacing w:after="10" w:line="270" w:lineRule="auto"/>
        <w:ind w:left="586" w:right="8" w:firstLine="0"/>
      </w:pPr>
      <w:r>
        <w:rPr>
          <w:color w:val="000000"/>
        </w:rPr>
        <w:t xml:space="preserve">Х. Эдилов «Гуьйре» </w:t>
      </w:r>
    </w:p>
    <w:p w:rsidR="00605BAA" w:rsidRDefault="00613776">
      <w:pPr>
        <w:spacing w:after="15" w:line="270" w:lineRule="auto"/>
        <w:ind w:left="586" w:right="132" w:firstLine="0"/>
      </w:pPr>
      <w:r>
        <w:rPr>
          <w:color w:val="000000"/>
        </w:rPr>
        <w:t xml:space="preserve">Хь. Хасаев «Гуьйре т1екхочуш»; Д. Кагерманов «Г1арг1улеш, «хабарш» а дуьйцуш» Э. Мамакаев «Гуьйренан суьрташ». </w:t>
      </w:r>
    </w:p>
    <w:p w:rsidR="00605BAA" w:rsidRDefault="00613776">
      <w:pPr>
        <w:spacing w:line="270" w:lineRule="auto"/>
        <w:ind w:left="596" w:hanging="10"/>
      </w:pPr>
      <w:r>
        <w:rPr>
          <w:b/>
          <w:color w:val="000000"/>
        </w:rPr>
        <w:t xml:space="preserve">Хьалхарчу чийрикна лерина талламан болх </w:t>
      </w:r>
      <w:r>
        <w:rPr>
          <w:color w:val="000000"/>
        </w:rPr>
        <w:t xml:space="preserve"> </w:t>
      </w:r>
    </w:p>
    <w:p w:rsidR="00605BAA" w:rsidRDefault="00613776">
      <w:pPr>
        <w:spacing w:line="270" w:lineRule="auto"/>
        <w:ind w:left="596" w:hanging="10"/>
      </w:pPr>
      <w:r>
        <w:rPr>
          <w:color w:val="000000"/>
        </w:rPr>
        <w:t xml:space="preserve">                                                          </w:t>
      </w:r>
      <w:r>
        <w:rPr>
          <w:b/>
          <w:color w:val="000000"/>
        </w:rPr>
        <w:t xml:space="preserve">Вайн Даймохк (2 с) </w:t>
      </w:r>
    </w:p>
    <w:p w:rsidR="00605BAA" w:rsidRDefault="00613776">
      <w:pPr>
        <w:spacing w:after="20" w:line="259" w:lineRule="auto"/>
        <w:ind w:left="360" w:firstLine="0"/>
        <w:jc w:val="left"/>
      </w:pPr>
      <w:r>
        <w:rPr>
          <w:b/>
          <w:color w:val="000000"/>
        </w:rPr>
        <w:t xml:space="preserve"> </w:t>
      </w:r>
    </w:p>
    <w:p w:rsidR="00605BAA" w:rsidRDefault="00613776">
      <w:pPr>
        <w:spacing w:after="17" w:line="270" w:lineRule="auto"/>
        <w:ind w:left="571" w:right="4123" w:hanging="226"/>
      </w:pPr>
      <w:r>
        <w:rPr>
          <w:color w:val="000000"/>
        </w:rPr>
        <w:t>Ва</w:t>
      </w:r>
      <w:r>
        <w:rPr>
          <w:color w:val="000000"/>
        </w:rPr>
        <w:t>йн республика.</w:t>
      </w:r>
      <w:r>
        <w:rPr>
          <w:rFonts w:ascii="Calibri" w:eastAsia="Calibri" w:hAnsi="Calibri" w:cs="Calibri"/>
          <w:color w:val="000000"/>
        </w:rPr>
        <w:t xml:space="preserve"> </w:t>
      </w:r>
      <w:r>
        <w:rPr>
          <w:color w:val="000000"/>
        </w:rPr>
        <w:t>Д. Кагерманов «Сан Кавказ».</w:t>
      </w:r>
      <w:r>
        <w:rPr>
          <w:b/>
          <w:color w:val="000000"/>
        </w:rPr>
        <w:t xml:space="preserve"> </w:t>
      </w:r>
      <w:r>
        <w:rPr>
          <w:color w:val="000000"/>
        </w:rPr>
        <w:t xml:space="preserve">Ш. Рашидов «Даймахке безам». </w:t>
      </w:r>
    </w:p>
    <w:p w:rsidR="00605BAA" w:rsidRDefault="00613776">
      <w:pPr>
        <w:spacing w:after="7" w:line="259" w:lineRule="auto"/>
        <w:ind w:left="586" w:firstLine="0"/>
        <w:jc w:val="left"/>
      </w:pPr>
      <w:r>
        <w:rPr>
          <w:b/>
          <w:color w:val="000000"/>
        </w:rPr>
        <w:t xml:space="preserve"> </w:t>
      </w:r>
    </w:p>
    <w:p w:rsidR="00605BAA" w:rsidRDefault="00613776">
      <w:pPr>
        <w:spacing w:line="270" w:lineRule="auto"/>
        <w:ind w:left="370" w:hanging="10"/>
      </w:pPr>
      <w:r>
        <w:rPr>
          <w:color w:val="000000"/>
        </w:rPr>
        <w:t xml:space="preserve">                                     </w:t>
      </w:r>
      <w:r>
        <w:rPr>
          <w:b/>
          <w:color w:val="000000"/>
        </w:rPr>
        <w:t xml:space="preserve">1алам лардар- иза Даймохк ларбар ду (7с.) </w:t>
      </w:r>
    </w:p>
    <w:p w:rsidR="00605BAA" w:rsidRDefault="00613776">
      <w:pPr>
        <w:spacing w:after="8" w:line="270" w:lineRule="auto"/>
        <w:ind w:left="730" w:right="8" w:firstLine="0"/>
      </w:pPr>
      <w:r>
        <w:rPr>
          <w:color w:val="000000"/>
        </w:rPr>
        <w:t xml:space="preserve">М. Пришвин «Сан Даймохк» (Дагалецамаш т1ера) </w:t>
      </w:r>
    </w:p>
    <w:p w:rsidR="00605BAA" w:rsidRDefault="00613776">
      <w:pPr>
        <w:spacing w:after="12" w:line="270" w:lineRule="auto"/>
        <w:ind w:left="730" w:right="8" w:firstLine="0"/>
      </w:pPr>
      <w:r>
        <w:rPr>
          <w:color w:val="000000"/>
        </w:rPr>
        <w:t>Р. Ахматов «Эвлахь»</w:t>
      </w:r>
      <w:r>
        <w:rPr>
          <w:i/>
          <w:color w:val="000000"/>
        </w:rPr>
        <w:t xml:space="preserve"> </w:t>
      </w:r>
      <w:r>
        <w:rPr>
          <w:color w:val="000000"/>
        </w:rPr>
        <w:t xml:space="preserve"> </w:t>
      </w:r>
    </w:p>
    <w:p w:rsidR="00605BAA" w:rsidRDefault="00613776">
      <w:pPr>
        <w:spacing w:after="9" w:line="270" w:lineRule="auto"/>
        <w:ind w:left="730" w:right="8" w:firstLine="0"/>
      </w:pPr>
      <w:r>
        <w:rPr>
          <w:color w:val="000000"/>
        </w:rPr>
        <w:t xml:space="preserve">Хь. Хасаев «Бен»  </w:t>
      </w:r>
    </w:p>
    <w:p w:rsidR="00605BAA" w:rsidRDefault="00613776">
      <w:pPr>
        <w:spacing w:after="6" w:line="270" w:lineRule="auto"/>
        <w:ind w:left="345" w:right="4152" w:firstLine="370"/>
      </w:pPr>
      <w:r>
        <w:rPr>
          <w:color w:val="000000"/>
        </w:rPr>
        <w:t xml:space="preserve">Хь. Саракаев «Асвадан адамалла»       Гайсултанов «Экскурси» - 2 с. </w:t>
      </w:r>
    </w:p>
    <w:p w:rsidR="00605BAA" w:rsidRDefault="00613776">
      <w:pPr>
        <w:spacing w:after="0" w:line="270" w:lineRule="auto"/>
        <w:ind w:left="730" w:right="8" w:firstLine="0"/>
      </w:pPr>
      <w:r>
        <w:rPr>
          <w:color w:val="000000"/>
        </w:rPr>
        <w:t xml:space="preserve">Хь. Хасаев «Бохам» </w:t>
      </w:r>
    </w:p>
    <w:p w:rsidR="00605BAA" w:rsidRDefault="00613776">
      <w:pPr>
        <w:spacing w:after="0" w:line="259" w:lineRule="auto"/>
        <w:ind w:left="730" w:firstLine="0"/>
        <w:jc w:val="left"/>
      </w:pPr>
      <w:r>
        <w:rPr>
          <w:color w:val="000000"/>
        </w:rPr>
        <w:t xml:space="preserve"> </w:t>
      </w:r>
    </w:p>
    <w:p w:rsidR="00605BAA" w:rsidRDefault="00613776">
      <w:pPr>
        <w:spacing w:line="270" w:lineRule="auto"/>
        <w:ind w:left="370" w:hanging="10"/>
      </w:pPr>
      <w:r>
        <w:rPr>
          <w:b/>
          <w:color w:val="000000"/>
        </w:rPr>
        <w:t xml:space="preserve">                                                      Берийн дахар (11 с) </w:t>
      </w:r>
    </w:p>
    <w:p w:rsidR="00605BAA" w:rsidRDefault="00613776">
      <w:pPr>
        <w:spacing w:after="9" w:line="270" w:lineRule="auto"/>
        <w:ind w:left="586" w:right="8" w:firstLine="0"/>
      </w:pPr>
      <w:r>
        <w:rPr>
          <w:color w:val="000000"/>
        </w:rPr>
        <w:t xml:space="preserve">Хь. Саракаев «Тхойшинна эсий дажо лаьа» 2 с. </w:t>
      </w:r>
    </w:p>
    <w:p w:rsidR="00605BAA" w:rsidRDefault="00613776">
      <w:pPr>
        <w:spacing w:after="13" w:line="270" w:lineRule="auto"/>
        <w:ind w:left="586" w:right="8" w:firstLine="0"/>
      </w:pPr>
      <w:r>
        <w:rPr>
          <w:color w:val="000000"/>
        </w:rPr>
        <w:t xml:space="preserve">Ж. Махмаев «Коран ангали» </w:t>
      </w:r>
    </w:p>
    <w:p w:rsidR="00605BAA" w:rsidRDefault="00613776">
      <w:pPr>
        <w:spacing w:after="10" w:line="270" w:lineRule="auto"/>
        <w:ind w:left="586" w:right="8" w:firstLine="0"/>
      </w:pPr>
      <w:r>
        <w:rPr>
          <w:color w:val="000000"/>
        </w:rPr>
        <w:t xml:space="preserve">I. Гайсултанов «Яраг1и» </w:t>
      </w:r>
    </w:p>
    <w:p w:rsidR="00605BAA" w:rsidRDefault="00613776">
      <w:pPr>
        <w:spacing w:after="14" w:line="270" w:lineRule="auto"/>
        <w:ind w:left="586" w:right="8" w:firstLine="0"/>
      </w:pPr>
      <w:r>
        <w:rPr>
          <w:color w:val="000000"/>
        </w:rPr>
        <w:t xml:space="preserve">Хь. Саракаев «Ж1ов, морзаххий, херх схьаоьций» </w:t>
      </w:r>
    </w:p>
    <w:p w:rsidR="00605BAA" w:rsidRDefault="00613776">
      <w:pPr>
        <w:spacing w:after="20" w:line="270" w:lineRule="auto"/>
        <w:ind w:left="586" w:right="4459" w:firstLine="0"/>
      </w:pPr>
      <w:r>
        <w:rPr>
          <w:color w:val="000000"/>
        </w:rPr>
        <w:t xml:space="preserve">1.Чантиев «Стенна вара Мурад г1айг1ане»  З. Муталибов «Мустапан каранаш»  </w:t>
      </w:r>
    </w:p>
    <w:p w:rsidR="00605BAA" w:rsidRDefault="00613776">
      <w:pPr>
        <w:spacing w:line="270" w:lineRule="auto"/>
        <w:ind w:left="596" w:hanging="10"/>
      </w:pPr>
      <w:r>
        <w:rPr>
          <w:b/>
          <w:color w:val="000000"/>
        </w:rPr>
        <w:t xml:space="preserve">Шолг1ачу чийрикна лерина талламан болх  </w:t>
      </w:r>
    </w:p>
    <w:p w:rsidR="00605BAA" w:rsidRDefault="00613776">
      <w:pPr>
        <w:spacing w:after="15" w:line="270" w:lineRule="auto"/>
        <w:ind w:left="586" w:right="8" w:firstLine="0"/>
      </w:pPr>
      <w:r>
        <w:rPr>
          <w:color w:val="000000"/>
        </w:rPr>
        <w:t>Д. Кагерманов «Мазлаг1ехь»</w:t>
      </w:r>
      <w:r>
        <w:rPr>
          <w:b/>
          <w:color w:val="000000"/>
        </w:rPr>
        <w:t xml:space="preserve"> </w:t>
      </w:r>
    </w:p>
    <w:p w:rsidR="00605BAA" w:rsidRDefault="00613776">
      <w:pPr>
        <w:spacing w:after="0" w:line="270" w:lineRule="auto"/>
        <w:ind w:left="586" w:right="8" w:firstLine="0"/>
      </w:pPr>
      <w:r>
        <w:rPr>
          <w:color w:val="000000"/>
        </w:rPr>
        <w:t xml:space="preserve">З. Гайсултанов «Уггар мехалниг» 2с. </w:t>
      </w:r>
    </w:p>
    <w:p w:rsidR="00605BAA" w:rsidRDefault="00613776">
      <w:pPr>
        <w:spacing w:after="10" w:line="259" w:lineRule="auto"/>
        <w:ind w:left="586" w:firstLine="0"/>
        <w:jc w:val="left"/>
      </w:pPr>
      <w:r>
        <w:rPr>
          <w:b/>
          <w:color w:val="000000"/>
        </w:rPr>
        <w:t xml:space="preserve"> </w:t>
      </w:r>
    </w:p>
    <w:p w:rsidR="00605BAA" w:rsidRDefault="00613776">
      <w:pPr>
        <w:spacing w:line="270" w:lineRule="auto"/>
        <w:ind w:left="370" w:hanging="10"/>
      </w:pPr>
      <w:r>
        <w:rPr>
          <w:b/>
          <w:color w:val="000000"/>
        </w:rPr>
        <w:t xml:space="preserve">                                            Даймохк вай къинхьегамца хестабо (5 с.) </w:t>
      </w:r>
    </w:p>
    <w:p w:rsidR="00605BAA" w:rsidRDefault="00613776">
      <w:pPr>
        <w:spacing w:after="14" w:line="270" w:lineRule="auto"/>
        <w:ind w:left="345" w:right="8" w:firstLine="0"/>
      </w:pPr>
      <w:r>
        <w:rPr>
          <w:color w:val="000000"/>
        </w:rPr>
        <w:t>М. Сулаев</w:t>
      </w:r>
      <w:r>
        <w:rPr>
          <w:b/>
          <w:color w:val="000000"/>
        </w:rPr>
        <w:t xml:space="preserve"> </w:t>
      </w:r>
      <w:r>
        <w:rPr>
          <w:color w:val="000000"/>
        </w:rPr>
        <w:t xml:space="preserve">«Лаьттана гергахь ваьшна т1ера декхарш…» </w:t>
      </w:r>
    </w:p>
    <w:p w:rsidR="00605BAA" w:rsidRDefault="00613776">
      <w:pPr>
        <w:spacing w:after="9" w:line="270" w:lineRule="auto"/>
        <w:ind w:left="345" w:right="8" w:firstLine="0"/>
      </w:pPr>
      <w:r>
        <w:rPr>
          <w:color w:val="000000"/>
        </w:rPr>
        <w:t xml:space="preserve">Р. Нашхоев «Соьга йуха а хабар дийцало» </w:t>
      </w:r>
    </w:p>
    <w:p w:rsidR="00605BAA" w:rsidRDefault="00613776">
      <w:pPr>
        <w:spacing w:after="15" w:line="270" w:lineRule="auto"/>
        <w:ind w:left="345" w:right="8" w:firstLine="0"/>
      </w:pPr>
      <w:r>
        <w:rPr>
          <w:color w:val="000000"/>
        </w:rPr>
        <w:t xml:space="preserve">Ш. Арсанукаев «Сан йиша» </w:t>
      </w:r>
    </w:p>
    <w:p w:rsidR="00605BAA" w:rsidRDefault="00613776">
      <w:pPr>
        <w:spacing w:after="9" w:line="270" w:lineRule="auto"/>
        <w:ind w:left="345" w:right="8" w:firstLine="0"/>
      </w:pPr>
      <w:r>
        <w:rPr>
          <w:color w:val="000000"/>
        </w:rPr>
        <w:t xml:space="preserve">Т. Закаев «Сох а хир ву г1ишлойархо» </w:t>
      </w:r>
    </w:p>
    <w:p w:rsidR="00605BAA" w:rsidRDefault="00613776">
      <w:pPr>
        <w:spacing w:after="0" w:line="270" w:lineRule="auto"/>
        <w:ind w:left="345" w:right="8" w:firstLine="0"/>
      </w:pPr>
      <w:r>
        <w:rPr>
          <w:color w:val="000000"/>
        </w:rPr>
        <w:t xml:space="preserve">Ахмадов М. «Асарахь» </w:t>
      </w:r>
    </w:p>
    <w:p w:rsidR="00605BAA" w:rsidRDefault="00613776">
      <w:pPr>
        <w:spacing w:line="270" w:lineRule="auto"/>
        <w:ind w:left="370" w:hanging="10"/>
      </w:pPr>
      <w:r>
        <w:rPr>
          <w:color w:val="000000"/>
        </w:rPr>
        <w:t xml:space="preserve">                                                                         </w:t>
      </w:r>
      <w:r>
        <w:rPr>
          <w:b/>
          <w:color w:val="000000"/>
        </w:rPr>
        <w:t xml:space="preserve">1а (11с.) </w:t>
      </w:r>
    </w:p>
    <w:p w:rsidR="00605BAA" w:rsidRDefault="00613776">
      <w:pPr>
        <w:spacing w:after="20" w:line="259" w:lineRule="auto"/>
        <w:ind w:left="408" w:firstLine="0"/>
        <w:jc w:val="center"/>
      </w:pPr>
      <w:r>
        <w:rPr>
          <w:b/>
          <w:color w:val="000000"/>
        </w:rPr>
        <w:t xml:space="preserve"> </w:t>
      </w:r>
    </w:p>
    <w:p w:rsidR="00605BAA" w:rsidRDefault="00613776">
      <w:pPr>
        <w:spacing w:after="12" w:line="270" w:lineRule="auto"/>
        <w:ind w:left="345" w:right="6394" w:firstLine="0"/>
      </w:pPr>
      <w:r>
        <w:rPr>
          <w:color w:val="000000"/>
        </w:rPr>
        <w:t xml:space="preserve">М. Сулаев «Лайн чимаш» М. Сулаев «1а дулуш»  </w:t>
      </w:r>
    </w:p>
    <w:p w:rsidR="00605BAA" w:rsidRDefault="00613776">
      <w:pPr>
        <w:spacing w:after="9" w:line="270" w:lineRule="auto"/>
        <w:ind w:left="345" w:right="8" w:firstLine="0"/>
      </w:pPr>
      <w:r>
        <w:rPr>
          <w:color w:val="000000"/>
        </w:rPr>
        <w:t xml:space="preserve">Хь. Хасаев «Хьуьнхахь 1а». </w:t>
      </w:r>
    </w:p>
    <w:p w:rsidR="00605BAA" w:rsidRDefault="00613776">
      <w:pPr>
        <w:spacing w:after="14" w:line="270" w:lineRule="auto"/>
        <w:ind w:left="345" w:right="8" w:firstLine="0"/>
      </w:pPr>
      <w:r>
        <w:rPr>
          <w:color w:val="000000"/>
        </w:rPr>
        <w:t xml:space="preserve">Ж. Махмаев «Ло деана» </w:t>
      </w:r>
    </w:p>
    <w:p w:rsidR="00605BAA" w:rsidRDefault="00613776">
      <w:pPr>
        <w:spacing w:after="9" w:line="270" w:lineRule="auto"/>
        <w:ind w:left="345" w:right="8" w:firstLine="0"/>
      </w:pPr>
      <w:r>
        <w:rPr>
          <w:color w:val="000000"/>
        </w:rPr>
        <w:t xml:space="preserve">Д. Кагерманов «1аьнан хьаша» </w:t>
      </w:r>
    </w:p>
    <w:p w:rsidR="00605BAA" w:rsidRDefault="00613776">
      <w:pPr>
        <w:spacing w:after="14" w:line="270" w:lineRule="auto"/>
        <w:ind w:left="345" w:right="8" w:firstLine="0"/>
      </w:pPr>
      <w:r>
        <w:rPr>
          <w:color w:val="000000"/>
        </w:rPr>
        <w:t xml:space="preserve">1. Мамакаев «1а» </w:t>
      </w:r>
    </w:p>
    <w:p w:rsidR="00605BAA" w:rsidRDefault="00613776">
      <w:pPr>
        <w:spacing w:after="2" w:line="270" w:lineRule="auto"/>
        <w:ind w:left="345" w:right="8" w:firstLine="0"/>
      </w:pPr>
      <w:r>
        <w:rPr>
          <w:color w:val="000000"/>
        </w:rPr>
        <w:lastRenderedPageBreak/>
        <w:t xml:space="preserve">1. Гайсултанов «Цергков» </w:t>
      </w:r>
    </w:p>
    <w:p w:rsidR="00605BAA" w:rsidRDefault="00613776">
      <w:pPr>
        <w:spacing w:after="15" w:line="270" w:lineRule="auto"/>
        <w:ind w:left="0" w:right="8" w:firstLine="0"/>
      </w:pPr>
      <w:r>
        <w:rPr>
          <w:color w:val="000000"/>
        </w:rPr>
        <w:t xml:space="preserve">      Ш. Рашидов «1ай» </w:t>
      </w:r>
    </w:p>
    <w:p w:rsidR="00605BAA" w:rsidRDefault="00613776">
      <w:pPr>
        <w:spacing w:after="9" w:line="270" w:lineRule="auto"/>
        <w:ind w:left="345" w:right="8" w:firstLine="0"/>
      </w:pPr>
      <w:r>
        <w:rPr>
          <w:color w:val="000000"/>
        </w:rPr>
        <w:t xml:space="preserve">Хь. Саракаев «Дуьххьарлера хьуьнар» </w:t>
      </w:r>
    </w:p>
    <w:p w:rsidR="00605BAA" w:rsidRDefault="00613776">
      <w:pPr>
        <w:spacing w:after="11" w:line="270" w:lineRule="auto"/>
        <w:ind w:left="345" w:right="8" w:firstLine="0"/>
      </w:pPr>
      <w:r>
        <w:rPr>
          <w:color w:val="000000"/>
        </w:rPr>
        <w:t xml:space="preserve">Ш. Арсанукаев «1аьнан суьйре» </w:t>
      </w:r>
    </w:p>
    <w:p w:rsidR="00605BAA" w:rsidRDefault="00613776">
      <w:pPr>
        <w:spacing w:after="0" w:line="270" w:lineRule="auto"/>
        <w:ind w:left="0" w:right="8" w:firstLine="0"/>
      </w:pPr>
      <w:r>
        <w:rPr>
          <w:color w:val="000000"/>
        </w:rPr>
        <w:t xml:space="preserve">      1.Чантиев «1аьнан а, аьхкенан а хилла къовсам» </w:t>
      </w:r>
    </w:p>
    <w:p w:rsidR="00605BAA" w:rsidRDefault="00613776">
      <w:pPr>
        <w:spacing w:after="10" w:line="259" w:lineRule="auto"/>
        <w:ind w:left="0" w:firstLine="0"/>
        <w:jc w:val="left"/>
      </w:pPr>
      <w:r>
        <w:rPr>
          <w:color w:val="000000"/>
        </w:rPr>
        <w:t xml:space="preserve"> </w:t>
      </w:r>
    </w:p>
    <w:p w:rsidR="00605BAA" w:rsidRDefault="00613776">
      <w:pPr>
        <w:spacing w:line="270" w:lineRule="auto"/>
        <w:ind w:left="370" w:hanging="10"/>
      </w:pPr>
      <w:r>
        <w:rPr>
          <w:b/>
          <w:color w:val="000000"/>
        </w:rPr>
        <w:t xml:space="preserve">                                                    Б1аьсте йог1у, йеъна кхечи! (1</w:t>
      </w:r>
      <w:r>
        <w:rPr>
          <w:b/>
          <w:color w:val="000000"/>
        </w:rPr>
        <w:t xml:space="preserve">3с.) </w:t>
      </w:r>
    </w:p>
    <w:p w:rsidR="00605BAA" w:rsidRDefault="00613776">
      <w:pPr>
        <w:spacing w:after="23" w:line="270" w:lineRule="auto"/>
        <w:ind w:left="345" w:right="8" w:firstLine="0"/>
      </w:pPr>
      <w:r>
        <w:rPr>
          <w:color w:val="000000"/>
        </w:rPr>
        <w:t>М. Сулаев «Б1аьстенца дека лаьттан зевне илли»</w:t>
      </w:r>
      <w:r>
        <w:rPr>
          <w:b/>
          <w:color w:val="000000"/>
        </w:rPr>
        <w:t xml:space="preserve">  </w:t>
      </w:r>
    </w:p>
    <w:p w:rsidR="00605BAA" w:rsidRDefault="00613776">
      <w:pPr>
        <w:spacing w:line="270" w:lineRule="auto"/>
        <w:ind w:left="370" w:hanging="10"/>
      </w:pPr>
      <w:r>
        <w:rPr>
          <w:b/>
          <w:color w:val="000000"/>
        </w:rPr>
        <w:t xml:space="preserve">Кхоалг1ачу чийрикна лерина таламан болх  </w:t>
      </w:r>
    </w:p>
    <w:p w:rsidR="00605BAA" w:rsidRDefault="00613776">
      <w:pPr>
        <w:spacing w:after="49" w:line="270" w:lineRule="auto"/>
        <w:ind w:left="345" w:right="8" w:firstLine="0"/>
      </w:pPr>
      <w:r>
        <w:rPr>
          <w:color w:val="000000"/>
        </w:rPr>
        <w:t xml:space="preserve">1.Гайсултанов «Б1аьсте т1ейог1уш»  </w:t>
      </w:r>
    </w:p>
    <w:p w:rsidR="00605BAA" w:rsidRDefault="00613776">
      <w:pPr>
        <w:spacing w:after="49" w:line="270" w:lineRule="auto"/>
        <w:ind w:left="345" w:right="8" w:firstLine="0"/>
      </w:pPr>
      <w:r>
        <w:rPr>
          <w:color w:val="000000"/>
        </w:rPr>
        <w:t xml:space="preserve">1.Мамакаев «Б1аьстенан йуьхь»,  </w:t>
      </w:r>
    </w:p>
    <w:p w:rsidR="00605BAA" w:rsidRDefault="00613776">
      <w:pPr>
        <w:spacing w:after="49" w:line="270" w:lineRule="auto"/>
        <w:ind w:left="345" w:right="8" w:firstLine="0"/>
      </w:pPr>
      <w:r>
        <w:rPr>
          <w:color w:val="000000"/>
        </w:rPr>
        <w:t xml:space="preserve">М. Сулаев «Б1аьсте» </w:t>
      </w:r>
    </w:p>
    <w:p w:rsidR="00605BAA" w:rsidRDefault="00613776">
      <w:pPr>
        <w:spacing w:after="27" w:line="270" w:lineRule="auto"/>
        <w:ind w:left="345" w:right="5838" w:firstLine="0"/>
      </w:pPr>
      <w:r>
        <w:rPr>
          <w:color w:val="000000"/>
        </w:rPr>
        <w:t xml:space="preserve">Б. Саидов «Боарх1алг1а март» Хь. Саракаев «Мамина совг1ат» </w:t>
      </w:r>
    </w:p>
    <w:p w:rsidR="00605BAA" w:rsidRDefault="00613776">
      <w:pPr>
        <w:spacing w:after="9" w:line="270" w:lineRule="auto"/>
        <w:ind w:left="345" w:right="8" w:firstLine="0"/>
      </w:pPr>
      <w:r>
        <w:rPr>
          <w:color w:val="000000"/>
        </w:rPr>
        <w:t xml:space="preserve">Хь. Хасаев «Хьуьнан акхарой б1аьста» </w:t>
      </w:r>
    </w:p>
    <w:p w:rsidR="00605BAA" w:rsidRDefault="00613776">
      <w:pPr>
        <w:spacing w:after="14" w:line="270" w:lineRule="auto"/>
        <w:ind w:left="345" w:right="8" w:firstLine="0"/>
      </w:pPr>
      <w:r>
        <w:rPr>
          <w:color w:val="000000"/>
        </w:rPr>
        <w:t xml:space="preserve">Хь. Сатуев «Б1аьсте йог1у» </w:t>
      </w:r>
    </w:p>
    <w:p w:rsidR="00605BAA" w:rsidRDefault="00613776">
      <w:pPr>
        <w:spacing w:after="11" w:line="270" w:lineRule="auto"/>
        <w:ind w:left="345" w:right="5295" w:firstLine="0"/>
      </w:pPr>
      <w:r>
        <w:rPr>
          <w:color w:val="000000"/>
        </w:rPr>
        <w:t xml:space="preserve">1. Гайсултанов «1алам хаздан деза» Хь. Хасаев «Зевне хьеший» </w:t>
      </w:r>
    </w:p>
    <w:p w:rsidR="00605BAA" w:rsidRDefault="00613776">
      <w:pPr>
        <w:spacing w:after="9" w:line="270" w:lineRule="auto"/>
        <w:ind w:left="345" w:right="8" w:firstLine="0"/>
      </w:pPr>
      <w:r>
        <w:rPr>
          <w:color w:val="000000"/>
        </w:rPr>
        <w:t xml:space="preserve">Хь. Сатуев «Б1ьастенан дог1а» </w:t>
      </w:r>
    </w:p>
    <w:p w:rsidR="00605BAA" w:rsidRDefault="00613776">
      <w:pPr>
        <w:spacing w:after="0" w:line="270" w:lineRule="auto"/>
        <w:ind w:left="345" w:right="8" w:firstLine="0"/>
      </w:pPr>
      <w:r>
        <w:rPr>
          <w:color w:val="000000"/>
        </w:rPr>
        <w:t xml:space="preserve">Д. Кагерманов «Арахь» </w:t>
      </w:r>
    </w:p>
    <w:p w:rsidR="00605BAA" w:rsidRDefault="00613776">
      <w:pPr>
        <w:spacing w:after="13" w:line="259" w:lineRule="auto"/>
        <w:ind w:left="360" w:firstLine="0"/>
        <w:jc w:val="left"/>
      </w:pPr>
      <w:r>
        <w:rPr>
          <w:color w:val="000000"/>
        </w:rPr>
        <w:t xml:space="preserve"> </w:t>
      </w:r>
    </w:p>
    <w:p w:rsidR="00605BAA" w:rsidRDefault="00613776">
      <w:pPr>
        <w:spacing w:after="49" w:line="270" w:lineRule="auto"/>
        <w:ind w:left="345" w:right="509" w:firstLine="1013"/>
      </w:pPr>
      <w:r>
        <w:rPr>
          <w:color w:val="000000"/>
        </w:rPr>
        <w:t xml:space="preserve">                                </w:t>
      </w:r>
      <w:r>
        <w:rPr>
          <w:b/>
          <w:color w:val="000000"/>
        </w:rPr>
        <w:t xml:space="preserve"> Нохчийн</w:t>
      </w:r>
      <w:r>
        <w:rPr>
          <w:color w:val="000000"/>
        </w:rPr>
        <w:t xml:space="preserve"> </w:t>
      </w:r>
      <w:r>
        <w:rPr>
          <w:b/>
          <w:color w:val="000000"/>
        </w:rPr>
        <w:t>халкъан барта кхолларалла (6с.)</w:t>
      </w:r>
      <w:r>
        <w:rPr>
          <w:color w:val="000000"/>
        </w:rPr>
        <w:t xml:space="preserve"> Туьйранаш, шира дийцарш. Туьйра «Бабин Ч1ирдиг».  </w:t>
      </w:r>
    </w:p>
    <w:p w:rsidR="00605BAA" w:rsidRDefault="00613776">
      <w:pPr>
        <w:spacing w:after="28" w:line="270" w:lineRule="auto"/>
        <w:ind w:left="370" w:hanging="10"/>
      </w:pPr>
      <w:r>
        <w:rPr>
          <w:b/>
          <w:color w:val="000000"/>
        </w:rPr>
        <w:t xml:space="preserve">Доьалг1ачу чийрикна лерина талламан болх </w:t>
      </w:r>
      <w:r>
        <w:rPr>
          <w:color w:val="000000"/>
        </w:rPr>
        <w:t xml:space="preserve"> </w:t>
      </w:r>
    </w:p>
    <w:p w:rsidR="00605BAA" w:rsidRDefault="00613776">
      <w:pPr>
        <w:spacing w:after="49" w:line="270" w:lineRule="auto"/>
        <w:ind w:left="345" w:right="8" w:firstLine="0"/>
      </w:pPr>
      <w:r>
        <w:rPr>
          <w:color w:val="000000"/>
        </w:rPr>
        <w:t xml:space="preserve">Шира дийцар «Ден весет» </w:t>
      </w:r>
    </w:p>
    <w:p w:rsidR="00605BAA" w:rsidRDefault="00613776">
      <w:pPr>
        <w:spacing w:after="26" w:line="270" w:lineRule="auto"/>
        <w:ind w:left="345" w:right="5705" w:firstLine="0"/>
      </w:pPr>
      <w:r>
        <w:rPr>
          <w:color w:val="000000"/>
        </w:rPr>
        <w:t xml:space="preserve">Туьйра «Бекхам» Туьйра «Тешам боцу лулахой» - 2с. </w:t>
      </w:r>
    </w:p>
    <w:p w:rsidR="00605BAA" w:rsidRDefault="00613776">
      <w:pPr>
        <w:spacing w:after="0" w:line="259" w:lineRule="auto"/>
        <w:ind w:left="360" w:firstLine="0"/>
        <w:jc w:val="left"/>
      </w:pPr>
      <w:r>
        <w:rPr>
          <w:color w:val="000000"/>
        </w:rPr>
        <w:t xml:space="preserve"> </w:t>
      </w:r>
    </w:p>
    <w:p w:rsidR="00605BAA" w:rsidRDefault="00613776">
      <w:pPr>
        <w:spacing w:after="2" w:line="259" w:lineRule="auto"/>
        <w:ind w:left="360" w:firstLine="0"/>
        <w:jc w:val="left"/>
      </w:pPr>
      <w:r>
        <w:rPr>
          <w:color w:val="000000"/>
        </w:rPr>
        <w:t xml:space="preserve"> </w:t>
      </w:r>
    </w:p>
    <w:p w:rsidR="00605BAA" w:rsidRDefault="00613776">
      <w:pPr>
        <w:spacing w:after="25" w:line="270" w:lineRule="auto"/>
        <w:ind w:left="360" w:firstLine="567"/>
      </w:pPr>
      <w:r>
        <w:rPr>
          <w:b/>
          <w:color w:val="000000"/>
        </w:rPr>
        <w:t xml:space="preserve">Изучение содержания учебного предмета «Литературное чтение на родном (чеченском) языке» в третьем классе способствует освоению ряда универсальных учебных действий. </w:t>
      </w:r>
    </w:p>
    <w:p w:rsidR="00605BAA" w:rsidRDefault="00613776">
      <w:pPr>
        <w:spacing w:after="72"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after="11" w:line="270" w:lineRule="auto"/>
        <w:ind w:left="345" w:right="8"/>
      </w:pPr>
      <w:r>
        <w:rPr>
          <w:color w:val="000000"/>
        </w:rPr>
        <w:t>— читать доступные по восприятию и неболь</w:t>
      </w:r>
      <w:r>
        <w:rPr>
          <w:color w:val="000000"/>
        </w:rPr>
        <w:t xml:space="preserve">шие по объёму прозаические и стихотворные произведения (без отметочного оценивания); </w:t>
      </w:r>
    </w:p>
    <w:p w:rsidR="00605BAA" w:rsidRDefault="00613776">
      <w:pPr>
        <w:spacing w:after="11" w:line="270" w:lineRule="auto"/>
        <w:ind w:left="345" w:right="8"/>
      </w:pPr>
      <w:r>
        <w:rPr>
          <w:color w:val="000000"/>
        </w:rPr>
        <w:t xml:space="preserve">— различать сказочные и реалистические, лирические и эпические, народные и авторские произведения; </w:t>
      </w:r>
    </w:p>
    <w:p w:rsidR="00605BAA" w:rsidRDefault="00613776">
      <w:pPr>
        <w:spacing w:after="15" w:line="270" w:lineRule="auto"/>
        <w:ind w:left="345" w:right="8"/>
      </w:pPr>
      <w:r>
        <w:rPr>
          <w:color w:val="000000"/>
        </w:rPr>
        <w:t xml:space="preserve">— </w:t>
      </w:r>
      <w:r>
        <w:rPr>
          <w:color w:val="000000"/>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rsidR="00605BAA" w:rsidRDefault="00613776">
      <w:pPr>
        <w:spacing w:after="12" w:line="270" w:lineRule="auto"/>
        <w:ind w:left="345" w:right="8"/>
      </w:pPr>
      <w:r>
        <w:rPr>
          <w:color w:val="000000"/>
        </w:rPr>
        <w:t>— конструировать план текста,</w:t>
      </w:r>
      <w:r>
        <w:rPr>
          <w:color w:val="000000"/>
        </w:rPr>
        <w:t xml:space="preserve"> дополнять и восстанавливать нарушенную последовательность; </w:t>
      </w:r>
    </w:p>
    <w:p w:rsidR="00605BAA" w:rsidRDefault="00613776">
      <w:pPr>
        <w:spacing w:after="12" w:line="270" w:lineRule="auto"/>
        <w:ind w:left="345" w:right="8"/>
      </w:pPr>
      <w:r>
        <w:rPr>
          <w:color w:val="000000"/>
        </w:rPr>
        <w:lastRenderedPageBreak/>
        <w:t xml:space="preserve">— сравнивать произведения, относящиеся к одной теме, но разным жанрам; произведения одного жанра, но разной тематики; </w:t>
      </w:r>
    </w:p>
    <w:p w:rsidR="00605BAA" w:rsidRDefault="00613776">
      <w:pPr>
        <w:spacing w:after="6" w:line="270" w:lineRule="auto"/>
        <w:ind w:left="345" w:right="8"/>
      </w:pPr>
      <w:r>
        <w:rPr>
          <w:color w:val="000000"/>
        </w:rPr>
        <w:t>— исследовать текст: находить описания в произведениях разных жанров (портре</w:t>
      </w:r>
      <w:r>
        <w:rPr>
          <w:color w:val="000000"/>
        </w:rPr>
        <w:t xml:space="preserve">т, пейзаж, интерьер). </w:t>
      </w:r>
    </w:p>
    <w:p w:rsidR="00605BAA" w:rsidRDefault="00613776">
      <w:pPr>
        <w:spacing w:after="28"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Работа с информацией: </w:t>
      </w:r>
    </w:p>
    <w:p w:rsidR="00605BAA" w:rsidRDefault="00613776">
      <w:pPr>
        <w:spacing w:after="12" w:line="270" w:lineRule="auto"/>
        <w:ind w:left="345" w:right="8"/>
      </w:pPr>
      <w:r>
        <w:rPr>
          <w:color w:val="000000"/>
        </w:rPr>
        <w:t xml:space="preserve">— сравнивать информацию словесную (текст), графическую/ изобразительную (иллюстрация), звуковую (музыкальное произведение); </w:t>
      </w:r>
    </w:p>
    <w:p w:rsidR="00605BAA" w:rsidRDefault="00613776">
      <w:pPr>
        <w:spacing w:after="13" w:line="270" w:lineRule="auto"/>
        <w:ind w:left="345" w:right="8"/>
      </w:pPr>
      <w:r>
        <w:rPr>
          <w:color w:val="000000"/>
        </w:rPr>
        <w:t xml:space="preserve">— </w:t>
      </w:r>
      <w:r>
        <w:rPr>
          <w:color w:val="000000"/>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rsidR="00605BAA" w:rsidRDefault="00613776">
      <w:pPr>
        <w:spacing w:line="270" w:lineRule="auto"/>
        <w:ind w:left="345" w:right="8"/>
      </w:pPr>
      <w:r>
        <w:rPr>
          <w:color w:val="000000"/>
        </w:rPr>
        <w:t xml:space="preserve">— выбирать книгу в библиотеке в соответствии с учебной задачей; составлять аннотацию. </w:t>
      </w:r>
    </w:p>
    <w:p w:rsidR="00605BAA" w:rsidRDefault="00613776">
      <w:pPr>
        <w:spacing w:after="29" w:line="259" w:lineRule="auto"/>
        <w:ind w:left="927" w:firstLine="0"/>
        <w:jc w:val="left"/>
      </w:pPr>
      <w:r>
        <w:rPr>
          <w:color w:val="000000"/>
        </w:rPr>
        <w:t xml:space="preserve"> </w:t>
      </w:r>
    </w:p>
    <w:p w:rsidR="00605BAA" w:rsidRDefault="00613776">
      <w:pPr>
        <w:spacing w:line="270" w:lineRule="auto"/>
        <w:ind w:left="932" w:hanging="10"/>
      </w:pPr>
      <w:r>
        <w:rPr>
          <w:b/>
          <w:color w:val="000000"/>
        </w:rPr>
        <w:t>Коммуникативные ун</w:t>
      </w:r>
      <w:r>
        <w:rPr>
          <w:b/>
          <w:color w:val="000000"/>
        </w:rPr>
        <w:t xml:space="preserve">иверсальные учебные действия: </w:t>
      </w:r>
    </w:p>
    <w:p w:rsidR="00605BAA" w:rsidRDefault="00613776">
      <w:pPr>
        <w:spacing w:after="14" w:line="270" w:lineRule="auto"/>
        <w:ind w:left="927" w:right="8" w:firstLine="0"/>
      </w:pPr>
      <w:r>
        <w:rPr>
          <w:color w:val="000000"/>
        </w:rPr>
        <w:t xml:space="preserve">— читать текст с разными интонациями, передавая своё отношение к событиям, героям произведения; </w:t>
      </w:r>
    </w:p>
    <w:p w:rsidR="00605BAA" w:rsidRDefault="00613776">
      <w:pPr>
        <w:spacing w:after="9" w:line="270" w:lineRule="auto"/>
        <w:ind w:left="927" w:right="8" w:firstLine="0"/>
      </w:pPr>
      <w:r>
        <w:rPr>
          <w:color w:val="000000"/>
        </w:rPr>
        <w:t xml:space="preserve">— формулировать вопросы по основным событиям текста; </w:t>
      </w:r>
    </w:p>
    <w:p w:rsidR="00605BAA" w:rsidRDefault="00613776">
      <w:pPr>
        <w:spacing w:after="15" w:line="270" w:lineRule="auto"/>
        <w:ind w:left="927" w:right="8" w:firstLine="0"/>
      </w:pPr>
      <w:r>
        <w:rPr>
          <w:color w:val="000000"/>
        </w:rPr>
        <w:t xml:space="preserve">— пересказывать текст (подробно, выборочно, с изменением лица); </w:t>
      </w:r>
    </w:p>
    <w:p w:rsidR="00605BAA" w:rsidRDefault="00613776">
      <w:pPr>
        <w:spacing w:after="8" w:line="270" w:lineRule="auto"/>
        <w:ind w:left="345" w:right="8"/>
      </w:pPr>
      <w:r>
        <w:rPr>
          <w:color w:val="000000"/>
        </w:rPr>
        <w:t xml:space="preserve">— </w:t>
      </w:r>
      <w:r>
        <w:rPr>
          <w:color w:val="000000"/>
        </w:rPr>
        <w:t xml:space="preserve">выразительно исполнять стихотворное произведение, создавая соответствующее настроение; — сочинять простые истории (сказки, рассказы) по аналогии. </w:t>
      </w:r>
    </w:p>
    <w:p w:rsidR="00605BAA" w:rsidRDefault="00613776">
      <w:pPr>
        <w:spacing w:after="34"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Регулятивные универсальные учебные действия: </w:t>
      </w:r>
    </w:p>
    <w:p w:rsidR="00605BAA" w:rsidRDefault="00613776">
      <w:pPr>
        <w:spacing w:after="11" w:line="270" w:lineRule="auto"/>
        <w:ind w:left="345" w:right="8"/>
      </w:pPr>
      <w:r>
        <w:rPr>
          <w:color w:val="000000"/>
        </w:rPr>
        <w:t>— принимать цель чтения, удерживать её в памяти, использовать</w:t>
      </w:r>
      <w:r>
        <w:rPr>
          <w:color w:val="000000"/>
        </w:rPr>
        <w:t xml:space="preserve"> в зависимости от учебной задачи вид чтения, контролировать реализацию поставленной задачи чтения; </w:t>
      </w:r>
    </w:p>
    <w:p w:rsidR="00605BAA" w:rsidRDefault="00613776">
      <w:pPr>
        <w:spacing w:after="15" w:line="270" w:lineRule="auto"/>
        <w:ind w:left="927" w:right="8" w:firstLine="0"/>
      </w:pPr>
      <w:r>
        <w:rPr>
          <w:color w:val="000000"/>
        </w:rPr>
        <w:t xml:space="preserve">— оценивать качество своего восприятия текста на слух; </w:t>
      </w:r>
    </w:p>
    <w:p w:rsidR="00605BAA" w:rsidRDefault="00613776">
      <w:pPr>
        <w:spacing w:after="13" w:line="270" w:lineRule="auto"/>
        <w:ind w:left="345" w:right="8"/>
      </w:pPr>
      <w:r>
        <w:rPr>
          <w:color w:val="000000"/>
        </w:rPr>
        <w:t>— выполнять действия контроля/самоконтроля и оценки процесса и результата деятельности, при необходи</w:t>
      </w:r>
      <w:r>
        <w:rPr>
          <w:color w:val="000000"/>
        </w:rPr>
        <w:t xml:space="preserve">мости вносить коррективы в выполняемые действия. </w:t>
      </w:r>
      <w:r>
        <w:rPr>
          <w:b/>
          <w:color w:val="000000"/>
        </w:rPr>
        <w:t xml:space="preserve">Совместная деятельность: </w:t>
      </w:r>
    </w:p>
    <w:p w:rsidR="00605BAA" w:rsidRDefault="00613776">
      <w:pPr>
        <w:spacing w:after="11" w:line="270" w:lineRule="auto"/>
        <w:ind w:left="345" w:right="8"/>
      </w:pPr>
      <w:r>
        <w:rPr>
          <w:color w:val="000000"/>
        </w:rPr>
        <w:t xml:space="preserve">— участвовать в совместной деятельности: выполнять роли лидера, подчинённого, соблюдать равноправие и дружелюбие; </w:t>
      </w:r>
    </w:p>
    <w:p w:rsidR="00605BAA" w:rsidRDefault="00613776">
      <w:pPr>
        <w:spacing w:after="11" w:line="270" w:lineRule="auto"/>
        <w:ind w:left="345" w:right="8"/>
      </w:pPr>
      <w:r>
        <w:rPr>
          <w:color w:val="000000"/>
        </w:rPr>
        <w:t>— в коллективной театрализованной деятельности читать по ролям, ин</w:t>
      </w:r>
      <w:r>
        <w:rPr>
          <w:color w:val="000000"/>
        </w:rPr>
        <w:t xml:space="preserve">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w:t>
      </w:r>
    </w:p>
    <w:p w:rsidR="00605BAA" w:rsidRDefault="00613776">
      <w:pPr>
        <w:spacing w:after="11" w:line="270" w:lineRule="auto"/>
        <w:ind w:left="345" w:right="8"/>
      </w:pPr>
      <w:r>
        <w:rPr>
          <w:color w:val="000000"/>
        </w:rPr>
        <w:t>— осуществлять взаимопомощь, проявлять ответственность при выполнении своей час</w:t>
      </w:r>
      <w:r>
        <w:rPr>
          <w:color w:val="000000"/>
        </w:rPr>
        <w:t xml:space="preserve">ти работы, оценивать свой вклад в общее дело.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927" w:firstLine="0"/>
        <w:jc w:val="left"/>
      </w:pPr>
      <w:r>
        <w:rPr>
          <w:color w:val="000000"/>
        </w:rPr>
        <w:t xml:space="preserve"> </w:t>
      </w:r>
    </w:p>
    <w:p w:rsidR="00605BAA" w:rsidRDefault="00613776">
      <w:pPr>
        <w:spacing w:after="104" w:line="259" w:lineRule="auto"/>
        <w:ind w:left="927" w:firstLine="0"/>
        <w:jc w:val="left"/>
      </w:pPr>
      <w:r>
        <w:rPr>
          <w:color w:val="000000"/>
        </w:rPr>
        <w:t xml:space="preserve"> </w:t>
      </w:r>
    </w:p>
    <w:p w:rsidR="00605BAA" w:rsidRDefault="00613776">
      <w:pPr>
        <w:spacing w:after="160" w:line="270" w:lineRule="auto"/>
        <w:ind w:left="370" w:hanging="10"/>
      </w:pPr>
      <w:r>
        <w:rPr>
          <w:b/>
          <w:color w:val="000000"/>
        </w:rPr>
        <w:t xml:space="preserve">4 класс (4-г1а классан чулацам): </w:t>
      </w:r>
    </w:p>
    <w:p w:rsidR="00605BAA" w:rsidRDefault="00613776">
      <w:pPr>
        <w:spacing w:after="29" w:line="259" w:lineRule="auto"/>
        <w:ind w:left="360" w:firstLine="0"/>
        <w:jc w:val="left"/>
      </w:pPr>
      <w:r>
        <w:rPr>
          <w:b/>
          <w:color w:val="000000"/>
        </w:rPr>
        <w:t xml:space="preserve">                                              </w:t>
      </w:r>
    </w:p>
    <w:p w:rsidR="00605BAA" w:rsidRDefault="00613776">
      <w:pPr>
        <w:spacing w:after="31" w:line="287" w:lineRule="auto"/>
        <w:ind w:left="345" w:right="2831" w:firstLine="2819"/>
        <w:jc w:val="left"/>
      </w:pPr>
      <w:r>
        <w:rPr>
          <w:b/>
          <w:color w:val="000000"/>
        </w:rPr>
        <w:t xml:space="preserve">«Хьомечу 1аламан суьрташ» (7 с.) </w:t>
      </w:r>
      <w:r>
        <w:rPr>
          <w:color w:val="000000"/>
        </w:rPr>
        <w:t xml:space="preserve">Хь. Хасаев «Беркате аьхке».  3. Сулейманова «Аьхкенан сурт» </w:t>
      </w:r>
    </w:p>
    <w:p w:rsidR="00605BAA" w:rsidRDefault="00613776">
      <w:pPr>
        <w:spacing w:after="49" w:line="270" w:lineRule="auto"/>
        <w:ind w:left="345" w:right="8" w:firstLine="0"/>
      </w:pPr>
      <w:r>
        <w:rPr>
          <w:color w:val="000000"/>
        </w:rPr>
        <w:t xml:space="preserve"> 1. Мамакаев «Дагалецамаш».</w:t>
      </w:r>
      <w:r>
        <w:rPr>
          <w:color w:val="000000"/>
        </w:rPr>
        <w:t xml:space="preserve">  </w:t>
      </w:r>
    </w:p>
    <w:p w:rsidR="00605BAA" w:rsidRDefault="00613776">
      <w:pPr>
        <w:spacing w:after="49" w:line="270" w:lineRule="auto"/>
        <w:ind w:left="345" w:right="8" w:firstLine="0"/>
      </w:pPr>
      <w:r>
        <w:rPr>
          <w:color w:val="000000"/>
        </w:rPr>
        <w:lastRenderedPageBreak/>
        <w:t xml:space="preserve">З. Сулейманова. «Ч1ег1ардиг». </w:t>
      </w:r>
    </w:p>
    <w:p w:rsidR="00605BAA" w:rsidRDefault="00613776">
      <w:pPr>
        <w:spacing w:after="0" w:line="287" w:lineRule="auto"/>
        <w:ind w:left="355" w:right="6403" w:hanging="10"/>
        <w:jc w:val="left"/>
      </w:pPr>
      <w:r>
        <w:rPr>
          <w:color w:val="000000"/>
        </w:rPr>
        <w:t xml:space="preserve">М. Мамакаев. «Гуьйре».  Хь. Хасаев. «Шийла 1уьйре» Ш.Окуев «Гуьйре». </w:t>
      </w:r>
    </w:p>
    <w:p w:rsidR="00605BAA" w:rsidRDefault="00613776">
      <w:pPr>
        <w:spacing w:after="0" w:line="259" w:lineRule="auto"/>
        <w:ind w:left="360" w:firstLine="0"/>
        <w:jc w:val="left"/>
      </w:pPr>
      <w:r>
        <w:rPr>
          <w:color w:val="000000"/>
        </w:rPr>
        <w:t xml:space="preserve"> </w:t>
      </w:r>
    </w:p>
    <w:p w:rsidR="00605BAA" w:rsidRDefault="00613776">
      <w:pPr>
        <w:spacing w:after="18" w:line="259" w:lineRule="auto"/>
        <w:ind w:left="360" w:firstLine="0"/>
        <w:jc w:val="left"/>
      </w:pPr>
      <w:r>
        <w:rPr>
          <w:color w:val="000000"/>
        </w:rPr>
        <w:t xml:space="preserve"> </w:t>
      </w:r>
    </w:p>
    <w:p w:rsidR="00605BAA" w:rsidRDefault="00613776">
      <w:pPr>
        <w:spacing w:line="270" w:lineRule="auto"/>
        <w:ind w:left="370" w:right="1184" w:hanging="10"/>
      </w:pPr>
      <w:r>
        <w:rPr>
          <w:b/>
          <w:color w:val="000000"/>
        </w:rPr>
        <w:t xml:space="preserve">                                       «Вайн Даймехкан д1адаханчунна т1ера» (9 с.) </w:t>
      </w:r>
      <w:r>
        <w:rPr>
          <w:color w:val="000000"/>
        </w:rPr>
        <w:t xml:space="preserve">Таймин Биболатан илли. </w:t>
      </w:r>
    </w:p>
    <w:p w:rsidR="00605BAA" w:rsidRDefault="00613776">
      <w:pPr>
        <w:spacing w:after="9" w:line="270" w:lineRule="auto"/>
        <w:ind w:left="345" w:right="8" w:firstLine="0"/>
      </w:pPr>
      <w:r>
        <w:rPr>
          <w:color w:val="000000"/>
        </w:rPr>
        <w:t xml:space="preserve">Эла Мусостий, Адин Сурхой.2с. </w:t>
      </w:r>
    </w:p>
    <w:p w:rsidR="00605BAA" w:rsidRDefault="00613776">
      <w:pPr>
        <w:spacing w:after="14" w:line="270" w:lineRule="auto"/>
        <w:ind w:left="345" w:right="8" w:firstLine="0"/>
      </w:pPr>
      <w:r>
        <w:rPr>
          <w:color w:val="000000"/>
        </w:rPr>
        <w:t xml:space="preserve">Астаг1а Тимар 2с. </w:t>
      </w:r>
    </w:p>
    <w:p w:rsidR="00605BAA" w:rsidRDefault="00613776">
      <w:pPr>
        <w:spacing w:after="18" w:line="270" w:lineRule="auto"/>
        <w:ind w:left="345" w:right="8" w:firstLine="0"/>
      </w:pPr>
      <w:r>
        <w:rPr>
          <w:color w:val="000000"/>
        </w:rPr>
        <w:t xml:space="preserve">1.Гайсултанов «Йуург ца хилча». 2с. </w:t>
      </w:r>
    </w:p>
    <w:p w:rsidR="00605BAA" w:rsidRDefault="00613776">
      <w:pPr>
        <w:spacing w:line="270" w:lineRule="auto"/>
        <w:ind w:left="370" w:right="4103" w:hanging="10"/>
      </w:pPr>
      <w:r>
        <w:rPr>
          <w:b/>
          <w:color w:val="000000"/>
        </w:rPr>
        <w:t xml:space="preserve">Талламан болх (хьалхарчу чийрикна лерина) </w:t>
      </w:r>
      <w:r>
        <w:rPr>
          <w:color w:val="000000"/>
        </w:rPr>
        <w:t xml:space="preserve">П. Хатуева. «Къонах хьанах олу». </w:t>
      </w:r>
    </w:p>
    <w:p w:rsidR="00605BAA" w:rsidRDefault="00613776">
      <w:pPr>
        <w:spacing w:after="21" w:line="259" w:lineRule="auto"/>
        <w:ind w:left="360" w:firstLine="0"/>
        <w:jc w:val="left"/>
      </w:pPr>
      <w:r>
        <w:rPr>
          <w:color w:val="000000"/>
        </w:rPr>
        <w:t xml:space="preserve"> </w:t>
      </w:r>
    </w:p>
    <w:p w:rsidR="00605BAA" w:rsidRDefault="00613776">
      <w:pPr>
        <w:spacing w:after="0" w:line="259" w:lineRule="auto"/>
        <w:ind w:left="360" w:firstLine="0"/>
        <w:jc w:val="left"/>
      </w:pPr>
      <w:r>
        <w:rPr>
          <w:b/>
          <w:color w:val="000000"/>
          <w:sz w:val="28"/>
        </w:rPr>
        <w:t xml:space="preserve"> </w:t>
      </w:r>
      <w:r>
        <w:rPr>
          <w:b/>
          <w:color w:val="000000"/>
          <w:sz w:val="28"/>
        </w:rPr>
        <w:tab/>
        <w:t xml:space="preserve"> </w:t>
      </w:r>
    </w:p>
    <w:p w:rsidR="00605BAA" w:rsidRDefault="00613776">
      <w:pPr>
        <w:spacing w:line="270" w:lineRule="auto"/>
        <w:ind w:left="370" w:hanging="10"/>
      </w:pPr>
      <w:r>
        <w:rPr>
          <w:b/>
          <w:color w:val="000000"/>
          <w:sz w:val="28"/>
        </w:rPr>
        <w:t xml:space="preserve">                           </w:t>
      </w:r>
      <w:r>
        <w:rPr>
          <w:b/>
          <w:color w:val="000000"/>
        </w:rPr>
        <w:t>Вайн республика-Нохчийчоь-5с</w:t>
      </w:r>
      <w:r>
        <w:rPr>
          <w:color w:val="000000"/>
        </w:rPr>
        <w:t xml:space="preserve"> </w:t>
      </w:r>
    </w:p>
    <w:p w:rsidR="00605BAA" w:rsidRDefault="00613776">
      <w:pPr>
        <w:spacing w:after="14" w:line="270" w:lineRule="auto"/>
        <w:ind w:left="345" w:right="8" w:firstLine="0"/>
      </w:pPr>
      <w:r>
        <w:rPr>
          <w:color w:val="000000"/>
        </w:rPr>
        <w:t xml:space="preserve">В. Баширов. Сан хьоме Нохчийчоь. </w:t>
      </w:r>
    </w:p>
    <w:p w:rsidR="00605BAA" w:rsidRDefault="00613776">
      <w:pPr>
        <w:spacing w:after="9" w:line="270" w:lineRule="auto"/>
        <w:ind w:left="345" w:right="8" w:firstLine="0"/>
      </w:pPr>
      <w:r>
        <w:rPr>
          <w:color w:val="000000"/>
        </w:rPr>
        <w:t>Т. Ахмадова, 1. Алиев. Дека</w:t>
      </w:r>
      <w:r>
        <w:rPr>
          <w:color w:val="000000"/>
        </w:rPr>
        <w:t xml:space="preserve">лахь, сан илли. </w:t>
      </w:r>
    </w:p>
    <w:p w:rsidR="00605BAA" w:rsidRDefault="00613776">
      <w:pPr>
        <w:spacing w:after="49" w:line="270" w:lineRule="auto"/>
        <w:ind w:left="345" w:right="8" w:firstLine="0"/>
      </w:pPr>
      <w:r>
        <w:rPr>
          <w:color w:val="000000"/>
        </w:rPr>
        <w:t xml:space="preserve">С. Яшуркаев. Пасха.2с. </w:t>
      </w:r>
    </w:p>
    <w:p w:rsidR="00605BAA" w:rsidRDefault="00613776">
      <w:pPr>
        <w:spacing w:after="0" w:line="270" w:lineRule="auto"/>
        <w:ind w:left="345" w:right="8" w:firstLine="0"/>
      </w:pPr>
      <w:r>
        <w:rPr>
          <w:color w:val="000000"/>
        </w:rPr>
        <w:t xml:space="preserve">М.Ахмадов «Нохчийн хиш» </w:t>
      </w:r>
    </w:p>
    <w:p w:rsidR="00605BAA" w:rsidRDefault="00613776">
      <w:pPr>
        <w:spacing w:after="3" w:line="259" w:lineRule="auto"/>
        <w:ind w:left="360" w:firstLine="0"/>
        <w:jc w:val="left"/>
      </w:pPr>
      <w:r>
        <w:rPr>
          <w:b/>
          <w:color w:val="000000"/>
        </w:rPr>
        <w:t xml:space="preserve"> </w:t>
      </w:r>
    </w:p>
    <w:p w:rsidR="00605BAA" w:rsidRDefault="00613776">
      <w:pPr>
        <w:spacing w:line="270" w:lineRule="auto"/>
        <w:ind w:left="370" w:hanging="10"/>
      </w:pPr>
      <w:r>
        <w:rPr>
          <w:b/>
          <w:color w:val="000000"/>
        </w:rPr>
        <w:t xml:space="preserve">                                              «Вайга туьйранаша кхойкху» (16 с.) </w:t>
      </w:r>
    </w:p>
    <w:p w:rsidR="00605BAA" w:rsidRDefault="00613776">
      <w:pPr>
        <w:spacing w:after="7" w:line="270" w:lineRule="auto"/>
        <w:ind w:left="345" w:right="8" w:firstLine="0"/>
      </w:pPr>
      <w:r>
        <w:rPr>
          <w:color w:val="000000"/>
        </w:rPr>
        <w:t xml:space="preserve">Муьлха йоккха хилла? </w:t>
      </w:r>
    </w:p>
    <w:p w:rsidR="00605BAA" w:rsidRDefault="00613776">
      <w:pPr>
        <w:spacing w:after="14" w:line="270" w:lineRule="auto"/>
        <w:ind w:left="345" w:right="8" w:firstLine="0"/>
      </w:pPr>
      <w:r>
        <w:rPr>
          <w:color w:val="000000"/>
        </w:rPr>
        <w:t xml:space="preserve">1.Чантиев. Хьекъал тоьлла. </w:t>
      </w:r>
    </w:p>
    <w:p w:rsidR="00605BAA" w:rsidRDefault="00613776">
      <w:pPr>
        <w:spacing w:after="12" w:line="270" w:lineRule="auto"/>
        <w:ind w:left="345" w:right="4644" w:firstLine="0"/>
      </w:pPr>
      <w:r>
        <w:rPr>
          <w:color w:val="000000"/>
        </w:rPr>
        <w:t xml:space="preserve">А.Дадуев «Мара бойна Салман»-2с. </w:t>
      </w:r>
      <w:r>
        <w:rPr>
          <w:color w:val="000000"/>
        </w:rPr>
        <w:t xml:space="preserve">Къоьллел хьекъал тоьлла.2с. </w:t>
      </w:r>
    </w:p>
    <w:p w:rsidR="00605BAA" w:rsidRDefault="00613776">
      <w:pPr>
        <w:spacing w:after="18" w:line="270" w:lineRule="auto"/>
        <w:ind w:left="345" w:right="8" w:firstLine="0"/>
      </w:pPr>
      <w:r>
        <w:rPr>
          <w:color w:val="000000"/>
        </w:rPr>
        <w:t xml:space="preserve">Хьекъал долу йо1 а, кхиэлахо а.2с. </w:t>
      </w:r>
    </w:p>
    <w:p w:rsidR="00605BAA" w:rsidRDefault="00613776">
      <w:pPr>
        <w:spacing w:after="7" w:line="270" w:lineRule="auto"/>
        <w:ind w:left="345" w:right="3554" w:firstLine="0"/>
      </w:pPr>
      <w:r>
        <w:rPr>
          <w:b/>
          <w:color w:val="000000"/>
        </w:rPr>
        <w:t xml:space="preserve">Талламан болх (шолг1ачу чийрикна лерина) </w:t>
      </w:r>
      <w:r>
        <w:rPr>
          <w:color w:val="000000"/>
        </w:rPr>
        <w:t xml:space="preserve">Хьекъал долу воккха стаг а, къиза эла а.2с. </w:t>
      </w:r>
    </w:p>
    <w:p w:rsidR="00605BAA" w:rsidRDefault="00613776">
      <w:pPr>
        <w:spacing w:after="14" w:line="270" w:lineRule="auto"/>
        <w:ind w:left="345" w:right="8" w:firstLine="0"/>
      </w:pPr>
      <w:r>
        <w:rPr>
          <w:color w:val="000000"/>
        </w:rPr>
        <w:t xml:space="preserve">Охх1ай 2с. </w:t>
      </w:r>
    </w:p>
    <w:p w:rsidR="00605BAA" w:rsidRDefault="00613776">
      <w:pPr>
        <w:spacing w:after="7" w:line="270" w:lineRule="auto"/>
        <w:ind w:left="345" w:right="5450" w:firstLine="0"/>
      </w:pPr>
      <w:r>
        <w:rPr>
          <w:color w:val="000000"/>
        </w:rPr>
        <w:t xml:space="preserve">Махана аьлла баркалла 1.Гайсултанов «Дашо б1араш» 2с.. </w:t>
      </w:r>
    </w:p>
    <w:p w:rsidR="00605BAA" w:rsidRDefault="00613776">
      <w:pPr>
        <w:spacing w:after="0" w:line="259" w:lineRule="auto"/>
        <w:ind w:left="360" w:firstLine="0"/>
        <w:jc w:val="left"/>
      </w:pPr>
      <w:r>
        <w:rPr>
          <w:b/>
          <w:color w:val="000000"/>
        </w:rPr>
        <w:t xml:space="preserve"> </w:t>
      </w:r>
    </w:p>
    <w:p w:rsidR="00605BAA" w:rsidRDefault="00613776">
      <w:pPr>
        <w:spacing w:after="18" w:line="259" w:lineRule="auto"/>
        <w:ind w:left="360" w:firstLine="0"/>
        <w:jc w:val="left"/>
      </w:pPr>
      <w:r>
        <w:rPr>
          <w:color w:val="000000"/>
        </w:rPr>
        <w:t xml:space="preserve"> </w:t>
      </w:r>
    </w:p>
    <w:p w:rsidR="00605BAA" w:rsidRDefault="00613776">
      <w:pPr>
        <w:spacing w:after="0" w:line="287" w:lineRule="auto"/>
        <w:ind w:left="355" w:right="2282" w:hanging="10"/>
        <w:jc w:val="left"/>
      </w:pPr>
      <w:r>
        <w:rPr>
          <w:b/>
          <w:color w:val="000000"/>
        </w:rPr>
        <w:t xml:space="preserve">                                    «Нохчийн къоман баккхий йаздархой» (11 с.) </w:t>
      </w:r>
      <w:r>
        <w:rPr>
          <w:color w:val="000000"/>
        </w:rPr>
        <w:t xml:space="preserve">С-С Бадуев «Со кхин хьуна декар дац».2с. С. Бадуев. Дуьйлало. </w:t>
      </w:r>
    </w:p>
    <w:p w:rsidR="00605BAA" w:rsidRDefault="00613776">
      <w:pPr>
        <w:spacing w:after="14" w:line="270" w:lineRule="auto"/>
        <w:ind w:left="345" w:right="8" w:firstLine="0"/>
      </w:pPr>
      <w:r>
        <w:rPr>
          <w:color w:val="000000"/>
        </w:rPr>
        <w:t xml:space="preserve">М. Мамакаев «Хьуьнхахь». </w:t>
      </w:r>
    </w:p>
    <w:p w:rsidR="00605BAA" w:rsidRDefault="00613776">
      <w:pPr>
        <w:spacing w:after="12" w:line="270" w:lineRule="auto"/>
        <w:ind w:left="345" w:right="6262" w:firstLine="0"/>
      </w:pPr>
      <w:r>
        <w:rPr>
          <w:color w:val="000000"/>
        </w:rPr>
        <w:t xml:space="preserve">1. Мамакаев «Даймохк» 1. Гайсултанов. «Диканиг».2с. </w:t>
      </w:r>
    </w:p>
    <w:p w:rsidR="00605BAA" w:rsidRDefault="00613776">
      <w:pPr>
        <w:spacing w:after="21" w:line="270" w:lineRule="auto"/>
        <w:ind w:left="345" w:right="4165" w:firstLine="0"/>
      </w:pPr>
      <w:r>
        <w:rPr>
          <w:color w:val="000000"/>
        </w:rPr>
        <w:t>1. Гайсултанов. Цунна х1унда хаьа д</w:t>
      </w:r>
      <w:r>
        <w:rPr>
          <w:color w:val="000000"/>
        </w:rPr>
        <w:t xml:space="preserve">ерриг а? 2с Х. Эдилов «Ло дог1уш». </w:t>
      </w:r>
    </w:p>
    <w:p w:rsidR="00605BAA" w:rsidRDefault="00613776">
      <w:pPr>
        <w:spacing w:line="270" w:lineRule="auto"/>
        <w:ind w:left="370" w:hanging="10"/>
      </w:pPr>
      <w:r>
        <w:rPr>
          <w:b/>
          <w:color w:val="000000"/>
        </w:rPr>
        <w:t xml:space="preserve">Талламан болх (кхоалг1ачу чийрикна лерина) </w:t>
      </w:r>
    </w:p>
    <w:p w:rsidR="00605BAA" w:rsidRDefault="00613776">
      <w:pPr>
        <w:spacing w:after="12" w:line="259" w:lineRule="auto"/>
        <w:ind w:left="360" w:firstLine="0"/>
        <w:jc w:val="left"/>
      </w:pPr>
      <w:r>
        <w:rPr>
          <w:b/>
          <w:color w:val="000000"/>
        </w:rPr>
        <w:t xml:space="preserve"> </w:t>
      </w:r>
    </w:p>
    <w:p w:rsidR="00605BAA" w:rsidRDefault="00613776">
      <w:pPr>
        <w:spacing w:line="270" w:lineRule="auto"/>
        <w:ind w:left="370" w:right="2524" w:hanging="10"/>
      </w:pPr>
      <w:r>
        <w:rPr>
          <w:b/>
          <w:color w:val="000000"/>
        </w:rPr>
        <w:t xml:space="preserve">                                   «Сийлахь-доккхачу зеран мурехь» (6 с.) </w:t>
      </w:r>
      <w:r>
        <w:rPr>
          <w:color w:val="000000"/>
        </w:rPr>
        <w:t xml:space="preserve">Хь. Саракаев «Синтем боцу денош» 2с. </w:t>
      </w:r>
    </w:p>
    <w:p w:rsidR="00605BAA" w:rsidRDefault="00613776">
      <w:pPr>
        <w:spacing w:after="7" w:line="270" w:lineRule="auto"/>
        <w:ind w:left="345" w:right="4469" w:firstLine="0"/>
      </w:pPr>
      <w:r>
        <w:rPr>
          <w:color w:val="000000"/>
        </w:rPr>
        <w:lastRenderedPageBreak/>
        <w:t xml:space="preserve">1.Зайнутдинов «К1ентан дуьхьа».2с. </w:t>
      </w:r>
      <w:r>
        <w:rPr>
          <w:color w:val="000000"/>
        </w:rPr>
        <w:t xml:space="preserve">1.Ахмадов «Баьпкан йуьхк».2с. </w:t>
      </w:r>
    </w:p>
    <w:p w:rsidR="00605BAA" w:rsidRDefault="00613776">
      <w:pPr>
        <w:spacing w:after="11" w:line="259" w:lineRule="auto"/>
        <w:ind w:left="360" w:firstLine="0"/>
        <w:jc w:val="left"/>
      </w:pPr>
      <w:r>
        <w:rPr>
          <w:color w:val="000000"/>
        </w:rPr>
        <w:t xml:space="preserve"> </w:t>
      </w:r>
    </w:p>
    <w:p w:rsidR="00605BAA" w:rsidRDefault="00613776">
      <w:pPr>
        <w:spacing w:line="270" w:lineRule="auto"/>
        <w:ind w:left="370" w:hanging="10"/>
      </w:pPr>
      <w:r>
        <w:rPr>
          <w:b/>
          <w:color w:val="000000"/>
        </w:rPr>
        <w:t xml:space="preserve">                                      «Болх бе, халкъан дуьухьа ваха». (14 с.) </w:t>
      </w:r>
    </w:p>
    <w:p w:rsidR="00605BAA" w:rsidRDefault="00613776">
      <w:pPr>
        <w:spacing w:after="11" w:line="270" w:lineRule="auto"/>
        <w:ind w:left="345" w:right="4905" w:firstLine="0"/>
      </w:pPr>
      <w:r>
        <w:rPr>
          <w:color w:val="000000"/>
        </w:rPr>
        <w:t xml:space="preserve">1.Гайсултанов «Йухаверза йиш йац» 2с.  Х. Берсанов. Жима Зарет. </w:t>
      </w:r>
    </w:p>
    <w:p w:rsidR="00605BAA" w:rsidRDefault="00613776">
      <w:pPr>
        <w:spacing w:after="10" w:line="270" w:lineRule="auto"/>
        <w:ind w:left="345" w:right="8" w:firstLine="0"/>
      </w:pPr>
      <w:r>
        <w:rPr>
          <w:color w:val="000000"/>
        </w:rPr>
        <w:t xml:space="preserve">1.Гайсултанов «Совг1аташ» 2с. </w:t>
      </w:r>
    </w:p>
    <w:p w:rsidR="00605BAA" w:rsidRDefault="00613776">
      <w:pPr>
        <w:spacing w:after="11" w:line="270" w:lineRule="auto"/>
        <w:ind w:left="345" w:right="5318" w:firstLine="0"/>
      </w:pPr>
      <w:r>
        <w:rPr>
          <w:color w:val="000000"/>
        </w:rPr>
        <w:t xml:space="preserve">1.Гайсултанов. Ч1ег1ардиган бен.2с. С. Гацаев. </w:t>
      </w:r>
      <w:r>
        <w:rPr>
          <w:color w:val="000000"/>
        </w:rPr>
        <w:t xml:space="preserve">Эх1, хьо мерза илли! </w:t>
      </w:r>
    </w:p>
    <w:p w:rsidR="00605BAA" w:rsidRDefault="00613776">
      <w:pPr>
        <w:spacing w:after="14" w:line="270" w:lineRule="auto"/>
        <w:ind w:left="345" w:right="8" w:firstLine="0"/>
      </w:pPr>
      <w:r>
        <w:rPr>
          <w:color w:val="000000"/>
        </w:rPr>
        <w:t xml:space="preserve">З.Джамалханов 8-г1а Март </w:t>
      </w:r>
    </w:p>
    <w:p w:rsidR="00605BAA" w:rsidRDefault="00613776">
      <w:pPr>
        <w:spacing w:after="9" w:line="270" w:lineRule="auto"/>
        <w:ind w:left="345" w:right="4308" w:firstLine="0"/>
      </w:pPr>
      <w:r>
        <w:rPr>
          <w:color w:val="000000"/>
        </w:rPr>
        <w:t xml:space="preserve">Ш. Рашидов. Ахь сунна гечделахь. </w:t>
      </w:r>
      <w:r>
        <w:rPr>
          <w:b/>
          <w:color w:val="000000"/>
        </w:rPr>
        <w:t xml:space="preserve">Талламан болх (доьалг1ачу чийрикна лерина) </w:t>
      </w:r>
      <w:r>
        <w:rPr>
          <w:color w:val="000000"/>
        </w:rPr>
        <w:t xml:space="preserve">1. Мамакаев. Б1аьстенан 1уьйре. З.Сулейманова Зу хелхайолу 2с. </w:t>
      </w:r>
    </w:p>
    <w:p w:rsidR="00605BAA" w:rsidRDefault="00613776">
      <w:pPr>
        <w:spacing w:after="0" w:line="259" w:lineRule="auto"/>
        <w:ind w:left="360" w:firstLine="0"/>
        <w:jc w:val="left"/>
      </w:pPr>
      <w:r>
        <w:rPr>
          <w:b/>
          <w:color w:val="000000"/>
          <w:sz w:val="28"/>
        </w:rPr>
        <w:t xml:space="preserve"> </w:t>
      </w:r>
    </w:p>
    <w:p w:rsidR="00605BAA" w:rsidRDefault="00613776">
      <w:pPr>
        <w:spacing w:after="0" w:line="259" w:lineRule="auto"/>
        <w:ind w:left="417" w:firstLine="0"/>
        <w:jc w:val="center"/>
      </w:pPr>
      <w:r>
        <w:rPr>
          <w:b/>
          <w:color w:val="000000"/>
          <w:sz w:val="28"/>
        </w:rPr>
        <w:t xml:space="preserve"> </w:t>
      </w:r>
    </w:p>
    <w:p w:rsidR="00605BAA" w:rsidRDefault="00613776">
      <w:pPr>
        <w:spacing w:line="270" w:lineRule="auto"/>
        <w:ind w:left="360" w:firstLine="711"/>
      </w:pPr>
      <w:r>
        <w:rPr>
          <w:b/>
          <w:color w:val="000000"/>
        </w:rPr>
        <w:t xml:space="preserve">Изучение содержания учебного предмета «Литературное чтение на родном (чеченском) языке» в четвёртом классе способствует освоению ряда УУД. </w:t>
      </w:r>
    </w:p>
    <w:p w:rsidR="00605BAA" w:rsidRDefault="00613776">
      <w:pPr>
        <w:spacing w:after="24"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Познавательные универсальные учебные действия: </w:t>
      </w:r>
    </w:p>
    <w:p w:rsidR="00605BAA" w:rsidRDefault="00613776">
      <w:pPr>
        <w:spacing w:after="10" w:line="270" w:lineRule="auto"/>
        <w:ind w:left="345" w:right="8"/>
      </w:pPr>
      <w:r>
        <w:rPr>
          <w:color w:val="000000"/>
        </w:rPr>
        <w:t xml:space="preserve">— читать вслух целыми словами без пропусков и перестановок букв и </w:t>
      </w:r>
      <w:r>
        <w:rPr>
          <w:color w:val="000000"/>
        </w:rPr>
        <w:t xml:space="preserve">слогов доступные по восприятию и небольшие по объёму прозаические и стихотворные произведения (без отметочного оценивания); </w:t>
      </w:r>
    </w:p>
    <w:p w:rsidR="00605BAA" w:rsidRDefault="00613776">
      <w:pPr>
        <w:spacing w:after="49" w:line="270" w:lineRule="auto"/>
        <w:ind w:left="345" w:right="8"/>
      </w:pPr>
      <w:r>
        <w:rPr>
          <w:color w:val="000000"/>
        </w:rPr>
        <w:t xml:space="preserve">— читать про себя (молча), оценивать своё чтение с точки зрения понимания и запоминания текста; </w:t>
      </w:r>
    </w:p>
    <w:p w:rsidR="00605BAA" w:rsidRDefault="00613776">
      <w:pPr>
        <w:spacing w:after="15" w:line="270" w:lineRule="auto"/>
        <w:ind w:left="345" w:right="8"/>
      </w:pPr>
      <w:r>
        <w:rPr>
          <w:color w:val="000000"/>
        </w:rPr>
        <w:t xml:space="preserve">— анализировать текст: определять </w:t>
      </w:r>
      <w:r>
        <w:rPr>
          <w:color w:val="000000"/>
        </w:rPr>
        <w:t xml:space="preserve">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rsidR="00605BAA" w:rsidRDefault="00613776">
      <w:pPr>
        <w:spacing w:after="10" w:line="270" w:lineRule="auto"/>
        <w:ind w:left="345" w:right="8"/>
      </w:pPr>
      <w:r>
        <w:rPr>
          <w:color w:val="000000"/>
        </w:rPr>
        <w:t>— характеризовать героя и давать оценку его поступкам; сравнивать героев о</w:t>
      </w:r>
      <w:r>
        <w:rPr>
          <w:color w:val="000000"/>
        </w:rPr>
        <w:t xml:space="preserve">дного произведения по предложенным критериям, самостоятельно выбирать критерий сопоставления героев, их поступков (по контрасту или аналогии); </w:t>
      </w:r>
    </w:p>
    <w:p w:rsidR="00605BAA" w:rsidRDefault="00613776">
      <w:pPr>
        <w:spacing w:after="11" w:line="270" w:lineRule="auto"/>
        <w:ind w:left="345" w:right="8"/>
      </w:pPr>
      <w:r>
        <w:rPr>
          <w:color w:val="000000"/>
        </w:rPr>
        <w:t>— составлять план (вопросный, номинативный, цитатный) текста, дополнять и восстанавливать нарушенную последовате</w:t>
      </w:r>
      <w:r>
        <w:rPr>
          <w:color w:val="000000"/>
        </w:rPr>
        <w:t xml:space="preserve">льность; </w:t>
      </w:r>
    </w:p>
    <w:p w:rsidR="00605BAA" w:rsidRDefault="00613776">
      <w:pPr>
        <w:spacing w:after="4" w:line="270" w:lineRule="auto"/>
        <w:ind w:left="345" w:right="8"/>
      </w:pPr>
      <w:r>
        <w:rPr>
          <w:color w:val="000000"/>
        </w:rPr>
        <w:t xml:space="preserve">— 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 </w:t>
      </w:r>
      <w:r>
        <w:rPr>
          <w:b/>
          <w:color w:val="000000"/>
        </w:rPr>
        <w:t>Работа</w:t>
      </w:r>
      <w:r>
        <w:rPr>
          <w:b/>
          <w:color w:val="000000"/>
        </w:rPr>
        <w:t xml:space="preserve"> с текстом: </w:t>
      </w:r>
    </w:p>
    <w:p w:rsidR="00605BAA" w:rsidRDefault="00613776">
      <w:pPr>
        <w:tabs>
          <w:tab w:val="center" w:pos="1751"/>
          <w:tab w:val="center" w:pos="3477"/>
          <w:tab w:val="center" w:pos="5057"/>
          <w:tab w:val="center" w:pos="6190"/>
          <w:tab w:val="center" w:pos="7193"/>
          <w:tab w:val="right" w:pos="9727"/>
        </w:tabs>
        <w:spacing w:after="21" w:line="270" w:lineRule="auto"/>
        <w:ind w:left="0" w:firstLine="0"/>
        <w:jc w:val="left"/>
      </w:pPr>
      <w:r>
        <w:rPr>
          <w:rFonts w:ascii="Calibri" w:eastAsia="Calibri" w:hAnsi="Calibri" w:cs="Calibri"/>
          <w:color w:val="000000"/>
          <w:sz w:val="22"/>
        </w:rPr>
        <w:tab/>
      </w:r>
      <w:r>
        <w:rPr>
          <w:color w:val="000000"/>
        </w:rPr>
        <w:t xml:space="preserve">— использовать </w:t>
      </w:r>
      <w:r>
        <w:rPr>
          <w:color w:val="000000"/>
        </w:rPr>
        <w:tab/>
        <w:t xml:space="preserve">справочную </w:t>
      </w:r>
      <w:r>
        <w:rPr>
          <w:color w:val="000000"/>
        </w:rPr>
        <w:tab/>
        <w:t xml:space="preserve">информацию </w:t>
      </w:r>
      <w:r>
        <w:rPr>
          <w:color w:val="000000"/>
        </w:rPr>
        <w:tab/>
        <w:t xml:space="preserve">для </w:t>
      </w:r>
      <w:r>
        <w:rPr>
          <w:color w:val="000000"/>
        </w:rPr>
        <w:tab/>
        <w:t xml:space="preserve">получения </w:t>
      </w:r>
      <w:r>
        <w:rPr>
          <w:color w:val="000000"/>
        </w:rPr>
        <w:tab/>
        <w:t xml:space="preserve">дополнительной </w:t>
      </w:r>
    </w:p>
    <w:p w:rsidR="00605BAA" w:rsidRDefault="00613776">
      <w:pPr>
        <w:spacing w:after="10" w:line="270" w:lineRule="auto"/>
        <w:ind w:left="345" w:right="8" w:firstLine="0"/>
      </w:pPr>
      <w:r>
        <w:rPr>
          <w:color w:val="000000"/>
        </w:rPr>
        <w:t xml:space="preserve">информации в соответствии с учебной задачей; </w:t>
      </w:r>
    </w:p>
    <w:p w:rsidR="00605BAA" w:rsidRDefault="00613776">
      <w:pPr>
        <w:spacing w:after="11" w:line="270" w:lineRule="auto"/>
        <w:ind w:left="345" w:right="8"/>
      </w:pPr>
      <w:r>
        <w:rPr>
          <w:color w:val="000000"/>
        </w:rPr>
        <w:t xml:space="preserve">— характеризовать книгу по её элементам (обложка, оглавление, аннотация, предисловие, иллюстрации, примечания и др.); </w:t>
      </w:r>
    </w:p>
    <w:p w:rsidR="00605BAA" w:rsidRDefault="00613776">
      <w:pPr>
        <w:spacing w:after="15" w:line="270" w:lineRule="auto"/>
        <w:ind w:left="345" w:right="8"/>
      </w:pPr>
      <w:r>
        <w:rPr>
          <w:color w:val="000000"/>
        </w:rPr>
        <w:t xml:space="preserve">— </w:t>
      </w:r>
      <w:r>
        <w:rPr>
          <w:color w:val="000000"/>
        </w:rPr>
        <w:t xml:space="preserve">выбирать книгу в библиотеке в соответствии с учебной задачей; составлять аннотацию. </w:t>
      </w:r>
    </w:p>
    <w:p w:rsidR="00605BAA" w:rsidRDefault="00613776">
      <w:pPr>
        <w:spacing w:line="270" w:lineRule="auto"/>
        <w:ind w:left="932" w:hanging="10"/>
      </w:pPr>
      <w:r>
        <w:rPr>
          <w:b/>
          <w:color w:val="000000"/>
        </w:rPr>
        <w:t xml:space="preserve">Коммуникативные универсальные учебные действия: </w:t>
      </w:r>
    </w:p>
    <w:p w:rsidR="00605BAA" w:rsidRDefault="00613776">
      <w:pPr>
        <w:spacing w:after="11" w:line="270" w:lineRule="auto"/>
        <w:ind w:left="345" w:right="8"/>
      </w:pPr>
      <w:r>
        <w:rPr>
          <w:color w:val="000000"/>
        </w:rPr>
        <w:lastRenderedPageBreak/>
        <w:t xml:space="preserve">— соблюдать правила речевого этикета в учебном диалоге, отвечать и задавать вопросы к учебным и художественным текстам; </w:t>
      </w:r>
    </w:p>
    <w:p w:rsidR="00605BAA" w:rsidRDefault="00613776">
      <w:pPr>
        <w:spacing w:after="10" w:line="270" w:lineRule="auto"/>
        <w:ind w:left="927" w:right="8" w:firstLine="0"/>
      </w:pPr>
      <w:r>
        <w:rPr>
          <w:color w:val="000000"/>
        </w:rPr>
        <w:t>—</w:t>
      </w:r>
      <w:r>
        <w:rPr>
          <w:color w:val="000000"/>
        </w:rPr>
        <w:t xml:space="preserve"> пересказывать текст в соответствии с учебной задачей; </w:t>
      </w:r>
    </w:p>
    <w:p w:rsidR="00605BAA" w:rsidRDefault="00613776">
      <w:pPr>
        <w:spacing w:after="10" w:line="270" w:lineRule="auto"/>
        <w:ind w:left="345" w:right="8"/>
      </w:pPr>
      <w:r>
        <w:rPr>
          <w:color w:val="000000"/>
        </w:rPr>
        <w:t xml:space="preserve">— рассказывать о тематике детской литературы, о любимом писателе и его произведениях; </w:t>
      </w:r>
    </w:p>
    <w:p w:rsidR="00605BAA" w:rsidRDefault="00613776">
      <w:pPr>
        <w:spacing w:after="15" w:line="270" w:lineRule="auto"/>
        <w:ind w:left="927" w:right="8" w:firstLine="0"/>
      </w:pPr>
      <w:r>
        <w:rPr>
          <w:color w:val="000000"/>
        </w:rPr>
        <w:t xml:space="preserve">— оценивать мнение авторов о героях и своё отношение к ним; </w:t>
      </w:r>
    </w:p>
    <w:p w:rsidR="00605BAA" w:rsidRDefault="00613776">
      <w:pPr>
        <w:tabs>
          <w:tab w:val="center" w:pos="1751"/>
          <w:tab w:val="center" w:pos="3403"/>
          <w:tab w:val="center" w:pos="4969"/>
          <w:tab w:val="center" w:pos="6228"/>
          <w:tab w:val="center" w:pos="7369"/>
          <w:tab w:val="right" w:pos="9727"/>
        </w:tabs>
        <w:spacing w:after="15" w:line="270" w:lineRule="auto"/>
        <w:ind w:left="0" w:firstLine="0"/>
        <w:jc w:val="left"/>
      </w:pPr>
      <w:r>
        <w:rPr>
          <w:rFonts w:ascii="Calibri" w:eastAsia="Calibri" w:hAnsi="Calibri" w:cs="Calibri"/>
          <w:color w:val="000000"/>
          <w:sz w:val="22"/>
        </w:rPr>
        <w:tab/>
      </w:r>
      <w:r>
        <w:rPr>
          <w:color w:val="000000"/>
        </w:rPr>
        <w:t xml:space="preserve">— </w:t>
      </w:r>
      <w:r>
        <w:rPr>
          <w:color w:val="000000"/>
        </w:rPr>
        <w:t xml:space="preserve">использовать </w:t>
      </w:r>
      <w:r>
        <w:rPr>
          <w:color w:val="000000"/>
        </w:rPr>
        <w:tab/>
        <w:t xml:space="preserve">элементы </w:t>
      </w:r>
      <w:r>
        <w:rPr>
          <w:color w:val="000000"/>
        </w:rPr>
        <w:tab/>
        <w:t xml:space="preserve">импровизации </w:t>
      </w:r>
      <w:r>
        <w:rPr>
          <w:color w:val="000000"/>
        </w:rPr>
        <w:tab/>
        <w:t xml:space="preserve">при </w:t>
      </w:r>
      <w:r>
        <w:rPr>
          <w:color w:val="000000"/>
        </w:rPr>
        <w:tab/>
        <w:t xml:space="preserve">исполнении </w:t>
      </w:r>
      <w:r>
        <w:rPr>
          <w:color w:val="000000"/>
        </w:rPr>
        <w:tab/>
        <w:t xml:space="preserve">фольклорных </w:t>
      </w:r>
    </w:p>
    <w:p w:rsidR="00605BAA" w:rsidRDefault="00613776">
      <w:pPr>
        <w:spacing w:after="15" w:line="270" w:lineRule="auto"/>
        <w:ind w:left="345" w:right="8" w:firstLine="0"/>
      </w:pPr>
      <w:r>
        <w:rPr>
          <w:color w:val="000000"/>
        </w:rPr>
        <w:t xml:space="preserve">произведений; </w:t>
      </w:r>
    </w:p>
    <w:p w:rsidR="00605BAA" w:rsidRDefault="00613776">
      <w:pPr>
        <w:spacing w:after="13" w:line="270" w:lineRule="auto"/>
        <w:ind w:left="345" w:right="8"/>
      </w:pPr>
      <w:r>
        <w:rPr>
          <w:color w:val="000000"/>
        </w:rPr>
        <w:t xml:space="preserve">— сочинять небольшие тексты повествовательного и описательного характера по наблюдениям, на заданную тему. </w:t>
      </w:r>
      <w:r>
        <w:rPr>
          <w:b/>
          <w:color w:val="000000"/>
        </w:rPr>
        <w:t xml:space="preserve">Регулятивные универсальные учебные действия: </w:t>
      </w:r>
    </w:p>
    <w:p w:rsidR="00605BAA" w:rsidRDefault="00613776">
      <w:pPr>
        <w:spacing w:after="11" w:line="270" w:lineRule="auto"/>
        <w:ind w:left="345" w:right="8"/>
      </w:pPr>
      <w:r>
        <w:rPr>
          <w:color w:val="000000"/>
        </w:rPr>
        <w:t xml:space="preserve">— понимать значение </w:t>
      </w:r>
      <w:r>
        <w:rPr>
          <w:color w:val="000000"/>
        </w:rPr>
        <w:t xml:space="preserve">чтения для самообразования и саморазвития; самостоятельно организовывать читательскую деятельность во время досуга; </w:t>
      </w:r>
    </w:p>
    <w:p w:rsidR="00605BAA" w:rsidRDefault="00613776">
      <w:pPr>
        <w:spacing w:after="15" w:line="270" w:lineRule="auto"/>
        <w:ind w:left="927" w:right="8" w:firstLine="0"/>
      </w:pPr>
      <w:r>
        <w:rPr>
          <w:color w:val="000000"/>
        </w:rPr>
        <w:t xml:space="preserve">— определять цель выразительного исполнения и работы с текстом; </w:t>
      </w:r>
    </w:p>
    <w:p w:rsidR="00605BAA" w:rsidRDefault="00613776">
      <w:pPr>
        <w:spacing w:after="13" w:line="270" w:lineRule="auto"/>
        <w:ind w:left="345" w:right="8"/>
      </w:pPr>
      <w:r>
        <w:rPr>
          <w:color w:val="000000"/>
        </w:rPr>
        <w:t>— оценивать выступление (своё и одноклассников) с точки зрения передачи на</w:t>
      </w:r>
      <w:r>
        <w:rPr>
          <w:color w:val="000000"/>
        </w:rPr>
        <w:t xml:space="preserve">строения, особенностей произведения и героев; </w:t>
      </w:r>
    </w:p>
    <w:p w:rsidR="00605BAA" w:rsidRDefault="00613776">
      <w:pPr>
        <w:spacing w:after="18" w:line="270" w:lineRule="auto"/>
        <w:ind w:left="345" w:right="8"/>
      </w:pPr>
      <w:r>
        <w:rPr>
          <w:color w:val="000000"/>
        </w:rPr>
        <w:t xml:space="preserve">— 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rsidR="00605BAA" w:rsidRDefault="00613776">
      <w:pPr>
        <w:spacing w:line="270" w:lineRule="auto"/>
        <w:ind w:left="932" w:hanging="10"/>
      </w:pPr>
      <w:r>
        <w:rPr>
          <w:b/>
          <w:color w:val="000000"/>
        </w:rPr>
        <w:t xml:space="preserve">Совместная деятельность: </w:t>
      </w:r>
    </w:p>
    <w:p w:rsidR="00605BAA" w:rsidRDefault="00613776">
      <w:pPr>
        <w:spacing w:after="12" w:line="270" w:lineRule="auto"/>
        <w:ind w:left="345" w:right="8"/>
      </w:pPr>
      <w:r>
        <w:rPr>
          <w:color w:val="000000"/>
        </w:rPr>
        <w:t>— участвова</w:t>
      </w:r>
      <w:r>
        <w:rPr>
          <w:color w:val="000000"/>
        </w:rPr>
        <w:t xml:space="preserve">ть в театрализованной деятельности: инсценировании и драматизации (читать по ролям, разыгрывать сценки); соблюдать правила взаимодействия; </w:t>
      </w:r>
    </w:p>
    <w:p w:rsidR="00605BAA" w:rsidRDefault="00613776">
      <w:pPr>
        <w:spacing w:after="49" w:line="270" w:lineRule="auto"/>
        <w:ind w:left="345" w:right="8"/>
      </w:pPr>
      <w:r>
        <w:rPr>
          <w:color w:val="000000"/>
        </w:rPr>
        <w:t>— ответственно относиться к своим обязанностям в процессе совместной деятельности, оценивать свой вклад в общее дело</w:t>
      </w:r>
      <w:r>
        <w:rPr>
          <w:color w:val="000000"/>
        </w:rPr>
        <w:t xml:space="preserve">. </w:t>
      </w:r>
    </w:p>
    <w:p w:rsidR="00605BAA" w:rsidRDefault="00613776">
      <w:pPr>
        <w:spacing w:after="112" w:line="259" w:lineRule="auto"/>
        <w:ind w:left="360" w:firstLine="0"/>
        <w:jc w:val="left"/>
      </w:pPr>
      <w:r>
        <w:rPr>
          <w:color w:val="000000"/>
        </w:rPr>
        <w:t xml:space="preserve"> </w:t>
      </w:r>
    </w:p>
    <w:p w:rsidR="00605BAA" w:rsidRDefault="00613776">
      <w:pPr>
        <w:spacing w:after="57" w:line="270" w:lineRule="auto"/>
        <w:ind w:left="1667" w:hanging="10"/>
      </w:pPr>
      <w:r>
        <w:rPr>
          <w:b/>
          <w:color w:val="000000"/>
        </w:rPr>
        <w:t xml:space="preserve">Планируемые результаты освоения программы учебного предмета </w:t>
      </w:r>
    </w:p>
    <w:p w:rsidR="00605BAA" w:rsidRDefault="00613776">
      <w:pPr>
        <w:spacing w:after="264" w:line="259" w:lineRule="auto"/>
        <w:ind w:left="935" w:right="580" w:hanging="10"/>
        <w:jc w:val="center"/>
      </w:pPr>
      <w:r>
        <w:rPr>
          <w:b/>
          <w:color w:val="000000"/>
        </w:rPr>
        <w:t xml:space="preserve">«Литературное чтение на родном (чеченском) языке» </w:t>
      </w:r>
    </w:p>
    <w:p w:rsidR="00605BAA" w:rsidRDefault="00613776">
      <w:pPr>
        <w:pStyle w:val="3"/>
        <w:spacing w:after="84"/>
        <w:ind w:left="935" w:right="9"/>
      </w:pPr>
      <w:r>
        <w:t xml:space="preserve">Личностные результаты </w:t>
      </w:r>
    </w:p>
    <w:p w:rsidR="00605BAA" w:rsidRDefault="00613776">
      <w:pPr>
        <w:spacing w:after="0" w:line="270" w:lineRule="auto"/>
        <w:ind w:left="345" w:right="8"/>
      </w:pPr>
      <w:r>
        <w:rPr>
          <w:color w:val="000000"/>
        </w:rPr>
        <w:t>Личностные результаты освоения программы предмета «Литературное чтение на родном (чеченском)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w:t>
      </w:r>
      <w:r>
        <w:rPr>
          <w:color w:val="000000"/>
        </w:rPr>
        <w:t>ную на процессы самопознания, саморазвития и самовоспитания. Личностные результаты освоения программы предмета «Литературное чтение на родном (чеченском) языке» отражают освоение младшими школьниками социально значимых норм и отношений, развитие позитивног</w:t>
      </w:r>
      <w:r>
        <w:rPr>
          <w:color w:val="000000"/>
        </w:rPr>
        <w:t xml:space="preserve">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605BAA" w:rsidRDefault="00613776">
      <w:pPr>
        <w:spacing w:after="20" w:line="259" w:lineRule="auto"/>
        <w:ind w:left="927" w:firstLine="0"/>
        <w:jc w:val="left"/>
      </w:pPr>
      <w:r>
        <w:rPr>
          <w:color w:val="000000"/>
        </w:rPr>
        <w:t xml:space="preserve"> </w:t>
      </w:r>
    </w:p>
    <w:p w:rsidR="00605BAA" w:rsidRDefault="00613776">
      <w:pPr>
        <w:spacing w:after="10" w:line="269" w:lineRule="auto"/>
        <w:ind w:left="360" w:firstLine="711"/>
      </w:pPr>
      <w:r>
        <w:rPr>
          <w:color w:val="000000"/>
        </w:rPr>
        <w:t xml:space="preserve">* </w:t>
      </w:r>
      <w:r>
        <w:rPr>
          <w:i/>
          <w:color w:val="000000"/>
        </w:rPr>
        <w:t>Россин йукъара этнически, а, граждански, а цхьааллаш кхиор, вуь</w:t>
      </w:r>
      <w:r>
        <w:rPr>
          <w:i/>
          <w:color w:val="000000"/>
        </w:rPr>
        <w:t xml:space="preserve">шта аьлча 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 </w:t>
      </w:r>
    </w:p>
    <w:p w:rsidR="00605BAA" w:rsidRDefault="00613776">
      <w:pPr>
        <w:numPr>
          <w:ilvl w:val="0"/>
          <w:numId w:val="17"/>
        </w:numPr>
        <w:spacing w:after="11" w:line="269" w:lineRule="auto"/>
        <w:ind w:firstLine="711"/>
      </w:pPr>
      <w:r>
        <w:rPr>
          <w:i/>
          <w:color w:val="000000"/>
        </w:rPr>
        <w:t>исбаьхьаллин произведенийн буха т1ехь шегахь адамаллин а, демократически а м</w:t>
      </w:r>
      <w:r>
        <w:rPr>
          <w:i/>
          <w:color w:val="000000"/>
        </w:rPr>
        <w:t xml:space="preserve">ехаллаш кхиор; </w:t>
      </w:r>
    </w:p>
    <w:p w:rsidR="00605BAA" w:rsidRDefault="00613776">
      <w:pPr>
        <w:numPr>
          <w:ilvl w:val="0"/>
          <w:numId w:val="17"/>
        </w:numPr>
        <w:spacing w:after="13" w:line="269" w:lineRule="auto"/>
        <w:ind w:firstLine="711"/>
      </w:pPr>
      <w:r>
        <w:rPr>
          <w:i/>
          <w:color w:val="000000"/>
        </w:rPr>
        <w:lastRenderedPageBreak/>
        <w:t xml:space="preserve">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 </w:t>
      </w:r>
    </w:p>
    <w:p w:rsidR="00605BAA" w:rsidRDefault="00613776">
      <w:pPr>
        <w:numPr>
          <w:ilvl w:val="0"/>
          <w:numId w:val="17"/>
        </w:numPr>
        <w:spacing w:after="10" w:line="269" w:lineRule="auto"/>
        <w:ind w:firstLine="711"/>
      </w:pPr>
      <w:r>
        <w:rPr>
          <w:i/>
          <w:color w:val="000000"/>
        </w:rPr>
        <w:t xml:space="preserve">шен къоман г1иллакхаш а девзаш, кхечу </w:t>
      </w:r>
      <w:r>
        <w:rPr>
          <w:i/>
          <w:color w:val="000000"/>
        </w:rPr>
        <w:t xml:space="preserve">къаьмнашца а г1иллакхашца а, динца а йоьзна йолу йукъаметтигаш ларйан хаар; </w:t>
      </w:r>
    </w:p>
    <w:p w:rsidR="00605BAA" w:rsidRDefault="00613776">
      <w:pPr>
        <w:numPr>
          <w:ilvl w:val="0"/>
          <w:numId w:val="17"/>
        </w:numPr>
        <w:spacing w:after="10" w:line="269" w:lineRule="auto"/>
        <w:ind w:firstLine="711"/>
      </w:pPr>
      <w:r>
        <w:rPr>
          <w:i/>
          <w:color w:val="000000"/>
        </w:rPr>
        <w:t xml:space="preserve">доьзалан   ламасташка тергаме хила везар шегахь кхиор, </w:t>
      </w:r>
    </w:p>
    <w:p w:rsidR="00605BAA" w:rsidRDefault="00613776">
      <w:pPr>
        <w:spacing w:after="15" w:line="269" w:lineRule="auto"/>
        <w:ind w:left="1081" w:hanging="10"/>
      </w:pPr>
      <w:r>
        <w:rPr>
          <w:i/>
          <w:color w:val="000000"/>
        </w:rPr>
        <w:t xml:space="preserve">1алам лардан а, шен а, нехан а могушалла ларйан йезарх кхеташ хилар; </w:t>
      </w:r>
    </w:p>
    <w:p w:rsidR="00605BAA" w:rsidRDefault="00613776">
      <w:pPr>
        <w:numPr>
          <w:ilvl w:val="0"/>
          <w:numId w:val="17"/>
        </w:numPr>
        <w:spacing w:after="10" w:line="269" w:lineRule="auto"/>
        <w:ind w:firstLine="711"/>
      </w:pPr>
      <w:r>
        <w:rPr>
          <w:i/>
          <w:color w:val="000000"/>
        </w:rPr>
        <w:t xml:space="preserve">таханлерчу дуьненахь вахаран 1алашонца шен амал кхиор; шен нийсархошца а, баккхийчаьрца а девне ца вуьйлуш, машаре ваха болу лаам шегахь кхиор; </w:t>
      </w:r>
    </w:p>
    <w:p w:rsidR="00605BAA" w:rsidRDefault="00613776">
      <w:pPr>
        <w:numPr>
          <w:ilvl w:val="0"/>
          <w:numId w:val="17"/>
        </w:numPr>
        <w:spacing w:after="11" w:line="269" w:lineRule="auto"/>
        <w:ind w:firstLine="711"/>
      </w:pPr>
      <w:r>
        <w:rPr>
          <w:i/>
          <w:color w:val="000000"/>
        </w:rPr>
        <w:t xml:space="preserve">дешархочун социальни декхарш карадерзор; дешаре лаам кхиор; дешар шена оьшуш хиларх кхетар; </w:t>
      </w:r>
    </w:p>
    <w:p w:rsidR="00605BAA" w:rsidRDefault="00613776">
      <w:pPr>
        <w:numPr>
          <w:ilvl w:val="0"/>
          <w:numId w:val="17"/>
        </w:numPr>
        <w:spacing w:after="7" w:line="269" w:lineRule="auto"/>
        <w:ind w:firstLine="711"/>
      </w:pPr>
      <w:r>
        <w:rPr>
          <w:i/>
          <w:color w:val="000000"/>
        </w:rPr>
        <w:t xml:space="preserve">къоман а, кхийолу </w:t>
      </w:r>
      <w:r>
        <w:rPr>
          <w:i/>
          <w:color w:val="000000"/>
        </w:rPr>
        <w:t xml:space="preserve">а литература йешарца синъоьзданагаллин мехаллаш а, эстетически синхаамаш шегахь кхиор. </w:t>
      </w:r>
    </w:p>
    <w:p w:rsidR="00605BAA" w:rsidRDefault="00613776">
      <w:pPr>
        <w:spacing w:after="28" w:line="259" w:lineRule="auto"/>
        <w:ind w:left="360" w:firstLine="0"/>
        <w:jc w:val="left"/>
      </w:pPr>
      <w:r>
        <w:rPr>
          <w:color w:val="000000"/>
        </w:rPr>
        <w:t xml:space="preserve"> </w:t>
      </w:r>
    </w:p>
    <w:p w:rsidR="00605BAA" w:rsidRDefault="00613776">
      <w:pPr>
        <w:spacing w:after="32" w:line="270" w:lineRule="auto"/>
        <w:ind w:left="932" w:hanging="10"/>
      </w:pPr>
      <w:r>
        <w:rPr>
          <w:b/>
          <w:color w:val="000000"/>
        </w:rPr>
        <w:t xml:space="preserve">Гражданско-патриотическое воспитание: </w:t>
      </w:r>
    </w:p>
    <w:p w:rsidR="00605BAA" w:rsidRDefault="00613776">
      <w:pPr>
        <w:numPr>
          <w:ilvl w:val="0"/>
          <w:numId w:val="18"/>
        </w:numPr>
        <w:spacing w:after="49" w:line="270" w:lineRule="auto"/>
        <w:ind w:right="8"/>
      </w:pPr>
      <w:r>
        <w:rPr>
          <w:color w:val="000000"/>
        </w:rPr>
        <w:t>становление ценностного отношения к своей Родине, малой родине, проявление интереса к изучению родного языка, истории и культур</w:t>
      </w:r>
      <w:r>
        <w:rPr>
          <w:color w:val="000000"/>
        </w:rPr>
        <w:t xml:space="preserve">е Республики Дагестан, понимание естественной связи прошлого и настоящего в культуре общества; </w:t>
      </w:r>
    </w:p>
    <w:p w:rsidR="00605BAA" w:rsidRDefault="00613776">
      <w:pPr>
        <w:numPr>
          <w:ilvl w:val="0"/>
          <w:numId w:val="18"/>
        </w:numPr>
        <w:spacing w:after="49" w:line="270" w:lineRule="auto"/>
        <w:ind w:right="8"/>
      </w:pPr>
      <w:r>
        <w:rPr>
          <w:color w:val="000000"/>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w:t>
      </w:r>
      <w:r>
        <w:rPr>
          <w:color w:val="000000"/>
        </w:rPr>
        <w:t xml:space="preserve">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 </w:t>
      </w:r>
    </w:p>
    <w:p w:rsidR="00605BAA" w:rsidRDefault="00613776">
      <w:pPr>
        <w:numPr>
          <w:ilvl w:val="0"/>
          <w:numId w:val="18"/>
        </w:numPr>
        <w:spacing w:after="9" w:line="270" w:lineRule="auto"/>
        <w:ind w:right="8"/>
      </w:pPr>
      <w:r>
        <w:rPr>
          <w:color w:val="00000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rsidR="00605BAA" w:rsidRDefault="00613776">
      <w:pPr>
        <w:spacing w:after="28" w:line="259" w:lineRule="auto"/>
        <w:ind w:left="1071" w:firstLine="0"/>
        <w:jc w:val="left"/>
      </w:pPr>
      <w:r>
        <w:rPr>
          <w:color w:val="000000"/>
        </w:rPr>
        <w:t xml:space="preserve"> </w:t>
      </w:r>
    </w:p>
    <w:p w:rsidR="00605BAA" w:rsidRDefault="00613776">
      <w:pPr>
        <w:spacing w:after="32" w:line="270" w:lineRule="auto"/>
        <w:ind w:left="932" w:hanging="10"/>
      </w:pPr>
      <w:r>
        <w:rPr>
          <w:b/>
          <w:color w:val="000000"/>
        </w:rPr>
        <w:t xml:space="preserve">Духовно-нравственное воспитание: </w:t>
      </w:r>
    </w:p>
    <w:p w:rsidR="00605BAA" w:rsidRDefault="00613776">
      <w:pPr>
        <w:numPr>
          <w:ilvl w:val="0"/>
          <w:numId w:val="18"/>
        </w:numPr>
        <w:spacing w:after="49" w:line="270" w:lineRule="auto"/>
        <w:ind w:right="8"/>
      </w:pPr>
      <w:r>
        <w:rPr>
          <w:color w:val="000000"/>
        </w:rPr>
        <w:t>освоение опыта челове</w:t>
      </w:r>
      <w:r>
        <w:rPr>
          <w:color w:val="000000"/>
        </w:rPr>
        <w:t>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w:t>
      </w:r>
      <w:r>
        <w:rPr>
          <w:color w:val="000000"/>
        </w:rPr>
        <w:t xml:space="preserve">ния; </w:t>
      </w:r>
    </w:p>
    <w:p w:rsidR="00605BAA" w:rsidRDefault="00613776">
      <w:pPr>
        <w:numPr>
          <w:ilvl w:val="0"/>
          <w:numId w:val="18"/>
        </w:numPr>
        <w:spacing w:after="49" w:line="270" w:lineRule="auto"/>
        <w:ind w:right="8"/>
      </w:pPr>
      <w:r>
        <w:rPr>
          <w:color w:val="000000"/>
        </w:rPr>
        <w:t xml:space="preserve">осознание этических понятий, оценка поведения и поступков персонажей художественных произведений в ситуации нравственного выбора; </w:t>
      </w:r>
    </w:p>
    <w:p w:rsidR="00605BAA" w:rsidRDefault="00613776">
      <w:pPr>
        <w:numPr>
          <w:ilvl w:val="0"/>
          <w:numId w:val="18"/>
        </w:numPr>
        <w:spacing w:after="49" w:line="270" w:lineRule="auto"/>
        <w:ind w:right="8"/>
      </w:pPr>
      <w:r>
        <w:rPr>
          <w:color w:val="000000"/>
        </w:rP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
    <w:p w:rsidR="00605BAA" w:rsidRDefault="00613776">
      <w:pPr>
        <w:numPr>
          <w:ilvl w:val="0"/>
          <w:numId w:val="18"/>
        </w:numPr>
        <w:spacing w:after="7" w:line="270" w:lineRule="auto"/>
        <w:ind w:right="8"/>
      </w:pPr>
      <w:r>
        <w:rPr>
          <w:color w:val="000000"/>
        </w:rPr>
        <w:t>неприятие любых форм поведения, направленных на причинение физического и морального вреда други</w:t>
      </w:r>
      <w:r>
        <w:rPr>
          <w:color w:val="000000"/>
        </w:rPr>
        <w:t xml:space="preserve">м людям. </w:t>
      </w:r>
    </w:p>
    <w:p w:rsidR="00605BAA" w:rsidRDefault="00613776">
      <w:pPr>
        <w:spacing w:after="0" w:line="259" w:lineRule="auto"/>
        <w:ind w:left="927" w:firstLine="0"/>
        <w:jc w:val="left"/>
      </w:pPr>
      <w:r>
        <w:rPr>
          <w:color w:val="000000"/>
        </w:rPr>
        <w:t xml:space="preserve"> </w:t>
      </w:r>
    </w:p>
    <w:p w:rsidR="00605BAA" w:rsidRDefault="00613776">
      <w:pPr>
        <w:spacing w:after="24"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Эстетическое воспитание: </w:t>
      </w:r>
    </w:p>
    <w:p w:rsidR="00605BAA" w:rsidRDefault="00613776">
      <w:pPr>
        <w:spacing w:after="11" w:line="270" w:lineRule="auto"/>
        <w:ind w:left="345" w:right="8"/>
      </w:pPr>
      <w:r>
        <w:rPr>
          <w:sz w:val="20"/>
        </w:rPr>
        <w:t>—</w:t>
      </w:r>
      <w:r>
        <w:rPr>
          <w:rFonts w:ascii="Arial" w:eastAsia="Arial" w:hAnsi="Arial" w:cs="Arial"/>
          <w:sz w:val="20"/>
        </w:rPr>
        <w:t xml:space="preserve"> </w:t>
      </w:r>
      <w:r>
        <w:rPr>
          <w:color w:val="000000"/>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w:t>
      </w:r>
      <w:r>
        <w:rPr>
          <w:color w:val="000000"/>
        </w:rPr>
        <w:lastRenderedPageBreak/>
        <w:t>творчеству своего и других народов, готовность выражать св</w:t>
      </w:r>
      <w:r>
        <w:rPr>
          <w:color w:val="000000"/>
        </w:rPr>
        <w:t xml:space="preserve">оё отношение в разных видах художественной деятельности; </w:t>
      </w:r>
    </w:p>
    <w:p w:rsidR="00605BAA" w:rsidRDefault="00613776">
      <w:pPr>
        <w:spacing w:after="11" w:line="270" w:lineRule="auto"/>
        <w:ind w:left="345" w:right="8"/>
      </w:pPr>
      <w:r>
        <w:rPr>
          <w:sz w:val="20"/>
        </w:rPr>
        <w:t>—</w:t>
      </w:r>
      <w:r>
        <w:rPr>
          <w:rFonts w:ascii="Arial" w:eastAsia="Arial" w:hAnsi="Arial" w:cs="Arial"/>
          <w:sz w:val="20"/>
        </w:rPr>
        <w:t xml:space="preserve"> </w:t>
      </w:r>
      <w:r>
        <w:rPr>
          <w:color w:val="000000"/>
        </w:rPr>
        <w:t xml:space="preserve">приобретение  эстетического  опыта  слушания,  чтения и эмоциональноэстетической оценки произведений фольклора и художественной литературы; </w:t>
      </w:r>
    </w:p>
    <w:p w:rsidR="00605BAA" w:rsidRDefault="00613776">
      <w:pPr>
        <w:spacing w:after="11" w:line="270" w:lineRule="auto"/>
        <w:ind w:left="345" w:right="8"/>
      </w:pPr>
      <w:r>
        <w:rPr>
          <w:sz w:val="20"/>
        </w:rPr>
        <w:t>—</w:t>
      </w:r>
      <w:r>
        <w:rPr>
          <w:rFonts w:ascii="Arial" w:eastAsia="Arial" w:hAnsi="Arial" w:cs="Arial"/>
          <w:sz w:val="20"/>
        </w:rPr>
        <w:t xml:space="preserve"> </w:t>
      </w:r>
      <w:r>
        <w:rPr>
          <w:color w:val="000000"/>
        </w:rPr>
        <w:t>понимание образного языка художественных произведений</w:t>
      </w:r>
      <w:r>
        <w:rPr>
          <w:color w:val="000000"/>
        </w:rPr>
        <w:t xml:space="preserve">, выразительных средств, создающих художественный образ. </w:t>
      </w:r>
    </w:p>
    <w:p w:rsidR="00605BAA" w:rsidRDefault="00613776">
      <w:pPr>
        <w:spacing w:after="0" w:line="259" w:lineRule="auto"/>
        <w:ind w:left="927" w:firstLine="0"/>
        <w:jc w:val="left"/>
      </w:pPr>
      <w:r>
        <w:rPr>
          <w:color w:val="000000"/>
        </w:rPr>
        <w:t xml:space="preserve"> </w:t>
      </w:r>
    </w:p>
    <w:p w:rsidR="00605BAA" w:rsidRDefault="00613776">
      <w:pPr>
        <w:spacing w:after="69" w:line="270" w:lineRule="auto"/>
        <w:ind w:left="360" w:firstLine="567"/>
      </w:pPr>
      <w:r>
        <w:rPr>
          <w:b/>
          <w:color w:val="000000"/>
        </w:rPr>
        <w:t xml:space="preserve">Физическое воспитание, формирование культуры здоровья эмоционального благополучия: </w:t>
      </w:r>
    </w:p>
    <w:p w:rsidR="00605BAA" w:rsidRDefault="00613776">
      <w:pPr>
        <w:spacing w:after="49" w:line="270" w:lineRule="auto"/>
        <w:ind w:left="345" w:right="8"/>
      </w:pPr>
      <w:r>
        <w:rPr>
          <w:sz w:val="20"/>
        </w:rPr>
        <w:t>—</w:t>
      </w:r>
      <w:r>
        <w:rPr>
          <w:rFonts w:ascii="Arial" w:eastAsia="Arial" w:hAnsi="Arial" w:cs="Arial"/>
          <w:sz w:val="20"/>
        </w:rPr>
        <w:t xml:space="preserve"> </w:t>
      </w:r>
      <w:r>
        <w:rPr>
          <w:color w:val="000000"/>
        </w:rPr>
        <w:t>соблюдение правил  здорового  и  безопасного  (для  себя и других людей) образа жизни в окружающей среде (в то</w:t>
      </w:r>
      <w:r>
        <w:rPr>
          <w:color w:val="000000"/>
        </w:rPr>
        <w:t xml:space="preserve">м числе информационной); </w:t>
      </w:r>
      <w:r>
        <w:rPr>
          <w:sz w:val="20"/>
        </w:rPr>
        <w:t>—</w:t>
      </w:r>
      <w:r>
        <w:rPr>
          <w:rFonts w:ascii="Arial" w:eastAsia="Arial" w:hAnsi="Arial" w:cs="Arial"/>
          <w:sz w:val="20"/>
        </w:rPr>
        <w:t xml:space="preserve"> </w:t>
      </w:r>
      <w:r>
        <w:rPr>
          <w:color w:val="000000"/>
        </w:rPr>
        <w:t xml:space="preserve">бережное отношение к физическому и психическому здоровью. </w:t>
      </w:r>
    </w:p>
    <w:p w:rsidR="00605BAA" w:rsidRDefault="00613776">
      <w:pPr>
        <w:spacing w:after="28"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Трудовое воспитание: </w:t>
      </w:r>
    </w:p>
    <w:p w:rsidR="00605BAA" w:rsidRDefault="00613776">
      <w:pPr>
        <w:spacing w:after="0" w:line="270" w:lineRule="auto"/>
        <w:ind w:left="345" w:right="8"/>
      </w:pPr>
      <w:r>
        <w:rPr>
          <w:sz w:val="20"/>
        </w:rPr>
        <w:t>—</w:t>
      </w:r>
      <w:r>
        <w:rPr>
          <w:rFonts w:ascii="Arial" w:eastAsia="Arial" w:hAnsi="Arial" w:cs="Arial"/>
          <w:sz w:val="20"/>
        </w:rPr>
        <w:t xml:space="preserve"> </w:t>
      </w:r>
      <w:r>
        <w:rPr>
          <w:color w:val="00000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05BAA" w:rsidRDefault="00613776">
      <w:pPr>
        <w:spacing w:after="34" w:line="259" w:lineRule="auto"/>
        <w:ind w:left="927" w:firstLine="0"/>
        <w:jc w:val="left"/>
      </w:pPr>
      <w:r>
        <w:rPr>
          <w:color w:val="000000"/>
        </w:rPr>
        <w:t xml:space="preserve"> </w:t>
      </w:r>
    </w:p>
    <w:p w:rsidR="00605BAA" w:rsidRDefault="00613776">
      <w:pPr>
        <w:spacing w:line="270" w:lineRule="auto"/>
        <w:ind w:left="932" w:hanging="10"/>
      </w:pPr>
      <w:r>
        <w:rPr>
          <w:b/>
          <w:color w:val="000000"/>
        </w:rPr>
        <w:t xml:space="preserve">Экологическое воспитание: </w:t>
      </w:r>
    </w:p>
    <w:p w:rsidR="00605BAA" w:rsidRDefault="00613776">
      <w:pPr>
        <w:spacing w:after="15" w:line="270" w:lineRule="auto"/>
        <w:ind w:left="345" w:right="8"/>
      </w:pPr>
      <w:r>
        <w:rPr>
          <w:sz w:val="20"/>
        </w:rPr>
        <w:t>—</w:t>
      </w:r>
      <w:r>
        <w:rPr>
          <w:rFonts w:ascii="Arial" w:eastAsia="Arial" w:hAnsi="Arial" w:cs="Arial"/>
          <w:sz w:val="20"/>
        </w:rPr>
        <w:t xml:space="preserve"> </w:t>
      </w:r>
      <w:r>
        <w:rPr>
          <w:color w:val="000000"/>
        </w:rPr>
        <w:t>бережное отнош</w:t>
      </w:r>
      <w:r>
        <w:rPr>
          <w:color w:val="000000"/>
        </w:rPr>
        <w:t xml:space="preserve">ение к природе, осознание проблем взаимоотношений человека и животных, отражённых в литературных произведениях; </w:t>
      </w:r>
      <w:r>
        <w:rPr>
          <w:sz w:val="20"/>
        </w:rPr>
        <w:t>—</w:t>
      </w:r>
      <w:r>
        <w:rPr>
          <w:rFonts w:ascii="Arial" w:eastAsia="Arial" w:hAnsi="Arial" w:cs="Arial"/>
          <w:sz w:val="20"/>
        </w:rPr>
        <w:t xml:space="preserve"> </w:t>
      </w:r>
      <w:r>
        <w:rPr>
          <w:color w:val="000000"/>
        </w:rPr>
        <w:t xml:space="preserve">неприятие действий, приносящих ей вред. </w:t>
      </w:r>
    </w:p>
    <w:p w:rsidR="00605BAA" w:rsidRDefault="00613776">
      <w:pPr>
        <w:spacing w:line="270" w:lineRule="auto"/>
        <w:ind w:left="932" w:hanging="10"/>
      </w:pPr>
      <w:r>
        <w:rPr>
          <w:b/>
          <w:color w:val="000000"/>
        </w:rPr>
        <w:t xml:space="preserve">Ценности научного познания: </w:t>
      </w:r>
    </w:p>
    <w:p w:rsidR="00605BAA" w:rsidRDefault="00613776">
      <w:pPr>
        <w:spacing w:after="9" w:line="270" w:lineRule="auto"/>
        <w:ind w:left="345" w:right="8"/>
      </w:pPr>
      <w:r>
        <w:rPr>
          <w:sz w:val="20"/>
        </w:rPr>
        <w:t>—</w:t>
      </w:r>
      <w:r>
        <w:rPr>
          <w:rFonts w:ascii="Arial" w:eastAsia="Arial" w:hAnsi="Arial" w:cs="Arial"/>
          <w:sz w:val="20"/>
        </w:rPr>
        <w:t xml:space="preserve"> </w:t>
      </w:r>
      <w:r>
        <w:rPr>
          <w:color w:val="000000"/>
        </w:rPr>
        <w:t>ориентация в деятельности на первоначальные представления о научной ка</w:t>
      </w:r>
      <w:r>
        <w:rPr>
          <w:color w:val="000000"/>
        </w:rPr>
        <w:t xml:space="preserve">ртине мира, понимание важности слова как средства создания словесно-художественного образа, способа выражения мыслей, чувств, идей автора; </w:t>
      </w:r>
    </w:p>
    <w:p w:rsidR="00605BAA" w:rsidRDefault="00613776">
      <w:pPr>
        <w:spacing w:after="10" w:line="270" w:lineRule="auto"/>
        <w:ind w:left="345" w:right="8"/>
      </w:pPr>
      <w:r>
        <w:rPr>
          <w:sz w:val="20"/>
        </w:rPr>
        <w:t>—</w:t>
      </w:r>
      <w:r>
        <w:rPr>
          <w:rFonts w:ascii="Arial" w:eastAsia="Arial" w:hAnsi="Arial" w:cs="Arial"/>
          <w:sz w:val="20"/>
        </w:rPr>
        <w:t xml:space="preserve"> </w:t>
      </w:r>
      <w:r>
        <w:rPr>
          <w:color w:val="000000"/>
        </w:rPr>
        <w:t xml:space="preserve">овладение смысловым чтением для решения различного уровня учебных и жизненных задач; </w:t>
      </w:r>
    </w:p>
    <w:p w:rsidR="00605BAA" w:rsidRDefault="00613776">
      <w:pPr>
        <w:spacing w:after="0" w:line="270" w:lineRule="auto"/>
        <w:ind w:left="345" w:right="8"/>
      </w:pPr>
      <w:r>
        <w:rPr>
          <w:sz w:val="20"/>
        </w:rPr>
        <w:t>—</w:t>
      </w:r>
      <w:r>
        <w:rPr>
          <w:rFonts w:ascii="Arial" w:eastAsia="Arial" w:hAnsi="Arial" w:cs="Arial"/>
          <w:sz w:val="20"/>
        </w:rPr>
        <w:t xml:space="preserve"> </w:t>
      </w:r>
      <w:r>
        <w:rPr>
          <w:color w:val="000000"/>
        </w:rPr>
        <w:t>потребность в самостоятель</w:t>
      </w:r>
      <w:r>
        <w:rPr>
          <w:color w:val="000000"/>
        </w:rPr>
        <w:t xml:space="preserve">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w:t>
      </w:r>
    </w:p>
    <w:p w:rsidR="00605BAA" w:rsidRDefault="00613776">
      <w:pPr>
        <w:spacing w:after="33" w:line="259" w:lineRule="auto"/>
        <w:ind w:left="927" w:firstLine="0"/>
        <w:jc w:val="left"/>
      </w:pPr>
      <w:r>
        <w:rPr>
          <w:color w:val="000000"/>
        </w:rPr>
        <w:t xml:space="preserve"> </w:t>
      </w:r>
    </w:p>
    <w:p w:rsidR="00605BAA" w:rsidRDefault="00613776">
      <w:pPr>
        <w:pStyle w:val="3"/>
        <w:ind w:left="935" w:right="4"/>
      </w:pPr>
      <w:r>
        <w:t>М</w:t>
      </w:r>
      <w:r>
        <w:t xml:space="preserve">етапредметные результаты </w:t>
      </w:r>
    </w:p>
    <w:p w:rsidR="00605BAA" w:rsidRDefault="00613776">
      <w:pPr>
        <w:spacing w:after="0" w:line="259" w:lineRule="auto"/>
        <w:ind w:left="927" w:firstLine="0"/>
        <w:jc w:val="left"/>
      </w:pPr>
      <w:r>
        <w:rPr>
          <w:color w:val="000000"/>
        </w:rPr>
        <w:t xml:space="preserve"> </w:t>
      </w:r>
    </w:p>
    <w:p w:rsidR="00605BAA" w:rsidRDefault="00613776">
      <w:pPr>
        <w:spacing w:after="13" w:line="270" w:lineRule="auto"/>
        <w:ind w:left="345" w:right="8"/>
      </w:pPr>
      <w:r>
        <w:rPr>
          <w:color w:val="000000"/>
        </w:rPr>
        <w:t xml:space="preserve">В результате изучения предмета «Литературное чтение на родном (чеченском) языке» в начальной школе у обучающихся будут сформированы </w:t>
      </w:r>
      <w:r>
        <w:rPr>
          <w:b/>
          <w:color w:val="000000"/>
        </w:rPr>
        <w:t xml:space="preserve">познавательные универсальные учебные действия: </w:t>
      </w:r>
    </w:p>
    <w:p w:rsidR="00605BAA" w:rsidRDefault="00613776">
      <w:pPr>
        <w:spacing w:line="270" w:lineRule="auto"/>
        <w:ind w:left="932" w:hanging="10"/>
      </w:pPr>
      <w:r>
        <w:rPr>
          <w:b/>
          <w:color w:val="000000"/>
        </w:rPr>
        <w:t xml:space="preserve">базовые логические действия: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rsidR="00605BAA" w:rsidRDefault="00613776">
      <w:pPr>
        <w:tabs>
          <w:tab w:val="center" w:pos="1192"/>
          <w:tab w:val="center" w:pos="5100"/>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объединять произведения по жанру, авторской принадлежности; </w:t>
      </w:r>
    </w:p>
    <w:p w:rsidR="00605BAA" w:rsidRDefault="00613776">
      <w:pPr>
        <w:spacing w:after="7" w:line="270" w:lineRule="auto"/>
        <w:ind w:left="519" w:right="8"/>
      </w:pPr>
      <w:r>
        <w:rPr>
          <w:sz w:val="20"/>
        </w:rPr>
        <w:lastRenderedPageBreak/>
        <w:t>—</w:t>
      </w:r>
      <w:r>
        <w:rPr>
          <w:rFonts w:ascii="Arial" w:eastAsia="Arial" w:hAnsi="Arial" w:cs="Arial"/>
          <w:sz w:val="20"/>
        </w:rPr>
        <w:t xml:space="preserve"> </w:t>
      </w:r>
      <w:r>
        <w:rPr>
          <w:color w:val="000000"/>
        </w:rPr>
        <w:t>определять</w:t>
      </w:r>
      <w:r>
        <w:rPr>
          <w:color w:val="000000"/>
        </w:rPr>
        <w:t xml:space="preserve"> существенный признак для классификации, классифицировать произведения по темам, жанрам и видам;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w:t>
      </w:r>
      <w:r>
        <w:rPr>
          <w:color w:val="000000"/>
        </w:rPr>
        <w:t xml:space="preserve">, отзыв по предложенному алгоритму; </w:t>
      </w:r>
    </w:p>
    <w:p w:rsidR="00605BAA" w:rsidRDefault="00613776">
      <w:pPr>
        <w:spacing w:after="12" w:line="270" w:lineRule="auto"/>
        <w:ind w:left="519" w:right="8"/>
      </w:pPr>
      <w:r>
        <w:rPr>
          <w:sz w:val="20"/>
        </w:rPr>
        <w:t>—</w:t>
      </w:r>
      <w:r>
        <w:rPr>
          <w:rFonts w:ascii="Arial" w:eastAsia="Arial" w:hAnsi="Arial" w:cs="Arial"/>
          <w:sz w:val="20"/>
        </w:rPr>
        <w:t xml:space="preserve"> </w:t>
      </w:r>
      <w:r>
        <w:rPr>
          <w:color w:val="000000"/>
        </w:rPr>
        <w:t xml:space="preserve">выявлять недостаток информации для решения учебной (практической) задачи на основе предложенного алгоритма; </w:t>
      </w:r>
    </w:p>
    <w:p w:rsidR="00605BAA" w:rsidRDefault="00613776">
      <w:pPr>
        <w:spacing w:after="18" w:line="270" w:lineRule="auto"/>
        <w:ind w:left="519" w:right="8"/>
      </w:pPr>
      <w:r>
        <w:rPr>
          <w:sz w:val="20"/>
        </w:rPr>
        <w:t>—</w:t>
      </w:r>
      <w:r>
        <w:rPr>
          <w:rFonts w:ascii="Arial" w:eastAsia="Arial" w:hAnsi="Arial" w:cs="Arial"/>
          <w:sz w:val="20"/>
        </w:rPr>
        <w:t xml:space="preserve"> </w:t>
      </w:r>
      <w:r>
        <w:rPr>
          <w:color w:val="000000"/>
        </w:rPr>
        <w:t xml:space="preserve">устанавливать причинно-следственные связи в сюжете фольклорного и художественного текста, при составлении </w:t>
      </w:r>
      <w:r>
        <w:rPr>
          <w:color w:val="000000"/>
        </w:rPr>
        <w:t xml:space="preserve">плана, пересказе текста, характеристике поступков героев; </w:t>
      </w:r>
    </w:p>
    <w:p w:rsidR="00605BAA" w:rsidRDefault="00613776">
      <w:pPr>
        <w:tabs>
          <w:tab w:val="center" w:pos="1192"/>
          <w:tab w:val="center" w:pos="3842"/>
        </w:tabs>
        <w:spacing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b/>
          <w:color w:val="000000"/>
        </w:rPr>
        <w:t xml:space="preserve">базовые исследовательские действия: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 xml:space="preserve">определять разрыв между реальным и желательным состоянием объекта (ситуации) на основе предложенных учителем вопросов; </w:t>
      </w:r>
    </w:p>
    <w:p w:rsidR="00605BAA" w:rsidRDefault="00613776">
      <w:pPr>
        <w:spacing w:line="270" w:lineRule="auto"/>
        <w:ind w:left="519" w:right="8"/>
      </w:pPr>
      <w:r>
        <w:rPr>
          <w:sz w:val="20"/>
        </w:rPr>
        <w:t>—</w:t>
      </w:r>
      <w:r>
        <w:rPr>
          <w:rFonts w:ascii="Arial" w:eastAsia="Arial" w:hAnsi="Arial" w:cs="Arial"/>
          <w:sz w:val="20"/>
        </w:rPr>
        <w:t xml:space="preserve"> </w:t>
      </w:r>
      <w:r>
        <w:rPr>
          <w:color w:val="000000"/>
        </w:rPr>
        <w:t xml:space="preserve">формулировать с помощью учителя цель, планировать изменения объекта, ситуации;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 xml:space="preserve">сравнивать несколько вариантов решения задачи, выбирать наиболее подходящий (на основе предложенных критериев); </w:t>
      </w:r>
    </w:p>
    <w:p w:rsidR="00605BAA" w:rsidRDefault="00613776">
      <w:pPr>
        <w:spacing w:after="8" w:line="270" w:lineRule="auto"/>
        <w:ind w:left="519" w:right="8"/>
      </w:pPr>
      <w:r>
        <w:rPr>
          <w:sz w:val="20"/>
        </w:rPr>
        <w:t>—</w:t>
      </w:r>
      <w:r>
        <w:rPr>
          <w:rFonts w:ascii="Arial" w:eastAsia="Arial" w:hAnsi="Arial" w:cs="Arial"/>
          <w:sz w:val="20"/>
        </w:rPr>
        <w:t xml:space="preserve"> </w:t>
      </w:r>
      <w:r>
        <w:rPr>
          <w:color w:val="000000"/>
        </w:rPr>
        <w:t>проводить по предложенному плану опыт, несложное исследован</w:t>
      </w:r>
      <w:r>
        <w:rPr>
          <w:color w:val="000000"/>
        </w:rPr>
        <w:t xml:space="preserve">ие по  установлению  особенностей  объекта  изучения и связей между объектами (часть — целое, причина — следствие);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формулировать выводы и подкреплять их доказательствами на основе результатов проведённого наблюдения (опыта, классификации, сравнения, </w:t>
      </w:r>
    </w:p>
    <w:p w:rsidR="00605BAA" w:rsidRDefault="00613776">
      <w:pPr>
        <w:spacing w:after="0" w:line="270" w:lineRule="auto"/>
        <w:ind w:left="519" w:right="8" w:firstLine="0"/>
      </w:pPr>
      <w:r>
        <w:rPr>
          <w:color w:val="000000"/>
        </w:rPr>
        <w:t>и</w:t>
      </w:r>
      <w:r>
        <w:rPr>
          <w:color w:val="000000"/>
        </w:rPr>
        <w:t xml:space="preserve">сследования); </w:t>
      </w:r>
    </w:p>
    <w:p w:rsidR="00605BAA" w:rsidRDefault="00613776">
      <w:pPr>
        <w:spacing w:after="13" w:line="270" w:lineRule="auto"/>
        <w:ind w:left="519" w:right="8"/>
      </w:pPr>
      <w:r>
        <w:rPr>
          <w:sz w:val="20"/>
        </w:rPr>
        <w:t>—</w:t>
      </w:r>
      <w:r>
        <w:rPr>
          <w:rFonts w:ascii="Arial" w:eastAsia="Arial" w:hAnsi="Arial" w:cs="Arial"/>
          <w:sz w:val="20"/>
        </w:rPr>
        <w:t xml:space="preserve"> </w:t>
      </w:r>
      <w:r>
        <w:rPr>
          <w:color w:val="000000"/>
        </w:rPr>
        <w:t xml:space="preserve">прогнозировать возможное развитие  процессов,  событий и их последствия в аналогичных или сходных ситуациях; </w:t>
      </w:r>
      <w:r>
        <w:rPr>
          <w:b/>
          <w:color w:val="000000"/>
        </w:rPr>
        <w:t xml:space="preserve">работа с информацией: </w:t>
      </w:r>
    </w:p>
    <w:p w:rsidR="00605BAA" w:rsidRDefault="00613776">
      <w:pPr>
        <w:tabs>
          <w:tab w:val="center" w:pos="1192"/>
          <w:tab w:val="center" w:pos="4049"/>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выбирать источник получения информации;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согласно заданному алгоритму находить в предложенном источни</w:t>
      </w:r>
      <w:r>
        <w:rPr>
          <w:color w:val="000000"/>
        </w:rPr>
        <w:t xml:space="preserve">ке информацию, представленную в явном виде; </w:t>
      </w:r>
    </w:p>
    <w:p w:rsidR="00605BAA" w:rsidRDefault="00613776">
      <w:pPr>
        <w:spacing w:after="7" w:line="270" w:lineRule="auto"/>
        <w:ind w:left="519" w:right="8"/>
      </w:pPr>
      <w:r>
        <w:rPr>
          <w:sz w:val="20"/>
        </w:rPr>
        <w:t>—</w:t>
      </w:r>
      <w:r>
        <w:rPr>
          <w:rFonts w:ascii="Arial" w:eastAsia="Arial" w:hAnsi="Arial" w:cs="Arial"/>
          <w:sz w:val="20"/>
        </w:rPr>
        <w:t xml:space="preserve"> </w:t>
      </w:r>
      <w:r>
        <w:rPr>
          <w:color w:val="000000"/>
        </w:rPr>
        <w:t xml:space="preserve">распознавать достоверную и недостоверную информацию самостоятельно или на основании предложенного учителем способа её проверки;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соблюдать с помощью взрослых (учителей, родителей (законных представителей) пр</w:t>
      </w:r>
      <w:r>
        <w:rPr>
          <w:color w:val="000000"/>
        </w:rPr>
        <w:t xml:space="preserve">авила информационной безопасности при поиске информации в сети Интернет; </w:t>
      </w:r>
    </w:p>
    <w:p w:rsidR="00605BAA" w:rsidRDefault="00613776">
      <w:pPr>
        <w:spacing w:after="9" w:line="270" w:lineRule="auto"/>
        <w:ind w:left="519" w:right="8"/>
      </w:pPr>
      <w:r>
        <w:rPr>
          <w:sz w:val="20"/>
        </w:rPr>
        <w:t>—</w:t>
      </w:r>
      <w:r>
        <w:rPr>
          <w:rFonts w:ascii="Arial" w:eastAsia="Arial" w:hAnsi="Arial" w:cs="Arial"/>
          <w:sz w:val="20"/>
        </w:rPr>
        <w:t xml:space="preserve"> </w:t>
      </w:r>
      <w:r>
        <w:rPr>
          <w:color w:val="000000"/>
        </w:rPr>
        <w:t xml:space="preserve">анализировать и создавать текстовую, видео, графическую, звуковую информацию в соответствии с учебной задачей; </w:t>
      </w:r>
      <w:r>
        <w:rPr>
          <w:sz w:val="20"/>
        </w:rPr>
        <w:t>—</w:t>
      </w:r>
      <w:r>
        <w:rPr>
          <w:rFonts w:ascii="Arial" w:eastAsia="Arial" w:hAnsi="Arial" w:cs="Arial"/>
          <w:sz w:val="20"/>
        </w:rPr>
        <w:t xml:space="preserve"> </w:t>
      </w:r>
      <w:r>
        <w:rPr>
          <w:color w:val="000000"/>
        </w:rPr>
        <w:t xml:space="preserve">самостоятельно создавать схемы, таблицы для представления информации. </w:t>
      </w:r>
    </w:p>
    <w:p w:rsidR="00605BAA" w:rsidRDefault="00613776">
      <w:pPr>
        <w:spacing w:after="0" w:line="259" w:lineRule="auto"/>
        <w:ind w:left="927" w:firstLine="0"/>
        <w:jc w:val="left"/>
      </w:pPr>
      <w:r>
        <w:rPr>
          <w:color w:val="000000"/>
        </w:rPr>
        <w:t xml:space="preserve"> </w:t>
      </w:r>
    </w:p>
    <w:p w:rsidR="00605BAA" w:rsidRDefault="00613776">
      <w:pPr>
        <w:spacing w:after="0" w:line="259" w:lineRule="auto"/>
        <w:ind w:left="927" w:firstLine="0"/>
        <w:jc w:val="left"/>
      </w:pPr>
      <w:r>
        <w:rPr>
          <w:color w:val="000000"/>
        </w:rPr>
        <w:t xml:space="preserve"> </w:t>
      </w:r>
    </w:p>
    <w:p w:rsidR="00605BAA" w:rsidRDefault="00613776">
      <w:pPr>
        <w:spacing w:line="270" w:lineRule="auto"/>
        <w:ind w:left="360" w:firstLine="567"/>
      </w:pPr>
      <w:r>
        <w:rPr>
          <w:b/>
          <w:color w:val="000000"/>
        </w:rPr>
        <w:t xml:space="preserve">К концу обучения в начальной школе у обучающегося формируются коммуникативные универсальные учебные действия: </w:t>
      </w:r>
    </w:p>
    <w:p w:rsidR="00605BAA" w:rsidRDefault="00613776">
      <w:pPr>
        <w:spacing w:line="270" w:lineRule="auto"/>
        <w:ind w:left="932" w:hanging="10"/>
      </w:pPr>
      <w:r>
        <w:rPr>
          <w:b/>
          <w:color w:val="000000"/>
        </w:rPr>
        <w:t xml:space="preserve">общение: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воспринимать и формулировать суждения, выражать эмоции в соответствии с целями и условиями общения в знакомой среде;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проявлять уважительное отношение к собеседнику, соблюдать правила ведения диалога и дискуссии; </w:t>
      </w:r>
    </w:p>
    <w:p w:rsidR="00605BAA" w:rsidRDefault="00613776">
      <w:pPr>
        <w:tabs>
          <w:tab w:val="center" w:pos="1192"/>
          <w:tab w:val="center" w:pos="4969"/>
        </w:tabs>
        <w:spacing w:after="16"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признавать возможность существования</w:t>
      </w:r>
      <w:r>
        <w:rPr>
          <w:color w:val="000000"/>
        </w:rPr>
        <w:t xml:space="preserve"> разных точек зрения; </w:t>
      </w:r>
    </w:p>
    <w:p w:rsidR="00605BAA" w:rsidRDefault="00613776">
      <w:pPr>
        <w:tabs>
          <w:tab w:val="center" w:pos="1192"/>
          <w:tab w:val="center" w:pos="4748"/>
        </w:tabs>
        <w:spacing w:after="11" w:line="270" w:lineRule="auto"/>
        <w:ind w:left="0" w:firstLine="0"/>
        <w:jc w:val="left"/>
      </w:pPr>
      <w:r>
        <w:rPr>
          <w:rFonts w:ascii="Calibri" w:eastAsia="Calibri" w:hAnsi="Calibri" w:cs="Calibri"/>
          <w:color w:val="000000"/>
          <w:sz w:val="22"/>
        </w:rPr>
        <w:lastRenderedPageBreak/>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корректно и аргументированно высказывать своё мнение; </w:t>
      </w:r>
    </w:p>
    <w:p w:rsidR="00605BAA" w:rsidRDefault="00613776">
      <w:pPr>
        <w:tabs>
          <w:tab w:val="center" w:pos="1192"/>
          <w:tab w:val="center" w:pos="5421"/>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строить речевое высказывание в соответствии с поставленной задачей; </w:t>
      </w:r>
    </w:p>
    <w:p w:rsidR="00605BAA" w:rsidRDefault="00613776">
      <w:pPr>
        <w:tabs>
          <w:tab w:val="center" w:pos="1192"/>
          <w:tab w:val="center" w:pos="2270"/>
          <w:tab w:val="center" w:pos="3403"/>
          <w:tab w:val="center" w:pos="4110"/>
          <w:tab w:val="center" w:pos="5082"/>
          <w:tab w:val="center" w:pos="6337"/>
          <w:tab w:val="center" w:pos="7512"/>
          <w:tab w:val="right" w:pos="9727"/>
        </w:tabs>
        <w:spacing w:after="15"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создавать </w:t>
      </w:r>
      <w:r>
        <w:rPr>
          <w:color w:val="000000"/>
        </w:rPr>
        <w:tab/>
        <w:t xml:space="preserve">устные </w:t>
      </w:r>
      <w:r>
        <w:rPr>
          <w:color w:val="000000"/>
        </w:rPr>
        <w:tab/>
        <w:t xml:space="preserve">и </w:t>
      </w:r>
      <w:r>
        <w:rPr>
          <w:color w:val="000000"/>
        </w:rPr>
        <w:tab/>
        <w:t xml:space="preserve">письменные </w:t>
      </w:r>
      <w:r>
        <w:rPr>
          <w:color w:val="000000"/>
        </w:rPr>
        <w:tab/>
        <w:t xml:space="preserve">тексты </w:t>
      </w:r>
      <w:r>
        <w:rPr>
          <w:color w:val="000000"/>
        </w:rPr>
        <w:tab/>
        <w:t xml:space="preserve">(описание, </w:t>
      </w:r>
      <w:r>
        <w:rPr>
          <w:color w:val="000000"/>
        </w:rPr>
        <w:tab/>
        <w:t xml:space="preserve">рассуждение, </w:t>
      </w:r>
    </w:p>
    <w:p w:rsidR="00605BAA" w:rsidRDefault="00613776">
      <w:pPr>
        <w:spacing w:after="16" w:line="270" w:lineRule="auto"/>
        <w:ind w:left="519" w:right="8" w:firstLine="0"/>
      </w:pPr>
      <w:r>
        <w:rPr>
          <w:color w:val="000000"/>
        </w:rPr>
        <w:t xml:space="preserve">повествование); </w:t>
      </w:r>
    </w:p>
    <w:p w:rsidR="00605BAA" w:rsidRDefault="00613776">
      <w:pPr>
        <w:tabs>
          <w:tab w:val="center" w:pos="1192"/>
          <w:tab w:val="center" w:pos="4141"/>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готовить небольшие публичные выступления; </w:t>
      </w:r>
    </w:p>
    <w:p w:rsidR="00605BAA" w:rsidRDefault="00613776">
      <w:pPr>
        <w:spacing w:after="10" w:line="270" w:lineRule="auto"/>
        <w:ind w:left="519" w:right="8"/>
      </w:pPr>
      <w:r>
        <w:rPr>
          <w:sz w:val="20"/>
        </w:rPr>
        <w:t>—</w:t>
      </w:r>
      <w:r>
        <w:rPr>
          <w:rFonts w:ascii="Arial" w:eastAsia="Arial" w:hAnsi="Arial" w:cs="Arial"/>
          <w:sz w:val="20"/>
        </w:rPr>
        <w:t xml:space="preserve"> </w:t>
      </w:r>
      <w:r>
        <w:rPr>
          <w:color w:val="000000"/>
        </w:rPr>
        <w:t xml:space="preserve">подбирать иллюстративный материал (рисунки, фото, плакаты) к тексту выступления. </w:t>
      </w:r>
    </w:p>
    <w:p w:rsidR="00605BAA" w:rsidRDefault="00613776">
      <w:pPr>
        <w:spacing w:after="0" w:line="259" w:lineRule="auto"/>
        <w:ind w:left="927" w:firstLine="0"/>
        <w:jc w:val="left"/>
      </w:pPr>
      <w:r>
        <w:rPr>
          <w:b/>
          <w:color w:val="000000"/>
        </w:rPr>
        <w:t xml:space="preserve"> </w:t>
      </w:r>
    </w:p>
    <w:p w:rsidR="00605BAA" w:rsidRDefault="00613776">
      <w:pPr>
        <w:spacing w:line="270" w:lineRule="auto"/>
        <w:ind w:left="932" w:hanging="10"/>
      </w:pPr>
      <w:r>
        <w:rPr>
          <w:b/>
          <w:color w:val="000000"/>
        </w:rPr>
        <w:t xml:space="preserve">К концу обучения в начальной школе у обучающегося формируются регулятивные универсальные учебные действия: </w:t>
      </w:r>
    </w:p>
    <w:p w:rsidR="00605BAA" w:rsidRDefault="00613776">
      <w:pPr>
        <w:spacing w:line="270" w:lineRule="auto"/>
        <w:ind w:left="932" w:hanging="10"/>
      </w:pPr>
      <w:r>
        <w:rPr>
          <w:b/>
          <w:color w:val="000000"/>
        </w:rPr>
        <w:t xml:space="preserve">самоорганизация: </w:t>
      </w:r>
    </w:p>
    <w:p w:rsidR="00605BAA" w:rsidRDefault="00613776">
      <w:pPr>
        <w:tabs>
          <w:tab w:val="center" w:pos="1192"/>
          <w:tab w:val="right" w:pos="9727"/>
        </w:tabs>
        <w:spacing w:after="16"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планировать действия по решению учебной задачи для получения результата; </w:t>
      </w:r>
    </w:p>
    <w:p w:rsidR="00605BAA" w:rsidRDefault="00613776">
      <w:pPr>
        <w:spacing w:after="13" w:line="270" w:lineRule="auto"/>
        <w:ind w:left="927" w:right="718" w:firstLine="158"/>
      </w:pPr>
      <w:r>
        <w:rPr>
          <w:sz w:val="20"/>
        </w:rPr>
        <w:t>—</w:t>
      </w:r>
      <w:r>
        <w:rPr>
          <w:rFonts w:ascii="Arial" w:eastAsia="Arial" w:hAnsi="Arial" w:cs="Arial"/>
          <w:sz w:val="20"/>
        </w:rPr>
        <w:t xml:space="preserve"> </w:t>
      </w:r>
      <w:r>
        <w:rPr>
          <w:rFonts w:ascii="Arial" w:eastAsia="Arial" w:hAnsi="Arial" w:cs="Arial"/>
          <w:sz w:val="20"/>
        </w:rPr>
        <w:tab/>
      </w:r>
      <w:r>
        <w:rPr>
          <w:color w:val="000000"/>
        </w:rPr>
        <w:t xml:space="preserve">выстраивать последовательность выбранных действий; самоконтроль: </w:t>
      </w:r>
    </w:p>
    <w:p w:rsidR="00605BAA" w:rsidRDefault="00613776">
      <w:pPr>
        <w:tabs>
          <w:tab w:val="center" w:pos="1192"/>
          <w:tab w:val="center" w:pos="4956"/>
        </w:tabs>
        <w:spacing w:after="11"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устанавливать причины успеха/неудач учебной деятельности; </w:t>
      </w:r>
    </w:p>
    <w:p w:rsidR="00605BAA" w:rsidRDefault="00613776">
      <w:pPr>
        <w:spacing w:after="18" w:line="270" w:lineRule="auto"/>
        <w:ind w:left="927" w:right="8" w:firstLine="158"/>
      </w:pPr>
      <w:r>
        <w:rPr>
          <w:sz w:val="20"/>
        </w:rPr>
        <w:t>—</w:t>
      </w:r>
      <w:r>
        <w:rPr>
          <w:rFonts w:ascii="Arial" w:eastAsia="Arial" w:hAnsi="Arial" w:cs="Arial"/>
          <w:sz w:val="20"/>
        </w:rPr>
        <w:t xml:space="preserve"> </w:t>
      </w:r>
      <w:r>
        <w:rPr>
          <w:rFonts w:ascii="Arial" w:eastAsia="Arial" w:hAnsi="Arial" w:cs="Arial"/>
          <w:sz w:val="20"/>
        </w:rPr>
        <w:tab/>
      </w:r>
      <w:r>
        <w:rPr>
          <w:color w:val="000000"/>
        </w:rPr>
        <w:t xml:space="preserve">корректировать свои учебные действия для преодоления ошибок. </w:t>
      </w:r>
      <w:r>
        <w:rPr>
          <w:b/>
          <w:color w:val="000000"/>
        </w:rPr>
        <w:t xml:space="preserve">Совместная деятельность: </w:t>
      </w:r>
    </w:p>
    <w:p w:rsidR="00605BAA" w:rsidRDefault="00613776">
      <w:pPr>
        <w:spacing w:after="0" w:line="270" w:lineRule="auto"/>
        <w:ind w:left="519" w:right="8"/>
      </w:pPr>
      <w:r>
        <w:rPr>
          <w:sz w:val="20"/>
        </w:rPr>
        <w:t>—</w:t>
      </w:r>
      <w:r>
        <w:rPr>
          <w:rFonts w:ascii="Arial" w:eastAsia="Arial" w:hAnsi="Arial" w:cs="Arial"/>
          <w:sz w:val="20"/>
        </w:rPr>
        <w:t xml:space="preserve"> </w:t>
      </w:r>
      <w:r>
        <w:rPr>
          <w:color w:val="00000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w:t>
      </w:r>
      <w:r>
        <w:rPr>
          <w:color w:val="000000"/>
        </w:rPr>
        <w:t xml:space="preserve">та планирования, распределения промежуточных шагов и сроков; </w:t>
      </w:r>
    </w:p>
    <w:p w:rsidR="00605BAA" w:rsidRDefault="00613776">
      <w:pPr>
        <w:spacing w:after="11" w:line="270" w:lineRule="auto"/>
        <w:ind w:left="519" w:right="8"/>
      </w:pPr>
      <w:r>
        <w:rPr>
          <w:sz w:val="20"/>
        </w:rPr>
        <w:t>—</w:t>
      </w:r>
      <w:r>
        <w:rPr>
          <w:rFonts w:ascii="Arial" w:eastAsia="Arial" w:hAnsi="Arial" w:cs="Arial"/>
          <w:sz w:val="20"/>
        </w:rPr>
        <w:t xml:space="preserve"> </w:t>
      </w:r>
      <w:r>
        <w:rPr>
          <w:color w:val="000000"/>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05BAA" w:rsidRDefault="00613776">
      <w:pPr>
        <w:tabs>
          <w:tab w:val="center" w:pos="1192"/>
          <w:tab w:val="center" w:pos="5421"/>
        </w:tabs>
        <w:spacing w:after="16"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проявлять готовность руководить, выполнять поручения, подчиняться; </w:t>
      </w:r>
    </w:p>
    <w:p w:rsidR="00605BAA" w:rsidRDefault="00613776">
      <w:pPr>
        <w:tabs>
          <w:tab w:val="center" w:pos="1192"/>
          <w:tab w:val="center" w:pos="4057"/>
        </w:tabs>
        <w:spacing w:after="11"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ответственно выполнять свою часть работы; </w:t>
      </w:r>
    </w:p>
    <w:p w:rsidR="00605BAA" w:rsidRDefault="00613776">
      <w:pPr>
        <w:tabs>
          <w:tab w:val="center" w:pos="1192"/>
          <w:tab w:val="center" w:pos="3898"/>
        </w:tabs>
        <w:spacing w:after="0"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rFonts w:ascii="Arial" w:eastAsia="Arial" w:hAnsi="Arial" w:cs="Arial"/>
          <w:sz w:val="20"/>
        </w:rPr>
        <w:tab/>
      </w:r>
      <w:r>
        <w:rPr>
          <w:color w:val="000000"/>
        </w:rPr>
        <w:t xml:space="preserve">оценивать свой вклад в общий результат; </w:t>
      </w:r>
    </w:p>
    <w:p w:rsidR="00605BAA" w:rsidRDefault="00613776">
      <w:pPr>
        <w:spacing w:line="270" w:lineRule="auto"/>
        <w:ind w:left="519" w:right="8"/>
      </w:pPr>
      <w:r>
        <w:rPr>
          <w:sz w:val="20"/>
        </w:rPr>
        <w:t>—</w:t>
      </w:r>
      <w:r>
        <w:rPr>
          <w:rFonts w:ascii="Arial" w:eastAsia="Arial" w:hAnsi="Arial" w:cs="Arial"/>
          <w:sz w:val="20"/>
        </w:rPr>
        <w:t xml:space="preserve"> </w:t>
      </w:r>
      <w:r>
        <w:rPr>
          <w:color w:val="000000"/>
        </w:rPr>
        <w:t xml:space="preserve">выполнять совместные проектные задания с опорой на предложенные образцы. </w:t>
      </w:r>
    </w:p>
    <w:p w:rsidR="00605BAA" w:rsidRDefault="00613776">
      <w:pPr>
        <w:spacing w:after="24" w:line="259" w:lineRule="auto"/>
        <w:ind w:left="1071" w:firstLine="0"/>
        <w:jc w:val="left"/>
      </w:pPr>
      <w:r>
        <w:rPr>
          <w:b/>
          <w:color w:val="000000"/>
        </w:rPr>
        <w:t xml:space="preserve"> </w:t>
      </w:r>
    </w:p>
    <w:p w:rsidR="00605BAA" w:rsidRDefault="00613776">
      <w:pPr>
        <w:spacing w:line="270" w:lineRule="auto"/>
        <w:ind w:left="1081" w:hanging="10"/>
      </w:pPr>
      <w:r>
        <w:rPr>
          <w:b/>
          <w:color w:val="000000"/>
        </w:rPr>
        <w:t>*Метапредметни жам</w:t>
      </w:r>
      <w:r>
        <w:rPr>
          <w:b/>
          <w:color w:val="000000"/>
        </w:rPr>
        <w:t>1аш (метапредметные результаты):</w:t>
      </w:r>
      <w:r>
        <w:rPr>
          <w:color w:val="000000"/>
        </w:rPr>
        <w:t xml:space="preserve"> </w:t>
      </w:r>
    </w:p>
    <w:p w:rsidR="00605BAA" w:rsidRDefault="00613776">
      <w:pPr>
        <w:numPr>
          <w:ilvl w:val="0"/>
          <w:numId w:val="19"/>
        </w:numPr>
        <w:spacing w:after="12" w:line="270" w:lineRule="auto"/>
        <w:ind w:right="8" w:firstLine="351"/>
      </w:pPr>
      <w:r>
        <w:rPr>
          <w:color w:val="000000"/>
        </w:rPr>
        <w:t xml:space="preserve">дешаран 1алашонех а, декхарех а кхеташ хилар, кхоллараллин кепара хьесапаш кхочушдар; </w:t>
      </w:r>
    </w:p>
    <w:p w:rsidR="00605BAA" w:rsidRDefault="00613776">
      <w:pPr>
        <w:numPr>
          <w:ilvl w:val="0"/>
          <w:numId w:val="19"/>
        </w:numPr>
        <w:spacing w:after="12" w:line="270" w:lineRule="auto"/>
        <w:ind w:right="8" w:firstLine="351"/>
      </w:pPr>
      <w:r>
        <w:rPr>
          <w:color w:val="000000"/>
        </w:rPr>
        <w:t xml:space="preserve">шена хьалха х1оттийнчу декхаре </w:t>
      </w:r>
      <w:r>
        <w:rPr>
          <w:color w:val="000000"/>
        </w:rPr>
        <w:t xml:space="preserve">хьаьжжина, дешаран декъехула билгалдан леринарг къасто а, цуьнан мах хадо а, и кхочушдархьама эвсаре некъ харжа а хаар; </w:t>
      </w:r>
    </w:p>
    <w:p w:rsidR="00605BAA" w:rsidRDefault="00613776">
      <w:pPr>
        <w:numPr>
          <w:ilvl w:val="0"/>
          <w:numId w:val="19"/>
        </w:numPr>
        <w:spacing w:after="12" w:line="270" w:lineRule="auto"/>
        <w:ind w:right="8" w:firstLine="351"/>
      </w:pPr>
      <w:r>
        <w:rPr>
          <w:color w:val="000000"/>
        </w:rPr>
        <w:t>ша баьхначу кхиамийн бахьанех кхеташ хилар шегахь кхиор (ткъа иштта цададаларан бахьанех а, иза лазаме ца долуьйтуш т1еэца хууш а хилар</w:t>
      </w:r>
      <w:r>
        <w:rPr>
          <w:color w:val="000000"/>
        </w:rPr>
        <w:t xml:space="preserve">; </w:t>
      </w:r>
    </w:p>
    <w:p w:rsidR="00605BAA" w:rsidRDefault="00613776">
      <w:pPr>
        <w:numPr>
          <w:ilvl w:val="0"/>
          <w:numId w:val="19"/>
        </w:numPr>
        <w:spacing w:after="11" w:line="270" w:lineRule="auto"/>
        <w:ind w:right="8" w:firstLine="351"/>
      </w:pPr>
      <w:r>
        <w:rPr>
          <w:color w:val="000000"/>
        </w:rPr>
        <w:t xml:space="preserve">коммуникативни а, х1ума довзаран а декхарш кхочушдаран 1алашонца меттан г1ирсех пайдаэцар; </w:t>
      </w:r>
    </w:p>
    <w:p w:rsidR="00605BAA" w:rsidRDefault="00613776">
      <w:pPr>
        <w:numPr>
          <w:ilvl w:val="0"/>
          <w:numId w:val="19"/>
        </w:numPr>
        <w:spacing w:after="10" w:line="270" w:lineRule="auto"/>
        <w:ind w:right="8" w:firstLine="351"/>
      </w:pPr>
      <w:r>
        <w:rPr>
          <w:color w:val="000000"/>
        </w:rPr>
        <w:t xml:space="preserve">дечун логически кепаш (дустар, анализ, йукъара маь1на дар) карайерзор; </w:t>
      </w:r>
    </w:p>
    <w:p w:rsidR="00605BAA" w:rsidRDefault="00613776">
      <w:pPr>
        <w:numPr>
          <w:ilvl w:val="0"/>
          <w:numId w:val="19"/>
        </w:numPr>
        <w:spacing w:after="11" w:line="270" w:lineRule="auto"/>
        <w:ind w:right="8" w:firstLine="351"/>
      </w:pPr>
      <w:r>
        <w:rPr>
          <w:color w:val="000000"/>
        </w:rPr>
        <w:t>кхечу къаьмнийн нийсархошца цхьаьна дечу г1уллакхашкахь йукъара 1алашонаш билгалйар, хьан</w:t>
      </w:r>
      <w:r>
        <w:rPr>
          <w:color w:val="000000"/>
        </w:rPr>
        <w:t xml:space="preserve">,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 </w:t>
      </w:r>
    </w:p>
    <w:p w:rsidR="00605BAA" w:rsidRDefault="00613776">
      <w:pPr>
        <w:numPr>
          <w:ilvl w:val="0"/>
          <w:numId w:val="19"/>
        </w:numPr>
        <w:spacing w:after="11" w:line="270" w:lineRule="auto"/>
        <w:ind w:right="8" w:firstLine="351"/>
      </w:pPr>
      <w:r>
        <w:rPr>
          <w:color w:val="000000"/>
        </w:rPr>
        <w:t>базови предметийн кхетамаш, кхечу предметашца боьзна кхетамаш а к</w:t>
      </w:r>
      <w:r>
        <w:rPr>
          <w:color w:val="000000"/>
        </w:rPr>
        <w:t xml:space="preserve">араберзор, шен предметца уьш буозар.  </w:t>
      </w:r>
    </w:p>
    <w:p w:rsidR="00605BAA" w:rsidRDefault="00613776">
      <w:pPr>
        <w:spacing w:after="0" w:line="259" w:lineRule="auto"/>
        <w:ind w:left="360" w:firstLine="0"/>
        <w:jc w:val="left"/>
      </w:pPr>
      <w:r>
        <w:rPr>
          <w:color w:val="000000"/>
        </w:rPr>
        <w:t xml:space="preserve"> </w:t>
      </w:r>
    </w:p>
    <w:p w:rsidR="00605BAA" w:rsidRDefault="00613776">
      <w:pPr>
        <w:spacing w:after="28" w:line="259" w:lineRule="auto"/>
        <w:ind w:left="360" w:firstLine="0"/>
        <w:jc w:val="left"/>
      </w:pPr>
      <w:r>
        <w:rPr>
          <w:color w:val="000000"/>
        </w:rPr>
        <w:t xml:space="preserve"> </w:t>
      </w:r>
    </w:p>
    <w:p w:rsidR="00605BAA" w:rsidRDefault="00613776">
      <w:pPr>
        <w:pStyle w:val="3"/>
        <w:ind w:left="935" w:right="9"/>
      </w:pPr>
      <w:r>
        <w:lastRenderedPageBreak/>
        <w:t xml:space="preserve">Предметные результаты </w:t>
      </w:r>
    </w:p>
    <w:p w:rsidR="00605BAA" w:rsidRDefault="00613776">
      <w:pPr>
        <w:spacing w:after="0" w:line="270" w:lineRule="auto"/>
        <w:ind w:left="345" w:right="8"/>
      </w:pPr>
      <w:r>
        <w:rPr>
          <w:color w:val="000000"/>
        </w:rPr>
        <w:t>Предметные результаты освоения программы начального общего образования по учебному предмету «Литературное чтение на родном (чеченском) языке» отражают специфику содержания предметной области</w:t>
      </w:r>
      <w:r>
        <w:rPr>
          <w:color w:val="000000"/>
        </w:rPr>
        <w:t xml:space="preserve">,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05BAA" w:rsidRDefault="00613776">
      <w:pPr>
        <w:spacing w:after="93" w:line="259" w:lineRule="auto"/>
        <w:ind w:left="360" w:firstLine="0"/>
        <w:jc w:val="left"/>
      </w:pPr>
      <w:r>
        <w:rPr>
          <w:b/>
          <w:color w:val="000000"/>
        </w:rPr>
        <w:t xml:space="preserve"> </w:t>
      </w:r>
    </w:p>
    <w:p w:rsidR="00605BAA" w:rsidRDefault="00613776">
      <w:pPr>
        <w:spacing w:line="375" w:lineRule="auto"/>
        <w:ind w:left="1081" w:right="2163" w:hanging="10"/>
      </w:pPr>
      <w:r>
        <w:rPr>
          <w:b/>
          <w:color w:val="000000"/>
        </w:rPr>
        <w:t xml:space="preserve">1 класс К концу обучения в первом классе обучающийся научится: </w:t>
      </w:r>
    </w:p>
    <w:p w:rsidR="00605BAA" w:rsidRDefault="00613776">
      <w:pPr>
        <w:numPr>
          <w:ilvl w:val="0"/>
          <w:numId w:val="20"/>
        </w:numPr>
        <w:spacing w:after="49" w:line="270" w:lineRule="auto"/>
        <w:ind w:right="8" w:firstLine="711"/>
      </w:pPr>
      <w:r>
        <w:rPr>
          <w:color w:val="000000"/>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w:t>
      </w:r>
      <w:r>
        <w:rPr>
          <w:color w:val="000000"/>
        </w:rPr>
        <w:t xml:space="preserve">го народа; </w:t>
      </w:r>
    </w:p>
    <w:p w:rsidR="00605BAA" w:rsidRDefault="00605BAA">
      <w:pPr>
        <w:sectPr w:rsidR="00605BAA">
          <w:headerReference w:type="even" r:id="rId25"/>
          <w:headerReference w:type="default" r:id="rId26"/>
          <w:footerReference w:type="even" r:id="rId27"/>
          <w:footerReference w:type="default" r:id="rId28"/>
          <w:headerReference w:type="first" r:id="rId29"/>
          <w:footerReference w:type="first" r:id="rId30"/>
          <w:pgSz w:w="11909" w:h="16838"/>
          <w:pgMar w:top="1145" w:right="842" w:bottom="1225" w:left="1340" w:header="720" w:footer="706" w:gutter="0"/>
          <w:cols w:space="720"/>
        </w:sectPr>
      </w:pPr>
    </w:p>
    <w:p w:rsidR="00605BAA" w:rsidRDefault="00613776">
      <w:pPr>
        <w:spacing w:after="49" w:line="270" w:lineRule="auto"/>
        <w:ind w:left="0" w:right="8" w:firstLine="850"/>
      </w:pPr>
      <w:r>
        <w:rPr>
          <w:color w:val="000000"/>
        </w:rPr>
        <w:lastRenderedPageBreak/>
        <w:t xml:space="preserve"> </w:t>
      </w:r>
      <w:r>
        <w:rPr>
          <w:color w:val="000000"/>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w:t>
      </w:r>
      <w:r>
        <w:rPr>
          <w:color w:val="000000"/>
        </w:rPr>
        <w:t xml:space="preserve">(без отметочного оценивания); </w:t>
      </w:r>
    </w:p>
    <w:p w:rsidR="00605BAA" w:rsidRDefault="00613776">
      <w:pPr>
        <w:numPr>
          <w:ilvl w:val="0"/>
          <w:numId w:val="20"/>
        </w:numPr>
        <w:spacing w:after="0" w:line="270" w:lineRule="auto"/>
        <w:ind w:right="8" w:firstLine="711"/>
      </w:pPr>
      <w:r>
        <w:rPr>
          <w:color w:val="000000"/>
        </w:rPr>
        <w:t xml:space="preserve">читать наизусть с соблюдением орфоэпических и пунктуационных норм не менее </w:t>
      </w:r>
    </w:p>
    <w:p w:rsidR="00605BAA" w:rsidRDefault="00613776">
      <w:pPr>
        <w:numPr>
          <w:ilvl w:val="0"/>
          <w:numId w:val="21"/>
        </w:numPr>
        <w:spacing w:after="49" w:line="270" w:lineRule="auto"/>
        <w:ind w:right="8" w:hanging="182"/>
      </w:pPr>
      <w:r>
        <w:rPr>
          <w:color w:val="000000"/>
        </w:rPr>
        <w:t xml:space="preserve">стихотворений о Родине, о детях, о семье, о родной природе в разные времена года; </w:t>
      </w:r>
    </w:p>
    <w:p w:rsidR="00605BAA" w:rsidRDefault="00613776">
      <w:pPr>
        <w:numPr>
          <w:ilvl w:val="1"/>
          <w:numId w:val="21"/>
        </w:numPr>
        <w:spacing w:after="0" w:line="270" w:lineRule="auto"/>
        <w:ind w:right="8" w:firstLine="711"/>
      </w:pPr>
      <w:r>
        <w:rPr>
          <w:color w:val="000000"/>
        </w:rPr>
        <w:t xml:space="preserve">различать прозаическую (нестихотворную) и стихотворную речь; </w:t>
      </w:r>
    </w:p>
    <w:p w:rsidR="00605BAA" w:rsidRDefault="00613776">
      <w:pPr>
        <w:numPr>
          <w:ilvl w:val="1"/>
          <w:numId w:val="21"/>
        </w:numPr>
        <w:spacing w:after="49" w:line="270" w:lineRule="auto"/>
        <w:ind w:right="8" w:firstLine="711"/>
      </w:pPr>
      <w:r>
        <w:rPr>
          <w:color w:val="000000"/>
        </w:rP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rsidR="00605BAA" w:rsidRDefault="00613776">
      <w:pPr>
        <w:numPr>
          <w:ilvl w:val="1"/>
          <w:numId w:val="21"/>
        </w:numPr>
        <w:spacing w:after="49" w:line="270" w:lineRule="auto"/>
        <w:ind w:right="8" w:firstLine="711"/>
      </w:pPr>
      <w:r>
        <w:rPr>
          <w:color w:val="000000"/>
        </w:rPr>
        <w:t>понимать содержание прослушанного/прочитанного произведе</w:t>
      </w:r>
      <w:r>
        <w:rPr>
          <w:color w:val="000000"/>
        </w:rPr>
        <w:t xml:space="preserve">ния: отвечать на вопросы по фактическому содержанию произведения; </w:t>
      </w:r>
    </w:p>
    <w:p w:rsidR="00605BAA" w:rsidRDefault="00613776">
      <w:pPr>
        <w:numPr>
          <w:ilvl w:val="1"/>
          <w:numId w:val="21"/>
        </w:numPr>
        <w:spacing w:after="49" w:line="270" w:lineRule="auto"/>
        <w:ind w:right="8" w:firstLine="711"/>
      </w:pPr>
      <w:r>
        <w:rPr>
          <w:color w:val="000000"/>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w:t>
      </w:r>
      <w:r>
        <w:rPr>
          <w:color w:val="000000"/>
        </w:rPr>
        <w:t xml:space="preserve">ицательные) героя, объяснять значение незнакомого слова с использованием словаря; </w:t>
      </w:r>
    </w:p>
    <w:p w:rsidR="00605BAA" w:rsidRDefault="00613776">
      <w:pPr>
        <w:numPr>
          <w:ilvl w:val="1"/>
          <w:numId w:val="21"/>
        </w:numPr>
        <w:spacing w:after="49" w:line="270" w:lineRule="auto"/>
        <w:ind w:right="8" w:firstLine="711"/>
      </w:pPr>
      <w:r>
        <w:rPr>
          <w:color w:val="000000"/>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w:t>
      </w:r>
      <w:r>
        <w:rPr>
          <w:color w:val="000000"/>
        </w:rPr>
        <w:t xml:space="preserve">тор, герой, тема, идея, заголовок, содержание произведения), подтверждать свой ответ примерами из текста; </w:t>
      </w:r>
    </w:p>
    <w:p w:rsidR="00605BAA" w:rsidRDefault="00613776">
      <w:pPr>
        <w:numPr>
          <w:ilvl w:val="1"/>
          <w:numId w:val="21"/>
        </w:numPr>
        <w:spacing w:after="49" w:line="270" w:lineRule="auto"/>
        <w:ind w:right="8" w:firstLine="711"/>
      </w:pPr>
      <w:r>
        <w:rPr>
          <w:color w:val="000000"/>
        </w:rPr>
        <w:t>пересказывать (устно) содержание произведения с соблюдением последовательности событий, с опорой на предложенные ключевые слова, вопросы, рисунки, пр</w:t>
      </w:r>
      <w:r>
        <w:rPr>
          <w:color w:val="000000"/>
        </w:rPr>
        <w:t xml:space="preserve">едложенный план; </w:t>
      </w:r>
    </w:p>
    <w:p w:rsidR="00605BAA" w:rsidRDefault="00613776">
      <w:pPr>
        <w:numPr>
          <w:ilvl w:val="1"/>
          <w:numId w:val="21"/>
        </w:numPr>
        <w:spacing w:after="0" w:line="270" w:lineRule="auto"/>
        <w:ind w:right="8" w:firstLine="711"/>
      </w:pPr>
      <w:r>
        <w:rPr>
          <w:color w:val="000000"/>
        </w:rPr>
        <w:t xml:space="preserve">читать по ролям с соблюдением норм произношения, расстановки ударения; </w:t>
      </w:r>
    </w:p>
    <w:p w:rsidR="00605BAA" w:rsidRDefault="00613776">
      <w:pPr>
        <w:numPr>
          <w:ilvl w:val="1"/>
          <w:numId w:val="21"/>
        </w:numPr>
        <w:spacing w:after="49" w:line="270" w:lineRule="auto"/>
        <w:ind w:right="8" w:firstLine="711"/>
      </w:pPr>
      <w:r>
        <w:rPr>
          <w:color w:val="000000"/>
        </w:rPr>
        <w:t xml:space="preserve">составлять высказывания по содержанию произведения (не менее 3 предложений) по заданному алгоритму; </w:t>
      </w:r>
    </w:p>
    <w:p w:rsidR="00605BAA" w:rsidRDefault="00613776">
      <w:pPr>
        <w:numPr>
          <w:ilvl w:val="1"/>
          <w:numId w:val="21"/>
        </w:numPr>
        <w:spacing w:after="49" w:line="270" w:lineRule="auto"/>
        <w:ind w:right="8" w:firstLine="711"/>
      </w:pPr>
      <w:r>
        <w:rPr>
          <w:color w:val="000000"/>
        </w:rPr>
        <w:t>сочинять небольшие тексты по предложенному началу и др. (не менее</w:t>
      </w:r>
      <w:r>
        <w:rPr>
          <w:color w:val="000000"/>
        </w:rPr>
        <w:t xml:space="preserve"> 3 предложений); </w:t>
      </w:r>
    </w:p>
    <w:p w:rsidR="00605BAA" w:rsidRDefault="00613776">
      <w:pPr>
        <w:numPr>
          <w:ilvl w:val="1"/>
          <w:numId w:val="21"/>
        </w:numPr>
        <w:spacing w:after="0" w:line="270" w:lineRule="auto"/>
        <w:ind w:right="8" w:firstLine="711"/>
      </w:pPr>
      <w:r>
        <w:rPr>
          <w:color w:val="000000"/>
        </w:rPr>
        <w:t xml:space="preserve">ориентироваться в книге/учебнике по обложке, оглавлению, иллюстрациям; </w:t>
      </w:r>
    </w:p>
    <w:p w:rsidR="00605BAA" w:rsidRDefault="00613776">
      <w:pPr>
        <w:numPr>
          <w:ilvl w:val="1"/>
          <w:numId w:val="21"/>
        </w:numPr>
        <w:spacing w:after="49" w:line="270" w:lineRule="auto"/>
        <w:ind w:right="8" w:firstLine="711"/>
      </w:pPr>
      <w:r>
        <w:rPr>
          <w:color w:val="000000"/>
        </w:rP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 </w:t>
      </w:r>
    </w:p>
    <w:p w:rsidR="00605BAA" w:rsidRDefault="00613776">
      <w:pPr>
        <w:numPr>
          <w:ilvl w:val="1"/>
          <w:numId w:val="21"/>
        </w:numPr>
        <w:spacing w:after="7" w:line="270" w:lineRule="auto"/>
        <w:ind w:right="8" w:firstLine="711"/>
      </w:pPr>
      <w:r>
        <w:rPr>
          <w:color w:val="000000"/>
        </w:rPr>
        <w:t>обра</w:t>
      </w:r>
      <w:r>
        <w:rPr>
          <w:color w:val="000000"/>
        </w:rPr>
        <w:t xml:space="preserve">щаться к справочной литературе для получения дополнительной информации в соответствии с учебной задачей. </w:t>
      </w:r>
    </w:p>
    <w:p w:rsidR="00605BAA" w:rsidRDefault="00613776">
      <w:pPr>
        <w:spacing w:after="31" w:line="259" w:lineRule="auto"/>
        <w:ind w:left="711" w:firstLine="0"/>
        <w:jc w:val="left"/>
      </w:pPr>
      <w:r>
        <w:rPr>
          <w:color w:val="000000"/>
        </w:rPr>
        <w:t xml:space="preserve"> </w:t>
      </w:r>
    </w:p>
    <w:p w:rsidR="00605BAA" w:rsidRDefault="00613776">
      <w:pPr>
        <w:spacing w:line="270" w:lineRule="auto"/>
        <w:ind w:left="721" w:hanging="10"/>
      </w:pPr>
      <w:r>
        <w:rPr>
          <w:b/>
          <w:color w:val="000000"/>
        </w:rPr>
        <w:lastRenderedPageBreak/>
        <w:t xml:space="preserve">2 класс </w:t>
      </w:r>
    </w:p>
    <w:p w:rsidR="00605BAA" w:rsidRDefault="00613776">
      <w:pPr>
        <w:spacing w:after="32" w:line="270" w:lineRule="auto"/>
        <w:ind w:left="721" w:hanging="10"/>
      </w:pPr>
      <w:r>
        <w:rPr>
          <w:b/>
          <w:color w:val="000000"/>
        </w:rPr>
        <w:t xml:space="preserve">К концу обучения во втором классе обучающийся научится: </w:t>
      </w:r>
    </w:p>
    <w:p w:rsidR="00605BAA" w:rsidRDefault="00613776">
      <w:pPr>
        <w:numPr>
          <w:ilvl w:val="1"/>
          <w:numId w:val="21"/>
        </w:numPr>
        <w:spacing w:after="49" w:line="270" w:lineRule="auto"/>
        <w:ind w:right="8" w:firstLine="711"/>
      </w:pPr>
      <w:r>
        <w:rPr>
          <w:color w:val="00000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w:t>
      </w:r>
      <w:r>
        <w:rPr>
          <w:color w:val="000000"/>
        </w:rPr>
        <w:t xml:space="preserve">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rsidR="00605BAA" w:rsidRDefault="00613776">
      <w:pPr>
        <w:numPr>
          <w:ilvl w:val="1"/>
          <w:numId w:val="21"/>
        </w:numPr>
        <w:spacing w:after="49" w:line="270" w:lineRule="auto"/>
        <w:ind w:right="8" w:firstLine="711"/>
      </w:pPr>
      <w:r>
        <w:rPr>
          <w:color w:val="000000"/>
        </w:rPr>
        <w:t>читать в</w:t>
      </w:r>
      <w:r>
        <w:rPr>
          <w:color w:val="000000"/>
        </w:rPr>
        <w:t xml:space="preserve">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rsidR="00605BAA" w:rsidRDefault="00613776">
      <w:pPr>
        <w:numPr>
          <w:ilvl w:val="1"/>
          <w:numId w:val="21"/>
        </w:numPr>
        <w:spacing w:after="49" w:line="270" w:lineRule="auto"/>
        <w:ind w:right="8" w:firstLine="711"/>
      </w:pPr>
      <w:r>
        <w:rPr>
          <w:color w:val="000000"/>
        </w:rPr>
        <w:t>читать наизусть с соблюдением орфоэпическ</w:t>
      </w:r>
      <w:r>
        <w:rPr>
          <w:color w:val="000000"/>
        </w:rPr>
        <w:t xml:space="preserve">их и пунктуационных норм не менее 3 стихотворений о Родине, о детях, о се мье, о родной природе в разные времена года; </w:t>
      </w:r>
    </w:p>
    <w:p w:rsidR="00605BAA" w:rsidRDefault="00613776">
      <w:pPr>
        <w:numPr>
          <w:ilvl w:val="1"/>
          <w:numId w:val="21"/>
        </w:numPr>
        <w:spacing w:after="49" w:line="270" w:lineRule="auto"/>
        <w:ind w:right="8" w:firstLine="711"/>
      </w:pPr>
      <w:r>
        <w:rPr>
          <w:color w:val="000000"/>
        </w:rPr>
        <w:t xml:space="preserve">различать прозаическую и стихотворную речь: называть особенности стихотворного произведения (ритм, рифма); </w:t>
      </w:r>
    </w:p>
    <w:p w:rsidR="00605BAA" w:rsidRDefault="00613776">
      <w:pPr>
        <w:spacing w:after="49" w:line="270" w:lineRule="auto"/>
        <w:ind w:left="0" w:right="8" w:firstLine="841"/>
      </w:pPr>
      <w:r>
        <w:rPr>
          <w:rFonts w:ascii="Arial" w:eastAsia="Arial" w:hAnsi="Arial" w:cs="Arial"/>
          <w:color w:val="000000"/>
        </w:rPr>
        <w:t xml:space="preserve"> </w:t>
      </w:r>
      <w:r>
        <w:rPr>
          <w:color w:val="000000"/>
        </w:rPr>
        <w:t xml:space="preserve">понимать </w:t>
      </w:r>
      <w:r>
        <w:rPr>
          <w:color w:val="000000"/>
        </w:rPr>
        <w:tab/>
        <w:t xml:space="preserve">содержание, </w:t>
      </w:r>
      <w:r>
        <w:rPr>
          <w:color w:val="000000"/>
        </w:rPr>
        <w:tab/>
        <w:t>смыс</w:t>
      </w:r>
      <w:r>
        <w:rPr>
          <w:color w:val="000000"/>
        </w:rPr>
        <w:t xml:space="preserve">л </w:t>
      </w:r>
      <w:r>
        <w:rPr>
          <w:color w:val="000000"/>
        </w:rPr>
        <w:tab/>
        <w:t xml:space="preserve">прослушанного/прочитанного </w:t>
      </w:r>
      <w:r>
        <w:rPr>
          <w:color w:val="000000"/>
        </w:rPr>
        <w:tab/>
        <w:t xml:space="preserve">произведения: отвечать и формулировать вопросы по фактическому содержанию произведения; </w:t>
      </w:r>
    </w:p>
    <w:p w:rsidR="00605BAA" w:rsidRDefault="00613776">
      <w:pPr>
        <w:numPr>
          <w:ilvl w:val="1"/>
          <w:numId w:val="21"/>
        </w:numPr>
        <w:spacing w:after="49" w:line="270" w:lineRule="auto"/>
        <w:ind w:right="8" w:firstLine="711"/>
      </w:pPr>
      <w:r>
        <w:rPr>
          <w:color w:val="000000"/>
        </w:rPr>
        <w:t xml:space="preserve">различать и называть отдельные жанры фольклора (считалки, загадки, пословицы, потешки, небылицы, народные песни, скороговорки, сказки о </w:t>
      </w:r>
      <w:r>
        <w:rPr>
          <w:color w:val="000000"/>
        </w:rPr>
        <w:t xml:space="preserve">животных, бытовые и волшебные) и художественной литературы (литературные сказки, рассказы, стихотворения, басни); </w:t>
      </w:r>
    </w:p>
    <w:p w:rsidR="00605BAA" w:rsidRDefault="00613776">
      <w:pPr>
        <w:numPr>
          <w:ilvl w:val="1"/>
          <w:numId w:val="21"/>
        </w:numPr>
        <w:spacing w:after="49" w:line="270" w:lineRule="auto"/>
        <w:ind w:right="8" w:firstLine="711"/>
      </w:pPr>
      <w:r>
        <w:rPr>
          <w:color w:val="000000"/>
        </w:rPr>
        <w:t>владеть элементарными умениями анализа и интерпретации текста: определять тему и главную мысль, воспроизводить последовательность событий в т</w:t>
      </w:r>
      <w:r>
        <w:rPr>
          <w:color w:val="000000"/>
        </w:rPr>
        <w:t xml:space="preserve">ексте произведения, составлять план текста (вопросный, номинативный); </w:t>
      </w:r>
    </w:p>
    <w:p w:rsidR="00605BAA" w:rsidRDefault="00613776">
      <w:pPr>
        <w:numPr>
          <w:ilvl w:val="1"/>
          <w:numId w:val="21"/>
        </w:numPr>
        <w:spacing w:after="49" w:line="270" w:lineRule="auto"/>
        <w:ind w:right="8" w:firstLine="711"/>
      </w:pPr>
      <w:r>
        <w:rPr>
          <w:color w:val="000000"/>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w:t>
      </w:r>
      <w:r>
        <w:rPr>
          <w:color w:val="000000"/>
        </w:rPr>
        <w:t xml:space="preserve">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p w:rsidR="00605BAA" w:rsidRDefault="00613776">
      <w:pPr>
        <w:numPr>
          <w:ilvl w:val="1"/>
          <w:numId w:val="21"/>
        </w:numPr>
        <w:spacing w:after="102" w:line="270" w:lineRule="auto"/>
        <w:ind w:right="8" w:firstLine="711"/>
      </w:pPr>
      <w:r>
        <w:rPr>
          <w:color w:val="000000"/>
        </w:rPr>
        <w:t>объяснять значение незнакомого слова с опорой на контекст и с использованием словаря; находить в тексте п</w:t>
      </w:r>
      <w:r>
        <w:rPr>
          <w:color w:val="000000"/>
        </w:rPr>
        <w:t xml:space="preserve">римеры использования слов в прямом и переносном значении </w:t>
      </w:r>
    </w:p>
    <w:p w:rsidR="00605BAA" w:rsidRDefault="00613776">
      <w:pPr>
        <w:numPr>
          <w:ilvl w:val="1"/>
          <w:numId w:val="21"/>
        </w:numPr>
        <w:spacing w:after="49" w:line="270" w:lineRule="auto"/>
        <w:ind w:right="8" w:firstLine="711"/>
      </w:pPr>
      <w:r>
        <w:rPr>
          <w:color w:val="000000"/>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
    <w:p w:rsidR="00605BAA" w:rsidRDefault="00613776">
      <w:pPr>
        <w:numPr>
          <w:ilvl w:val="1"/>
          <w:numId w:val="21"/>
        </w:numPr>
        <w:spacing w:after="49" w:line="270" w:lineRule="auto"/>
        <w:ind w:right="8" w:firstLine="711"/>
      </w:pPr>
      <w:r>
        <w:rPr>
          <w:color w:val="000000"/>
        </w:rPr>
        <w:t>участвовать в обсуждении прослушанного/прочи</w:t>
      </w:r>
      <w:r>
        <w:rPr>
          <w:color w:val="000000"/>
        </w:rPr>
        <w:t xml:space="preserve">танного произведения: понимать жанровую принадлежность произведения, </w:t>
      </w:r>
      <w:r>
        <w:rPr>
          <w:color w:val="000000"/>
        </w:rPr>
        <w:lastRenderedPageBreak/>
        <w:t xml:space="preserve">формулировать устно простые выводы, подтверждать свой ответ примерами из текста; </w:t>
      </w:r>
    </w:p>
    <w:p w:rsidR="00605BAA" w:rsidRDefault="00613776">
      <w:pPr>
        <w:numPr>
          <w:ilvl w:val="1"/>
          <w:numId w:val="21"/>
        </w:numPr>
        <w:spacing w:after="49" w:line="270" w:lineRule="auto"/>
        <w:ind w:right="8" w:firstLine="711"/>
      </w:pPr>
      <w:r>
        <w:rPr>
          <w:color w:val="000000"/>
        </w:rPr>
        <w:t xml:space="preserve">пересказывать (устно) содержание произведения подробно, выборочно, от лица героя, от третьего лица; </w:t>
      </w:r>
    </w:p>
    <w:p w:rsidR="00605BAA" w:rsidRDefault="00613776">
      <w:pPr>
        <w:numPr>
          <w:ilvl w:val="1"/>
          <w:numId w:val="21"/>
        </w:numPr>
        <w:spacing w:after="49" w:line="270" w:lineRule="auto"/>
        <w:ind w:right="8" w:firstLine="711"/>
      </w:pPr>
      <w:r>
        <w:rPr>
          <w:color w:val="000000"/>
        </w:rPr>
        <w:t>чита</w:t>
      </w:r>
      <w:r>
        <w:rPr>
          <w:color w:val="000000"/>
        </w:rPr>
        <w:t xml:space="preserve">ть по ролям с соблюдением норм произношения, расстановки ударения, инсценировать небольшие эпизоды из произведения; </w:t>
      </w:r>
    </w:p>
    <w:p w:rsidR="00605BAA" w:rsidRDefault="00613776">
      <w:pPr>
        <w:numPr>
          <w:ilvl w:val="1"/>
          <w:numId w:val="21"/>
        </w:numPr>
        <w:spacing w:after="49" w:line="270" w:lineRule="auto"/>
        <w:ind w:right="8" w:firstLine="711"/>
      </w:pPr>
      <w:r>
        <w:rPr>
          <w:color w:val="000000"/>
        </w:rPr>
        <w:t xml:space="preserve">составлять высказывания на заданную тему по содержанию произведения (не менее 5 предложений); </w:t>
      </w:r>
    </w:p>
    <w:p w:rsidR="00605BAA" w:rsidRDefault="00613776">
      <w:pPr>
        <w:numPr>
          <w:ilvl w:val="1"/>
          <w:numId w:val="21"/>
        </w:numPr>
        <w:spacing w:after="19" w:line="259" w:lineRule="auto"/>
        <w:ind w:right="8" w:firstLine="711"/>
      </w:pPr>
      <w:r>
        <w:rPr>
          <w:color w:val="000000"/>
        </w:rPr>
        <w:t xml:space="preserve">сочинять по аналогии с прочитанным загадки, </w:t>
      </w:r>
      <w:r>
        <w:rPr>
          <w:color w:val="000000"/>
        </w:rPr>
        <w:t xml:space="preserve">небольшие сказки, рассказы; </w:t>
      </w:r>
    </w:p>
    <w:p w:rsidR="00605BAA" w:rsidRDefault="00613776">
      <w:pPr>
        <w:numPr>
          <w:ilvl w:val="1"/>
          <w:numId w:val="21"/>
        </w:numPr>
        <w:spacing w:after="49" w:line="270" w:lineRule="auto"/>
        <w:ind w:right="8" w:firstLine="711"/>
      </w:pPr>
      <w:r>
        <w:rPr>
          <w:color w:val="000000"/>
        </w:rPr>
        <w:t xml:space="preserve">ориентироваться в книге/учебнике по обложке, оглавлению, аннотации, иллюстрациям, предисловию, условным обозначениям; </w:t>
      </w:r>
    </w:p>
    <w:p w:rsidR="00605BAA" w:rsidRDefault="00613776">
      <w:pPr>
        <w:numPr>
          <w:ilvl w:val="1"/>
          <w:numId w:val="21"/>
        </w:numPr>
        <w:spacing w:after="49" w:line="270" w:lineRule="auto"/>
        <w:ind w:right="8" w:firstLine="711"/>
      </w:pPr>
      <w:r>
        <w:rPr>
          <w:color w:val="000000"/>
        </w:rPr>
        <w:t>выбирать книги для самостоятельного чтения с учётом рекомендательного списка, используя картотеки, рассказыв</w:t>
      </w:r>
      <w:r>
        <w:rPr>
          <w:color w:val="000000"/>
        </w:rPr>
        <w:t xml:space="preserve">ать о прочитанной книге; </w:t>
      </w:r>
    </w:p>
    <w:p w:rsidR="00605BAA" w:rsidRDefault="00613776">
      <w:pPr>
        <w:numPr>
          <w:ilvl w:val="1"/>
          <w:numId w:val="21"/>
        </w:numPr>
        <w:spacing w:after="49" w:line="270" w:lineRule="auto"/>
        <w:ind w:right="8" w:firstLine="711"/>
      </w:pPr>
      <w:r>
        <w:rPr>
          <w:color w:val="000000"/>
        </w:rPr>
        <w:t xml:space="preserve">использовать справочную литературу для получения дополнительной информации в соответствии с учебной задачей. </w:t>
      </w:r>
    </w:p>
    <w:p w:rsidR="00605BAA" w:rsidRDefault="00613776">
      <w:pPr>
        <w:spacing w:after="98" w:line="259" w:lineRule="auto"/>
        <w:ind w:left="711" w:firstLine="0"/>
        <w:jc w:val="left"/>
      </w:pPr>
      <w:r>
        <w:rPr>
          <w:color w:val="000000"/>
        </w:rPr>
        <w:t xml:space="preserve"> </w:t>
      </w:r>
    </w:p>
    <w:p w:rsidR="00605BAA" w:rsidRDefault="00613776">
      <w:pPr>
        <w:numPr>
          <w:ilvl w:val="0"/>
          <w:numId w:val="21"/>
        </w:numPr>
        <w:spacing w:line="342" w:lineRule="auto"/>
        <w:ind w:right="8" w:hanging="182"/>
      </w:pPr>
      <w:r>
        <w:rPr>
          <w:b/>
          <w:color w:val="000000"/>
        </w:rPr>
        <w:t xml:space="preserve">класс К концу обучения в третьем классе обучающийся научится: </w:t>
      </w:r>
    </w:p>
    <w:p w:rsidR="00605BAA" w:rsidRDefault="00613776">
      <w:pPr>
        <w:numPr>
          <w:ilvl w:val="1"/>
          <w:numId w:val="21"/>
        </w:numPr>
        <w:spacing w:after="49" w:line="270" w:lineRule="auto"/>
        <w:ind w:right="8" w:firstLine="711"/>
      </w:pPr>
      <w:r>
        <w:rPr>
          <w:color w:val="000000"/>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Pr>
          <w:color w:val="000000"/>
        </w:rPr>
        <w:t xml:space="preserve">этических понятиях в контексте изученных произведений; </w:t>
      </w:r>
    </w:p>
    <w:p w:rsidR="00605BAA" w:rsidRDefault="00613776">
      <w:pPr>
        <w:numPr>
          <w:ilvl w:val="1"/>
          <w:numId w:val="21"/>
        </w:numPr>
        <w:spacing w:after="49" w:line="270" w:lineRule="auto"/>
        <w:ind w:right="8" w:firstLine="711"/>
      </w:pPr>
      <w:r>
        <w:rPr>
          <w:color w:val="00000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605BAA" w:rsidRDefault="00613776">
      <w:pPr>
        <w:numPr>
          <w:ilvl w:val="1"/>
          <w:numId w:val="21"/>
        </w:numPr>
        <w:spacing w:after="49" w:line="270" w:lineRule="auto"/>
        <w:ind w:right="8" w:firstLine="711"/>
      </w:pPr>
      <w:r>
        <w:rPr>
          <w:color w:val="000000"/>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rsidR="00605BAA" w:rsidRDefault="00613776">
      <w:pPr>
        <w:numPr>
          <w:ilvl w:val="1"/>
          <w:numId w:val="21"/>
        </w:numPr>
        <w:spacing w:after="49" w:line="270" w:lineRule="auto"/>
        <w:ind w:right="8" w:firstLine="711"/>
      </w:pPr>
      <w:r>
        <w:rPr>
          <w:color w:val="000000"/>
        </w:rPr>
        <w:t>читать наизусть не менее 4 стихот</w:t>
      </w:r>
      <w:r>
        <w:rPr>
          <w:color w:val="000000"/>
        </w:rPr>
        <w:t xml:space="preserve">ворений в соответствии с изученной тематикой произведений; </w:t>
      </w:r>
    </w:p>
    <w:p w:rsidR="00605BAA" w:rsidRDefault="00613776">
      <w:pPr>
        <w:spacing w:after="49" w:line="270" w:lineRule="auto"/>
        <w:ind w:left="841" w:right="8" w:firstLine="0"/>
      </w:pPr>
      <w:r>
        <w:rPr>
          <w:rFonts w:ascii="Arial" w:eastAsia="Arial" w:hAnsi="Arial" w:cs="Arial"/>
          <w:color w:val="000000"/>
        </w:rPr>
        <w:t xml:space="preserve"> </w:t>
      </w:r>
      <w:r>
        <w:rPr>
          <w:color w:val="000000"/>
        </w:rPr>
        <w:t xml:space="preserve">различать художественные произведения и познавательные тексты; </w:t>
      </w:r>
    </w:p>
    <w:p w:rsidR="00605BAA" w:rsidRDefault="00613776">
      <w:pPr>
        <w:numPr>
          <w:ilvl w:val="1"/>
          <w:numId w:val="21"/>
        </w:numPr>
        <w:spacing w:after="49" w:line="270" w:lineRule="auto"/>
        <w:ind w:right="8" w:firstLine="711"/>
      </w:pPr>
      <w:r>
        <w:rPr>
          <w:color w:val="000000"/>
        </w:rPr>
        <w:t>различать прозаическую и стихотворную речь: называть особенности стихотворного произведения (ритм, рифма, строфа), отличать лиричес</w:t>
      </w:r>
      <w:r>
        <w:rPr>
          <w:color w:val="000000"/>
        </w:rPr>
        <w:t xml:space="preserve">кое произведение от эпического; </w:t>
      </w:r>
    </w:p>
    <w:p w:rsidR="00605BAA" w:rsidRDefault="00613776">
      <w:pPr>
        <w:numPr>
          <w:ilvl w:val="1"/>
          <w:numId w:val="21"/>
        </w:numPr>
        <w:spacing w:after="49" w:line="270" w:lineRule="auto"/>
        <w:ind w:right="8" w:firstLine="711"/>
      </w:pPr>
      <w:r>
        <w:rPr>
          <w:color w:val="000000"/>
        </w:rPr>
        <w:t xml:space="preserve">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 </w:t>
      </w:r>
    </w:p>
    <w:p w:rsidR="00605BAA" w:rsidRDefault="00613776">
      <w:pPr>
        <w:numPr>
          <w:ilvl w:val="1"/>
          <w:numId w:val="21"/>
        </w:numPr>
        <w:spacing w:after="49" w:line="270" w:lineRule="auto"/>
        <w:ind w:right="8" w:firstLine="711"/>
      </w:pPr>
      <w:r>
        <w:rPr>
          <w:color w:val="000000"/>
        </w:rPr>
        <w:lastRenderedPageBreak/>
        <w:t>различать и называть отдельные жанры фольклора (считалки, за</w:t>
      </w:r>
      <w:r>
        <w:rPr>
          <w:color w:val="000000"/>
        </w:rPr>
        <w:t xml:space="preserve">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rsidR="00605BAA" w:rsidRDefault="00613776">
      <w:pPr>
        <w:numPr>
          <w:ilvl w:val="1"/>
          <w:numId w:val="21"/>
        </w:numPr>
        <w:spacing w:after="49" w:line="270" w:lineRule="auto"/>
        <w:ind w:right="8" w:firstLine="711"/>
      </w:pPr>
      <w:r>
        <w:rPr>
          <w:color w:val="000000"/>
        </w:rPr>
        <w:t>в</w:t>
      </w:r>
      <w:r>
        <w:rPr>
          <w:color w:val="000000"/>
        </w:rPr>
        <w:t>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w:t>
      </w:r>
      <w:r>
        <w:rPr>
          <w:color w:val="000000"/>
        </w:rPr>
        <w:t xml:space="preserve">й); </w:t>
      </w:r>
    </w:p>
    <w:p w:rsidR="00605BAA" w:rsidRDefault="00613776">
      <w:pPr>
        <w:numPr>
          <w:ilvl w:val="1"/>
          <w:numId w:val="21"/>
        </w:numPr>
        <w:spacing w:after="49" w:line="270" w:lineRule="auto"/>
        <w:ind w:right="8" w:firstLine="711"/>
      </w:pPr>
      <w:r>
        <w:rPr>
          <w:color w:val="000000"/>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w:t>
      </w:r>
      <w:r>
        <w:rPr>
          <w:color w:val="000000"/>
        </w:rPr>
        <w:t xml:space="preserve">х поступки по предложенным критериям (по аналогии или по контрасту); </w:t>
      </w:r>
    </w:p>
    <w:p w:rsidR="00605BAA" w:rsidRDefault="00613776">
      <w:pPr>
        <w:numPr>
          <w:ilvl w:val="1"/>
          <w:numId w:val="21"/>
        </w:numPr>
        <w:spacing w:after="49" w:line="270" w:lineRule="auto"/>
        <w:ind w:right="8" w:firstLine="711"/>
      </w:pPr>
      <w:r>
        <w:rPr>
          <w:color w:val="000000"/>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w:t>
      </w:r>
      <w:r>
        <w:rPr>
          <w:color w:val="000000"/>
        </w:rPr>
        <w:t xml:space="preserve">сание пейзажа и интерьера; </w:t>
      </w:r>
    </w:p>
    <w:p w:rsidR="00605BAA" w:rsidRDefault="00613776">
      <w:pPr>
        <w:numPr>
          <w:ilvl w:val="1"/>
          <w:numId w:val="21"/>
        </w:numPr>
        <w:spacing w:after="49" w:line="270" w:lineRule="auto"/>
        <w:ind w:right="8" w:firstLine="711"/>
      </w:pPr>
      <w:r>
        <w:rPr>
          <w:color w:val="000000"/>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w:t>
      </w:r>
      <w:r>
        <w:rPr>
          <w:color w:val="000000"/>
        </w:rPr>
        <w:t xml:space="preserve">ворение); </w:t>
      </w:r>
    </w:p>
    <w:p w:rsidR="00605BAA" w:rsidRDefault="00613776">
      <w:pPr>
        <w:numPr>
          <w:ilvl w:val="1"/>
          <w:numId w:val="21"/>
        </w:numPr>
        <w:spacing w:after="49" w:line="270" w:lineRule="auto"/>
        <w:ind w:right="8" w:firstLine="711"/>
      </w:pPr>
      <w:r>
        <w:rPr>
          <w:color w:val="00000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rsidR="00605BAA" w:rsidRDefault="00613776">
      <w:pPr>
        <w:numPr>
          <w:ilvl w:val="1"/>
          <w:numId w:val="21"/>
        </w:numPr>
        <w:spacing w:after="49" w:line="270" w:lineRule="auto"/>
        <w:ind w:right="8" w:firstLine="711"/>
      </w:pPr>
      <w:r>
        <w:rPr>
          <w:color w:val="000000"/>
        </w:rPr>
        <w:t>участвовать в обсуждении</w:t>
      </w:r>
      <w:r>
        <w:rPr>
          <w:color w:val="000000"/>
        </w:rPr>
        <w:t xml:space="preserve">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Pr>
          <w:color w:val="000000"/>
        </w:rPr>
        <w:t xml:space="preserve">е де изученные литературные понятия; </w:t>
      </w:r>
    </w:p>
    <w:p w:rsidR="00605BAA" w:rsidRDefault="00613776">
      <w:pPr>
        <w:numPr>
          <w:ilvl w:val="1"/>
          <w:numId w:val="21"/>
        </w:numPr>
        <w:spacing w:after="29" w:line="270" w:lineRule="auto"/>
        <w:ind w:right="8" w:firstLine="711"/>
      </w:pPr>
      <w:r>
        <w:rPr>
          <w:color w:val="000000"/>
        </w:rPr>
        <w:t xml:space="preserve">пересказывать произведение (устно) подробно, выборочно, сжато (кратко), от лица героя, с изменением лица рассказчика, от третьего лица; </w:t>
      </w:r>
    </w:p>
    <w:p w:rsidR="00605BAA" w:rsidRDefault="00613776">
      <w:pPr>
        <w:numPr>
          <w:ilvl w:val="1"/>
          <w:numId w:val="21"/>
        </w:numPr>
        <w:spacing w:after="49" w:line="270" w:lineRule="auto"/>
        <w:ind w:right="8" w:firstLine="711"/>
      </w:pPr>
      <w:r>
        <w:rPr>
          <w:color w:val="000000"/>
        </w:rPr>
        <w:t xml:space="preserve">при анализе и интерпретации текста использовать разные типы речи (повествование, </w:t>
      </w:r>
      <w:r>
        <w:rPr>
          <w:color w:val="000000"/>
        </w:rPr>
        <w:t xml:space="preserve">описание, рассуждение) с учётом специфики учебного и художественного текстов; </w:t>
      </w:r>
    </w:p>
    <w:p w:rsidR="00605BAA" w:rsidRDefault="00613776">
      <w:pPr>
        <w:numPr>
          <w:ilvl w:val="1"/>
          <w:numId w:val="21"/>
        </w:numPr>
        <w:spacing w:after="49" w:line="270" w:lineRule="auto"/>
        <w:ind w:right="8" w:firstLine="711"/>
      </w:pPr>
      <w:r>
        <w:rPr>
          <w:color w:val="000000"/>
        </w:rPr>
        <w:t xml:space="preserve">читать по ролям с соблюдением норм произношения, инсценировать небольшие эпизоды из произведения; </w:t>
      </w:r>
    </w:p>
    <w:p w:rsidR="00605BAA" w:rsidRDefault="00613776">
      <w:pPr>
        <w:numPr>
          <w:ilvl w:val="1"/>
          <w:numId w:val="21"/>
        </w:numPr>
        <w:spacing w:after="49" w:line="270" w:lineRule="auto"/>
        <w:ind w:right="8" w:firstLine="711"/>
      </w:pPr>
      <w:r>
        <w:rPr>
          <w:color w:val="000000"/>
        </w:rPr>
        <w:t xml:space="preserve">составлять устные и письменные высказывания на основе прочитанного/прослушанного текста на заданную тему по содержанию </w:t>
      </w:r>
      <w:r>
        <w:rPr>
          <w:color w:val="000000"/>
        </w:rPr>
        <w:lastRenderedPageBreak/>
        <w:t xml:space="preserve">произведения (не менее 8 предложений), корректировать собственный письменный текст; </w:t>
      </w:r>
    </w:p>
    <w:p w:rsidR="00605BAA" w:rsidRDefault="00613776">
      <w:pPr>
        <w:numPr>
          <w:ilvl w:val="1"/>
          <w:numId w:val="21"/>
        </w:numPr>
        <w:spacing w:after="49" w:line="270" w:lineRule="auto"/>
        <w:ind w:right="8" w:firstLine="711"/>
      </w:pPr>
      <w:r>
        <w:rPr>
          <w:color w:val="000000"/>
        </w:rPr>
        <w:t xml:space="preserve">составлять краткий отзыв о прочитанном произведении </w:t>
      </w:r>
      <w:r>
        <w:rPr>
          <w:color w:val="000000"/>
        </w:rPr>
        <w:t xml:space="preserve">по заданному алгоритму; </w:t>
      </w: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сочинять тексты, используя аналогии, иллюстрации, придумывать продолжение прочитанного произведения; </w:t>
      </w:r>
    </w:p>
    <w:p w:rsidR="00605BAA" w:rsidRDefault="00613776">
      <w:pPr>
        <w:numPr>
          <w:ilvl w:val="1"/>
          <w:numId w:val="21"/>
        </w:numPr>
        <w:spacing w:after="29" w:line="270" w:lineRule="auto"/>
        <w:ind w:right="8" w:firstLine="711"/>
      </w:pPr>
      <w:r>
        <w:rPr>
          <w:color w:val="000000"/>
        </w:rPr>
        <w:t>использовать в соответствии с учебной задачей аппарат издания (обложку, оглавление, аннотацию, иллюстрации, предисловие, приложе</w:t>
      </w:r>
      <w:r>
        <w:rPr>
          <w:color w:val="000000"/>
        </w:rPr>
        <w:t xml:space="preserve">ния, сноски, примечания); </w:t>
      </w:r>
    </w:p>
    <w:p w:rsidR="00605BAA" w:rsidRDefault="00613776">
      <w:pPr>
        <w:numPr>
          <w:ilvl w:val="1"/>
          <w:numId w:val="21"/>
        </w:numPr>
        <w:spacing w:after="49" w:line="270" w:lineRule="auto"/>
        <w:ind w:right="8" w:firstLine="711"/>
      </w:pPr>
      <w:r>
        <w:rPr>
          <w:color w:val="000000"/>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rsidR="00605BAA" w:rsidRDefault="00613776">
      <w:pPr>
        <w:numPr>
          <w:ilvl w:val="1"/>
          <w:numId w:val="21"/>
        </w:numPr>
        <w:spacing w:after="9" w:line="271" w:lineRule="auto"/>
        <w:ind w:right="8" w:firstLine="711"/>
      </w:pPr>
      <w:r>
        <w:rPr>
          <w:color w:val="000000"/>
        </w:rPr>
        <w:t xml:space="preserve">использовать справочную литературу, включая ресурсы сети Интернет (в условиях </w:t>
      </w:r>
    </w:p>
    <w:p w:rsidR="00605BAA" w:rsidRDefault="00605BAA">
      <w:pPr>
        <w:sectPr w:rsidR="00605BAA">
          <w:headerReference w:type="even" r:id="rId31"/>
          <w:headerReference w:type="default" r:id="rId32"/>
          <w:footerReference w:type="even" r:id="rId33"/>
          <w:footerReference w:type="default" r:id="rId34"/>
          <w:headerReference w:type="first" r:id="rId35"/>
          <w:footerReference w:type="first" r:id="rId36"/>
          <w:pgSz w:w="11909" w:h="16838"/>
          <w:pgMar w:top="1201" w:right="845" w:bottom="1302" w:left="1700" w:header="1202" w:footer="706" w:gutter="0"/>
          <w:cols w:space="720"/>
        </w:sectPr>
      </w:pPr>
    </w:p>
    <w:p w:rsidR="00605BAA" w:rsidRDefault="00613776">
      <w:pPr>
        <w:spacing w:after="10" w:line="270" w:lineRule="auto"/>
        <w:ind w:left="0" w:right="8" w:firstLine="0"/>
      </w:pPr>
      <w:r>
        <w:rPr>
          <w:color w:val="000000"/>
        </w:rPr>
        <w:lastRenderedPageBreak/>
        <w:t xml:space="preserve">контролируемого входа), для получения дополнительной информации в соответствии с учебной задачей. </w:t>
      </w:r>
    </w:p>
    <w:p w:rsidR="00605BAA" w:rsidRDefault="00613776">
      <w:pPr>
        <w:spacing w:after="31" w:line="259" w:lineRule="auto"/>
        <w:ind w:left="711" w:firstLine="0"/>
        <w:jc w:val="left"/>
      </w:pPr>
      <w:r>
        <w:rPr>
          <w:color w:val="000000"/>
        </w:rPr>
        <w:t xml:space="preserve"> </w:t>
      </w:r>
    </w:p>
    <w:p w:rsidR="00605BAA" w:rsidRDefault="00613776">
      <w:pPr>
        <w:numPr>
          <w:ilvl w:val="0"/>
          <w:numId w:val="21"/>
        </w:numPr>
        <w:spacing w:line="270" w:lineRule="auto"/>
        <w:ind w:right="8" w:hanging="182"/>
      </w:pPr>
      <w:r>
        <w:rPr>
          <w:b/>
          <w:color w:val="000000"/>
        </w:rPr>
        <w:t xml:space="preserve">класс </w:t>
      </w:r>
    </w:p>
    <w:p w:rsidR="00605BAA" w:rsidRDefault="00613776">
      <w:pPr>
        <w:spacing w:after="33" w:line="270" w:lineRule="auto"/>
        <w:ind w:left="721" w:hanging="10"/>
      </w:pPr>
      <w:r>
        <w:rPr>
          <w:b/>
          <w:color w:val="000000"/>
        </w:rPr>
        <w:t xml:space="preserve">К концу обучения в четвёртом классе обучающийся научится: </w:t>
      </w:r>
    </w:p>
    <w:p w:rsidR="00605BAA" w:rsidRDefault="00613776">
      <w:pPr>
        <w:numPr>
          <w:ilvl w:val="1"/>
          <w:numId w:val="21"/>
        </w:numPr>
        <w:spacing w:after="49" w:line="270" w:lineRule="auto"/>
        <w:ind w:right="8" w:firstLine="711"/>
      </w:pPr>
      <w:r>
        <w:rPr>
          <w:color w:val="000000"/>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w:t>
      </w:r>
      <w:r>
        <w:rPr>
          <w:color w:val="000000"/>
        </w:rPr>
        <w:t xml:space="preserve">ры народов России и мира, ориентироваться в нравственно-этических понятиях в контексте изученных произведений; </w:t>
      </w:r>
    </w:p>
    <w:p w:rsidR="00605BAA" w:rsidRDefault="00613776">
      <w:pPr>
        <w:numPr>
          <w:ilvl w:val="1"/>
          <w:numId w:val="21"/>
        </w:numPr>
        <w:spacing w:after="49" w:line="270" w:lineRule="auto"/>
        <w:ind w:right="8" w:firstLine="711"/>
      </w:pPr>
      <w:r>
        <w:rPr>
          <w:color w:val="000000"/>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w:t>
      </w:r>
      <w:r>
        <w:rPr>
          <w:color w:val="000000"/>
        </w:rPr>
        <w:t xml:space="preserve">о творчества: формировать собственный круг чтения; </w:t>
      </w:r>
    </w:p>
    <w:p w:rsidR="00605BAA" w:rsidRDefault="00613776">
      <w:pPr>
        <w:numPr>
          <w:ilvl w:val="1"/>
          <w:numId w:val="21"/>
        </w:numPr>
        <w:spacing w:after="49" w:line="270" w:lineRule="auto"/>
        <w:ind w:right="8" w:firstLine="711"/>
      </w:pPr>
      <w:r>
        <w:rPr>
          <w:color w:val="000000"/>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605BAA" w:rsidRDefault="00613776">
      <w:pPr>
        <w:numPr>
          <w:ilvl w:val="1"/>
          <w:numId w:val="21"/>
        </w:numPr>
        <w:spacing w:after="49" w:line="270" w:lineRule="auto"/>
        <w:ind w:right="8" w:firstLine="711"/>
      </w:pPr>
      <w:r>
        <w:rPr>
          <w:color w:val="000000"/>
        </w:rPr>
        <w:t>читать вслух целыми словами без проп</w:t>
      </w:r>
      <w:r>
        <w:rPr>
          <w:color w:val="000000"/>
        </w:rPr>
        <w:t xml:space="preserve">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w:t>
      </w:r>
    </w:p>
    <w:p w:rsidR="00605BAA" w:rsidRDefault="00613776">
      <w:pPr>
        <w:numPr>
          <w:ilvl w:val="1"/>
          <w:numId w:val="21"/>
        </w:numPr>
        <w:spacing w:after="49" w:line="270" w:lineRule="auto"/>
        <w:ind w:right="8" w:firstLine="711"/>
      </w:pPr>
      <w:r>
        <w:rPr>
          <w:color w:val="000000"/>
        </w:rPr>
        <w:t>читать наизусть не менее 5 стихотворений в соответствии с изученной т</w:t>
      </w:r>
      <w:r>
        <w:rPr>
          <w:color w:val="000000"/>
        </w:rPr>
        <w:t xml:space="preserve">ематикой произведений; </w:t>
      </w:r>
    </w:p>
    <w:p w:rsidR="00605BAA" w:rsidRDefault="00613776">
      <w:pPr>
        <w:numPr>
          <w:ilvl w:val="1"/>
          <w:numId w:val="21"/>
        </w:numPr>
        <w:spacing w:after="0" w:line="270" w:lineRule="auto"/>
        <w:ind w:right="8" w:firstLine="711"/>
      </w:pPr>
      <w:r>
        <w:rPr>
          <w:color w:val="000000"/>
        </w:rPr>
        <w:t xml:space="preserve">различать художественные произведения и познавательные тексты; </w:t>
      </w:r>
    </w:p>
    <w:p w:rsidR="00605BAA" w:rsidRDefault="00613776">
      <w:pPr>
        <w:numPr>
          <w:ilvl w:val="1"/>
          <w:numId w:val="21"/>
        </w:numPr>
        <w:spacing w:after="49" w:line="270" w:lineRule="auto"/>
        <w:ind w:right="8" w:firstLine="711"/>
      </w:pPr>
      <w:r>
        <w:rPr>
          <w:color w:val="000000"/>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rsidR="00605BAA" w:rsidRDefault="00613776">
      <w:pPr>
        <w:numPr>
          <w:ilvl w:val="1"/>
          <w:numId w:val="21"/>
        </w:numPr>
        <w:spacing w:after="49" w:line="270" w:lineRule="auto"/>
        <w:ind w:right="8" w:firstLine="711"/>
      </w:pPr>
      <w:r>
        <w:rPr>
          <w:color w:val="000000"/>
        </w:rPr>
        <w:t>пони</w:t>
      </w:r>
      <w:r>
        <w:rPr>
          <w:color w:val="000000"/>
        </w:rPr>
        <w:t xml:space="preserve">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 </w:t>
      </w:r>
    </w:p>
    <w:p w:rsidR="00605BAA" w:rsidRDefault="00613776">
      <w:pPr>
        <w:numPr>
          <w:ilvl w:val="1"/>
          <w:numId w:val="21"/>
        </w:numPr>
        <w:spacing w:after="49" w:line="270" w:lineRule="auto"/>
        <w:ind w:right="8" w:firstLine="711"/>
      </w:pPr>
      <w:r>
        <w:rPr>
          <w:color w:val="000000"/>
        </w:rPr>
        <w:t>различать и называть отдельные жанры фольклора (считалки</w:t>
      </w:r>
      <w:r>
        <w:rPr>
          <w:color w:val="000000"/>
        </w:rPr>
        <w:t xml:space="preserve">,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rsidR="00605BAA" w:rsidRDefault="00613776">
      <w:pPr>
        <w:numPr>
          <w:ilvl w:val="1"/>
          <w:numId w:val="21"/>
        </w:numPr>
        <w:spacing w:after="49" w:line="270" w:lineRule="auto"/>
        <w:ind w:right="8" w:firstLine="711"/>
      </w:pPr>
      <w:r>
        <w:rPr>
          <w:color w:val="000000"/>
        </w:rPr>
        <w:t>соотносить читаемый текст с жанром художественной литературы (литературные сказ</w:t>
      </w:r>
      <w:r>
        <w:rPr>
          <w:color w:val="000000"/>
        </w:rPr>
        <w:t xml:space="preserve">ки, рассказы, стихотворения, басни), приводить примеры разных жанров литературы России и стран мира; </w:t>
      </w:r>
    </w:p>
    <w:p w:rsidR="00605BAA" w:rsidRDefault="00613776">
      <w:pPr>
        <w:numPr>
          <w:ilvl w:val="1"/>
          <w:numId w:val="21"/>
        </w:numPr>
        <w:spacing w:after="49" w:line="270" w:lineRule="auto"/>
        <w:ind w:right="8" w:firstLine="711"/>
      </w:pPr>
      <w:r>
        <w:rPr>
          <w:color w:val="000000"/>
        </w:rPr>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w:t>
      </w:r>
      <w:r>
        <w:rPr>
          <w:color w:val="000000"/>
        </w:rPr>
        <w:t xml:space="preserve">ь связь событий, эпизодов текста; </w:t>
      </w:r>
    </w:p>
    <w:p w:rsidR="00605BAA" w:rsidRDefault="00613776">
      <w:pPr>
        <w:numPr>
          <w:ilvl w:val="1"/>
          <w:numId w:val="21"/>
        </w:numPr>
        <w:spacing w:after="49" w:line="270" w:lineRule="auto"/>
        <w:ind w:right="8" w:firstLine="711"/>
      </w:pPr>
      <w:r>
        <w:rPr>
          <w:color w:val="000000"/>
        </w:rPr>
        <w:lastRenderedPageBreak/>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w:t>
      </w:r>
      <w:r>
        <w:rPr>
          <w:color w:val="000000"/>
        </w:rPr>
        <w:t>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w:t>
      </w:r>
      <w:r>
        <w:rPr>
          <w:color w:val="000000"/>
        </w:rPr>
        <w:t xml:space="preserve">едственные связи событий, явлений, поступков героев; </w:t>
      </w:r>
    </w:p>
    <w:p w:rsidR="00605BAA" w:rsidRDefault="00613776">
      <w:pPr>
        <w:numPr>
          <w:ilvl w:val="1"/>
          <w:numId w:val="21"/>
        </w:numPr>
        <w:spacing w:after="49" w:line="270" w:lineRule="auto"/>
        <w:ind w:right="8" w:firstLine="711"/>
      </w:pPr>
      <w:r>
        <w:rPr>
          <w:color w:val="000000"/>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w:t>
      </w:r>
      <w:r>
        <w:rPr>
          <w:color w:val="000000"/>
        </w:rPr>
        <w:t xml:space="preserve"> (сравнение, эпитет, олицетворение, метафора); </w:t>
      </w:r>
    </w:p>
    <w:p w:rsidR="00605BAA" w:rsidRDefault="00613776">
      <w:pPr>
        <w:numPr>
          <w:ilvl w:val="1"/>
          <w:numId w:val="21"/>
        </w:numPr>
        <w:spacing w:after="49" w:line="270" w:lineRule="auto"/>
        <w:ind w:right="8" w:firstLine="711"/>
      </w:pPr>
      <w:r>
        <w:rPr>
          <w:color w:val="000000"/>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w:t>
      </w:r>
      <w:r>
        <w:rPr>
          <w:color w:val="000000"/>
        </w:rPr>
        <w:t xml:space="preserve">части, композиция, сравнение, эпитет, олицетворение, метафора, лирика, эпос, образ); </w:t>
      </w:r>
    </w:p>
    <w:p w:rsidR="00605BAA" w:rsidRDefault="00613776">
      <w:pPr>
        <w:numPr>
          <w:ilvl w:val="1"/>
          <w:numId w:val="21"/>
        </w:numPr>
        <w:spacing w:after="31" w:line="287" w:lineRule="auto"/>
        <w:ind w:right="8" w:firstLine="711"/>
      </w:pPr>
      <w:r>
        <w:rPr>
          <w:color w:val="000000"/>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w:t>
      </w:r>
      <w:r>
        <w:rPr>
          <w:color w:val="000000"/>
        </w:rPr>
        <w:t xml:space="preserve">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 </w:t>
      </w:r>
    </w:p>
    <w:p w:rsidR="00605BAA" w:rsidRDefault="00613776">
      <w:pPr>
        <w:numPr>
          <w:ilvl w:val="1"/>
          <w:numId w:val="21"/>
        </w:numPr>
        <w:spacing w:after="49" w:line="270" w:lineRule="auto"/>
        <w:ind w:right="8" w:firstLine="711"/>
      </w:pPr>
      <w:r>
        <w:rPr>
          <w:color w:val="000000"/>
        </w:rPr>
        <w:t>составлять план текста (вопросный, номинативный, цитатный), п</w:t>
      </w:r>
      <w:r>
        <w:rPr>
          <w:color w:val="000000"/>
        </w:rPr>
        <w:t xml:space="preserve">ересказывать (устно) подробно, выборочно, сжато (кратко), от лица героя, с изменением лица рассказчика, от третьего лица; </w:t>
      </w:r>
    </w:p>
    <w:p w:rsidR="00605BAA" w:rsidRDefault="00613776">
      <w:pPr>
        <w:numPr>
          <w:ilvl w:val="1"/>
          <w:numId w:val="21"/>
        </w:numPr>
        <w:spacing w:after="49" w:line="270" w:lineRule="auto"/>
        <w:ind w:right="8" w:firstLine="711"/>
      </w:pPr>
      <w:r>
        <w:rPr>
          <w:color w:val="000000"/>
        </w:rPr>
        <w:t xml:space="preserve">читать по ролям с соблюдением норм произношения, расстановки ударения, инсценировать небольшие эпизоды из произведения; </w:t>
      </w:r>
    </w:p>
    <w:p w:rsidR="00605BAA" w:rsidRDefault="00613776">
      <w:pPr>
        <w:numPr>
          <w:ilvl w:val="1"/>
          <w:numId w:val="21"/>
        </w:numPr>
        <w:spacing w:after="49" w:line="270" w:lineRule="auto"/>
        <w:ind w:right="8" w:firstLine="711"/>
      </w:pPr>
      <w:r>
        <w:rPr>
          <w:color w:val="000000"/>
        </w:rPr>
        <w:t>составлять у</w:t>
      </w:r>
      <w:r>
        <w:rPr>
          <w:color w:val="000000"/>
        </w:rPr>
        <w:t>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w:t>
      </w:r>
      <w:r>
        <w:rPr>
          <w:color w:val="000000"/>
        </w:rPr>
        <w:t xml:space="preserve">сти, выразительности письменной речи; </w:t>
      </w:r>
    </w:p>
    <w:p w:rsidR="00605BAA" w:rsidRDefault="00613776">
      <w:pPr>
        <w:numPr>
          <w:ilvl w:val="1"/>
          <w:numId w:val="21"/>
        </w:numPr>
        <w:spacing w:after="0" w:line="270" w:lineRule="auto"/>
        <w:ind w:right="8" w:firstLine="711"/>
      </w:pPr>
      <w:r>
        <w:rPr>
          <w:color w:val="000000"/>
        </w:rPr>
        <w:t xml:space="preserve">составлять краткий отзыв о прочитанном произведении по заданному алгоритму; </w:t>
      </w:r>
    </w:p>
    <w:p w:rsidR="00605BAA" w:rsidRDefault="00613776">
      <w:pPr>
        <w:numPr>
          <w:ilvl w:val="1"/>
          <w:numId w:val="21"/>
        </w:numPr>
        <w:spacing w:after="13" w:line="270" w:lineRule="auto"/>
        <w:ind w:right="8" w:firstLine="711"/>
      </w:pPr>
      <w:r>
        <w:rPr>
          <w:color w:val="000000"/>
        </w:rPr>
        <w:t>сочинять по аналогии с прочитанным, составлять рассказ по иллюстрациям, от имени одного из героев, придумывать продолжение прочитанного прои</w:t>
      </w:r>
      <w:r>
        <w:rPr>
          <w:color w:val="000000"/>
        </w:rPr>
        <w:t xml:space="preserve">зведения (не менее </w:t>
      </w:r>
    </w:p>
    <w:p w:rsidR="00605BAA" w:rsidRDefault="00613776">
      <w:pPr>
        <w:spacing w:after="49" w:line="270" w:lineRule="auto"/>
        <w:ind w:left="0" w:right="8" w:firstLine="0"/>
      </w:pPr>
      <w:r>
        <w:rPr>
          <w:color w:val="000000"/>
        </w:rPr>
        <w:t xml:space="preserve">10 предложений); </w:t>
      </w:r>
    </w:p>
    <w:p w:rsidR="00605BAA" w:rsidRDefault="00613776">
      <w:pPr>
        <w:numPr>
          <w:ilvl w:val="0"/>
          <w:numId w:val="22"/>
        </w:numPr>
        <w:spacing w:after="49" w:line="270" w:lineRule="auto"/>
        <w:ind w:right="8" w:firstLine="711"/>
      </w:pPr>
      <w:r>
        <w:rPr>
          <w:color w:val="000000"/>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rsidR="00605BAA" w:rsidRDefault="00613776">
      <w:pPr>
        <w:numPr>
          <w:ilvl w:val="0"/>
          <w:numId w:val="22"/>
        </w:numPr>
        <w:spacing w:after="49" w:line="270" w:lineRule="auto"/>
        <w:ind w:right="8" w:firstLine="711"/>
      </w:pPr>
      <w:r>
        <w:rPr>
          <w:color w:val="000000"/>
        </w:rPr>
        <w:t>выбирать книги для самостоятельного чтения с учётом рекомендате</w:t>
      </w:r>
      <w:r>
        <w:rPr>
          <w:color w:val="000000"/>
        </w:rPr>
        <w:t xml:space="preserve">льного списка, используя картотеки, рассказывать о прочитанной книге; </w:t>
      </w:r>
    </w:p>
    <w:p w:rsidR="00605BAA" w:rsidRDefault="00613776">
      <w:pPr>
        <w:numPr>
          <w:ilvl w:val="0"/>
          <w:numId w:val="22"/>
        </w:numPr>
        <w:spacing w:after="0" w:line="270" w:lineRule="auto"/>
        <w:ind w:right="8" w:firstLine="711"/>
      </w:pPr>
      <w:r>
        <w:rPr>
          <w:color w:val="000000"/>
        </w:rPr>
        <w:lastRenderedPageBreak/>
        <w:t xml:space="preserve">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 </w:t>
      </w:r>
    </w:p>
    <w:p w:rsidR="00605BAA" w:rsidRDefault="00613776">
      <w:pPr>
        <w:spacing w:after="29" w:line="259" w:lineRule="auto"/>
        <w:ind w:left="0" w:firstLine="0"/>
        <w:jc w:val="left"/>
      </w:pPr>
      <w:r>
        <w:rPr>
          <w:color w:val="000000"/>
        </w:rPr>
        <w:t xml:space="preserve"> </w:t>
      </w:r>
    </w:p>
    <w:p w:rsidR="00605BAA" w:rsidRDefault="00613776">
      <w:pPr>
        <w:spacing w:after="1" w:line="259" w:lineRule="auto"/>
        <w:ind w:left="10" w:right="104" w:hanging="10"/>
        <w:jc w:val="right"/>
      </w:pPr>
      <w:r>
        <w:rPr>
          <w:b/>
          <w:color w:val="000000"/>
        </w:rPr>
        <w:t xml:space="preserve">*Литературни ешар 1амочаьргахь хила деза предметаца доьзна долу жам1аш: </w:t>
      </w:r>
    </w:p>
    <w:p w:rsidR="00605BAA" w:rsidRDefault="00613776">
      <w:pPr>
        <w:numPr>
          <w:ilvl w:val="0"/>
          <w:numId w:val="23"/>
        </w:numPr>
        <w:spacing w:after="11" w:line="270" w:lineRule="auto"/>
        <w:ind w:right="8" w:firstLine="711"/>
      </w:pPr>
      <w:r>
        <w:rPr>
          <w:color w:val="000000"/>
        </w:rPr>
        <w:t xml:space="preserve">къоман а, дуьненан а, культурийн хилам а, синъоьздангаллин мехаллаш, ламасташ лардаран а, кхид1а а д1акховдоран г1ирс санна литературех кхетар; </w:t>
      </w:r>
    </w:p>
    <w:p w:rsidR="00605BAA" w:rsidRDefault="00613776">
      <w:pPr>
        <w:numPr>
          <w:ilvl w:val="0"/>
          <w:numId w:val="23"/>
        </w:numPr>
        <w:spacing w:after="13" w:line="270" w:lineRule="auto"/>
        <w:ind w:right="8" w:firstLine="711"/>
      </w:pPr>
      <w:r>
        <w:rPr>
          <w:color w:val="000000"/>
        </w:rPr>
        <w:t>ша-шен кхиарехь йешаран мах лакхара хи</w:t>
      </w:r>
      <w:r>
        <w:rPr>
          <w:color w:val="000000"/>
        </w:rPr>
        <w:t xml:space="preserve">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 </w:t>
      </w:r>
    </w:p>
    <w:p w:rsidR="00605BAA" w:rsidRDefault="00613776">
      <w:pPr>
        <w:numPr>
          <w:ilvl w:val="0"/>
          <w:numId w:val="23"/>
        </w:numPr>
        <w:spacing w:after="12" w:line="270" w:lineRule="auto"/>
        <w:ind w:right="8" w:firstLine="711"/>
      </w:pPr>
      <w:r>
        <w:rPr>
          <w:color w:val="000000"/>
        </w:rPr>
        <w:t xml:space="preserve">х1унда еша </w:t>
      </w:r>
      <w:r>
        <w:rPr>
          <w:color w:val="000000"/>
        </w:rPr>
        <w:t xml:space="preserve">йеза бохучух кхеташ хилар, цу декъехь тайп-тайпанчу йешарх пайда эцар; </w:t>
      </w:r>
    </w:p>
    <w:p w:rsidR="00605BAA" w:rsidRDefault="00613776">
      <w:pPr>
        <w:numPr>
          <w:ilvl w:val="0"/>
          <w:numId w:val="23"/>
        </w:numPr>
        <w:spacing w:after="9" w:line="270" w:lineRule="auto"/>
        <w:ind w:right="8" w:firstLine="711"/>
      </w:pPr>
      <w:r>
        <w:rPr>
          <w:color w:val="000000"/>
        </w:rPr>
        <w:t>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w:t>
      </w:r>
      <w:r>
        <w:rPr>
          <w:color w:val="000000"/>
        </w:rPr>
        <w:t xml:space="preserve">ара хаарш карадерзор; </w:t>
      </w:r>
    </w:p>
    <w:p w:rsidR="00605BAA" w:rsidRDefault="00613776">
      <w:pPr>
        <w:numPr>
          <w:ilvl w:val="0"/>
          <w:numId w:val="23"/>
        </w:numPr>
        <w:spacing w:after="14" w:line="270" w:lineRule="auto"/>
        <w:ind w:right="8" w:firstLine="711"/>
      </w:pPr>
      <w:r>
        <w:rPr>
          <w:color w:val="000000"/>
        </w:rPr>
        <w:t xml:space="preserve">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 </w:t>
      </w:r>
    </w:p>
    <w:p w:rsidR="00605BAA" w:rsidRDefault="00613776">
      <w:pPr>
        <w:numPr>
          <w:ilvl w:val="0"/>
          <w:numId w:val="23"/>
        </w:numPr>
        <w:spacing w:after="12" w:line="270" w:lineRule="auto"/>
        <w:ind w:right="8" w:firstLine="711"/>
      </w:pPr>
      <w:r>
        <w:rPr>
          <w:color w:val="000000"/>
        </w:rPr>
        <w:t>меттан бакъонаш а</w:t>
      </w:r>
      <w:r>
        <w:rPr>
          <w:color w:val="000000"/>
        </w:rPr>
        <w:t xml:space="preserve"> ларйеш, йозанехь а, барта а доцца дийцарш х1итто хаар карадерзор; </w:t>
      </w:r>
    </w:p>
    <w:p w:rsidR="00605BAA" w:rsidRDefault="00613776">
      <w:pPr>
        <w:numPr>
          <w:ilvl w:val="0"/>
          <w:numId w:val="23"/>
        </w:numPr>
        <w:spacing w:after="10" w:line="270" w:lineRule="auto"/>
        <w:ind w:right="8" w:firstLine="711"/>
      </w:pPr>
      <w:r>
        <w:rPr>
          <w:color w:val="000000"/>
        </w:rPr>
        <w:t xml:space="preserve">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 </w:t>
      </w:r>
    </w:p>
    <w:p w:rsidR="00605BAA" w:rsidRDefault="00613776">
      <w:pPr>
        <w:numPr>
          <w:ilvl w:val="0"/>
          <w:numId w:val="23"/>
        </w:numPr>
        <w:spacing w:after="11" w:line="270" w:lineRule="auto"/>
        <w:ind w:right="8" w:firstLine="711"/>
      </w:pPr>
      <w:r>
        <w:rPr>
          <w:color w:val="000000"/>
        </w:rPr>
        <w:t>исбаьхьаллин те</w:t>
      </w:r>
      <w:r>
        <w:rPr>
          <w:color w:val="000000"/>
        </w:rPr>
        <w:t xml:space="preserve">кстийн башхаллийн дуьхе а кхуьуш, дешаран, 1илманан, исбаьхьаллин тексташ вовшех къасто хаар; </w:t>
      </w:r>
    </w:p>
    <w:p w:rsidR="00605BAA" w:rsidRDefault="00613776">
      <w:pPr>
        <w:numPr>
          <w:ilvl w:val="0"/>
          <w:numId w:val="23"/>
        </w:numPr>
        <w:spacing w:after="49" w:line="270" w:lineRule="auto"/>
        <w:ind w:right="8" w:firstLine="711"/>
      </w:pPr>
      <w:r>
        <w:rPr>
          <w:color w:val="000000"/>
        </w:rPr>
        <w:t>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w:t>
      </w:r>
      <w:r>
        <w:rPr>
          <w:color w:val="000000"/>
        </w:rPr>
        <w:t xml:space="preserve">чо мича 1алашонца уьш йукъа балийна а хаар; </w:t>
      </w:r>
    </w:p>
    <w:p w:rsidR="00605BAA" w:rsidRDefault="00613776">
      <w:pPr>
        <w:numPr>
          <w:ilvl w:val="0"/>
          <w:numId w:val="23"/>
        </w:numPr>
        <w:spacing w:after="8" w:line="270" w:lineRule="auto"/>
        <w:ind w:right="8" w:firstLine="711"/>
      </w:pPr>
      <w:r>
        <w:rPr>
          <w:color w:val="000000"/>
        </w:rPr>
        <w:t xml:space="preserve">ша йешначу исбаьхьаллин произведенин мах хадо а, цунах лаьцна шена хетарг ала а хаар; </w:t>
      </w:r>
    </w:p>
    <w:p w:rsidR="00605BAA" w:rsidRDefault="00613776">
      <w:pPr>
        <w:numPr>
          <w:ilvl w:val="0"/>
          <w:numId w:val="23"/>
        </w:numPr>
        <w:spacing w:after="8" w:line="270" w:lineRule="auto"/>
        <w:ind w:right="8" w:firstLine="711"/>
      </w:pPr>
      <w:r>
        <w:rPr>
          <w:color w:val="000000"/>
        </w:rPr>
        <w:t xml:space="preserve">йешначу текстехь йолу синъоьздангаллин мехаллаш йовзийта а, уьш шегахь кхио а хаар; </w:t>
      </w:r>
    </w:p>
    <w:p w:rsidR="00605BAA" w:rsidRDefault="00613776">
      <w:pPr>
        <w:numPr>
          <w:ilvl w:val="0"/>
          <w:numId w:val="23"/>
        </w:numPr>
        <w:spacing w:after="14" w:line="270" w:lineRule="auto"/>
        <w:ind w:right="8" w:firstLine="711"/>
      </w:pPr>
      <w:r>
        <w:rPr>
          <w:color w:val="000000"/>
        </w:rPr>
        <w:t xml:space="preserve">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 </w:t>
      </w:r>
    </w:p>
    <w:p w:rsidR="00605BAA" w:rsidRDefault="00613776">
      <w:pPr>
        <w:numPr>
          <w:ilvl w:val="0"/>
          <w:numId w:val="23"/>
        </w:numPr>
        <w:spacing w:after="7" w:line="270" w:lineRule="auto"/>
        <w:ind w:right="8" w:firstLine="711"/>
      </w:pPr>
      <w:r>
        <w:rPr>
          <w:color w:val="000000"/>
        </w:rPr>
        <w:t>шена хаза хета книга шенна схьахарж</w:t>
      </w:r>
      <w:r>
        <w:rPr>
          <w:color w:val="000000"/>
        </w:rPr>
        <w:t xml:space="preserve">а а, т1ебузучу хаамийн справочни хьостанех пайдаэца а хаар. </w:t>
      </w:r>
    </w:p>
    <w:p w:rsidR="00605BAA" w:rsidRDefault="00613776">
      <w:pPr>
        <w:spacing w:after="41" w:line="259" w:lineRule="auto"/>
        <w:ind w:left="711" w:firstLine="0"/>
        <w:jc w:val="left"/>
      </w:pPr>
      <w:r>
        <w:rPr>
          <w:b/>
          <w:color w:val="000000"/>
        </w:rPr>
        <w:t xml:space="preserve"> </w:t>
      </w:r>
    </w:p>
    <w:p w:rsidR="00605BAA" w:rsidRDefault="00613776">
      <w:pPr>
        <w:spacing w:after="79" w:line="259" w:lineRule="auto"/>
        <w:ind w:firstLine="0"/>
        <w:jc w:val="left"/>
      </w:pPr>
      <w:r>
        <w:rPr>
          <w:b/>
          <w:color w:val="000000"/>
        </w:rPr>
        <w:t xml:space="preserve"> </w:t>
      </w:r>
    </w:p>
    <w:p w:rsidR="00605BAA" w:rsidRDefault="00613776">
      <w:pPr>
        <w:spacing w:after="88" w:line="259" w:lineRule="auto"/>
        <w:ind w:left="0" w:firstLine="0"/>
        <w:jc w:val="left"/>
      </w:pPr>
      <w:r>
        <w:rPr>
          <w:color w:val="000000"/>
        </w:rPr>
        <w:t xml:space="preserve"> </w:t>
      </w:r>
    </w:p>
    <w:p w:rsidR="00605BAA" w:rsidRDefault="00613776">
      <w:pPr>
        <w:spacing w:after="130" w:line="259" w:lineRule="auto"/>
        <w:ind w:firstLine="0"/>
        <w:jc w:val="left"/>
      </w:pPr>
      <w:r>
        <w:rPr>
          <w:color w:val="000000"/>
        </w:rPr>
        <w:t xml:space="preserve"> </w:t>
      </w:r>
    </w:p>
    <w:p w:rsidR="00605BAA" w:rsidRDefault="00613776">
      <w:pPr>
        <w:spacing w:after="0" w:line="270" w:lineRule="auto"/>
        <w:ind w:right="8" w:firstLine="0"/>
      </w:pPr>
      <w:r>
        <w:rPr>
          <w:color w:val="000000"/>
        </w:rPr>
        <w:t xml:space="preserve">ИНОСТРАННЫЙ (АНГЛИЙСКИЙ) ЯЗЫК </w:t>
      </w:r>
    </w:p>
    <w:p w:rsidR="00605BAA" w:rsidRDefault="00613776">
      <w:pPr>
        <w:spacing w:after="81"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09820" name="Group 409820"/>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4298" name="Shape 14298"/>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820" style="width:317.5pt;height:0.5pt;mso-position-horizontal-relative:char;mso-position-vertical-relative:line" coordsize="40322,63">
                <v:shape id="Shape 14298"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7" w:line="270" w:lineRule="auto"/>
        <w:ind w:left="0" w:right="8"/>
      </w:pPr>
      <w:r>
        <w:rPr>
          <w:color w:val="000000"/>
        </w:rPr>
        <w:lastRenderedPageBreak/>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Программы воспитания</w:t>
      </w:r>
      <w:r>
        <w:rPr>
          <w:color w:val="000000"/>
        </w:rPr>
        <w:t xml:space="preserve"> с учётом концепции или историко-культурного стандарта. </w:t>
      </w:r>
    </w:p>
    <w:p w:rsidR="00605BAA" w:rsidRDefault="00613776">
      <w:pPr>
        <w:spacing w:after="63" w:line="259" w:lineRule="auto"/>
        <w:ind w:firstLine="0"/>
        <w:jc w:val="left"/>
      </w:pPr>
      <w:r>
        <w:rPr>
          <w:color w:val="000000"/>
        </w:rPr>
        <w:t xml:space="preserve"> </w:t>
      </w:r>
    </w:p>
    <w:p w:rsidR="00605BAA" w:rsidRDefault="00613776">
      <w:pPr>
        <w:spacing w:after="0" w:line="270" w:lineRule="auto"/>
        <w:ind w:right="8" w:firstLine="0"/>
      </w:pPr>
      <w:r>
        <w:rPr>
          <w:color w:val="000000"/>
        </w:rPr>
        <w:t xml:space="preserve">ПОЯСНИТЕЛЬНАЯ ЗАПИСКА </w:t>
      </w:r>
    </w:p>
    <w:p w:rsidR="00605BAA" w:rsidRDefault="00613776">
      <w:pPr>
        <w:spacing w:after="81"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09821" name="Group 409821"/>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4299" name="Shape 14299"/>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821" style="width:317.5pt;height:0.5pt;mso-position-horizontal-relative:char;mso-position-vertical-relative:line" coordsize="40322,63">
                <v:shape id="Shape 14299"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3" w:line="270" w:lineRule="auto"/>
        <w:ind w:left="0" w:right="8"/>
      </w:pPr>
      <w:r>
        <w:rPr>
          <w:color w:val="000000"/>
        </w:rPr>
        <w:t>Рабочая программа по иностранному языку на уровне начального общего образования составлена на основе ФГОС НОО, Примерной основной образовательной программы начального общег</w:t>
      </w:r>
      <w:r>
        <w:rPr>
          <w:color w:val="000000"/>
        </w:rPr>
        <w:t xml:space="preserve">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 </w:t>
      </w:r>
    </w:p>
    <w:p w:rsidR="00605BAA" w:rsidRDefault="00613776">
      <w:pPr>
        <w:spacing w:after="14" w:line="270" w:lineRule="auto"/>
        <w:ind w:left="0" w:right="8"/>
      </w:pPr>
      <w:r>
        <w:rPr>
          <w:color w:val="000000"/>
        </w:rPr>
        <w:t>Рабо</w:t>
      </w:r>
      <w:r>
        <w:rPr>
          <w:color w:val="000000"/>
        </w:rPr>
        <w:t>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w:t>
      </w:r>
      <w:r>
        <w:rPr>
          <w:color w:val="000000"/>
        </w:rPr>
        <w:t xml:space="preserve">транному языку, за пределами которой остаётся возможность выбора учителем вариативной составляющей содержания образования по предмету. </w:t>
      </w:r>
    </w:p>
    <w:p w:rsidR="00605BAA" w:rsidRDefault="00613776">
      <w:pPr>
        <w:spacing w:after="63" w:line="259" w:lineRule="auto"/>
        <w:ind w:firstLine="0"/>
        <w:jc w:val="left"/>
      </w:pPr>
      <w:r>
        <w:rPr>
          <w:color w:val="000000"/>
        </w:rPr>
        <w:t xml:space="preserve"> </w:t>
      </w:r>
    </w:p>
    <w:p w:rsidR="00605BAA" w:rsidRDefault="00613776">
      <w:pPr>
        <w:spacing w:after="49" w:line="270" w:lineRule="auto"/>
        <w:ind w:right="8" w:firstLine="0"/>
      </w:pPr>
      <w:r>
        <w:rPr>
          <w:color w:val="000000"/>
        </w:rPr>
        <w:t xml:space="preserve">Общая характеристика учебного предмета </w:t>
      </w:r>
    </w:p>
    <w:p w:rsidR="00605BAA" w:rsidRDefault="00613776">
      <w:pPr>
        <w:spacing w:after="6" w:line="270" w:lineRule="auto"/>
        <w:ind w:right="8" w:firstLine="0"/>
      </w:pPr>
      <w:r>
        <w:rPr>
          <w:color w:val="000000"/>
        </w:rPr>
        <w:t xml:space="preserve">«Иностранный (английский) язык» </w:t>
      </w:r>
    </w:p>
    <w:p w:rsidR="00605BAA" w:rsidRDefault="00613776">
      <w:pPr>
        <w:spacing w:after="11" w:line="270" w:lineRule="auto"/>
        <w:ind w:left="0" w:right="8"/>
      </w:pPr>
      <w:r>
        <w:rPr>
          <w:color w:val="000000"/>
        </w:rPr>
        <w:t>В начальной школе закладывается база для всег</w:t>
      </w:r>
      <w:r>
        <w:rPr>
          <w:color w:val="000000"/>
        </w:rPr>
        <w:t>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w:t>
      </w:r>
      <w:r>
        <w:rPr>
          <w:color w:val="000000"/>
        </w:rPr>
        <w:t xml:space="preserve">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 </w:t>
      </w:r>
    </w:p>
    <w:p w:rsidR="00605BAA" w:rsidRDefault="00613776">
      <w:pPr>
        <w:spacing w:after="49" w:line="270" w:lineRule="auto"/>
        <w:ind w:left="0" w:right="8"/>
      </w:pPr>
      <w:r>
        <w:rPr>
          <w:color w:val="000000"/>
        </w:rPr>
        <w:t>Постро</w:t>
      </w:r>
      <w:r>
        <w:rPr>
          <w:color w:val="000000"/>
        </w:rPr>
        <w:t>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w:t>
      </w:r>
      <w:r>
        <w:rPr>
          <w:color w:val="000000"/>
        </w:rPr>
        <w:t xml:space="preserve">епляются на новом лексическом материале и расширяющемся тематическом содер- жании речи. </w:t>
      </w:r>
    </w:p>
    <w:p w:rsidR="00605BAA" w:rsidRDefault="00613776">
      <w:pPr>
        <w:spacing w:after="49" w:line="270" w:lineRule="auto"/>
        <w:ind w:right="8" w:firstLine="0"/>
      </w:pPr>
      <w:r>
        <w:rPr>
          <w:color w:val="000000"/>
        </w:rPr>
        <w:t xml:space="preserve">Цели изучения учебного предмета </w:t>
      </w:r>
    </w:p>
    <w:p w:rsidR="00605BAA" w:rsidRDefault="00613776">
      <w:pPr>
        <w:spacing w:after="11" w:line="270" w:lineRule="auto"/>
        <w:ind w:right="8" w:firstLine="0"/>
      </w:pPr>
      <w:r>
        <w:rPr>
          <w:color w:val="000000"/>
        </w:rPr>
        <w:t xml:space="preserve">«Иностранный (английский) язык» </w:t>
      </w:r>
    </w:p>
    <w:p w:rsidR="00605BAA" w:rsidRDefault="00613776">
      <w:pPr>
        <w:spacing w:after="49" w:line="270" w:lineRule="auto"/>
        <w:ind w:left="0" w:right="8"/>
      </w:pPr>
      <w:r>
        <w:rPr>
          <w:color w:val="000000"/>
        </w:rPr>
        <w:t xml:space="preserve">Цели обучения иностранному языку в начальной школе можно условно разделить на образовательные, развивающие, воспитывающие. </w:t>
      </w:r>
    </w:p>
    <w:p w:rsidR="00605BAA" w:rsidRDefault="00613776">
      <w:pPr>
        <w:spacing w:after="21" w:line="259" w:lineRule="auto"/>
        <w:ind w:firstLine="0"/>
        <w:jc w:val="left"/>
      </w:pPr>
      <w:r>
        <w:rPr>
          <w:color w:val="000000"/>
        </w:rPr>
        <w:t xml:space="preserve"> </w:t>
      </w:r>
    </w:p>
    <w:p w:rsidR="00605BAA" w:rsidRDefault="00613776">
      <w:pPr>
        <w:spacing w:after="12" w:line="259" w:lineRule="auto"/>
        <w:ind w:firstLine="0"/>
        <w:jc w:val="left"/>
      </w:pPr>
      <w:r>
        <w:rPr>
          <w:color w:val="000000"/>
        </w:rPr>
        <w:t xml:space="preserve"> </w:t>
      </w:r>
    </w:p>
    <w:p w:rsidR="00605BAA" w:rsidRDefault="00613776">
      <w:pPr>
        <w:spacing w:after="49" w:line="270" w:lineRule="auto"/>
        <w:ind w:left="0" w:right="8"/>
      </w:pPr>
      <w:r>
        <w:rPr>
          <w:color w:val="000000"/>
        </w:rPr>
        <w:t xml:space="preserve">Образовательные цели учебного предмета «Иностранный (английский) язык» в начальной школе включают: </w:t>
      </w:r>
    </w:p>
    <w:p w:rsidR="00605BAA" w:rsidRDefault="00613776">
      <w:pPr>
        <w:spacing w:after="18" w:line="270" w:lineRule="auto"/>
        <w:ind w:left="0" w:right="8"/>
      </w:pPr>
      <w:r>
        <w:rPr>
          <w:sz w:val="20"/>
        </w:rPr>
        <w:t>—</w:t>
      </w:r>
      <w:r>
        <w:rPr>
          <w:rFonts w:ascii="Arial" w:eastAsia="Arial" w:hAnsi="Arial" w:cs="Arial"/>
          <w:sz w:val="20"/>
        </w:rPr>
        <w:t xml:space="preserve"> </w:t>
      </w:r>
      <w:r>
        <w:rPr>
          <w:color w:val="000000"/>
        </w:rPr>
        <w:t xml:space="preserve">формирование элементарной </w:t>
      </w:r>
      <w:r>
        <w:rPr>
          <w:color w:val="000000"/>
        </w:rPr>
        <w:t xml:space="preserve">иноязычной коммуникативной компетенции, т. е. способности и готовности общаться с носителями изучаемого иностранного языка в устной </w:t>
      </w:r>
      <w:r>
        <w:rPr>
          <w:color w:val="000000"/>
        </w:rPr>
        <w:lastRenderedPageBreak/>
        <w:t>(говорение и аудирование) и письменной (чтение и письмо) форме с учётом возрастных возможностей и потребностей младшего школ</w:t>
      </w:r>
      <w:r>
        <w:rPr>
          <w:color w:val="000000"/>
        </w:rPr>
        <w:t xml:space="preserve">ьника; </w:t>
      </w:r>
    </w:p>
    <w:p w:rsidR="00605BAA" w:rsidRDefault="00613776">
      <w:pPr>
        <w:spacing w:after="24" w:line="270" w:lineRule="auto"/>
        <w:ind w:left="0" w:right="8"/>
      </w:pPr>
      <w:r>
        <w:rPr>
          <w:sz w:val="20"/>
        </w:rPr>
        <w:t>—</w:t>
      </w:r>
      <w:r>
        <w:rPr>
          <w:rFonts w:ascii="Arial" w:eastAsia="Arial" w:hAnsi="Arial" w:cs="Arial"/>
          <w:sz w:val="20"/>
        </w:rPr>
        <w:t xml:space="preserve"> </w:t>
      </w:r>
      <w:r>
        <w:rPr>
          <w:color w:val="000000"/>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605BAA" w:rsidRDefault="00613776">
      <w:pPr>
        <w:spacing w:after="0" w:line="318" w:lineRule="auto"/>
        <w:ind w:left="0" w:right="8"/>
      </w:pPr>
      <w:r>
        <w:rPr>
          <w:sz w:val="20"/>
        </w:rPr>
        <w:t>—</w:t>
      </w:r>
      <w:r>
        <w:rPr>
          <w:rFonts w:ascii="Arial" w:eastAsia="Arial" w:hAnsi="Arial" w:cs="Arial"/>
          <w:sz w:val="20"/>
        </w:rPr>
        <w:t xml:space="preserve"> </w:t>
      </w:r>
      <w:r>
        <w:rPr>
          <w:color w:val="000000"/>
        </w:rPr>
        <w:t xml:space="preserve">освоение знаний о языковых явлениях </w:t>
      </w:r>
      <w:r>
        <w:rPr>
          <w:color w:val="000000"/>
        </w:rPr>
        <w:t xml:space="preserve">изучаемого иностранного языка, о разных способах выражения мысли на родном и иностранном языках; </w:t>
      </w:r>
    </w:p>
    <w:p w:rsidR="00605BAA" w:rsidRDefault="00613776">
      <w:pPr>
        <w:tabs>
          <w:tab w:val="center" w:pos="1464"/>
          <w:tab w:val="center" w:pos="2780"/>
          <w:tab w:val="center" w:pos="3644"/>
          <w:tab w:val="center" w:pos="4764"/>
          <w:tab w:val="center" w:pos="5716"/>
          <w:tab w:val="center" w:pos="7186"/>
          <w:tab w:val="right" w:pos="9364"/>
        </w:tabs>
        <w:spacing w:after="49" w:line="270" w:lineRule="auto"/>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rPr>
          <w:color w:val="000000"/>
        </w:rPr>
        <w:t xml:space="preserve">использование </w:t>
      </w:r>
      <w:r>
        <w:rPr>
          <w:color w:val="000000"/>
        </w:rPr>
        <w:tab/>
        <w:t xml:space="preserve">для </w:t>
      </w:r>
      <w:r>
        <w:rPr>
          <w:color w:val="000000"/>
        </w:rPr>
        <w:tab/>
        <w:t xml:space="preserve">решения </w:t>
      </w:r>
      <w:r>
        <w:rPr>
          <w:color w:val="000000"/>
        </w:rPr>
        <w:tab/>
        <w:t xml:space="preserve">учебных </w:t>
      </w:r>
      <w:r>
        <w:rPr>
          <w:color w:val="000000"/>
        </w:rPr>
        <w:tab/>
        <w:t xml:space="preserve">задач </w:t>
      </w:r>
      <w:r>
        <w:rPr>
          <w:color w:val="000000"/>
        </w:rPr>
        <w:tab/>
        <w:t xml:space="preserve">интеллектуальных </w:t>
      </w:r>
      <w:r>
        <w:rPr>
          <w:color w:val="000000"/>
        </w:rPr>
        <w:tab/>
        <w:t xml:space="preserve">операций </w:t>
      </w:r>
    </w:p>
    <w:p w:rsidR="00605BAA" w:rsidRDefault="00613776">
      <w:pPr>
        <w:spacing w:after="23" w:line="270" w:lineRule="auto"/>
        <w:ind w:left="0" w:right="8" w:firstLine="0"/>
      </w:pPr>
      <w:r>
        <w:rPr>
          <w:color w:val="000000"/>
        </w:rPr>
        <w:t xml:space="preserve">(сравнение, анализ, обобщение и др.); </w:t>
      </w:r>
    </w:p>
    <w:p w:rsidR="00605BAA" w:rsidRDefault="00613776">
      <w:pPr>
        <w:spacing w:after="24" w:line="270" w:lineRule="auto"/>
        <w:ind w:left="0" w:right="8"/>
      </w:pPr>
      <w:r>
        <w:rPr>
          <w:sz w:val="20"/>
        </w:rPr>
        <w:t>—</w:t>
      </w:r>
      <w:r>
        <w:rPr>
          <w:rFonts w:ascii="Arial" w:eastAsia="Arial" w:hAnsi="Arial" w:cs="Arial"/>
          <w:sz w:val="20"/>
        </w:rPr>
        <w:t xml:space="preserve"> </w:t>
      </w:r>
      <w:r>
        <w:rPr>
          <w:color w:val="000000"/>
        </w:rPr>
        <w:t xml:space="preserve">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 </w:t>
      </w:r>
    </w:p>
    <w:p w:rsidR="00605BAA" w:rsidRDefault="00613776">
      <w:pPr>
        <w:spacing w:after="16" w:line="259" w:lineRule="auto"/>
        <w:ind w:firstLine="0"/>
        <w:jc w:val="left"/>
      </w:pPr>
      <w:r>
        <w:rPr>
          <w:color w:val="000000"/>
        </w:rPr>
        <w:t xml:space="preserve"> </w:t>
      </w:r>
    </w:p>
    <w:p w:rsidR="00605BAA" w:rsidRDefault="00613776">
      <w:pPr>
        <w:spacing w:after="49" w:line="270" w:lineRule="auto"/>
        <w:ind w:left="0" w:right="8"/>
      </w:pPr>
      <w:r>
        <w:rPr>
          <w:color w:val="000000"/>
        </w:rPr>
        <w:t xml:space="preserve">Развивающие цели учебного предмета «Иностранный (английский) язык» </w:t>
      </w:r>
      <w:r>
        <w:rPr>
          <w:color w:val="000000"/>
        </w:rPr>
        <w:t xml:space="preserve">в начальной школе включают: </w:t>
      </w:r>
    </w:p>
    <w:p w:rsidR="00605BAA" w:rsidRDefault="00613776">
      <w:pPr>
        <w:spacing w:after="24" w:line="270" w:lineRule="auto"/>
        <w:ind w:left="0" w:right="8"/>
      </w:pPr>
      <w:r>
        <w:rPr>
          <w:sz w:val="20"/>
        </w:rPr>
        <w:t>—</w:t>
      </w:r>
      <w:r>
        <w:rPr>
          <w:rFonts w:ascii="Arial" w:eastAsia="Arial" w:hAnsi="Arial" w:cs="Arial"/>
          <w:sz w:val="20"/>
        </w:rPr>
        <w:t xml:space="preserve"> </w:t>
      </w:r>
      <w:r>
        <w:rPr>
          <w:color w:val="000000"/>
        </w:rPr>
        <w:t xml:space="preserve">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w:t>
      </w:r>
    </w:p>
    <w:p w:rsidR="00605BAA" w:rsidRDefault="00613776">
      <w:pPr>
        <w:spacing w:after="49" w:line="270" w:lineRule="auto"/>
        <w:ind w:left="0" w:right="8"/>
      </w:pPr>
      <w:r>
        <w:rPr>
          <w:sz w:val="20"/>
        </w:rPr>
        <w:t>—</w:t>
      </w:r>
      <w:r>
        <w:rPr>
          <w:rFonts w:ascii="Arial" w:eastAsia="Arial" w:hAnsi="Arial" w:cs="Arial"/>
          <w:sz w:val="20"/>
        </w:rPr>
        <w:t xml:space="preserve"> </w:t>
      </w:r>
      <w:r>
        <w:rPr>
          <w:color w:val="000000"/>
        </w:rPr>
        <w:t>становление ко</w:t>
      </w:r>
      <w:r>
        <w:rPr>
          <w:color w:val="000000"/>
        </w:rPr>
        <w:t xml:space="preserve">ммуникативной культуры обучающихся и их общего речевого развития; </w:t>
      </w:r>
    </w:p>
    <w:p w:rsidR="00605BAA" w:rsidRDefault="00613776">
      <w:pPr>
        <w:spacing w:after="49" w:line="270" w:lineRule="auto"/>
        <w:ind w:left="0" w:right="8"/>
      </w:pPr>
      <w:r>
        <w:rPr>
          <w:sz w:val="20"/>
        </w:rPr>
        <w:t>—</w:t>
      </w:r>
      <w:r>
        <w:rPr>
          <w:rFonts w:ascii="Arial" w:eastAsia="Arial" w:hAnsi="Arial" w:cs="Arial"/>
          <w:sz w:val="20"/>
        </w:rPr>
        <w:t xml:space="preserve"> </w:t>
      </w:r>
      <w:r>
        <w:rPr>
          <w:color w:val="000000"/>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605BAA" w:rsidRDefault="00613776">
      <w:pPr>
        <w:spacing w:after="26" w:line="270" w:lineRule="auto"/>
        <w:ind w:left="0" w:right="8"/>
      </w:pPr>
      <w:r>
        <w:rPr>
          <w:sz w:val="20"/>
        </w:rPr>
        <w:t>—</w:t>
      </w:r>
      <w:r>
        <w:rPr>
          <w:rFonts w:ascii="Arial" w:eastAsia="Arial" w:hAnsi="Arial" w:cs="Arial"/>
          <w:sz w:val="20"/>
        </w:rPr>
        <w:t xml:space="preserve"> </w:t>
      </w:r>
      <w:r>
        <w:rPr>
          <w:color w:val="000000"/>
        </w:rP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 </w:t>
      </w:r>
    </w:p>
    <w:p w:rsidR="00605BAA" w:rsidRDefault="00613776">
      <w:pPr>
        <w:spacing w:after="49" w:line="270" w:lineRule="auto"/>
        <w:ind w:left="0" w:right="8"/>
      </w:pPr>
      <w:r>
        <w:rPr>
          <w:sz w:val="20"/>
        </w:rPr>
        <w:t>—</w:t>
      </w:r>
      <w:r>
        <w:rPr>
          <w:rFonts w:ascii="Arial" w:eastAsia="Arial" w:hAnsi="Arial" w:cs="Arial"/>
          <w:sz w:val="20"/>
        </w:rPr>
        <w:t xml:space="preserve"> </w:t>
      </w:r>
      <w:r>
        <w:rPr>
          <w:color w:val="000000"/>
        </w:rPr>
        <w:t>становление спосо</w:t>
      </w:r>
      <w:r>
        <w:rPr>
          <w:color w:val="000000"/>
        </w:rPr>
        <w:t xml:space="preserve">бности к оценке своих достижений в изучении иностранного языка, мотивация совершенствовать свои коммуникативные умения на иностранном языке. </w:t>
      </w:r>
    </w:p>
    <w:p w:rsidR="00605BAA" w:rsidRDefault="00613776">
      <w:pPr>
        <w:spacing w:after="49" w:line="270" w:lineRule="auto"/>
        <w:ind w:left="0" w:right="8"/>
      </w:pPr>
      <w:r>
        <w:rPr>
          <w:color w:val="000000"/>
        </w:rPr>
        <w:t>Влияние параллельного изучения родного языка и языка других стран и народов позволяет заложить основу для формиров</w:t>
      </w:r>
      <w:r>
        <w:rPr>
          <w:color w:val="000000"/>
        </w:rPr>
        <w:t>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w:t>
      </w:r>
      <w:r>
        <w:rPr>
          <w:color w:val="000000"/>
        </w:rPr>
        <w:t xml:space="preserve">щечеловеческих и базовых национальных ценностей. Вклад предмета «Иностранный (английский) язык» в реализацию воспитательных целей обеспечивает: </w:t>
      </w:r>
    </w:p>
    <w:p w:rsidR="00605BAA" w:rsidRDefault="00613776">
      <w:pPr>
        <w:spacing w:after="49" w:line="270" w:lineRule="auto"/>
        <w:ind w:left="0" w:right="8"/>
      </w:pPr>
      <w:r>
        <w:rPr>
          <w:sz w:val="20"/>
        </w:rPr>
        <w:t>—</w:t>
      </w:r>
      <w:r>
        <w:rPr>
          <w:rFonts w:ascii="Arial" w:eastAsia="Arial" w:hAnsi="Arial" w:cs="Arial"/>
          <w:sz w:val="20"/>
        </w:rPr>
        <w:t xml:space="preserve"> </w:t>
      </w:r>
      <w:r>
        <w:rPr>
          <w:color w:val="000000"/>
        </w:rPr>
        <w:t>понимание необходимости овладения иностранным языком как средством общения в условиях взаимодействия разных с</w:t>
      </w:r>
      <w:r>
        <w:rPr>
          <w:color w:val="000000"/>
        </w:rPr>
        <w:t xml:space="preserve">тран и народов; </w:t>
      </w:r>
    </w:p>
    <w:p w:rsidR="00605BAA" w:rsidRDefault="00613776">
      <w:pPr>
        <w:spacing w:after="0" w:line="287" w:lineRule="auto"/>
        <w:ind w:left="0" w:firstLine="567"/>
        <w:jc w:val="left"/>
      </w:pPr>
      <w:r>
        <w:rPr>
          <w:sz w:val="20"/>
        </w:rPr>
        <w:t>—</w:t>
      </w:r>
      <w:r>
        <w:rPr>
          <w:rFonts w:ascii="Arial" w:eastAsia="Arial" w:hAnsi="Arial" w:cs="Arial"/>
          <w:sz w:val="20"/>
        </w:rPr>
        <w:t xml:space="preserve"> </w:t>
      </w:r>
      <w:r>
        <w:rPr>
          <w:color w:val="000000"/>
        </w:rPr>
        <w:t xml:space="preserve">формирование </w:t>
      </w:r>
      <w:r>
        <w:rPr>
          <w:color w:val="000000"/>
        </w:rPr>
        <w:tab/>
        <w:t xml:space="preserve">предпосылок </w:t>
      </w:r>
      <w:r>
        <w:rPr>
          <w:color w:val="000000"/>
        </w:rPr>
        <w:tab/>
        <w:t xml:space="preserve">социокультурной/межкультурной </w:t>
      </w:r>
      <w:r>
        <w:rPr>
          <w:color w:val="000000"/>
        </w:rPr>
        <w:tab/>
        <w:t>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w:t>
      </w:r>
      <w:r>
        <w:rPr>
          <w:color w:val="000000"/>
        </w:rPr>
        <w:t xml:space="preserve">ия, соблюдая речевой этикет и адекватно ис пользуя имеющиеся речевые и неречевые средства общения; </w:t>
      </w:r>
    </w:p>
    <w:p w:rsidR="00605BAA" w:rsidRDefault="00613776">
      <w:pPr>
        <w:spacing w:after="24" w:line="270" w:lineRule="auto"/>
        <w:ind w:left="0" w:right="8"/>
      </w:pPr>
      <w:r>
        <w:rPr>
          <w:sz w:val="20"/>
        </w:rPr>
        <w:t>—</w:t>
      </w:r>
      <w:r>
        <w:rPr>
          <w:rFonts w:ascii="Arial" w:eastAsia="Arial" w:hAnsi="Arial" w:cs="Arial"/>
          <w:sz w:val="20"/>
        </w:rPr>
        <w:t xml:space="preserve"> </w:t>
      </w:r>
      <w:r>
        <w:rPr>
          <w:color w:val="000000"/>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w:t>
      </w:r>
      <w:r>
        <w:rPr>
          <w:color w:val="000000"/>
        </w:rPr>
        <w:t xml:space="preserve">бенностей культуры своего народа; </w:t>
      </w:r>
    </w:p>
    <w:p w:rsidR="00605BAA" w:rsidRDefault="00613776">
      <w:pPr>
        <w:spacing w:after="49" w:line="270" w:lineRule="auto"/>
        <w:ind w:left="0" w:right="8"/>
      </w:pPr>
      <w:r>
        <w:rPr>
          <w:sz w:val="20"/>
        </w:rPr>
        <w:lastRenderedPageBreak/>
        <w:t>—</w:t>
      </w:r>
      <w:r>
        <w:rPr>
          <w:rFonts w:ascii="Arial" w:eastAsia="Arial" w:hAnsi="Arial" w:cs="Arial"/>
          <w:sz w:val="20"/>
        </w:rPr>
        <w:t xml:space="preserve"> </w:t>
      </w:r>
      <w:r>
        <w:rPr>
          <w:color w:val="000000"/>
        </w:rPr>
        <w:t xml:space="preserve">воспитание эмоционального и познавательного интереса к художественной культуре других народов; </w:t>
      </w:r>
    </w:p>
    <w:p w:rsidR="00605BAA" w:rsidRDefault="00613776">
      <w:pPr>
        <w:spacing w:after="49" w:line="270" w:lineRule="auto"/>
        <w:ind w:left="0" w:right="8"/>
      </w:pPr>
      <w:r>
        <w:rPr>
          <w:sz w:val="20"/>
        </w:rPr>
        <w:t>—</w:t>
      </w:r>
      <w:r>
        <w:rPr>
          <w:rFonts w:ascii="Arial" w:eastAsia="Arial" w:hAnsi="Arial" w:cs="Arial"/>
          <w:sz w:val="20"/>
        </w:rPr>
        <w:t xml:space="preserve"> </w:t>
      </w:r>
      <w:r>
        <w:rPr>
          <w:color w:val="000000"/>
        </w:rPr>
        <w:t xml:space="preserve">формирование положительной мотивации и устойчивого учебно-познавательного интереса к предмету «Иностранный язык». </w:t>
      </w:r>
    </w:p>
    <w:p w:rsidR="00605BAA" w:rsidRDefault="00613776">
      <w:pPr>
        <w:spacing w:after="64" w:line="259" w:lineRule="auto"/>
        <w:ind w:firstLine="0"/>
        <w:jc w:val="left"/>
      </w:pPr>
      <w:r>
        <w:rPr>
          <w:color w:val="000000"/>
        </w:rPr>
        <w:t xml:space="preserve"> </w:t>
      </w:r>
    </w:p>
    <w:p w:rsidR="00605BAA" w:rsidRDefault="00613776">
      <w:pPr>
        <w:spacing w:after="49" w:line="270" w:lineRule="auto"/>
        <w:ind w:right="8" w:firstLine="0"/>
      </w:pPr>
      <w:r>
        <w:rPr>
          <w:color w:val="000000"/>
        </w:rPr>
        <w:t xml:space="preserve">СОДЕРЖАНИЕ УЧЕБНОГО ПРЕДМЕТА </w:t>
      </w:r>
    </w:p>
    <w:p w:rsidR="00605BAA" w:rsidRDefault="00613776">
      <w:pPr>
        <w:spacing w:after="0" w:line="270" w:lineRule="auto"/>
        <w:ind w:right="8" w:firstLine="0"/>
      </w:pPr>
      <w:r>
        <w:rPr>
          <w:color w:val="000000"/>
        </w:rPr>
        <w:t xml:space="preserve">«ИНОСТРАННЫЙ (АНГЛИЙСКИЙ) ЯЗЫК» </w:t>
      </w:r>
    </w:p>
    <w:p w:rsidR="00605BAA" w:rsidRDefault="00613776">
      <w:pPr>
        <w:spacing w:after="76"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09223" name="Group 409223"/>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4512" name="Shape 14512"/>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9223" style="width:317.5pt;height:0.5pt;mso-position-horizontal-relative:char;mso-position-vertical-relative:line" coordsize="40322,63">
                <v:shape id="Shape 14512"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49" w:line="270" w:lineRule="auto"/>
        <w:ind w:right="8" w:firstLine="0"/>
      </w:pPr>
      <w:r>
        <w:rPr>
          <w:color w:val="000000"/>
        </w:rPr>
        <w:t xml:space="preserve">2 класс </w:t>
      </w:r>
    </w:p>
    <w:p w:rsidR="00605BAA" w:rsidRDefault="00613776">
      <w:pPr>
        <w:spacing w:after="6" w:line="270" w:lineRule="auto"/>
        <w:ind w:right="8" w:firstLine="0"/>
      </w:pPr>
      <w:r>
        <w:rPr>
          <w:color w:val="000000"/>
        </w:rPr>
        <w:t xml:space="preserve">Тематическое содержание речи </w:t>
      </w:r>
    </w:p>
    <w:p w:rsidR="00605BAA" w:rsidRDefault="00613776">
      <w:pPr>
        <w:spacing w:after="49" w:line="270" w:lineRule="auto"/>
        <w:ind w:left="0" w:right="8"/>
      </w:pPr>
      <w:r>
        <w:rPr>
          <w:color w:val="000000"/>
        </w:rPr>
        <w:t xml:space="preserve">Мир моего «я». Приветствие. Знакомство. Моя семья. Мой день рождения. Моя любимая еда. </w:t>
      </w:r>
    </w:p>
    <w:p w:rsidR="00605BAA" w:rsidRDefault="00613776">
      <w:pPr>
        <w:spacing w:after="49" w:line="270" w:lineRule="auto"/>
        <w:ind w:right="8" w:firstLine="0"/>
      </w:pPr>
      <w:r>
        <w:rPr>
          <w:color w:val="000000"/>
        </w:rPr>
        <w:t xml:space="preserve">Мир моих увлечений. Любимый цвет, игрушка. Любимые занятия. Мой </w:t>
      </w:r>
      <w:r>
        <w:rPr>
          <w:color w:val="000000"/>
        </w:rPr>
        <w:t xml:space="preserve">питомец. </w:t>
      </w:r>
    </w:p>
    <w:p w:rsidR="00605BAA" w:rsidRDefault="00613776">
      <w:pPr>
        <w:spacing w:after="49" w:line="270" w:lineRule="auto"/>
        <w:ind w:left="0" w:right="8" w:firstLine="0"/>
      </w:pPr>
      <w:r>
        <w:rPr>
          <w:color w:val="000000"/>
        </w:rPr>
        <w:t xml:space="preserve">Выходной день. </w:t>
      </w:r>
    </w:p>
    <w:p w:rsidR="00605BAA" w:rsidRDefault="00613776">
      <w:pPr>
        <w:spacing w:after="49" w:line="270" w:lineRule="auto"/>
        <w:ind w:right="8" w:firstLine="0"/>
      </w:pPr>
      <w:r>
        <w:rPr>
          <w:color w:val="000000"/>
        </w:rPr>
        <w:t xml:space="preserve">Мир вокруг меня. Моя школа. Мои друзья. Моя малая родина (город, село). </w:t>
      </w:r>
    </w:p>
    <w:p w:rsidR="00605BAA" w:rsidRDefault="00613776">
      <w:pPr>
        <w:spacing w:after="49" w:line="270" w:lineRule="auto"/>
        <w:ind w:left="0" w:right="8"/>
      </w:pPr>
      <w:r>
        <w:rPr>
          <w:color w:val="000000"/>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w:t>
      </w:r>
      <w:r>
        <w:rPr>
          <w:color w:val="000000"/>
        </w:rPr>
        <w:t xml:space="preserve">сонажи детских книг. Праздники родной страны и страны/стран изучаемого языка (Новый год, Рождество). </w:t>
      </w:r>
    </w:p>
    <w:p w:rsidR="00605BAA" w:rsidRDefault="00613776">
      <w:pPr>
        <w:spacing w:after="49" w:line="270" w:lineRule="auto"/>
        <w:ind w:right="8" w:firstLine="0"/>
      </w:pPr>
      <w:r>
        <w:rPr>
          <w:color w:val="000000"/>
        </w:rPr>
        <w:t xml:space="preserve">Коммуникативные умения </w:t>
      </w:r>
    </w:p>
    <w:p w:rsidR="00605BAA" w:rsidRDefault="00613776">
      <w:pPr>
        <w:spacing w:after="49" w:line="270" w:lineRule="auto"/>
        <w:ind w:right="8" w:firstLine="0"/>
      </w:pPr>
      <w:r>
        <w:rPr>
          <w:color w:val="000000"/>
        </w:rPr>
        <w:t xml:space="preserve">Говорение </w:t>
      </w:r>
    </w:p>
    <w:p w:rsidR="00605BAA" w:rsidRDefault="00613776">
      <w:pPr>
        <w:spacing w:after="6" w:line="270" w:lineRule="auto"/>
        <w:ind w:right="8" w:firstLine="0"/>
      </w:pPr>
      <w:r>
        <w:rPr>
          <w:color w:val="000000"/>
        </w:rPr>
        <w:t xml:space="preserve">Коммуникативные умения диалогической речи: </w:t>
      </w:r>
    </w:p>
    <w:p w:rsidR="00605BAA" w:rsidRDefault="00613776">
      <w:pPr>
        <w:spacing w:after="24" w:line="270" w:lineRule="auto"/>
        <w:ind w:left="0" w:right="8"/>
      </w:pPr>
      <w:r>
        <w:rPr>
          <w:color w:val="000000"/>
        </w:rPr>
        <w:t>Ведение с опорой на речевые ситуации, ключевые слова и/ или иллюстрации с с</w:t>
      </w:r>
      <w:r>
        <w:rPr>
          <w:color w:val="000000"/>
        </w:rPr>
        <w:t xml:space="preserve">облюдением норм речевого этикета, принятых в стране/странах изучаемого языка: диалога этикетного характера: приветствие, начало и завершение разговора,  </w:t>
      </w:r>
    </w:p>
    <w:p w:rsidR="00605BAA" w:rsidRDefault="00613776">
      <w:pPr>
        <w:spacing w:after="49" w:line="270" w:lineRule="auto"/>
        <w:ind w:left="0" w:right="8" w:firstLine="0"/>
      </w:pPr>
      <w:r>
        <w:rPr>
          <w:color w:val="000000"/>
        </w:rPr>
        <w:t xml:space="preserve">знакомство  с  собеседником;  поздравление с праздником; выражение благодарности за поздравление; из- </w:t>
      </w:r>
      <w:r>
        <w:rPr>
          <w:color w:val="000000"/>
        </w:rPr>
        <w:t xml:space="preserve">винение; диалога-расспроса: запрашивание интересующей информации; сообщение </w:t>
      </w:r>
    </w:p>
    <w:p w:rsidR="00605BAA" w:rsidRDefault="00613776">
      <w:pPr>
        <w:spacing w:after="6" w:line="270" w:lineRule="auto"/>
        <w:ind w:left="0" w:right="8" w:firstLine="0"/>
      </w:pPr>
      <w:r>
        <w:rPr>
          <w:color w:val="000000"/>
        </w:rPr>
        <w:t xml:space="preserve">фактической информации, ответы на вопросы собеседника. </w:t>
      </w:r>
    </w:p>
    <w:p w:rsidR="00605BAA" w:rsidRDefault="00613776">
      <w:pPr>
        <w:spacing w:after="49" w:line="270" w:lineRule="auto"/>
        <w:ind w:left="0" w:right="8"/>
      </w:pPr>
      <w:r>
        <w:rPr>
          <w:color w:val="000000"/>
        </w:rPr>
        <w:t xml:space="preserve">Коммуникативные умения монологической речи. Создание с опорой на ключевые слова, вопросы и/или иллю- </w:t>
      </w:r>
      <w:r>
        <w:rPr>
          <w:color w:val="000000"/>
        </w:rPr>
        <w:t xml:space="preserve">страции устных монологических высказываний: описание предмета, реального </w:t>
      </w:r>
    </w:p>
    <w:p w:rsidR="00605BAA" w:rsidRDefault="00613776">
      <w:pPr>
        <w:spacing w:after="49" w:line="270" w:lineRule="auto"/>
        <w:ind w:left="0" w:right="8" w:firstLine="0"/>
      </w:pPr>
      <w:r>
        <w:rPr>
          <w:color w:val="000000"/>
        </w:rPr>
        <w:t xml:space="preserve">человека или литературного персонажа; рассказ о себе, члене семьи, друге и т. д. </w:t>
      </w:r>
    </w:p>
    <w:p w:rsidR="00605BAA" w:rsidRDefault="00613776">
      <w:pPr>
        <w:spacing w:after="11" w:line="270" w:lineRule="auto"/>
        <w:ind w:right="8" w:firstLine="0"/>
      </w:pPr>
      <w:r>
        <w:rPr>
          <w:color w:val="000000"/>
        </w:rPr>
        <w:t xml:space="preserve">Аудирование </w:t>
      </w:r>
    </w:p>
    <w:p w:rsidR="00605BAA" w:rsidRDefault="00613776">
      <w:pPr>
        <w:spacing w:after="49" w:line="270" w:lineRule="auto"/>
        <w:ind w:left="0" w:right="8"/>
      </w:pPr>
      <w:r>
        <w:rPr>
          <w:color w:val="000000"/>
        </w:rPr>
        <w:t>Понимание на слух речи учителя и одноклассников и вербальная/невербальная реакция на ус</w:t>
      </w:r>
      <w:r>
        <w:rPr>
          <w:color w:val="000000"/>
        </w:rPr>
        <w:t xml:space="preserve">лышанное (при непосред ственном общении). </w:t>
      </w:r>
    </w:p>
    <w:p w:rsidR="00605BAA" w:rsidRDefault="00613776">
      <w:pPr>
        <w:spacing w:after="18" w:line="270" w:lineRule="auto"/>
        <w:ind w:left="0" w:right="8"/>
      </w:pPr>
      <w:r>
        <w:rPr>
          <w:color w:val="000000"/>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w:t>
      </w:r>
      <w:r>
        <w:rPr>
          <w:color w:val="000000"/>
        </w:rPr>
        <w:t xml:space="preserve">нформации (при опосредованном общении). </w:t>
      </w:r>
    </w:p>
    <w:p w:rsidR="00605BAA" w:rsidRDefault="00613776">
      <w:pPr>
        <w:spacing w:after="24" w:line="270" w:lineRule="auto"/>
        <w:ind w:left="0" w:right="8"/>
      </w:pPr>
      <w:r>
        <w:rPr>
          <w:color w:val="000000"/>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605BAA" w:rsidRDefault="00613776">
      <w:pPr>
        <w:spacing w:after="49" w:line="270" w:lineRule="auto"/>
        <w:ind w:left="0" w:right="8"/>
      </w:pPr>
      <w:r>
        <w:rPr>
          <w:color w:val="000000"/>
        </w:rPr>
        <w:lastRenderedPageBreak/>
        <w:t>Ауди</w:t>
      </w:r>
      <w:r>
        <w:rPr>
          <w:color w:val="000000"/>
        </w:rPr>
        <w:t>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 страции и с использованием я</w:t>
      </w:r>
      <w:r>
        <w:rPr>
          <w:color w:val="000000"/>
        </w:rPr>
        <w:t xml:space="preserve">зыковой догадки. </w:t>
      </w:r>
    </w:p>
    <w:p w:rsidR="00605BAA" w:rsidRDefault="00613776">
      <w:pPr>
        <w:spacing w:after="49" w:line="270" w:lineRule="auto"/>
        <w:ind w:left="0" w:right="8"/>
      </w:pPr>
      <w:r>
        <w:rPr>
          <w:color w:val="000000"/>
        </w:rPr>
        <w:t xml:space="preserve">Тексты для аудирования: диалог, высказывания собеседников в ситуациях повседневного общения, рассказ, сказка. </w:t>
      </w:r>
    </w:p>
    <w:p w:rsidR="00605BAA" w:rsidRDefault="00613776">
      <w:pPr>
        <w:spacing w:after="6" w:line="270" w:lineRule="auto"/>
        <w:ind w:right="8" w:firstLine="0"/>
      </w:pPr>
      <w:r>
        <w:rPr>
          <w:color w:val="000000"/>
        </w:rPr>
        <w:t xml:space="preserve">Смысловое чтение </w:t>
      </w:r>
    </w:p>
    <w:p w:rsidR="00605BAA" w:rsidRDefault="00613776">
      <w:pPr>
        <w:spacing w:after="49" w:line="270" w:lineRule="auto"/>
        <w:ind w:left="0" w:right="8"/>
      </w:pPr>
      <w:r>
        <w:rPr>
          <w:color w:val="000000"/>
        </w:rPr>
        <w:t>Чтение вслух учебных текстов, построенных на изученном языковом материале, с соблюдением правил чтения и соот</w:t>
      </w:r>
      <w:r>
        <w:rPr>
          <w:color w:val="000000"/>
        </w:rPr>
        <w:t xml:space="preserve">ветствующей интонацией; понимание прочитанного. </w:t>
      </w:r>
    </w:p>
    <w:p w:rsidR="00605BAA" w:rsidRDefault="00613776">
      <w:pPr>
        <w:spacing w:after="6" w:line="270" w:lineRule="auto"/>
        <w:ind w:right="8" w:firstLine="0"/>
      </w:pPr>
      <w:r>
        <w:rPr>
          <w:color w:val="000000"/>
        </w:rPr>
        <w:t xml:space="preserve">Тексты для чтения вслух: диалог, рассказ, сказка. </w:t>
      </w:r>
    </w:p>
    <w:p w:rsidR="00605BAA" w:rsidRDefault="00613776">
      <w:pPr>
        <w:spacing w:after="49" w:line="270" w:lineRule="auto"/>
        <w:ind w:left="0" w:right="8"/>
      </w:pPr>
      <w:r>
        <w:rPr>
          <w:color w:val="000000"/>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 тивной задачи: с пониманием основного содержания, с пониманием запрашиваемой инфор</w:t>
      </w:r>
      <w:r>
        <w:rPr>
          <w:color w:val="000000"/>
        </w:rPr>
        <w:t xml:space="preserve">мации. </w:t>
      </w:r>
    </w:p>
    <w:p w:rsidR="00605BAA" w:rsidRDefault="00613776">
      <w:pPr>
        <w:spacing w:after="24" w:line="270" w:lineRule="auto"/>
        <w:ind w:left="0" w:right="8"/>
      </w:pPr>
      <w:r>
        <w:rPr>
          <w:color w:val="00000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 </w:t>
      </w:r>
    </w:p>
    <w:p w:rsidR="00605BAA" w:rsidRDefault="00613776">
      <w:pPr>
        <w:spacing w:after="24" w:line="270" w:lineRule="auto"/>
        <w:ind w:left="0" w:right="8"/>
      </w:pPr>
      <w:r>
        <w:rPr>
          <w:color w:val="000000"/>
        </w:rPr>
        <w:t>Чтение с пониманием запрашиваемой информации предпола</w:t>
      </w:r>
      <w:r>
        <w:rPr>
          <w:color w:val="000000"/>
        </w:rPr>
        <w:t xml:space="preserve">гает нахождение в прочитанном тексте и понимание запрашиваемой информации фактического характера с опорой на иллю- страции и с использованием языковой догадки. </w:t>
      </w:r>
    </w:p>
    <w:p w:rsidR="00605BAA" w:rsidRDefault="00613776">
      <w:pPr>
        <w:spacing w:after="49" w:line="270" w:lineRule="auto"/>
        <w:ind w:left="0" w:right="8"/>
      </w:pPr>
      <w:r>
        <w:rPr>
          <w:color w:val="000000"/>
        </w:rPr>
        <w:t xml:space="preserve">Тексты для чтения про себя: диалог, рассказ, сказка, электронное сообщение личного характера. </w:t>
      </w:r>
    </w:p>
    <w:p w:rsidR="00605BAA" w:rsidRDefault="00613776">
      <w:pPr>
        <w:spacing w:after="61" w:line="259" w:lineRule="auto"/>
        <w:ind w:firstLine="0"/>
        <w:jc w:val="left"/>
      </w:pPr>
      <w:r>
        <w:rPr>
          <w:color w:val="000000"/>
        </w:rPr>
        <w:t xml:space="preserve"> </w:t>
      </w:r>
    </w:p>
    <w:p w:rsidR="00605BAA" w:rsidRDefault="00613776">
      <w:pPr>
        <w:spacing w:after="49" w:line="270" w:lineRule="auto"/>
        <w:ind w:right="8" w:firstLine="0"/>
      </w:pPr>
      <w:r>
        <w:rPr>
          <w:color w:val="000000"/>
        </w:rPr>
        <w:t xml:space="preserve">Письмо </w:t>
      </w:r>
    </w:p>
    <w:p w:rsidR="00605BAA" w:rsidRDefault="00613776">
      <w:pPr>
        <w:spacing w:after="6" w:line="270" w:lineRule="auto"/>
        <w:ind w:right="8" w:firstLine="0"/>
      </w:pPr>
      <w:r>
        <w:rPr>
          <w:color w:val="000000"/>
        </w:rPr>
        <w:t xml:space="preserve">Овладение техникой письма (полупечатное написание букв, буквосочетаний, слов). </w:t>
      </w:r>
    </w:p>
    <w:p w:rsidR="00605BAA" w:rsidRDefault="00613776">
      <w:pPr>
        <w:spacing w:after="25" w:line="270" w:lineRule="auto"/>
        <w:ind w:left="0" w:right="8"/>
      </w:pPr>
      <w:r>
        <w:rPr>
          <w:color w:val="000000"/>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w:t>
      </w:r>
      <w:r>
        <w:rPr>
          <w:color w:val="000000"/>
        </w:rPr>
        <w:t xml:space="preserve"> дописы 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605BAA" w:rsidRDefault="00613776">
      <w:pPr>
        <w:spacing w:after="49" w:line="270" w:lineRule="auto"/>
        <w:ind w:left="0" w:right="8"/>
      </w:pPr>
      <w:r>
        <w:rPr>
          <w:color w:val="000000"/>
        </w:rPr>
        <w:t xml:space="preserve">Написание с </w:t>
      </w:r>
      <w:r>
        <w:rPr>
          <w:color w:val="000000"/>
        </w:rPr>
        <w:t xml:space="preserve">опорой на  образец  коротких  поздравлений с праздниками (с днём рождения, Новым годом). </w:t>
      </w:r>
    </w:p>
    <w:p w:rsidR="00605BAA" w:rsidRDefault="00613776">
      <w:pPr>
        <w:spacing w:after="49" w:line="270" w:lineRule="auto"/>
        <w:ind w:right="8" w:firstLine="0"/>
      </w:pPr>
      <w:r>
        <w:rPr>
          <w:color w:val="000000"/>
        </w:rPr>
        <w:t xml:space="preserve">Языковые знания и навыки </w:t>
      </w:r>
    </w:p>
    <w:p w:rsidR="00605BAA" w:rsidRDefault="00613776">
      <w:pPr>
        <w:spacing w:after="49" w:line="270" w:lineRule="auto"/>
        <w:ind w:right="8" w:firstLine="0"/>
      </w:pPr>
      <w:r>
        <w:rPr>
          <w:color w:val="000000"/>
        </w:rPr>
        <w:t xml:space="preserve">Фонетическая сторона речи </w:t>
      </w:r>
    </w:p>
    <w:p w:rsidR="00605BAA" w:rsidRDefault="00613776">
      <w:pPr>
        <w:spacing w:after="6" w:line="270" w:lineRule="auto"/>
        <w:ind w:right="8" w:firstLine="0"/>
      </w:pPr>
      <w:r>
        <w:rPr>
          <w:color w:val="000000"/>
        </w:rPr>
        <w:t xml:space="preserve">Буквы английского алфавита. Корректное называние букв английского алфавита. </w:t>
      </w:r>
    </w:p>
    <w:p w:rsidR="00605BAA" w:rsidRDefault="00613776">
      <w:pPr>
        <w:spacing w:after="49" w:line="270" w:lineRule="auto"/>
        <w:ind w:left="0" w:right="8"/>
      </w:pPr>
      <w:r>
        <w:rPr>
          <w:color w:val="000000"/>
        </w:rPr>
        <w:t>Нормы произношения: долгота и кратко</w:t>
      </w:r>
      <w:r>
        <w:rPr>
          <w:color w:val="000000"/>
        </w:rPr>
        <w:t xml:space="preserve">сть гласных, отсутствие оглушения звонких согласных в конце слога или слова, отсутствие смягчения согласных перед гласными. Связующее “r” (there is/there). </w:t>
      </w:r>
    </w:p>
    <w:p w:rsidR="00605BAA" w:rsidRDefault="00613776">
      <w:pPr>
        <w:spacing w:after="18" w:line="270" w:lineRule="auto"/>
        <w:ind w:left="0" w:right="8"/>
      </w:pPr>
      <w:r>
        <w:rPr>
          <w:color w:val="000000"/>
        </w:rPr>
        <w:t>Различение на слух и адекватное, без ошибок, ведущих к сбою в коммуникации, произнесение слов с соб</w:t>
      </w:r>
      <w:r>
        <w:rPr>
          <w:color w:val="000000"/>
        </w:rPr>
        <w:t xml:space="preserve">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w:t>
      </w:r>
    </w:p>
    <w:p w:rsidR="00605BAA" w:rsidRDefault="00613776">
      <w:pPr>
        <w:spacing w:after="49" w:line="270" w:lineRule="auto"/>
        <w:ind w:left="0" w:right="8"/>
      </w:pPr>
      <w:r>
        <w:rPr>
          <w:color w:val="000000"/>
        </w:rPr>
        <w:lastRenderedPageBreak/>
        <w:t>Правила чтения гласных в открытом и закрытом слоге в односложных слов</w:t>
      </w:r>
      <w:r>
        <w:rPr>
          <w:color w:val="000000"/>
        </w:rPr>
        <w:t xml:space="preserve">ах; согласных; основных звукобуквенных сочетаний. Вычленение из слова некоторых звукобуквенных сочетаний при анализе изученных слов. </w:t>
      </w:r>
    </w:p>
    <w:p w:rsidR="00605BAA" w:rsidRDefault="00613776">
      <w:pPr>
        <w:spacing w:after="6" w:line="270" w:lineRule="auto"/>
        <w:ind w:right="8" w:firstLine="0"/>
      </w:pPr>
      <w:r>
        <w:rPr>
          <w:color w:val="000000"/>
        </w:rPr>
        <w:t xml:space="preserve">Чтение новых слов согласно основным правилам чтения английского языка. </w:t>
      </w:r>
    </w:p>
    <w:p w:rsidR="00605BAA" w:rsidRDefault="00613776">
      <w:pPr>
        <w:spacing w:after="49" w:line="270" w:lineRule="auto"/>
        <w:ind w:left="0" w:right="8"/>
      </w:pPr>
      <w:r>
        <w:rPr>
          <w:color w:val="000000"/>
        </w:rPr>
        <w:t xml:space="preserve">Знаки английской транскрипции; отличие их от букв </w:t>
      </w:r>
      <w:r>
        <w:rPr>
          <w:color w:val="000000"/>
        </w:rPr>
        <w:t xml:space="preserve">английского алфавита. Фонетически корректное озвучивание знаков транскрипции. </w:t>
      </w:r>
    </w:p>
    <w:p w:rsidR="00605BAA" w:rsidRDefault="00613776">
      <w:pPr>
        <w:spacing w:after="21" w:line="259" w:lineRule="auto"/>
        <w:ind w:firstLine="0"/>
        <w:jc w:val="left"/>
      </w:pPr>
      <w:r>
        <w:rPr>
          <w:color w:val="000000"/>
        </w:rPr>
        <w:t xml:space="preserve"> </w:t>
      </w:r>
    </w:p>
    <w:p w:rsidR="00605BAA" w:rsidRDefault="00613776">
      <w:pPr>
        <w:spacing w:after="62" w:line="259" w:lineRule="auto"/>
        <w:ind w:firstLine="0"/>
        <w:jc w:val="left"/>
      </w:pPr>
      <w:r>
        <w:rPr>
          <w:color w:val="000000"/>
        </w:rPr>
        <w:t xml:space="preserve"> </w:t>
      </w:r>
    </w:p>
    <w:p w:rsidR="00605BAA" w:rsidRDefault="00613776">
      <w:pPr>
        <w:spacing w:after="6" w:line="270" w:lineRule="auto"/>
        <w:ind w:right="8" w:firstLine="0"/>
      </w:pPr>
      <w:r>
        <w:rPr>
          <w:color w:val="000000"/>
        </w:rPr>
        <w:t xml:space="preserve">Графика, орфография и пунктуация </w:t>
      </w:r>
    </w:p>
    <w:p w:rsidR="00605BAA" w:rsidRDefault="00613776">
      <w:pPr>
        <w:spacing w:after="49" w:line="270" w:lineRule="auto"/>
        <w:ind w:left="0" w:right="8"/>
      </w:pPr>
      <w:r>
        <w:rPr>
          <w:color w:val="000000"/>
        </w:rP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605BAA" w:rsidRDefault="00613776">
      <w:pPr>
        <w:spacing w:after="23" w:line="270" w:lineRule="auto"/>
        <w:ind w:left="0" w:right="8"/>
      </w:pPr>
      <w:r>
        <w:rPr>
          <w:color w:val="000000"/>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w:t>
      </w:r>
      <w:r>
        <w:rPr>
          <w:color w:val="000000"/>
        </w:rPr>
        <w:t xml:space="preserve">don’t, doesn’t; can’t), существительных в притяжательном падеже (Ann’s). </w:t>
      </w:r>
    </w:p>
    <w:p w:rsidR="00605BAA" w:rsidRDefault="00613776">
      <w:pPr>
        <w:spacing w:after="139" w:line="259" w:lineRule="auto"/>
        <w:ind w:firstLine="0"/>
        <w:jc w:val="left"/>
      </w:pPr>
      <w:r>
        <w:rPr>
          <w:color w:val="000000"/>
        </w:rPr>
        <w:t xml:space="preserve"> </w:t>
      </w:r>
    </w:p>
    <w:p w:rsidR="00605BAA" w:rsidRDefault="00613776">
      <w:pPr>
        <w:spacing w:after="11" w:line="270" w:lineRule="auto"/>
        <w:ind w:right="8" w:firstLine="0"/>
      </w:pPr>
      <w:r>
        <w:rPr>
          <w:color w:val="000000"/>
        </w:rPr>
        <w:t xml:space="preserve">Лексическая сторона речи </w:t>
      </w:r>
    </w:p>
    <w:p w:rsidR="00605BAA" w:rsidRDefault="00613776">
      <w:pPr>
        <w:spacing w:after="49" w:line="270" w:lineRule="auto"/>
        <w:ind w:left="0" w:right="8"/>
      </w:pPr>
      <w:r>
        <w:rPr>
          <w:color w:val="000000"/>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w:t>
      </w:r>
      <w:r>
        <w:rPr>
          <w:color w:val="000000"/>
        </w:rPr>
        <w:t xml:space="preserve">ния в рамках тематического содержания речи для 2 класса. </w:t>
      </w:r>
    </w:p>
    <w:p w:rsidR="00605BAA" w:rsidRDefault="00613776">
      <w:pPr>
        <w:spacing w:after="49" w:line="270" w:lineRule="auto"/>
        <w:ind w:left="0" w:right="8"/>
      </w:pPr>
      <w:r>
        <w:rPr>
          <w:color w:val="000000"/>
        </w:rPr>
        <w:t xml:space="preserve">Распознавание в устной и письменной речи интернациональных слов (doctor, film) с помощью языковой догадки. </w:t>
      </w:r>
    </w:p>
    <w:p w:rsidR="00605BAA" w:rsidRDefault="00613776">
      <w:pPr>
        <w:spacing w:after="68" w:line="259" w:lineRule="auto"/>
        <w:ind w:firstLine="0"/>
        <w:jc w:val="left"/>
      </w:pPr>
      <w:r>
        <w:t xml:space="preserve"> </w:t>
      </w:r>
    </w:p>
    <w:p w:rsidR="00605BAA" w:rsidRDefault="00613776">
      <w:pPr>
        <w:ind w:right="15" w:firstLine="0"/>
      </w:pPr>
      <w:r>
        <w:t xml:space="preserve">Грамматическая сторона речи </w:t>
      </w:r>
    </w:p>
    <w:p w:rsidR="00605BAA" w:rsidRDefault="00613776">
      <w:pPr>
        <w:ind w:left="0" w:right="15"/>
      </w:pPr>
      <w:r>
        <w:t>Распознавание в письменном и звучащем тексте и употребление</w:t>
      </w:r>
      <w:r>
        <w:t xml:space="preserve"> в устной и письменной речи: изученных морфологических форм и синтаксических конструкций английского языка. </w:t>
      </w:r>
    </w:p>
    <w:p w:rsidR="00605BAA" w:rsidRDefault="00613776">
      <w:pPr>
        <w:ind w:left="0" w:right="15"/>
      </w:pPr>
      <w:r>
        <w:t>Коммуникативные типы предложений: повествовательные (утвердительные, отрицательные), вопросительные (общий, специальный вопрос), побудительные (в у</w:t>
      </w:r>
      <w:r>
        <w:t xml:space="preserve">твердительной форме). Нераспространённые и распространённые простые предложения. Предложения с начальным It (It’s a red ball.). </w:t>
      </w:r>
    </w:p>
    <w:p w:rsidR="00605BAA" w:rsidRPr="00120B77" w:rsidRDefault="00613776">
      <w:pPr>
        <w:ind w:left="0" w:right="15"/>
        <w:rPr>
          <w:lang w:val="en-US"/>
        </w:rPr>
      </w:pPr>
      <w:r>
        <w:t>Предложения</w:t>
      </w:r>
      <w:r w:rsidRPr="00120B77">
        <w:rPr>
          <w:lang w:val="en-US"/>
        </w:rPr>
        <w:t xml:space="preserve"> </w:t>
      </w:r>
      <w:r>
        <w:t>с</w:t>
      </w:r>
      <w:r w:rsidRPr="00120B77">
        <w:rPr>
          <w:lang w:val="en-US"/>
        </w:rPr>
        <w:t xml:space="preserve"> </w:t>
      </w:r>
      <w:r>
        <w:t>начальным</w:t>
      </w:r>
      <w:r w:rsidRPr="00120B77">
        <w:rPr>
          <w:lang w:val="en-US"/>
        </w:rPr>
        <w:t xml:space="preserve"> There + to be </w:t>
      </w:r>
      <w:r>
        <w:t>в</w:t>
      </w:r>
      <w:r w:rsidRPr="00120B77">
        <w:rPr>
          <w:lang w:val="en-US"/>
        </w:rPr>
        <w:t xml:space="preserve"> Present Simple Tense (There is a cat in the room. Is there a cat in the room? — Yes, th</w:t>
      </w:r>
      <w:r w:rsidRPr="00120B77">
        <w:rPr>
          <w:lang w:val="en-US"/>
        </w:rPr>
        <w:t xml:space="preserve">ere is./No, there isn’t. There are four pens on the table. Are there four pens on the table? — Yes, there are./No, there aren’t. How many pens are there on the table? — There are four pens.). </w:t>
      </w:r>
    </w:p>
    <w:p w:rsidR="00605BAA" w:rsidRPr="00120B77" w:rsidRDefault="00613776">
      <w:pPr>
        <w:spacing w:after="25"/>
        <w:ind w:left="0" w:right="15"/>
        <w:rPr>
          <w:lang w:val="en-US"/>
        </w:rPr>
      </w:pPr>
      <w:r>
        <w:t>Предложения</w:t>
      </w:r>
      <w:r w:rsidRPr="00120B77">
        <w:rPr>
          <w:lang w:val="en-US"/>
        </w:rPr>
        <w:t xml:space="preserve"> </w:t>
      </w:r>
      <w:r>
        <w:t>с</w:t>
      </w:r>
      <w:r w:rsidRPr="00120B77">
        <w:rPr>
          <w:lang w:val="en-US"/>
        </w:rPr>
        <w:t xml:space="preserve"> </w:t>
      </w:r>
      <w:r>
        <w:t>простым</w:t>
      </w:r>
      <w:r w:rsidRPr="00120B77">
        <w:rPr>
          <w:lang w:val="en-US"/>
        </w:rPr>
        <w:t xml:space="preserve"> </w:t>
      </w:r>
      <w:r>
        <w:t>глагольным</w:t>
      </w:r>
      <w:r w:rsidRPr="00120B77">
        <w:rPr>
          <w:lang w:val="en-US"/>
        </w:rPr>
        <w:t xml:space="preserve"> </w:t>
      </w:r>
      <w:r>
        <w:t>сказуемым</w:t>
      </w:r>
      <w:r w:rsidRPr="00120B77">
        <w:rPr>
          <w:lang w:val="en-US"/>
        </w:rPr>
        <w:t xml:space="preserve"> (They live in the co</w:t>
      </w:r>
      <w:r w:rsidRPr="00120B77">
        <w:rPr>
          <w:lang w:val="en-US"/>
        </w:rPr>
        <w:t xml:space="preserve">untry.), </w:t>
      </w:r>
      <w:r>
        <w:t>составным</w:t>
      </w:r>
      <w:r w:rsidRPr="00120B77">
        <w:rPr>
          <w:lang w:val="en-US"/>
        </w:rPr>
        <w:t xml:space="preserve"> </w:t>
      </w:r>
      <w:r>
        <w:t>именным</w:t>
      </w:r>
      <w:r w:rsidRPr="00120B77">
        <w:rPr>
          <w:lang w:val="en-US"/>
        </w:rPr>
        <w:t xml:space="preserve"> </w:t>
      </w:r>
      <w:r>
        <w:t>сказуемым</w:t>
      </w:r>
      <w:r w:rsidRPr="00120B77">
        <w:rPr>
          <w:lang w:val="en-US"/>
        </w:rPr>
        <w:t xml:space="preserve"> (The box is small.) </w:t>
      </w:r>
      <w:r>
        <w:t>и</w:t>
      </w:r>
      <w:r w:rsidRPr="00120B77">
        <w:rPr>
          <w:lang w:val="en-US"/>
        </w:rPr>
        <w:t xml:space="preserve"> </w:t>
      </w:r>
      <w:r>
        <w:t>составным</w:t>
      </w:r>
      <w:r w:rsidRPr="00120B77">
        <w:rPr>
          <w:lang w:val="en-US"/>
        </w:rPr>
        <w:t xml:space="preserve"> </w:t>
      </w:r>
      <w:r>
        <w:t>глагольным</w:t>
      </w:r>
      <w:r w:rsidRPr="00120B77">
        <w:rPr>
          <w:lang w:val="en-US"/>
        </w:rPr>
        <w:t xml:space="preserve"> </w:t>
      </w:r>
      <w:r>
        <w:t>сказуемым</w:t>
      </w:r>
      <w:r w:rsidRPr="00120B77">
        <w:rPr>
          <w:lang w:val="en-US"/>
        </w:rPr>
        <w:t xml:space="preserve"> (I like to play with my cat. She can play the piano.). </w:t>
      </w:r>
    </w:p>
    <w:p w:rsidR="00605BAA" w:rsidRPr="00120B77" w:rsidRDefault="00613776">
      <w:pPr>
        <w:ind w:left="0" w:right="15"/>
        <w:rPr>
          <w:lang w:val="en-US"/>
        </w:rPr>
      </w:pPr>
      <w:r>
        <w:t>Предложения</w:t>
      </w:r>
      <w:r w:rsidRPr="00120B77">
        <w:rPr>
          <w:lang w:val="en-US"/>
        </w:rPr>
        <w:t xml:space="preserve"> </w:t>
      </w:r>
      <w:r>
        <w:t>с</w:t>
      </w:r>
      <w:r w:rsidRPr="00120B77">
        <w:rPr>
          <w:lang w:val="en-US"/>
        </w:rPr>
        <w:t xml:space="preserve"> </w:t>
      </w:r>
      <w:r>
        <w:t>глаголом</w:t>
      </w:r>
      <w:r w:rsidRPr="00120B77">
        <w:rPr>
          <w:lang w:val="en-US"/>
        </w:rPr>
        <w:t>-</w:t>
      </w:r>
      <w:r>
        <w:t>связкой</w:t>
      </w:r>
      <w:r w:rsidRPr="00120B77">
        <w:rPr>
          <w:lang w:val="en-US"/>
        </w:rPr>
        <w:t xml:space="preserve"> to be </w:t>
      </w:r>
      <w:r>
        <w:t>в</w:t>
      </w:r>
      <w:r w:rsidRPr="00120B77">
        <w:rPr>
          <w:lang w:val="en-US"/>
        </w:rPr>
        <w:t xml:space="preserve"> Present Simple Tense (My father is a doctor. Is it a red ball? — Yes, i</w:t>
      </w:r>
      <w:r w:rsidRPr="00120B77">
        <w:rPr>
          <w:lang w:val="en-US"/>
        </w:rPr>
        <w:t xml:space="preserve">t is./No, it isn’t. ) </w:t>
      </w:r>
    </w:p>
    <w:p w:rsidR="00605BAA" w:rsidRDefault="00613776">
      <w:pPr>
        <w:ind w:right="15" w:firstLine="0"/>
      </w:pPr>
      <w:r>
        <w:lastRenderedPageBreak/>
        <w:t xml:space="preserve">Предложения с краткими глагольными формами (She can’t swim. I don’t like porridge.). Побудительные предложения в утвердительной форме (Come in, please.). </w:t>
      </w:r>
    </w:p>
    <w:p w:rsidR="00605BAA" w:rsidRDefault="00613776">
      <w:pPr>
        <w:ind w:left="0" w:right="15"/>
      </w:pPr>
      <w:r>
        <w:t>Глаголы в Present Simple Tense в повествовательных (утвердительных и отрицател</w:t>
      </w:r>
      <w:r>
        <w:t xml:space="preserve">ьных) и вопросительных (общий и специальный вопросы) предложениях. </w:t>
      </w:r>
    </w:p>
    <w:p w:rsidR="00605BAA" w:rsidRPr="00120B77" w:rsidRDefault="00613776">
      <w:pPr>
        <w:ind w:left="0" w:right="15"/>
        <w:rPr>
          <w:lang w:val="en-US"/>
        </w:rPr>
      </w:pPr>
      <w:r>
        <w:t>Глагольная</w:t>
      </w:r>
      <w:r w:rsidRPr="00120B77">
        <w:rPr>
          <w:lang w:val="en-US"/>
        </w:rPr>
        <w:t xml:space="preserve"> </w:t>
      </w:r>
      <w:r>
        <w:t>конструкция</w:t>
      </w:r>
      <w:r w:rsidRPr="00120B77">
        <w:rPr>
          <w:lang w:val="en-US"/>
        </w:rPr>
        <w:t xml:space="preserve"> have got (I’ve got a cat. He’s/She’s got a cat. Have you got a cat? — Yes, I have./No, I haven’t. What have you got?). </w:t>
      </w:r>
    </w:p>
    <w:p w:rsidR="00605BAA" w:rsidRDefault="00613776">
      <w:pPr>
        <w:spacing w:after="84"/>
        <w:ind w:left="0" w:right="15"/>
      </w:pPr>
      <w:r>
        <w:t>Модальный глагол can: для выражения умения (I</w:t>
      </w:r>
      <w:r>
        <w:t xml:space="preserve"> can play tennis.) и отсутствия умения (I can’t play chess.); для получения разрешения (Can I go out?). </w:t>
      </w:r>
    </w:p>
    <w:p w:rsidR="00605BAA" w:rsidRDefault="00613776">
      <w:pPr>
        <w:ind w:left="0" w:right="15"/>
      </w:pPr>
      <w:r>
        <w:t xml:space="preserve">Определённый, неопределённый и нулевой артикли c именами существительными (наиболее распространённые случаи). </w:t>
      </w:r>
    </w:p>
    <w:p w:rsidR="00605BAA" w:rsidRDefault="00613776">
      <w:pPr>
        <w:ind w:left="0" w:right="15"/>
      </w:pPr>
      <w:r>
        <w:t xml:space="preserve">Существительные во множественном числе, </w:t>
      </w:r>
      <w:r>
        <w:t xml:space="preserve">образованные по правилу и исключения (a book — books; a man — men). </w:t>
      </w:r>
    </w:p>
    <w:p w:rsidR="00605BAA" w:rsidRDefault="00613776">
      <w:pPr>
        <w:ind w:left="0" w:right="15"/>
      </w:pPr>
      <w:r>
        <w:t>Личные</w:t>
      </w:r>
      <w:r w:rsidRPr="00120B77">
        <w:rPr>
          <w:lang w:val="en-US"/>
        </w:rPr>
        <w:t xml:space="preserve"> </w:t>
      </w:r>
      <w:r>
        <w:t>местоимения</w:t>
      </w:r>
      <w:r w:rsidRPr="00120B77">
        <w:rPr>
          <w:lang w:val="en-US"/>
        </w:rPr>
        <w:t xml:space="preserve"> (I, you, he/she/it, we, they). </w:t>
      </w:r>
      <w:r>
        <w:t>Притяжательные</w:t>
      </w:r>
      <w:r w:rsidRPr="00120B77">
        <w:rPr>
          <w:lang w:val="en-US"/>
        </w:rPr>
        <w:t xml:space="preserve"> </w:t>
      </w:r>
      <w:r>
        <w:t>местоимения</w:t>
      </w:r>
      <w:r w:rsidRPr="00120B77">
        <w:rPr>
          <w:lang w:val="en-US"/>
        </w:rPr>
        <w:t xml:space="preserve"> (my, your, his/her/its, our, their). </w:t>
      </w:r>
      <w:r>
        <w:t xml:space="preserve">Указательные местоимения (this — these). </w:t>
      </w:r>
    </w:p>
    <w:p w:rsidR="00605BAA" w:rsidRDefault="00613776">
      <w:pPr>
        <w:ind w:right="15" w:firstLine="0"/>
      </w:pPr>
      <w:r>
        <w:t>Количественные числительные (1–</w:t>
      </w:r>
      <w:r>
        <w:t xml:space="preserve">12). </w:t>
      </w:r>
    </w:p>
    <w:p w:rsidR="00605BAA" w:rsidRPr="00120B77" w:rsidRDefault="00613776">
      <w:pPr>
        <w:ind w:left="0" w:right="15"/>
        <w:rPr>
          <w:lang w:val="en-US"/>
        </w:rPr>
      </w:pPr>
      <w:r>
        <w:t>Вопросительные слова (who, what, how, where, how many). Предлоги</w:t>
      </w:r>
      <w:r w:rsidRPr="00120B77">
        <w:rPr>
          <w:lang w:val="en-US"/>
        </w:rPr>
        <w:t xml:space="preserve"> </w:t>
      </w:r>
      <w:r>
        <w:t>места</w:t>
      </w:r>
      <w:r w:rsidRPr="00120B77">
        <w:rPr>
          <w:lang w:val="en-US"/>
        </w:rPr>
        <w:t xml:space="preserve"> (in, on, near, under). </w:t>
      </w:r>
    </w:p>
    <w:p w:rsidR="00605BAA" w:rsidRDefault="00613776">
      <w:pPr>
        <w:spacing w:after="186"/>
        <w:ind w:right="15" w:firstLine="0"/>
      </w:pPr>
      <w:r>
        <w:t xml:space="preserve">Союзы and и but (c однородными членами). </w:t>
      </w:r>
    </w:p>
    <w:p w:rsidR="00605BAA" w:rsidRDefault="00613776">
      <w:pPr>
        <w:spacing w:after="34"/>
        <w:ind w:right="15" w:firstLine="0"/>
      </w:pPr>
      <w:r>
        <w:t xml:space="preserve">Социокультурные знания и умения </w:t>
      </w:r>
    </w:p>
    <w:p w:rsidR="00605BAA" w:rsidRDefault="00613776">
      <w:pPr>
        <w:ind w:left="0" w:right="15"/>
      </w:pPr>
      <w:r>
        <w:t>Знание и использование некоторых социокультурных элементов речевого поведенческо</w:t>
      </w:r>
      <w:r>
        <w:t xml:space="preserve">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605BAA" w:rsidRDefault="00613776">
      <w:pPr>
        <w:ind w:left="0" w:right="15"/>
      </w:pPr>
      <w:r>
        <w:t xml:space="preserve">Знание небольших произведений детского </w:t>
      </w:r>
      <w:r>
        <w:t xml:space="preserve">фольклора страны/стран изучаемого языка (рифмовки, стихи, песенки); персонажей детских книг. </w:t>
      </w:r>
    </w:p>
    <w:p w:rsidR="00605BAA" w:rsidRDefault="00613776">
      <w:pPr>
        <w:spacing w:after="181"/>
        <w:ind w:right="15" w:firstLine="0"/>
      </w:pPr>
      <w:r>
        <w:t xml:space="preserve">Знание названий родной страны и страны/стран изучаемого языка и их столиц. </w:t>
      </w:r>
    </w:p>
    <w:p w:rsidR="00605BAA" w:rsidRDefault="00613776">
      <w:pPr>
        <w:spacing w:after="34"/>
        <w:ind w:right="15" w:firstLine="0"/>
      </w:pPr>
      <w:r>
        <w:t xml:space="preserve">Компенсаторные умения </w:t>
      </w:r>
    </w:p>
    <w:p w:rsidR="00605BAA" w:rsidRDefault="00613776">
      <w:pPr>
        <w:ind w:left="0" w:right="15"/>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605BAA" w:rsidRDefault="00613776">
      <w:pPr>
        <w:ind w:left="0" w:right="15"/>
      </w:pPr>
      <w:r>
        <w:t>Использование в качестве опоры при порождении собственных высказываний ключевых слов, вопросов; иллюстраций</w:t>
      </w:r>
      <w:r>
        <w:t xml:space="preserve">. </w:t>
      </w:r>
    </w:p>
    <w:p w:rsidR="00605BAA" w:rsidRDefault="00613776">
      <w:pPr>
        <w:spacing w:after="60" w:line="259" w:lineRule="auto"/>
        <w:ind w:firstLine="0"/>
        <w:jc w:val="left"/>
      </w:pPr>
      <w:r>
        <w:t xml:space="preserve"> </w:t>
      </w:r>
    </w:p>
    <w:p w:rsidR="00605BAA" w:rsidRDefault="00613776">
      <w:pPr>
        <w:spacing w:after="181"/>
        <w:ind w:right="15" w:firstLine="0"/>
      </w:pPr>
      <w:r>
        <w:t xml:space="preserve">3 класс </w:t>
      </w:r>
    </w:p>
    <w:p w:rsidR="00605BAA" w:rsidRDefault="00613776">
      <w:pPr>
        <w:spacing w:after="34"/>
        <w:ind w:right="15" w:firstLine="0"/>
      </w:pPr>
      <w:r>
        <w:t xml:space="preserve">Тематическое содержание речи </w:t>
      </w:r>
    </w:p>
    <w:p w:rsidR="00605BAA" w:rsidRDefault="00613776">
      <w:pPr>
        <w:ind w:left="0" w:right="15"/>
      </w:pPr>
      <w:r>
        <w:t xml:space="preserve">Мир моего «я». Моя семья. Мой день рождения. Моя любимая еда. Мой день (распорядок дня). </w:t>
      </w:r>
    </w:p>
    <w:p w:rsidR="00605BAA" w:rsidRDefault="00613776">
      <w:pPr>
        <w:ind w:left="0" w:right="15"/>
      </w:pPr>
      <w:r>
        <w:t xml:space="preserve">Мир моих увлечений. Любимая игрушка, игра. Мой питомец. Любимые занятия. Любимая сказка. Выходной день. Каникулы. </w:t>
      </w:r>
    </w:p>
    <w:p w:rsidR="00605BAA" w:rsidRDefault="00613776">
      <w:pPr>
        <w:spacing w:after="34"/>
        <w:ind w:left="0" w:right="15"/>
      </w:pPr>
      <w:r>
        <w:lastRenderedPageBreak/>
        <w:t xml:space="preserve">Мир вокруг меня. Моя комната (квартира, дом). Моя школа. Мои друзья. Моя малая родина (город, село). Дикие и домашние животные. Погода. Времена года (месяцы). </w:t>
      </w:r>
    </w:p>
    <w:p w:rsidR="00605BAA" w:rsidRDefault="00613776">
      <w:pPr>
        <w:spacing w:after="200"/>
        <w:ind w:left="0" w:right="15"/>
      </w:pPr>
      <w:r>
        <w:t>Родная страна и страны изучаемого языка. Россия и страна/страны изучаемого языка. Их столицы, до</w:t>
      </w:r>
      <w:r>
        <w:t xml:space="preserve">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605BAA" w:rsidRDefault="00613776">
      <w:pPr>
        <w:spacing w:after="88"/>
        <w:ind w:right="15" w:firstLine="0"/>
      </w:pPr>
      <w:r>
        <w:t xml:space="preserve">Коммуникативные умения </w:t>
      </w:r>
    </w:p>
    <w:p w:rsidR="00605BAA" w:rsidRDefault="00613776">
      <w:pPr>
        <w:spacing w:after="33"/>
        <w:ind w:right="15" w:firstLine="0"/>
      </w:pPr>
      <w:r>
        <w:t xml:space="preserve">Говорение </w:t>
      </w:r>
    </w:p>
    <w:p w:rsidR="00605BAA" w:rsidRDefault="00613776">
      <w:pPr>
        <w:ind w:right="15" w:firstLine="0"/>
      </w:pPr>
      <w:r>
        <w:t xml:space="preserve">Коммуникативные умения диалогической речи: </w:t>
      </w:r>
    </w:p>
    <w:p w:rsidR="00605BAA" w:rsidRDefault="00613776">
      <w:pPr>
        <w:ind w:left="0" w:right="15"/>
      </w:pPr>
      <w:r>
        <w:t>Ведение с</w:t>
      </w:r>
      <w:r>
        <w:t xml:space="preserve">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приветствие, начало и завершение разговора, знакомство с собеседником; поздравление</w:t>
      </w:r>
      <w:r>
        <w:t xml:space="preserve"> с праздником; выражение благодарности за поздравление; извинение; диалога — побуждения к действию: приглашение собеседника к совместной </w:t>
      </w:r>
    </w:p>
    <w:p w:rsidR="00605BAA" w:rsidRDefault="00613776">
      <w:pPr>
        <w:ind w:right="15" w:hanging="567"/>
      </w:pPr>
      <w:r>
        <w:t xml:space="preserve">деятельности, вежливое согласие/не согласие на предложение собеседника; диалога-расспроса: </w:t>
      </w:r>
      <w:r>
        <w:tab/>
        <w:t xml:space="preserve">запрашивание </w:t>
      </w:r>
      <w:r>
        <w:tab/>
        <w:t>интересующей</w:t>
      </w:r>
      <w:r>
        <w:t xml:space="preserve"> </w:t>
      </w:r>
      <w:r>
        <w:tab/>
        <w:t xml:space="preserve">информации; </w:t>
      </w:r>
      <w:r>
        <w:tab/>
        <w:t xml:space="preserve">сообщение </w:t>
      </w:r>
    </w:p>
    <w:p w:rsidR="00605BAA" w:rsidRDefault="00613776">
      <w:pPr>
        <w:ind w:left="0" w:right="15" w:firstLine="0"/>
      </w:pPr>
      <w:r>
        <w:t xml:space="preserve">фактической информации, ответы на вопросы собеседника. </w:t>
      </w:r>
    </w:p>
    <w:p w:rsidR="00605BAA" w:rsidRDefault="00613776">
      <w:pPr>
        <w:ind w:left="0" w:right="15"/>
      </w:pPr>
      <w:r>
        <w:t xml:space="preserve">Коммуникативные умения монологической речи: Создание с опорой на ключевые слова, вопросы и/или иллю- страции устных монологических высказываний: описание предмета, реального </w:t>
      </w:r>
    </w:p>
    <w:p w:rsidR="00605BAA" w:rsidRDefault="00613776">
      <w:pPr>
        <w:ind w:left="0" w:right="15" w:firstLine="0"/>
      </w:pPr>
      <w:r>
        <w:t xml:space="preserve">человека или литературного персонажа; рассказ о себе, члене семьи, друге и т. д. </w:t>
      </w:r>
    </w:p>
    <w:p w:rsidR="00605BAA" w:rsidRDefault="00613776">
      <w:pPr>
        <w:ind w:left="0" w:right="15"/>
      </w:pPr>
      <w:r>
        <w:t xml:space="preserve">Пересказ с опорой на ключевые слова, вопросы и/или иллюстрации основного содержания прочитанного текста. </w:t>
      </w:r>
    </w:p>
    <w:p w:rsidR="00605BAA" w:rsidRDefault="00613776">
      <w:pPr>
        <w:spacing w:after="67" w:line="259" w:lineRule="auto"/>
        <w:ind w:firstLine="0"/>
        <w:jc w:val="left"/>
      </w:pPr>
      <w:r>
        <w:t xml:space="preserve"> </w:t>
      </w:r>
    </w:p>
    <w:p w:rsidR="00605BAA" w:rsidRDefault="00613776">
      <w:pPr>
        <w:ind w:right="15" w:firstLine="0"/>
      </w:pPr>
      <w:r>
        <w:t xml:space="preserve">Аудирование </w:t>
      </w:r>
    </w:p>
    <w:p w:rsidR="00605BAA" w:rsidRDefault="00613776">
      <w:pPr>
        <w:ind w:left="0" w:right="15"/>
      </w:pPr>
      <w:r>
        <w:t>Понимание на слух речи учителя и одноклассников и ве</w:t>
      </w:r>
      <w:r>
        <w:t xml:space="preserve">рбальная/невербальная реакция на услышанное (при непосредственном общении). </w:t>
      </w:r>
    </w:p>
    <w:p w:rsidR="00605BAA" w:rsidRDefault="00613776">
      <w:pPr>
        <w:ind w:left="0" w:right="15"/>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w:t>
      </w:r>
      <w:r>
        <w:t xml:space="preserve">ия, с пониманием запрашиваемой информации (при опосредованном общении). </w:t>
      </w:r>
    </w:p>
    <w:p w:rsidR="00605BAA" w:rsidRDefault="00613776">
      <w:pPr>
        <w:spacing w:after="43"/>
        <w:ind w:left="0" w:right="15"/>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605BAA" w:rsidRDefault="00613776">
      <w:pPr>
        <w:ind w:left="0" w:right="15"/>
      </w:pPr>
      <w:r>
        <w:t>Аудирование с п</w:t>
      </w:r>
      <w:r>
        <w:t xml:space="preserve">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 </w:t>
      </w:r>
    </w:p>
    <w:p w:rsidR="00605BAA" w:rsidRDefault="00613776">
      <w:pPr>
        <w:ind w:left="0" w:right="15"/>
      </w:pPr>
      <w:r>
        <w:lastRenderedPageBreak/>
        <w:t>Тексты для аудирован</w:t>
      </w:r>
      <w:r>
        <w:t xml:space="preserve">ия: диалог, высказывания собеседников в ситуациях повседневного общения, рассказ, сказка. </w:t>
      </w:r>
    </w:p>
    <w:p w:rsidR="00605BAA" w:rsidRDefault="00613776">
      <w:pPr>
        <w:ind w:right="15" w:firstLine="0"/>
      </w:pPr>
      <w:r>
        <w:t xml:space="preserve">Смысловое чтение </w:t>
      </w:r>
    </w:p>
    <w:p w:rsidR="00605BAA" w:rsidRDefault="00613776">
      <w:pPr>
        <w:ind w:left="0" w:right="15"/>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w:t>
      </w:r>
      <w:r>
        <w:t xml:space="preserve">итанного. </w:t>
      </w:r>
    </w:p>
    <w:p w:rsidR="00605BAA" w:rsidRDefault="00613776">
      <w:pPr>
        <w:spacing w:after="33"/>
        <w:ind w:right="15" w:firstLine="0"/>
      </w:pPr>
      <w:r>
        <w:t xml:space="preserve">Тексты для чтения вслух: диалог, рассказ, сказка. </w:t>
      </w:r>
    </w:p>
    <w:p w:rsidR="00605BAA" w:rsidRDefault="00613776">
      <w:pPr>
        <w:ind w:left="0" w:right="15"/>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w:t>
      </w:r>
      <w:r>
        <w:t xml:space="preserve">м основного содержания, с пониманием запрашиваемой информации. </w:t>
      </w:r>
    </w:p>
    <w:p w:rsidR="00605BAA" w:rsidRDefault="00613776">
      <w:pPr>
        <w:ind w:left="0" w:right="15"/>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w:t>
      </w:r>
      <w:r>
        <w:t xml:space="preserve">пользованием языковой, в том числе контекстуальной, догадки. </w:t>
      </w:r>
    </w:p>
    <w:p w:rsidR="00605BAA" w:rsidRDefault="00613776">
      <w:pPr>
        <w:ind w:left="0" w:right="15"/>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w:t>
      </w:r>
      <w:r>
        <w:t xml:space="preserve"> с использованием языковой, в том числе контекстуальной, догадки. </w:t>
      </w:r>
    </w:p>
    <w:p w:rsidR="00605BAA" w:rsidRDefault="00613776">
      <w:pPr>
        <w:ind w:left="0" w:right="15"/>
      </w:pPr>
      <w:r>
        <w:t xml:space="preserve">Тексты для чтения: диалог, рассказ, сказка, электронное сообщение личного характера. </w:t>
      </w:r>
    </w:p>
    <w:p w:rsidR="00605BAA" w:rsidRDefault="00613776">
      <w:pPr>
        <w:spacing w:after="65" w:line="259" w:lineRule="auto"/>
        <w:ind w:firstLine="0"/>
        <w:jc w:val="left"/>
      </w:pPr>
      <w:r>
        <w:t xml:space="preserve"> </w:t>
      </w:r>
    </w:p>
    <w:p w:rsidR="00605BAA" w:rsidRDefault="00613776">
      <w:pPr>
        <w:ind w:right="15" w:firstLine="0"/>
      </w:pPr>
      <w:r>
        <w:t xml:space="preserve">Письмо </w:t>
      </w:r>
    </w:p>
    <w:p w:rsidR="00605BAA" w:rsidRDefault="00613776">
      <w:pPr>
        <w:ind w:left="0" w:right="15"/>
      </w:pPr>
      <w:r>
        <w:t>Списывание текста; выписывание из текста слов, словосочетаний, предложений; вставка пропущенн</w:t>
      </w:r>
      <w:r>
        <w:t xml:space="preserve">ого слова в предложение в соответствии с решаемой коммуникативной/учебной задачей. </w:t>
      </w:r>
    </w:p>
    <w:p w:rsidR="00605BAA" w:rsidRDefault="00613776">
      <w:pPr>
        <w:ind w:right="15" w:firstLine="0"/>
      </w:pPr>
      <w:r>
        <w:t xml:space="preserve">Создание подписей к картинкам, фотографиям с пояснением, что на них изображено. </w:t>
      </w:r>
    </w:p>
    <w:p w:rsidR="00605BAA" w:rsidRDefault="00613776">
      <w:pPr>
        <w:ind w:left="0" w:right="15"/>
      </w:pPr>
      <w:r>
        <w:t xml:space="preserve">Заполнение анкет и формуляров с указанием личной информации (имя, фамилия, возраст, страна </w:t>
      </w:r>
      <w:r>
        <w:t xml:space="preserve">проживания, любимые занятия) в соответствии с нормами, принятыми в стране/странах изучаемого языка. </w:t>
      </w:r>
    </w:p>
    <w:p w:rsidR="00605BAA" w:rsidRDefault="00613776">
      <w:pPr>
        <w:spacing w:after="30"/>
        <w:ind w:left="0" w:right="15"/>
      </w:pPr>
      <w:r>
        <w:t xml:space="preserve">Написание с опорой на образец поздравлений с праздниками (с днём рождения, Новым годом, Рождеством) с выражением пожеланий. </w:t>
      </w:r>
    </w:p>
    <w:p w:rsidR="00605BAA" w:rsidRDefault="00613776">
      <w:pPr>
        <w:spacing w:after="130" w:line="259" w:lineRule="auto"/>
        <w:ind w:firstLine="0"/>
        <w:jc w:val="left"/>
      </w:pPr>
      <w:r>
        <w:t xml:space="preserve"> </w:t>
      </w:r>
    </w:p>
    <w:p w:rsidR="00605BAA" w:rsidRDefault="00613776">
      <w:pPr>
        <w:spacing w:after="43"/>
        <w:ind w:right="15" w:firstLine="0"/>
      </w:pPr>
      <w:r>
        <w:t xml:space="preserve">Языковые знания и навыки </w:t>
      </w:r>
    </w:p>
    <w:p w:rsidR="00605BAA" w:rsidRDefault="00613776">
      <w:pPr>
        <w:spacing w:after="140" w:line="259" w:lineRule="auto"/>
        <w:ind w:firstLine="0"/>
        <w:jc w:val="left"/>
      </w:pPr>
      <w:r>
        <w:t xml:space="preserve"> </w:t>
      </w:r>
    </w:p>
    <w:p w:rsidR="00605BAA" w:rsidRDefault="00613776">
      <w:pPr>
        <w:ind w:right="15" w:firstLine="0"/>
      </w:pPr>
      <w:r>
        <w:t xml:space="preserve">Фонетическая сторона речи </w:t>
      </w:r>
    </w:p>
    <w:p w:rsidR="00605BAA" w:rsidRDefault="00613776">
      <w:pPr>
        <w:ind w:left="0" w:right="15"/>
      </w:pPr>
      <w:r>
        <w:t xml:space="preserve">Буквы английского алфавита. Фонетически корректное озвучивание букв английского алфавита. </w:t>
      </w:r>
    </w:p>
    <w:p w:rsidR="00605BAA" w:rsidRDefault="00613776">
      <w:pPr>
        <w:ind w:left="0" w:right="15"/>
      </w:pPr>
      <w:r>
        <w:t>Нормы произношения: долгота и краткость гласных, правильное отсутствие оглушения звонких согласных в конце слога или слова, отсутствие смя</w:t>
      </w:r>
      <w:r>
        <w:t xml:space="preserve">гчения согласных перед гласными. Связующее “r” (there is/there are). </w:t>
      </w:r>
    </w:p>
    <w:p w:rsidR="00605BAA" w:rsidRDefault="00613776">
      <w:pPr>
        <w:ind w:left="0" w:right="15"/>
      </w:pPr>
      <w:r>
        <w:lastRenderedPageBreak/>
        <w:t xml:space="preserve">Ритмикоинтонационные особенности повествовательного, побудительного и вопросительного (общий и специальный вопрос) предложений. </w:t>
      </w:r>
    </w:p>
    <w:p w:rsidR="00605BAA" w:rsidRDefault="00613776">
      <w:pPr>
        <w:spacing w:after="30"/>
        <w:ind w:left="0" w:right="15"/>
      </w:pPr>
      <w:r>
        <w:t xml:space="preserve">Различение на слух и адекватное, без ошибок произнесение </w:t>
      </w:r>
      <w:r>
        <w:t>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w:t>
      </w:r>
      <w:r>
        <w:t xml:space="preserve">венных сочетаний, в частности сложных сочетаний букв (например, tion, ight) в односложных, двусложных и многосложных словах. </w:t>
      </w:r>
    </w:p>
    <w:p w:rsidR="00605BAA" w:rsidRDefault="00613776">
      <w:pPr>
        <w:ind w:right="15" w:firstLine="0"/>
      </w:pPr>
      <w:r>
        <w:t xml:space="preserve">Вычленение некоторых звукобуквенных сочетаний при анализе изученных слов. </w:t>
      </w:r>
    </w:p>
    <w:p w:rsidR="00605BAA" w:rsidRDefault="00613776">
      <w:pPr>
        <w:ind w:left="0" w:right="15"/>
      </w:pPr>
      <w:r>
        <w:t>Чтение новых слов согласно основным правилам чтения с и</w:t>
      </w:r>
      <w:r>
        <w:t xml:space="preserve">спользованием полной или частичной транскрипции. </w:t>
      </w:r>
    </w:p>
    <w:p w:rsidR="00605BAA" w:rsidRDefault="00613776">
      <w:pPr>
        <w:ind w:left="0" w:right="15"/>
      </w:pPr>
      <w:r>
        <w:t xml:space="preserve">Знаки английской транскрипции; отличие их от букв английского алфавита. Фонетически корректное озвучивание знаков транскрипции. </w:t>
      </w:r>
    </w:p>
    <w:p w:rsidR="00605BAA" w:rsidRDefault="00613776">
      <w:pPr>
        <w:spacing w:after="0" w:line="259" w:lineRule="auto"/>
        <w:ind w:firstLine="0"/>
        <w:jc w:val="left"/>
      </w:pPr>
      <w:r>
        <w:t xml:space="preserve"> </w:t>
      </w:r>
    </w:p>
    <w:p w:rsidR="00605BAA" w:rsidRDefault="00613776">
      <w:pPr>
        <w:ind w:right="3840" w:firstLine="0"/>
      </w:pPr>
      <w:r>
        <w:t xml:space="preserve">Графика, орфография и пунктуация Правильное написание изученных слов. </w:t>
      </w:r>
    </w:p>
    <w:p w:rsidR="00605BAA" w:rsidRDefault="00613776">
      <w:pPr>
        <w:ind w:left="0" w:right="15"/>
      </w:pPr>
      <w: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w:t>
      </w:r>
      <w:r>
        <w:t xml:space="preserve">ельном падеже. </w:t>
      </w:r>
    </w:p>
    <w:p w:rsidR="00605BAA" w:rsidRDefault="00613776">
      <w:pPr>
        <w:spacing w:after="26" w:line="259" w:lineRule="auto"/>
        <w:ind w:firstLine="0"/>
        <w:jc w:val="left"/>
      </w:pPr>
      <w:r>
        <w:t xml:space="preserve"> </w:t>
      </w:r>
    </w:p>
    <w:p w:rsidR="00605BAA" w:rsidRDefault="00613776">
      <w:pPr>
        <w:spacing w:after="72" w:line="259" w:lineRule="auto"/>
        <w:ind w:firstLine="0"/>
        <w:jc w:val="left"/>
      </w:pPr>
      <w:r>
        <w:t xml:space="preserve"> </w:t>
      </w:r>
    </w:p>
    <w:p w:rsidR="00605BAA" w:rsidRDefault="00613776">
      <w:pPr>
        <w:spacing w:after="28"/>
        <w:ind w:right="15" w:firstLine="0"/>
      </w:pPr>
      <w:r>
        <w:t xml:space="preserve">Лексическая сторона речи </w:t>
      </w:r>
    </w:p>
    <w:p w:rsidR="00605BAA" w:rsidRDefault="00613776">
      <w:pPr>
        <w:ind w:left="0" w:right="15"/>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w:t>
      </w:r>
      <w:r>
        <w:t xml:space="preserve">о содержания речи для 3 класса, включая 200 лексических единиц, усвоенных на первом году обучения. </w:t>
      </w:r>
    </w:p>
    <w:p w:rsidR="00605BAA" w:rsidRDefault="00613776">
      <w:pPr>
        <w:spacing w:after="41"/>
        <w:ind w:left="0" w:right="15"/>
      </w:pPr>
      <w:r>
        <w:t xml:space="preserve">Распознавание и употребление в устной и письменной речи слов, образованных с использованием основных способов слово- </w:t>
      </w:r>
      <w:r>
        <w:t>образования: аффиксации (образование числительных с помощью суффиксов -teen, -</w:t>
      </w:r>
    </w:p>
    <w:p w:rsidR="00605BAA" w:rsidRDefault="00613776">
      <w:pPr>
        <w:ind w:left="0" w:right="15" w:firstLine="0"/>
      </w:pPr>
      <w:r>
        <w:t xml:space="preserve">ty, -th) и словосложения (sportsman). </w:t>
      </w:r>
    </w:p>
    <w:p w:rsidR="00605BAA" w:rsidRDefault="00613776">
      <w:pPr>
        <w:ind w:left="0" w:right="15"/>
      </w:pPr>
      <w:r>
        <w:t xml:space="preserve">Распознавание в устной и письменной речи интернациональных слов (doctor, film) с помощью языковой догадки. </w:t>
      </w:r>
    </w:p>
    <w:p w:rsidR="00605BAA" w:rsidRDefault="00613776">
      <w:pPr>
        <w:spacing w:after="68" w:line="259" w:lineRule="auto"/>
        <w:ind w:firstLine="0"/>
        <w:jc w:val="left"/>
      </w:pPr>
      <w:r>
        <w:t xml:space="preserve"> </w:t>
      </w:r>
    </w:p>
    <w:p w:rsidR="00605BAA" w:rsidRDefault="00613776">
      <w:pPr>
        <w:ind w:right="15" w:firstLine="0"/>
      </w:pPr>
      <w:r>
        <w:t xml:space="preserve">Грамматическая сторона речи </w:t>
      </w:r>
    </w:p>
    <w:p w:rsidR="00605BAA" w:rsidRDefault="00613776">
      <w:pPr>
        <w:ind w:left="0" w:right="15"/>
      </w:pPr>
      <w:r>
        <w:t xml:space="preserve">Распознавание в письменном и звучащем тексте и употребление в устной и письменной речи родственных слов с использова нием основных способов словообразования: аффиксации (суффиксы числительных -teen, -ty, -th) и словосложения (football, snowman) </w:t>
      </w:r>
    </w:p>
    <w:p w:rsidR="00605BAA" w:rsidRPr="00120B77" w:rsidRDefault="00613776">
      <w:pPr>
        <w:ind w:left="0" w:right="15"/>
        <w:rPr>
          <w:lang w:val="en-US"/>
        </w:rPr>
      </w:pPr>
      <w:r>
        <w:t>Предложен</w:t>
      </w:r>
      <w:r>
        <w:t>ия</w:t>
      </w:r>
      <w:r w:rsidRPr="00120B77">
        <w:rPr>
          <w:lang w:val="en-US"/>
        </w:rPr>
        <w:t xml:space="preserve"> </w:t>
      </w:r>
      <w:r>
        <w:t>с</w:t>
      </w:r>
      <w:r w:rsidRPr="00120B77">
        <w:rPr>
          <w:lang w:val="en-US"/>
        </w:rPr>
        <w:t xml:space="preserve"> </w:t>
      </w:r>
      <w:r>
        <w:t>начальным</w:t>
      </w:r>
      <w:r w:rsidRPr="00120B77">
        <w:rPr>
          <w:lang w:val="en-US"/>
        </w:rPr>
        <w:t xml:space="preserve"> There + to be </w:t>
      </w:r>
      <w:r>
        <w:t>в</w:t>
      </w:r>
      <w:r w:rsidRPr="00120B77">
        <w:rPr>
          <w:lang w:val="en-US"/>
        </w:rPr>
        <w:t xml:space="preserve"> Past Simple Tense (There was an old house near the river.). </w:t>
      </w:r>
    </w:p>
    <w:p w:rsidR="00605BAA" w:rsidRDefault="00613776">
      <w:pPr>
        <w:ind w:right="15" w:firstLine="0"/>
      </w:pPr>
      <w:r>
        <w:lastRenderedPageBreak/>
        <w:t xml:space="preserve">Побудительные предложения в отрицательной (Don’t talk, please.) форме. </w:t>
      </w:r>
    </w:p>
    <w:p w:rsidR="00605BAA" w:rsidRDefault="00613776">
      <w:pPr>
        <w:ind w:right="15" w:firstLine="0"/>
      </w:pPr>
      <w:r>
        <w:t xml:space="preserve">Правильные и неправильные глаголы  в  Past  Simple  Tense в повествовательных </w:t>
      </w:r>
    </w:p>
    <w:p w:rsidR="00605BAA" w:rsidRDefault="00613776">
      <w:pPr>
        <w:ind w:left="0" w:right="15" w:firstLine="0"/>
      </w:pPr>
      <w:r>
        <w:t>(утвердительн</w:t>
      </w:r>
      <w:r>
        <w:t xml:space="preserve">ых и отрицательных) и во- просительных (общий и специальный  вопросы)  предложе- ниях. </w:t>
      </w:r>
    </w:p>
    <w:p w:rsidR="00605BAA" w:rsidRPr="00120B77" w:rsidRDefault="00613776">
      <w:pPr>
        <w:ind w:right="15" w:firstLine="0"/>
        <w:rPr>
          <w:lang w:val="en-US"/>
        </w:rPr>
      </w:pPr>
      <w:r>
        <w:t>Конструкция</w:t>
      </w:r>
      <w:r w:rsidRPr="00120B77">
        <w:rPr>
          <w:lang w:val="en-US"/>
        </w:rPr>
        <w:t xml:space="preserve"> I’d like to … (I’d like to read this book.). </w:t>
      </w:r>
    </w:p>
    <w:p w:rsidR="00605BAA" w:rsidRPr="00120B77" w:rsidRDefault="00613776">
      <w:pPr>
        <w:ind w:right="15" w:firstLine="0"/>
        <w:rPr>
          <w:lang w:val="en-US"/>
        </w:rPr>
      </w:pPr>
      <w:r>
        <w:t>Конструкции</w:t>
      </w:r>
      <w:r w:rsidRPr="00120B77">
        <w:rPr>
          <w:lang w:val="en-US"/>
        </w:rPr>
        <w:t xml:space="preserve"> </w:t>
      </w:r>
      <w:r>
        <w:t>с</w:t>
      </w:r>
      <w:r w:rsidRPr="00120B77">
        <w:rPr>
          <w:lang w:val="en-US"/>
        </w:rPr>
        <w:t xml:space="preserve"> </w:t>
      </w:r>
      <w:r>
        <w:t>глаголами</w:t>
      </w:r>
      <w:r w:rsidRPr="00120B77">
        <w:rPr>
          <w:lang w:val="en-US"/>
        </w:rPr>
        <w:t xml:space="preserve"> </w:t>
      </w:r>
      <w:r>
        <w:t>на</w:t>
      </w:r>
      <w:r w:rsidRPr="00120B77">
        <w:rPr>
          <w:lang w:val="en-US"/>
        </w:rPr>
        <w:t xml:space="preserve"> -ing: to like/enjoy doing smth (I like riding my bike.). </w:t>
      </w:r>
    </w:p>
    <w:p w:rsidR="00605BAA" w:rsidRPr="00120B77" w:rsidRDefault="00613776">
      <w:pPr>
        <w:ind w:left="0" w:right="15"/>
        <w:rPr>
          <w:lang w:val="en-US"/>
        </w:rPr>
      </w:pPr>
      <w:r>
        <w:t>Существительные</w:t>
      </w:r>
      <w:r w:rsidRPr="00120B77">
        <w:rPr>
          <w:lang w:val="en-US"/>
        </w:rPr>
        <w:t xml:space="preserve"> </w:t>
      </w:r>
      <w:r>
        <w:t>в</w:t>
      </w:r>
      <w:r w:rsidRPr="00120B77">
        <w:rPr>
          <w:lang w:val="en-US"/>
        </w:rPr>
        <w:t xml:space="preserve"> </w:t>
      </w:r>
      <w:r>
        <w:t>притяжа</w:t>
      </w:r>
      <w:r>
        <w:t>тельном</w:t>
      </w:r>
      <w:r w:rsidRPr="00120B77">
        <w:rPr>
          <w:lang w:val="en-US"/>
        </w:rPr>
        <w:t xml:space="preserve"> </w:t>
      </w:r>
      <w:r>
        <w:t>падеже</w:t>
      </w:r>
      <w:r w:rsidRPr="00120B77">
        <w:rPr>
          <w:lang w:val="en-US"/>
        </w:rPr>
        <w:t xml:space="preserve"> (Possessive Case; Ann’s dress, children’s toys, boys’ books). </w:t>
      </w:r>
    </w:p>
    <w:p w:rsidR="00605BAA" w:rsidRDefault="00613776">
      <w:pPr>
        <w:ind w:left="0" w:right="15"/>
      </w:pPr>
      <w:r>
        <w:t xml:space="preserve">Слова, выражающие количество с исчисляемыми и неисчисляемыми существительными (much/many/a lot of). </w:t>
      </w:r>
    </w:p>
    <w:p w:rsidR="00605BAA" w:rsidRDefault="00613776">
      <w:pPr>
        <w:ind w:left="0" w:right="15"/>
      </w:pPr>
      <w:r>
        <w:t>Личные местоимения в объектном (me, you, him/her/it, us, them) падеже. Указат</w:t>
      </w:r>
      <w:r>
        <w:t xml:space="preserve">ельные местоимения (this — these; that — those). Неопределённые местоимения (some/any) в повествовательных и вопросительных предложениях (Have you got any friends? –Yes, I’ve got some.). </w:t>
      </w:r>
    </w:p>
    <w:p w:rsidR="00605BAA" w:rsidRDefault="00613776">
      <w:pPr>
        <w:spacing w:after="30"/>
        <w:ind w:right="15" w:firstLine="0"/>
      </w:pPr>
      <w:r>
        <w:t xml:space="preserve">Наречия частотности (usually, often). </w:t>
      </w:r>
    </w:p>
    <w:p w:rsidR="00605BAA" w:rsidRDefault="00613776">
      <w:pPr>
        <w:ind w:right="15" w:firstLine="0"/>
      </w:pPr>
      <w:r>
        <w:t>Количественные числительные (</w:t>
      </w:r>
      <w:r>
        <w:t xml:space="preserve">13—100). Порядковые числительные (1—30). Вопросительные слова (when, whose, why). </w:t>
      </w:r>
    </w:p>
    <w:p w:rsidR="00605BAA" w:rsidRPr="00120B77" w:rsidRDefault="00613776">
      <w:pPr>
        <w:spacing w:after="181"/>
        <w:ind w:right="15" w:firstLine="0"/>
        <w:rPr>
          <w:lang w:val="en-US"/>
        </w:rPr>
      </w:pPr>
      <w:r>
        <w:t>Предлоги</w:t>
      </w:r>
      <w:r w:rsidRPr="00120B77">
        <w:rPr>
          <w:lang w:val="en-US"/>
        </w:rPr>
        <w:t xml:space="preserve"> </w:t>
      </w:r>
      <w:r>
        <w:t>места</w:t>
      </w:r>
      <w:r w:rsidRPr="00120B77">
        <w:rPr>
          <w:lang w:val="en-US"/>
        </w:rPr>
        <w:t xml:space="preserve"> (next to, in front of, behind), </w:t>
      </w:r>
      <w:r>
        <w:t>направления</w:t>
      </w:r>
      <w:r w:rsidRPr="00120B77">
        <w:rPr>
          <w:lang w:val="en-US"/>
        </w:rPr>
        <w:t xml:space="preserve"> (to), </w:t>
      </w:r>
      <w:r>
        <w:t>времени</w:t>
      </w:r>
      <w:r w:rsidRPr="00120B77">
        <w:rPr>
          <w:lang w:val="en-US"/>
        </w:rPr>
        <w:t xml:space="preserve"> (at, in, on </w:t>
      </w:r>
      <w:r>
        <w:t>в</w:t>
      </w:r>
      <w:r w:rsidRPr="00120B77">
        <w:rPr>
          <w:lang w:val="en-US"/>
        </w:rPr>
        <w:t xml:space="preserve"> </w:t>
      </w:r>
      <w:r>
        <w:t>выражениях</w:t>
      </w:r>
      <w:r w:rsidRPr="00120B77">
        <w:rPr>
          <w:lang w:val="en-US"/>
        </w:rPr>
        <w:t xml:space="preserve"> at 5 o’clock, in the morning, on Monday). </w:t>
      </w:r>
    </w:p>
    <w:p w:rsidR="00605BAA" w:rsidRDefault="00613776">
      <w:pPr>
        <w:spacing w:after="43"/>
        <w:ind w:right="15" w:firstLine="0"/>
      </w:pPr>
      <w:r>
        <w:t xml:space="preserve">Социокультурные знания и умения </w:t>
      </w:r>
    </w:p>
    <w:p w:rsidR="00605BAA" w:rsidRDefault="00613776">
      <w:pPr>
        <w:ind w:left="0" w:right="15"/>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w:t>
      </w:r>
      <w:r>
        <w:t xml:space="preserve">днём рождения, Новым годом, Рождеством. </w:t>
      </w:r>
    </w:p>
    <w:p w:rsidR="00605BAA" w:rsidRDefault="00613776">
      <w:pPr>
        <w:ind w:left="0" w:right="15"/>
      </w:pPr>
      <w:r>
        <w:t xml:space="preserve">Знание произведений детского фольклора (рифмовок, стихов, песенок), персонажей детских книг. </w:t>
      </w:r>
    </w:p>
    <w:p w:rsidR="00605BAA" w:rsidRDefault="00613776">
      <w:pPr>
        <w:spacing w:after="175"/>
        <w:ind w:left="0" w:right="15"/>
      </w:pPr>
      <w:r>
        <w:t>Краткое представление своей страны и страны/стран изучаемого языка (названия родной страны и страны/стран изучаемого язык</w:t>
      </w:r>
      <w:r>
        <w:t xml:space="preserve">а и их столиц, название родного города/села; цвета национальных флагов). </w:t>
      </w:r>
    </w:p>
    <w:p w:rsidR="00605BAA" w:rsidRDefault="00613776">
      <w:pPr>
        <w:spacing w:after="38"/>
        <w:ind w:right="15" w:firstLine="0"/>
      </w:pPr>
      <w:r>
        <w:t xml:space="preserve">Компенсаторные умения </w:t>
      </w:r>
    </w:p>
    <w:p w:rsidR="00605BAA" w:rsidRDefault="00613776">
      <w:pPr>
        <w:ind w:left="0" w:right="15"/>
      </w:pPr>
      <w:r>
        <w:t xml:space="preserve">Использование при чтении и аудировании языковой, в том числе контекстуальной, догадки. </w:t>
      </w:r>
    </w:p>
    <w:p w:rsidR="00605BAA" w:rsidRDefault="00613776">
      <w:pPr>
        <w:ind w:left="0" w:right="15"/>
      </w:pPr>
      <w:r>
        <w:t xml:space="preserve">Использование в качестве опоры при порождении собственных высказываний </w:t>
      </w:r>
      <w:r>
        <w:t xml:space="preserve">ключевых слов, вопросов; иллюстраций. </w:t>
      </w:r>
    </w:p>
    <w:p w:rsidR="00605BAA" w:rsidRDefault="00613776">
      <w:pPr>
        <w:ind w:left="0" w:right="15"/>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rsidR="00605BAA" w:rsidRDefault="00613776">
      <w:pPr>
        <w:spacing w:after="61" w:line="259" w:lineRule="auto"/>
        <w:ind w:firstLine="0"/>
        <w:jc w:val="left"/>
      </w:pPr>
      <w:r>
        <w:t xml:space="preserve"> </w:t>
      </w:r>
    </w:p>
    <w:p w:rsidR="00605BAA" w:rsidRDefault="00613776">
      <w:pPr>
        <w:spacing w:after="128"/>
        <w:ind w:right="15" w:firstLine="0"/>
      </w:pPr>
      <w:r>
        <w:t>4</w:t>
      </w:r>
      <w:r>
        <w:rPr>
          <w:rFonts w:ascii="Arial" w:eastAsia="Arial" w:hAnsi="Arial" w:cs="Arial"/>
        </w:rPr>
        <w:t xml:space="preserve"> </w:t>
      </w:r>
      <w:r>
        <w:t xml:space="preserve">КЛАСС </w:t>
      </w:r>
    </w:p>
    <w:p w:rsidR="00605BAA" w:rsidRDefault="00613776">
      <w:pPr>
        <w:spacing w:after="38"/>
        <w:ind w:right="15" w:firstLine="0"/>
      </w:pPr>
      <w:r>
        <w:lastRenderedPageBreak/>
        <w:t xml:space="preserve">Тематическое содержание речи </w:t>
      </w:r>
    </w:p>
    <w:p w:rsidR="00605BAA" w:rsidRDefault="00613776">
      <w:pPr>
        <w:ind w:left="0" w:right="15"/>
      </w:pPr>
      <w:r>
        <w:t xml:space="preserve">Мир моего «я». Моя семья. Мой день рождения, подарки. Моя любимая еда. Мой день (распорядок дня, домашние обязанности). </w:t>
      </w:r>
    </w:p>
    <w:p w:rsidR="00605BAA" w:rsidRDefault="00613776">
      <w:pPr>
        <w:ind w:left="0" w:right="15"/>
      </w:pPr>
      <w:r>
        <w:t>Мир моих увлечений. Любимая игрушка, игра. Мой питомец. Любимые занятия. Занятия спортом. Любимая сказка/ история/рассказ. Выходной ден</w:t>
      </w:r>
      <w:r>
        <w:t xml:space="preserve">ь. Каникулы. </w:t>
      </w:r>
    </w:p>
    <w:p w:rsidR="00605BAA" w:rsidRDefault="00613776">
      <w:pPr>
        <w:ind w:left="0" w:right="15"/>
      </w:pPr>
      <w: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w:t>
      </w:r>
      <w:r>
        <w:t xml:space="preserve">а года (месяцы). Покупки. </w:t>
      </w:r>
    </w:p>
    <w:p w:rsidR="00605BAA" w:rsidRDefault="00613776">
      <w:pPr>
        <w:spacing w:after="85"/>
        <w:ind w:left="0" w:right="15"/>
      </w:pPr>
      <w: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 ки род</w:t>
      </w:r>
      <w:r>
        <w:t xml:space="preserve">ной страны и страны/стран изучаемого языка. Коммуникативные умения </w:t>
      </w:r>
    </w:p>
    <w:p w:rsidR="00605BAA" w:rsidRDefault="00613776">
      <w:pPr>
        <w:spacing w:after="32"/>
        <w:ind w:right="15" w:firstLine="0"/>
      </w:pPr>
      <w:r>
        <w:t xml:space="preserve">Говорение </w:t>
      </w:r>
    </w:p>
    <w:p w:rsidR="00605BAA" w:rsidRDefault="00613776">
      <w:pPr>
        <w:ind w:right="15" w:firstLine="0"/>
      </w:pPr>
      <w:r>
        <w:t xml:space="preserve">Коммуникативные умения диалогической речи: </w:t>
      </w:r>
    </w:p>
    <w:p w:rsidR="00605BAA" w:rsidRDefault="00613776">
      <w:pPr>
        <w:ind w:left="0" w:right="15"/>
      </w:pPr>
      <w:r>
        <w:t xml:space="preserve">Ведение с опорой на речевые ситуации, ключевые слова и/или иллюстрации с соблюдением норм речевого этикета, принятых в стране/странах изучаемого языка: диалога этикетного характера: приветствие, ответ на приветствие; завершение </w:t>
      </w:r>
    </w:p>
    <w:p w:rsidR="00605BAA" w:rsidRDefault="00613776">
      <w:pPr>
        <w:ind w:left="0" w:right="15" w:firstLine="0"/>
      </w:pPr>
      <w:r>
        <w:t>разговора (в том числе по т</w:t>
      </w:r>
      <w:r>
        <w:t>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приглашение со</w:t>
      </w:r>
      <w:r>
        <w:t xml:space="preserve">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w:t>
      </w:r>
    </w:p>
    <w:p w:rsidR="00605BAA" w:rsidRDefault="00613776">
      <w:pPr>
        <w:ind w:left="0" w:right="15" w:firstLine="0"/>
      </w:pPr>
      <w:r>
        <w:t xml:space="preserve">фактической информации, ответы на вопросы собеседника. </w:t>
      </w:r>
    </w:p>
    <w:p w:rsidR="00605BAA" w:rsidRDefault="00613776">
      <w:pPr>
        <w:ind w:left="0" w:right="15"/>
      </w:pPr>
      <w:r>
        <w:t xml:space="preserve">Коммуникативные умения монологической </w:t>
      </w:r>
      <w:r>
        <w:t xml:space="preserve">речи. Создание с опорой на ключевые слова, вопросы и/или иллю- страции устных монологических высказываний: описание предмета, внешности и </w:t>
      </w:r>
    </w:p>
    <w:p w:rsidR="00605BAA" w:rsidRDefault="00613776">
      <w:pPr>
        <w:ind w:left="0" w:right="15" w:firstLine="0"/>
      </w:pPr>
      <w:r>
        <w:t xml:space="preserve">одежды, черт характера реального человека или литературного персонажа; рассказ/сообщение (повествование) с опорой на </w:t>
      </w:r>
      <w:r>
        <w:t xml:space="preserve">ключевые слова, вопросы и/или иллюстрации. </w:t>
      </w:r>
    </w:p>
    <w:p w:rsidR="00605BAA" w:rsidRDefault="00613776">
      <w:pPr>
        <w:ind w:left="0" w:right="15"/>
      </w:pPr>
      <w: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p w:rsidR="00605BAA" w:rsidRDefault="00613776">
      <w:pPr>
        <w:ind w:left="0" w:right="15"/>
      </w:pPr>
      <w:r>
        <w:t xml:space="preserve">Пересказ основного содержания прочитанного текста с опорой на ключевые слова, вопросы, план и/или иллюстрации. </w:t>
      </w:r>
    </w:p>
    <w:p w:rsidR="00605BAA" w:rsidRDefault="00613776">
      <w:pPr>
        <w:ind w:left="0" w:right="15"/>
      </w:pPr>
      <w:r>
        <w:t xml:space="preserve">Краткое устное изложение результатов выполненного несложного проектного задания. </w:t>
      </w:r>
    </w:p>
    <w:p w:rsidR="00605BAA" w:rsidRDefault="00613776">
      <w:pPr>
        <w:spacing w:after="67" w:line="259" w:lineRule="auto"/>
        <w:ind w:firstLine="0"/>
        <w:jc w:val="left"/>
      </w:pPr>
      <w:r>
        <w:t xml:space="preserve"> </w:t>
      </w:r>
    </w:p>
    <w:p w:rsidR="00605BAA" w:rsidRDefault="00613776">
      <w:pPr>
        <w:spacing w:after="32"/>
        <w:ind w:right="15" w:firstLine="0"/>
      </w:pPr>
      <w:r>
        <w:t xml:space="preserve">Аудирование </w:t>
      </w:r>
    </w:p>
    <w:p w:rsidR="00605BAA" w:rsidRDefault="00613776">
      <w:pPr>
        <w:ind w:right="15" w:firstLine="0"/>
      </w:pPr>
      <w:r>
        <w:t xml:space="preserve">Коммуникативные умения аудирования. </w:t>
      </w:r>
    </w:p>
    <w:p w:rsidR="00605BAA" w:rsidRDefault="00613776">
      <w:pPr>
        <w:ind w:left="0" w:right="15"/>
      </w:pPr>
      <w:r>
        <w:lastRenderedPageBreak/>
        <w:t xml:space="preserve">Понимание </w:t>
      </w:r>
      <w:r>
        <w:t xml:space="preserve">на слух речи учителя и одноклассников и вербальная/невербальная реакция на услышанное (при непосред ственном общении). </w:t>
      </w:r>
    </w:p>
    <w:p w:rsidR="00605BAA" w:rsidRDefault="00613776">
      <w:pPr>
        <w:spacing w:after="39"/>
        <w:ind w:left="0" w:right="15"/>
      </w:pPr>
      <w:r>
        <w:t>Восприятие и понимание на слух учебных и адаптированных аутентичных текстов, построенных на изученном языковом материале, в соответствии</w:t>
      </w:r>
      <w:r>
        <w:t xml:space="preserve"> с поставленной коммуникативной задачей: с пониманием основного содержания, с пониманием запра шиваемой информации (при опосредованном общении). </w:t>
      </w:r>
    </w:p>
    <w:p w:rsidR="00605BAA" w:rsidRDefault="00613776">
      <w:pPr>
        <w:ind w:left="0" w:right="15"/>
      </w:pPr>
      <w:r>
        <w:t>Аудирование с пониманием основного содержания текста предполагает умение определять основную тему и главные фа</w:t>
      </w:r>
      <w:r>
        <w:t xml:space="preserve">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605BAA" w:rsidRDefault="00613776">
      <w:pPr>
        <w:ind w:left="0" w:right="15"/>
      </w:pPr>
      <w:r>
        <w:t>Аудирование с пониманием запрашиваемой информации предполагает умение выделять запрашиваемую информацию факт</w:t>
      </w:r>
      <w:r>
        <w:t xml:space="preserve">ического характера с опорой и без опоры на иллюстрации, а также с использованием языковой, в том числе контекстуальной, догадки. </w:t>
      </w:r>
    </w:p>
    <w:p w:rsidR="00605BAA" w:rsidRDefault="00613776">
      <w:pPr>
        <w:ind w:left="0" w:right="15"/>
      </w:pPr>
      <w:r>
        <w:t>Тексты для аудирования: диалог, высказывания собеседников в ситуациях повседневного общения, рассказ, сказка, сообщение информ</w:t>
      </w:r>
      <w:r>
        <w:t xml:space="preserve">ационного характера. </w:t>
      </w:r>
    </w:p>
    <w:p w:rsidR="00605BAA" w:rsidRDefault="00613776">
      <w:pPr>
        <w:spacing w:after="68" w:line="259" w:lineRule="auto"/>
        <w:ind w:firstLine="0"/>
        <w:jc w:val="left"/>
      </w:pPr>
      <w:r>
        <w:t xml:space="preserve"> </w:t>
      </w:r>
    </w:p>
    <w:p w:rsidR="00605BAA" w:rsidRDefault="00613776">
      <w:pPr>
        <w:ind w:right="15" w:firstLine="0"/>
      </w:pPr>
      <w:r>
        <w:t xml:space="preserve">Смысловое чтение </w:t>
      </w:r>
    </w:p>
    <w:p w:rsidR="00605BAA" w:rsidRDefault="00613776">
      <w:pPr>
        <w:ind w:left="0" w:right="15"/>
      </w:pPr>
      <w:r>
        <w:t xml:space="preserve">Чтение вслух учебных текстов с соблюдением правил чтения и соответствующей интонацией, понимание прочитанного. </w:t>
      </w:r>
    </w:p>
    <w:p w:rsidR="00605BAA" w:rsidRDefault="00613776">
      <w:pPr>
        <w:ind w:right="15" w:firstLine="0"/>
      </w:pPr>
      <w:r>
        <w:t xml:space="preserve">Тексты для чтения вслух: диалог, рассказ, сказка. </w:t>
      </w:r>
    </w:p>
    <w:p w:rsidR="00605BAA" w:rsidRDefault="00613776">
      <w:pPr>
        <w:ind w:left="0" w:right="15"/>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t xml:space="preserve"> </w:t>
      </w:r>
    </w:p>
    <w:p w:rsidR="00605BAA" w:rsidRDefault="00613776">
      <w:pPr>
        <w:ind w:left="0" w:right="15"/>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w:t>
      </w:r>
      <w:r>
        <w:t xml:space="preserve">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605BAA" w:rsidRDefault="00613776">
      <w:pPr>
        <w:ind w:left="0" w:right="15"/>
      </w:pPr>
      <w:r>
        <w:t>Смысловое чтение про с</w:t>
      </w:r>
      <w:r>
        <w:t>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w:t>
      </w:r>
      <w:r>
        <w:t xml:space="preserve">ле контекстуальной. </w:t>
      </w:r>
    </w:p>
    <w:p w:rsidR="00605BAA" w:rsidRDefault="00613776">
      <w:pPr>
        <w:ind w:right="15" w:firstLine="0"/>
      </w:pPr>
      <w:r>
        <w:t xml:space="preserve">Прогнозирование содержания текста на основе заголовка Чтение несплошных текстов </w:t>
      </w:r>
    </w:p>
    <w:p w:rsidR="00605BAA" w:rsidRDefault="00613776">
      <w:pPr>
        <w:ind w:right="4308" w:hanging="567"/>
      </w:pPr>
      <w:r>
        <w:t xml:space="preserve">(таблиц, диаграмм) и понимание представленной в них информации. </w:t>
      </w:r>
    </w:p>
    <w:p w:rsidR="00605BAA" w:rsidRDefault="00613776">
      <w:pPr>
        <w:spacing w:after="39"/>
        <w:ind w:left="0" w:right="15"/>
      </w:pPr>
      <w:r>
        <w:t>Тексты для чтения: диалог, рассказ, сказка, электронное сообщение личного характера, текс</w:t>
      </w:r>
      <w:r>
        <w:t xml:space="preserve">т научно-популярного характера, стихотворение. </w:t>
      </w:r>
    </w:p>
    <w:p w:rsidR="00605BAA" w:rsidRDefault="00613776">
      <w:pPr>
        <w:spacing w:after="138" w:line="259" w:lineRule="auto"/>
        <w:ind w:firstLine="0"/>
        <w:jc w:val="left"/>
      </w:pPr>
      <w:r>
        <w:t xml:space="preserve"> </w:t>
      </w:r>
    </w:p>
    <w:p w:rsidR="00605BAA" w:rsidRDefault="00613776">
      <w:pPr>
        <w:ind w:right="15" w:firstLine="0"/>
      </w:pPr>
      <w:r>
        <w:lastRenderedPageBreak/>
        <w:t xml:space="preserve">Письмо </w:t>
      </w:r>
    </w:p>
    <w:p w:rsidR="00605BAA" w:rsidRDefault="00613776">
      <w:pPr>
        <w:ind w:left="0" w:right="15"/>
      </w:pPr>
      <w: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605BAA" w:rsidRDefault="00613776">
      <w:pPr>
        <w:ind w:left="0" w:right="15"/>
      </w:pPr>
      <w:r>
        <w:t xml:space="preserve">Заполнение простых анкет </w:t>
      </w:r>
      <w:r>
        <w:t xml:space="preserve">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605BAA" w:rsidRDefault="00613776">
      <w:pPr>
        <w:ind w:left="0" w:right="15"/>
      </w:pPr>
      <w:r>
        <w:t>Написание с опорой на образец поздравления с праздниками</w:t>
      </w:r>
      <w:r>
        <w:t xml:space="preserve"> (с днём рождения, Новым годом, Рождеством) с выражением пожеланий. </w:t>
      </w:r>
    </w:p>
    <w:p w:rsidR="00605BAA" w:rsidRDefault="00613776">
      <w:pPr>
        <w:spacing w:after="181"/>
        <w:ind w:right="15" w:firstLine="0"/>
      </w:pPr>
      <w:r>
        <w:t xml:space="preserve">Написание электронного сообщения личного характера с опорой на образец. </w:t>
      </w:r>
    </w:p>
    <w:p w:rsidR="00605BAA" w:rsidRDefault="00613776">
      <w:pPr>
        <w:spacing w:after="90"/>
        <w:ind w:right="15" w:firstLine="0"/>
      </w:pPr>
      <w:r>
        <w:t xml:space="preserve">Языковые знания и навыки </w:t>
      </w:r>
    </w:p>
    <w:p w:rsidR="00605BAA" w:rsidRDefault="00613776">
      <w:pPr>
        <w:ind w:right="15" w:firstLine="0"/>
      </w:pPr>
      <w:r>
        <w:t xml:space="preserve">Фонетическая сторона речи </w:t>
      </w:r>
    </w:p>
    <w:p w:rsidR="00605BAA" w:rsidRDefault="00613776">
      <w:pPr>
        <w:ind w:left="0" w:right="15"/>
      </w:pPr>
      <w:r>
        <w:t>Нормы произношения: долгота и краткость гласных, отсутствие о</w:t>
      </w:r>
      <w:r>
        <w:t xml:space="preserve">глушения звонких согласных в конце слога или слова, отсутствие смягчения согласных перед гласными. Связующее “r” (there is/there are). </w:t>
      </w:r>
    </w:p>
    <w:p w:rsidR="00605BAA" w:rsidRDefault="00613776">
      <w:pPr>
        <w:ind w:left="0" w:right="15"/>
      </w:pPr>
      <w:r>
        <w:t>Ритмико-интонационные особенности повествовательного, побудительного и вопросительного (общий и специальный вопрос) пред</w:t>
      </w:r>
      <w:r>
        <w:t xml:space="preserve">ложений. </w:t>
      </w:r>
    </w:p>
    <w:p w:rsidR="00605BAA" w:rsidRDefault="00613776">
      <w:pPr>
        <w:ind w:left="0" w:right="15"/>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w:t>
      </w:r>
      <w:r>
        <w:t xml:space="preserve">жебных словах; интонации перечисления. </w:t>
      </w:r>
    </w:p>
    <w:p w:rsidR="00605BAA" w:rsidRDefault="00613776">
      <w:pPr>
        <w:ind w:left="0" w:right="15"/>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w:t>
      </w:r>
      <w:r>
        <w:t xml:space="preserve">ight) в односложных, двусложных и многосложных словах. </w:t>
      </w:r>
    </w:p>
    <w:p w:rsidR="00605BAA" w:rsidRDefault="00613776">
      <w:pPr>
        <w:ind w:right="15" w:firstLine="0"/>
      </w:pPr>
      <w:r>
        <w:t xml:space="preserve">Вычленение некоторых звукобуквенных сочетаний при анализе изученных слов. </w:t>
      </w:r>
    </w:p>
    <w:p w:rsidR="00605BAA" w:rsidRDefault="00613776">
      <w:pPr>
        <w:ind w:left="0" w:right="15"/>
      </w:pPr>
      <w:r>
        <w:t xml:space="preserve">Чтение новых слов согласно основным правилам чтения с использованием полной или частичной транскрипции, по аналогии. </w:t>
      </w:r>
    </w:p>
    <w:p w:rsidR="00605BAA" w:rsidRDefault="00613776">
      <w:pPr>
        <w:ind w:right="15" w:firstLine="0"/>
      </w:pPr>
      <w:r>
        <w:t xml:space="preserve">Знаки английской транскрипции; отличие их от букв английского алфавита. </w:t>
      </w:r>
    </w:p>
    <w:p w:rsidR="00605BAA" w:rsidRDefault="00613776">
      <w:pPr>
        <w:ind w:left="0" w:right="15" w:firstLine="0"/>
      </w:pPr>
      <w:r>
        <w:t xml:space="preserve">Фонетически корректное озвучивание знаков транскрипции. </w:t>
      </w:r>
    </w:p>
    <w:p w:rsidR="00605BAA" w:rsidRDefault="00613776">
      <w:pPr>
        <w:spacing w:after="135" w:line="259" w:lineRule="auto"/>
        <w:ind w:firstLine="0"/>
        <w:jc w:val="left"/>
      </w:pPr>
      <w:r>
        <w:t xml:space="preserve"> </w:t>
      </w:r>
    </w:p>
    <w:p w:rsidR="00605BAA" w:rsidRDefault="00613776">
      <w:pPr>
        <w:ind w:right="15" w:firstLine="0"/>
      </w:pPr>
      <w:r>
        <w:t xml:space="preserve">Графика, орфография и пунктуация </w:t>
      </w:r>
    </w:p>
    <w:p w:rsidR="00605BAA" w:rsidRDefault="00613776">
      <w:pPr>
        <w:ind w:right="15" w:firstLine="0"/>
      </w:pPr>
      <w:r>
        <w:t xml:space="preserve">Правильное написание изученных слов. Правильная расстановка знаков препинания: </w:t>
      </w:r>
    </w:p>
    <w:p w:rsidR="00605BAA" w:rsidRDefault="00613776">
      <w:pPr>
        <w:ind w:left="0" w:right="15" w:firstLine="0"/>
      </w:pPr>
      <w:r>
        <w:t>точки, воп</w:t>
      </w:r>
      <w:r>
        <w:t>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 дального глаголов, существительных в притяжательном па</w:t>
      </w:r>
      <w:r>
        <w:t xml:space="preserve">де- же (Possessive Case). </w:t>
      </w:r>
    </w:p>
    <w:p w:rsidR="00605BAA" w:rsidRDefault="00613776">
      <w:pPr>
        <w:spacing w:after="73" w:line="259" w:lineRule="auto"/>
        <w:ind w:firstLine="0"/>
        <w:jc w:val="left"/>
      </w:pPr>
      <w:r>
        <w:t xml:space="preserve"> </w:t>
      </w:r>
    </w:p>
    <w:p w:rsidR="00605BAA" w:rsidRDefault="00613776">
      <w:pPr>
        <w:ind w:right="15" w:firstLine="0"/>
      </w:pPr>
      <w:r>
        <w:t xml:space="preserve">Лексическая сторона речи </w:t>
      </w:r>
    </w:p>
    <w:p w:rsidR="00605BAA" w:rsidRDefault="00613776">
      <w:pPr>
        <w:ind w:left="0" w:right="15"/>
      </w:pPr>
      <w:r>
        <w:lastRenderedPageBreak/>
        <w:t>Распознавание в письменном и звучащем тексте и употребление в устной и письменной речи не менее 500 лексических еди- ниц (слов, словосочетаний, речевых клише), обслуживающих ситуации общения в рамках т</w:t>
      </w:r>
      <w:r>
        <w:t xml:space="preserve">ематического содержания речи для 4  класса,  включая  350  лексических  единиц,  усвоенных в предыдущие два года обучения. </w:t>
      </w:r>
    </w:p>
    <w:p w:rsidR="00605BAA" w:rsidRDefault="00613776">
      <w:pPr>
        <w:ind w:left="0" w:right="15"/>
      </w:pPr>
      <w:r>
        <w:t>Распознавание и образование в устной и письменной речи родственных слов с использованием основных способов словообразования: аффикса</w:t>
      </w:r>
      <w:r>
        <w:t xml:space="preserve">ции (образование существительных с помощью суффиксов -er/-or, -ist (worker, actor, artist) и конверсии (to play — a play). </w:t>
      </w:r>
    </w:p>
    <w:p w:rsidR="00605BAA" w:rsidRDefault="00613776">
      <w:pPr>
        <w:ind w:left="0" w:right="15"/>
      </w:pPr>
      <w:r>
        <w:t xml:space="preserve">Использование языковой догадки для распознавания интернациональных слов (pilot, film). </w:t>
      </w:r>
    </w:p>
    <w:p w:rsidR="00605BAA" w:rsidRDefault="00613776">
      <w:pPr>
        <w:ind w:right="15" w:firstLine="0"/>
      </w:pPr>
      <w:r>
        <w:t xml:space="preserve">Грамматическая сторона речи </w:t>
      </w:r>
    </w:p>
    <w:p w:rsidR="00605BAA" w:rsidRDefault="00613776">
      <w:pPr>
        <w:ind w:left="0" w:right="15"/>
      </w:pPr>
      <w:r>
        <w:t>Распознавание в</w:t>
      </w:r>
      <w:r>
        <w:t xml:space="preserve">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605BAA" w:rsidRPr="00120B77" w:rsidRDefault="00613776">
      <w:pPr>
        <w:ind w:right="15" w:firstLine="0"/>
        <w:rPr>
          <w:lang w:val="en-US"/>
        </w:rPr>
      </w:pPr>
      <w:r>
        <w:t>Глаголы</w:t>
      </w:r>
      <w:r w:rsidRPr="00120B77">
        <w:rPr>
          <w:lang w:val="en-US"/>
        </w:rPr>
        <w:t xml:space="preserve"> </w:t>
      </w:r>
      <w:r>
        <w:t>в</w:t>
      </w:r>
      <w:r w:rsidRPr="00120B77">
        <w:rPr>
          <w:lang w:val="en-US"/>
        </w:rPr>
        <w:t xml:space="preserve"> Present/Past  Simple  Tense,  Present  Continuous Tense </w:t>
      </w:r>
      <w:r>
        <w:t>в</w:t>
      </w:r>
      <w:r w:rsidRPr="00120B77">
        <w:rPr>
          <w:lang w:val="en-US"/>
        </w:rPr>
        <w:t xml:space="preserve"> </w:t>
      </w:r>
      <w:r>
        <w:t>повествовательных</w:t>
      </w:r>
      <w:r w:rsidRPr="00120B77">
        <w:rPr>
          <w:lang w:val="en-US"/>
        </w:rPr>
        <w:t xml:space="preserve"> </w:t>
      </w:r>
    </w:p>
    <w:p w:rsidR="00605BAA" w:rsidRDefault="00613776">
      <w:pPr>
        <w:ind w:left="0" w:right="15" w:firstLine="0"/>
      </w:pPr>
      <w:r>
        <w:t>(утвердительных и</w:t>
      </w:r>
      <w:r>
        <w:t xml:space="preserve"> отрицательных) и вопросительных (общий и специальный вопросы) предло- жениях. </w:t>
      </w:r>
    </w:p>
    <w:p w:rsidR="00605BAA" w:rsidRDefault="00613776">
      <w:pPr>
        <w:ind w:right="15" w:firstLine="0"/>
      </w:pPr>
      <w:r>
        <w:t xml:space="preserve">Модальные глаголы must и have to. </w:t>
      </w:r>
    </w:p>
    <w:p w:rsidR="00605BAA" w:rsidRDefault="00613776">
      <w:pPr>
        <w:ind w:left="0" w:right="15"/>
      </w:pPr>
      <w:r>
        <w:t>Конструкция</w:t>
      </w:r>
      <w:r w:rsidRPr="00120B77">
        <w:rPr>
          <w:lang w:val="en-US"/>
        </w:rPr>
        <w:t xml:space="preserve"> to be going to </w:t>
      </w:r>
      <w:r>
        <w:t>и</w:t>
      </w:r>
      <w:r w:rsidRPr="00120B77">
        <w:rPr>
          <w:lang w:val="en-US"/>
        </w:rPr>
        <w:t xml:space="preserve"> Future Simple Tense </w:t>
      </w:r>
      <w:r>
        <w:t>для</w:t>
      </w:r>
      <w:r w:rsidRPr="00120B77">
        <w:rPr>
          <w:lang w:val="en-US"/>
        </w:rPr>
        <w:t xml:space="preserve"> </w:t>
      </w:r>
      <w:r>
        <w:t>выражения</w:t>
      </w:r>
      <w:r w:rsidRPr="00120B77">
        <w:rPr>
          <w:lang w:val="en-US"/>
        </w:rPr>
        <w:t xml:space="preserve"> </w:t>
      </w:r>
      <w:r>
        <w:t>будущего</w:t>
      </w:r>
      <w:r w:rsidRPr="00120B77">
        <w:rPr>
          <w:lang w:val="en-US"/>
        </w:rPr>
        <w:t xml:space="preserve"> </w:t>
      </w:r>
      <w:r>
        <w:t>действия</w:t>
      </w:r>
      <w:r w:rsidRPr="00120B77">
        <w:rPr>
          <w:lang w:val="en-US"/>
        </w:rPr>
        <w:t xml:space="preserve"> (I am going to have my birthday party on Saturday. </w:t>
      </w:r>
      <w:r>
        <w:t>Wait, I’</w:t>
      </w:r>
      <w:r>
        <w:t xml:space="preserve">ll help you.). </w:t>
      </w:r>
    </w:p>
    <w:p w:rsidR="00605BAA" w:rsidRDefault="00613776">
      <w:pPr>
        <w:ind w:right="15" w:firstLine="0"/>
      </w:pPr>
      <w:r>
        <w:t xml:space="preserve">Отрицательное местоимение no. </w:t>
      </w:r>
    </w:p>
    <w:p w:rsidR="00605BAA" w:rsidRDefault="00613776">
      <w:pPr>
        <w:ind w:right="15" w:firstLine="0"/>
      </w:pPr>
      <w:r>
        <w:t xml:space="preserve">Степени сравнения прилагательных (формы, образованные по правилу и исключения: </w:t>
      </w:r>
    </w:p>
    <w:p w:rsidR="00605BAA" w:rsidRPr="00120B77" w:rsidRDefault="00613776">
      <w:pPr>
        <w:spacing w:after="27"/>
        <w:ind w:left="0" w:right="15" w:firstLine="0"/>
        <w:rPr>
          <w:lang w:val="en-US"/>
        </w:rPr>
      </w:pPr>
      <w:r w:rsidRPr="00120B77">
        <w:rPr>
          <w:lang w:val="en-US"/>
        </w:rPr>
        <w:t xml:space="preserve">good — better — (the) best, bad — worse — (the) worst. </w:t>
      </w:r>
    </w:p>
    <w:p w:rsidR="00605BAA" w:rsidRDefault="00613776">
      <w:pPr>
        <w:ind w:right="15" w:firstLine="0"/>
      </w:pPr>
      <w:r>
        <w:t xml:space="preserve">Наречия времени. </w:t>
      </w:r>
    </w:p>
    <w:p w:rsidR="00605BAA" w:rsidRDefault="00613776">
      <w:pPr>
        <w:spacing w:after="85"/>
        <w:ind w:right="15" w:firstLine="0"/>
      </w:pPr>
      <w:r>
        <w:t>Обозначение даты и года. Обозначение времени (5 o’clock</w:t>
      </w:r>
      <w:r>
        <w:t xml:space="preserve">; 3 am, 2 pm). </w:t>
      </w:r>
    </w:p>
    <w:p w:rsidR="00605BAA" w:rsidRDefault="00613776">
      <w:pPr>
        <w:spacing w:after="38"/>
        <w:ind w:right="15" w:firstLine="0"/>
      </w:pPr>
      <w:r>
        <w:t xml:space="preserve">Социокультурные знания и умения </w:t>
      </w:r>
    </w:p>
    <w:p w:rsidR="00605BAA" w:rsidRDefault="00613776">
      <w:pPr>
        <w:ind w:left="0" w:right="15"/>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w:t>
      </w:r>
      <w:r>
        <w:t xml:space="preserve">ажение благодарности, извинение, поздравление с днём рождения, Новым годом, Рождеством, разговор по телефону). </w:t>
      </w:r>
    </w:p>
    <w:p w:rsidR="00605BAA" w:rsidRDefault="00613776">
      <w:pPr>
        <w:ind w:left="0" w:right="15"/>
      </w:pPr>
      <w:r>
        <w:t xml:space="preserve">Знание произведений детского фольклора (рифмовок, стихов, песенок), персонажей детских книг. </w:t>
      </w:r>
    </w:p>
    <w:p w:rsidR="00605BAA" w:rsidRDefault="00613776">
      <w:pPr>
        <w:ind w:right="15" w:firstLine="0"/>
      </w:pPr>
      <w:r>
        <w:t xml:space="preserve">Краткое представление своей страны и страны/стран </w:t>
      </w:r>
      <w:r>
        <w:t xml:space="preserve">изучаемого языка на (названия </w:t>
      </w:r>
    </w:p>
    <w:p w:rsidR="00605BAA" w:rsidRDefault="00605BAA">
      <w:pPr>
        <w:sectPr w:rsidR="00605BAA">
          <w:headerReference w:type="even" r:id="rId37"/>
          <w:headerReference w:type="default" r:id="rId38"/>
          <w:footerReference w:type="even" r:id="rId39"/>
          <w:footerReference w:type="default" r:id="rId40"/>
          <w:headerReference w:type="first" r:id="rId41"/>
          <w:footerReference w:type="first" r:id="rId42"/>
          <w:pgSz w:w="11909" w:h="16838"/>
          <w:pgMar w:top="1140" w:right="845" w:bottom="1245" w:left="1700" w:header="720" w:footer="706" w:gutter="0"/>
          <w:cols w:space="720"/>
        </w:sectPr>
      </w:pPr>
    </w:p>
    <w:p w:rsidR="00605BAA" w:rsidRDefault="00613776">
      <w:pPr>
        <w:spacing w:after="172"/>
        <w:ind w:left="0" w:right="15" w:firstLine="0"/>
      </w:pPr>
      <w:r>
        <w:lastRenderedPageBreak/>
        <w:t xml:space="preserve">стран и их столиц, название родного города/села; цвета </w:t>
      </w:r>
      <w:r>
        <w:t xml:space="preserve">национальных флагов; основные достопримечательности). </w:t>
      </w:r>
    </w:p>
    <w:p w:rsidR="00605BAA" w:rsidRDefault="00613776">
      <w:pPr>
        <w:spacing w:after="44"/>
        <w:ind w:right="15" w:firstLine="0"/>
      </w:pPr>
      <w:r>
        <w:t xml:space="preserve">Компенсаторные умения </w:t>
      </w:r>
    </w:p>
    <w:p w:rsidR="00605BAA" w:rsidRDefault="00613776">
      <w:pPr>
        <w:ind w:left="0" w:right="15"/>
      </w:pPr>
      <w: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p w:rsidR="00605BAA" w:rsidRDefault="00613776">
      <w:pPr>
        <w:ind w:left="0" w:right="15"/>
      </w:pPr>
      <w:r>
        <w:t>Использование в качестве опор</w:t>
      </w:r>
      <w:r>
        <w:t xml:space="preserve">ы при порождении собственных высказываний ключевых слов, вопросов; картинок, фотографий. </w:t>
      </w:r>
    </w:p>
    <w:p w:rsidR="00605BAA" w:rsidRDefault="00613776">
      <w:pPr>
        <w:ind w:right="15" w:firstLine="0"/>
      </w:pPr>
      <w:r>
        <w:t xml:space="preserve">Прогнозирование содержание текста для чтения на основе заголовка. </w:t>
      </w:r>
    </w:p>
    <w:p w:rsidR="00605BAA" w:rsidRDefault="00613776">
      <w:pPr>
        <w:ind w:left="0" w:right="15"/>
      </w:pPr>
      <w:r>
        <w:t>Игнорирование информации, не являющейся необходимой для понимания основного содержания прочитанного</w:t>
      </w:r>
      <w:r>
        <w:t xml:space="preserve">/прослушанного текста или для нахождения в тексте запрашиваемой информации. </w:t>
      </w:r>
    </w:p>
    <w:p w:rsidR="00605BAA" w:rsidRDefault="00613776">
      <w:pPr>
        <w:spacing w:after="59" w:line="259" w:lineRule="auto"/>
        <w:ind w:firstLine="0"/>
        <w:jc w:val="left"/>
      </w:pPr>
      <w:r>
        <w:t xml:space="preserve"> </w:t>
      </w:r>
    </w:p>
    <w:p w:rsidR="00605BAA" w:rsidRDefault="00613776">
      <w:pPr>
        <w:ind w:left="1186" w:right="15" w:firstLine="0"/>
      </w:pPr>
      <w:r>
        <w:t xml:space="preserve">ПЛАНИРУЕМЫЕ РЕЗУЛЬТАТЫ ОСВОЕНИЯ УЧЕБНОГО ПРЕДМЕТА </w:t>
      </w:r>
    </w:p>
    <w:p w:rsidR="00605BAA" w:rsidRDefault="00613776">
      <w:pPr>
        <w:spacing w:after="0" w:line="259" w:lineRule="auto"/>
        <w:ind w:left="565" w:hanging="10"/>
        <w:jc w:val="center"/>
      </w:pPr>
      <w:r>
        <w:t xml:space="preserve">«ИНОСТРАННЫЙ (АНГЛИЙСКИЙ) ЯЗЫК» </w:t>
      </w:r>
    </w:p>
    <w:p w:rsidR="00605BAA" w:rsidRDefault="00613776">
      <w:pPr>
        <w:spacing w:after="79"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2372" name="Group 412372"/>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5964" name="Shape 15964"/>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372" style="width:317.5pt;height:0.5pt;mso-position-horizontal-relative:char;mso-position-vertical-relative:line" coordsize="40322,63">
                <v:shape id="Shape 15964"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0" w:right="15"/>
      </w:pPr>
      <w:r>
        <w:t>В результате изучения иностранного языка в начальной школе у обучающегося будут сформирован</w:t>
      </w:r>
      <w:r>
        <w:t xml:space="preserve">ы личностные, метапредметные и предметные результаты, обеспечивающие выполнение ФГОС НОО и его успешное дальнейшее образование. </w:t>
      </w:r>
    </w:p>
    <w:p w:rsidR="00605BAA" w:rsidRDefault="00613776">
      <w:pPr>
        <w:ind w:right="15" w:firstLine="0"/>
      </w:pPr>
      <w:r>
        <w:t xml:space="preserve">Личностные результаты </w:t>
      </w:r>
    </w:p>
    <w:p w:rsidR="00605BAA" w:rsidRDefault="00613776">
      <w:pPr>
        <w:ind w:left="0" w:right="15"/>
      </w:pPr>
      <w: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w:t>
      </w:r>
      <w:r>
        <w:t xml:space="preserve">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05BAA" w:rsidRDefault="00613776">
      <w:pPr>
        <w:ind w:left="0" w:right="15"/>
      </w:pPr>
      <w:r>
        <w:t>Личностные результаты освоения программы начального общего образования должны отражать готовность обучающихся руко</w:t>
      </w:r>
      <w:r>
        <w:t xml:space="preserve">водствоваться ценностями и приобретение первоначального опыта деятельности на их основе, в том числе в части: </w:t>
      </w:r>
    </w:p>
    <w:p w:rsidR="00605BAA" w:rsidRDefault="00613776">
      <w:pPr>
        <w:spacing w:after="62" w:line="259" w:lineRule="auto"/>
        <w:ind w:firstLine="0"/>
        <w:jc w:val="left"/>
      </w:pPr>
      <w:r>
        <w:t xml:space="preserve"> </w:t>
      </w:r>
    </w:p>
    <w:p w:rsidR="00605BAA" w:rsidRDefault="00613776">
      <w:pPr>
        <w:ind w:right="15" w:firstLine="0"/>
      </w:pPr>
      <w:r>
        <w:t xml:space="preserve">Гражданско-патриотического воспитания: </w:t>
      </w:r>
    </w:p>
    <w:p w:rsidR="00605BAA" w:rsidRDefault="00613776">
      <w:pPr>
        <w:ind w:right="15" w:firstLine="0"/>
      </w:pPr>
      <w:r>
        <w:rPr>
          <w:sz w:val="20"/>
        </w:rPr>
        <w:t>—</w:t>
      </w:r>
      <w:r>
        <w:rPr>
          <w:rFonts w:ascii="Arial" w:eastAsia="Arial" w:hAnsi="Arial" w:cs="Arial"/>
          <w:sz w:val="20"/>
        </w:rPr>
        <w:t xml:space="preserve"> </w:t>
      </w:r>
      <w:r>
        <w:t xml:space="preserve">становление ценностного отношения к своей Родине — России; </w:t>
      </w:r>
    </w:p>
    <w:p w:rsidR="00605BAA" w:rsidRDefault="00613776">
      <w:pPr>
        <w:ind w:right="15" w:firstLine="0"/>
      </w:pPr>
      <w:r>
        <w:rPr>
          <w:sz w:val="20"/>
        </w:rPr>
        <w:t>—</w:t>
      </w:r>
      <w:r>
        <w:rPr>
          <w:rFonts w:ascii="Arial" w:eastAsia="Arial" w:hAnsi="Arial" w:cs="Arial"/>
          <w:sz w:val="20"/>
        </w:rPr>
        <w:t xml:space="preserve"> </w:t>
      </w:r>
      <w:r>
        <w:t xml:space="preserve">осознание своей этнокультурной и российской гражданской идентичности; </w:t>
      </w:r>
    </w:p>
    <w:p w:rsidR="00605BAA" w:rsidRDefault="00613776">
      <w:pPr>
        <w:ind w:right="15" w:firstLine="0"/>
      </w:pPr>
      <w:r>
        <w:rPr>
          <w:sz w:val="20"/>
        </w:rPr>
        <w:t>—</w:t>
      </w:r>
      <w:r>
        <w:rPr>
          <w:rFonts w:ascii="Arial" w:eastAsia="Arial" w:hAnsi="Arial" w:cs="Arial"/>
          <w:sz w:val="20"/>
        </w:rPr>
        <w:t xml:space="preserve"> </w:t>
      </w:r>
      <w:r>
        <w:t xml:space="preserve">сопричастность к прошлому, настоящему и будущему своей страны и родного края; </w:t>
      </w:r>
    </w:p>
    <w:p w:rsidR="00605BAA" w:rsidRDefault="00613776">
      <w:pPr>
        <w:ind w:right="15" w:firstLine="0"/>
      </w:pPr>
      <w:r>
        <w:rPr>
          <w:sz w:val="20"/>
        </w:rPr>
        <w:t>—</w:t>
      </w:r>
      <w:r>
        <w:rPr>
          <w:rFonts w:ascii="Arial" w:eastAsia="Arial" w:hAnsi="Arial" w:cs="Arial"/>
          <w:sz w:val="20"/>
        </w:rPr>
        <w:t xml:space="preserve"> </w:t>
      </w:r>
      <w:r>
        <w:t xml:space="preserve">уважение к своему и другим народам; </w:t>
      </w:r>
    </w:p>
    <w:p w:rsidR="00605BAA" w:rsidRDefault="00613776">
      <w:pPr>
        <w:ind w:left="0" w:right="15"/>
      </w:pPr>
      <w:r>
        <w:rPr>
          <w:sz w:val="20"/>
        </w:rPr>
        <w:t>—</w:t>
      </w:r>
      <w:r>
        <w:rPr>
          <w:rFonts w:ascii="Arial" w:eastAsia="Arial" w:hAnsi="Arial" w:cs="Arial"/>
          <w:sz w:val="20"/>
        </w:rPr>
        <w:t xml:space="preserve"> </w:t>
      </w:r>
      <w:r>
        <w:t>первоначальные представления о человеке как члене общества, о п</w:t>
      </w:r>
      <w:r>
        <w:t xml:space="preserve">равах и ответственности, уважении и достоинстве человека, о нравственно-этических нормах поведения и правилах межличностных отношений. </w:t>
      </w:r>
    </w:p>
    <w:p w:rsidR="00605BAA" w:rsidRDefault="00613776">
      <w:pPr>
        <w:ind w:right="15" w:firstLine="0"/>
      </w:pPr>
      <w:r>
        <w:t xml:space="preserve">Духовно-нравственного воспитания: </w:t>
      </w:r>
    </w:p>
    <w:p w:rsidR="00605BAA" w:rsidRDefault="00613776">
      <w:pPr>
        <w:ind w:right="15" w:firstLine="0"/>
      </w:pPr>
      <w:r>
        <w:rPr>
          <w:sz w:val="20"/>
        </w:rPr>
        <w:lastRenderedPageBreak/>
        <w:t>—</w:t>
      </w:r>
      <w:r>
        <w:rPr>
          <w:rFonts w:ascii="Arial" w:eastAsia="Arial" w:hAnsi="Arial" w:cs="Arial"/>
          <w:sz w:val="20"/>
        </w:rPr>
        <w:t xml:space="preserve"> </w:t>
      </w:r>
      <w:r>
        <w:t xml:space="preserve">признание индивидуальности каждого человека; </w:t>
      </w:r>
    </w:p>
    <w:p w:rsidR="00605BAA" w:rsidRDefault="00613776">
      <w:pPr>
        <w:ind w:right="15" w:firstLine="0"/>
      </w:pPr>
      <w:r>
        <w:rPr>
          <w:sz w:val="20"/>
        </w:rPr>
        <w:t>—</w:t>
      </w:r>
      <w:r>
        <w:rPr>
          <w:rFonts w:ascii="Arial" w:eastAsia="Arial" w:hAnsi="Arial" w:cs="Arial"/>
          <w:sz w:val="20"/>
        </w:rPr>
        <w:t xml:space="preserve"> </w:t>
      </w:r>
      <w:r>
        <w:t xml:space="preserve">проявление сопереживания, уважения </w:t>
      </w:r>
      <w:r>
        <w:t xml:space="preserve">и доброжелательности; </w:t>
      </w:r>
    </w:p>
    <w:p w:rsidR="00605BAA" w:rsidRDefault="00613776">
      <w:pPr>
        <w:ind w:left="0" w:right="15"/>
      </w:pPr>
      <w:r>
        <w:rPr>
          <w:sz w:val="20"/>
        </w:rPr>
        <w:t>—</w:t>
      </w:r>
      <w:r>
        <w:rPr>
          <w:rFonts w:ascii="Arial" w:eastAsia="Arial" w:hAnsi="Arial" w:cs="Arial"/>
          <w:sz w:val="20"/>
        </w:rPr>
        <w:t xml:space="preserve"> </w:t>
      </w:r>
      <w:r>
        <w:t xml:space="preserve">неприятие любых форм поведения, направленных на причинение физического и морального вреда другим людям. </w:t>
      </w:r>
    </w:p>
    <w:p w:rsidR="00605BAA" w:rsidRDefault="00613776">
      <w:pPr>
        <w:spacing w:after="63" w:line="259" w:lineRule="auto"/>
        <w:ind w:firstLine="0"/>
        <w:jc w:val="left"/>
      </w:pPr>
      <w:r>
        <w:t xml:space="preserve"> </w:t>
      </w:r>
    </w:p>
    <w:p w:rsidR="00605BAA" w:rsidRDefault="00613776">
      <w:pPr>
        <w:ind w:left="850" w:right="15" w:hanging="283"/>
      </w:pPr>
      <w:r>
        <w:t xml:space="preserve">Эстетического воспитания: уважительное отношение и интерес к художественной культуре, восприимчивость </w:t>
      </w:r>
    </w:p>
    <w:p w:rsidR="00605BAA" w:rsidRDefault="00613776">
      <w:pPr>
        <w:ind w:right="553" w:hanging="567"/>
      </w:pPr>
      <w:r>
        <w:t>к разным видам искусс</w:t>
      </w:r>
      <w:r>
        <w:t xml:space="preserve">тва, традициям и творчеству своего и других народов; </w:t>
      </w:r>
      <w:r>
        <w:rPr>
          <w:sz w:val="20"/>
        </w:rPr>
        <w:t>—</w:t>
      </w:r>
      <w:r>
        <w:rPr>
          <w:rFonts w:ascii="Arial" w:eastAsia="Arial" w:hAnsi="Arial" w:cs="Arial"/>
          <w:sz w:val="20"/>
        </w:rPr>
        <w:t xml:space="preserve"> </w:t>
      </w:r>
      <w:r>
        <w:t xml:space="preserve">стремление к самовыражению в разных видах художественной деятельности. </w:t>
      </w:r>
    </w:p>
    <w:p w:rsidR="00605BAA" w:rsidRDefault="00613776">
      <w:pPr>
        <w:spacing w:after="21" w:line="259" w:lineRule="auto"/>
        <w:ind w:firstLine="0"/>
        <w:jc w:val="left"/>
      </w:pPr>
      <w:r>
        <w:t xml:space="preserve"> </w:t>
      </w:r>
    </w:p>
    <w:p w:rsidR="00605BAA" w:rsidRDefault="00613776">
      <w:pPr>
        <w:ind w:left="0" w:right="15"/>
      </w:pPr>
      <w:r>
        <w:t xml:space="preserve">Физического воспитания, формирования культуры здоровья и эмоционального благополучия: </w:t>
      </w:r>
    </w:p>
    <w:p w:rsidR="00605BAA" w:rsidRDefault="00613776">
      <w:pPr>
        <w:ind w:left="0" w:right="15"/>
      </w:pPr>
      <w:r>
        <w:rPr>
          <w:sz w:val="20"/>
        </w:rPr>
        <w:t>—</w:t>
      </w:r>
      <w:r>
        <w:rPr>
          <w:rFonts w:ascii="Arial" w:eastAsia="Arial" w:hAnsi="Arial" w:cs="Arial"/>
          <w:sz w:val="20"/>
        </w:rPr>
        <w:t xml:space="preserve"> </w:t>
      </w:r>
      <w:r>
        <w:t>соблюдение правил здорового и безопасн</w:t>
      </w:r>
      <w:r>
        <w:t xml:space="preserve">ого (для себя и других людей) образа жизни в окружающей среде (в том числе информационной); </w:t>
      </w:r>
    </w:p>
    <w:p w:rsidR="00605BAA" w:rsidRDefault="00613776">
      <w:pPr>
        <w:ind w:right="15" w:firstLine="0"/>
      </w:pPr>
      <w:r>
        <w:rPr>
          <w:sz w:val="20"/>
        </w:rPr>
        <w:t>—</w:t>
      </w:r>
      <w:r>
        <w:rPr>
          <w:rFonts w:ascii="Arial" w:eastAsia="Arial" w:hAnsi="Arial" w:cs="Arial"/>
          <w:sz w:val="20"/>
        </w:rPr>
        <w:t xml:space="preserve"> </w:t>
      </w:r>
      <w:r>
        <w:t xml:space="preserve">бережное отношение к физическому и психическому здоровью. </w:t>
      </w:r>
    </w:p>
    <w:p w:rsidR="00605BAA" w:rsidRDefault="00613776">
      <w:pPr>
        <w:ind w:right="15" w:firstLine="0"/>
      </w:pPr>
      <w:r>
        <w:t xml:space="preserve">Трудового воспитания: </w:t>
      </w:r>
    </w:p>
    <w:p w:rsidR="00605BAA" w:rsidRDefault="00613776">
      <w:pPr>
        <w:ind w:left="0" w:right="15"/>
      </w:pPr>
      <w:r>
        <w:rPr>
          <w:sz w:val="20"/>
        </w:rPr>
        <w:t>—</w:t>
      </w:r>
      <w:r>
        <w:rPr>
          <w:rFonts w:ascii="Arial" w:eastAsia="Arial" w:hAnsi="Arial" w:cs="Arial"/>
          <w:sz w:val="20"/>
        </w:rPr>
        <w:t xml:space="preserve"> </w:t>
      </w: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 </w:t>
      </w:r>
    </w:p>
    <w:p w:rsidR="00605BAA" w:rsidRDefault="00613776">
      <w:pPr>
        <w:ind w:right="4184" w:firstLine="0"/>
      </w:pPr>
      <w:r>
        <w:rPr>
          <w:sz w:val="20"/>
        </w:rPr>
        <w:t>—</w:t>
      </w:r>
      <w:r>
        <w:rPr>
          <w:rFonts w:ascii="Arial" w:eastAsia="Arial" w:hAnsi="Arial" w:cs="Arial"/>
          <w:sz w:val="20"/>
        </w:rPr>
        <w:t xml:space="preserve"> </w:t>
      </w:r>
      <w:r>
        <w:t>бережное отношени</w:t>
      </w:r>
      <w:r>
        <w:t xml:space="preserve">е к природе; </w:t>
      </w:r>
      <w:r>
        <w:rPr>
          <w:sz w:val="20"/>
        </w:rPr>
        <w:t>—</w:t>
      </w:r>
      <w:r>
        <w:rPr>
          <w:rFonts w:ascii="Arial" w:eastAsia="Arial" w:hAnsi="Arial" w:cs="Arial"/>
          <w:sz w:val="20"/>
        </w:rPr>
        <w:t xml:space="preserve"> </w:t>
      </w:r>
      <w:r>
        <w:t xml:space="preserve">неприятие действий, приносящих ей вред. </w:t>
      </w:r>
    </w:p>
    <w:p w:rsidR="00605BAA" w:rsidRDefault="00613776">
      <w:pPr>
        <w:ind w:right="15" w:firstLine="0"/>
      </w:pPr>
      <w:r>
        <w:t xml:space="preserve">Ценности научного познания: </w:t>
      </w:r>
    </w:p>
    <w:p w:rsidR="00605BAA" w:rsidRDefault="00613776">
      <w:pPr>
        <w:ind w:right="15" w:firstLine="0"/>
      </w:pPr>
      <w:r>
        <w:rPr>
          <w:sz w:val="20"/>
        </w:rPr>
        <w:t>—</w:t>
      </w:r>
      <w:r>
        <w:rPr>
          <w:rFonts w:ascii="Arial" w:eastAsia="Arial" w:hAnsi="Arial" w:cs="Arial"/>
          <w:sz w:val="20"/>
        </w:rPr>
        <w:t xml:space="preserve"> </w:t>
      </w:r>
      <w:r>
        <w:t xml:space="preserve">первоначальные представления о научной картине мира; </w:t>
      </w:r>
    </w:p>
    <w:p w:rsidR="00605BAA" w:rsidRDefault="00613776">
      <w:pPr>
        <w:ind w:left="0" w:right="15"/>
      </w:pPr>
      <w:r>
        <w:rPr>
          <w:sz w:val="20"/>
        </w:rPr>
        <w:t>—</w:t>
      </w:r>
      <w:r>
        <w:rPr>
          <w:rFonts w:ascii="Arial" w:eastAsia="Arial" w:hAnsi="Arial" w:cs="Arial"/>
          <w:sz w:val="20"/>
        </w:rPr>
        <w:t xml:space="preserve"> </w:t>
      </w:r>
      <w:r>
        <w:t xml:space="preserve">познавательные интересы, активность, инициативность, любознательность и самостоятельность в познании. </w:t>
      </w:r>
    </w:p>
    <w:p w:rsidR="00605BAA" w:rsidRDefault="00613776">
      <w:pPr>
        <w:ind w:right="15" w:firstLine="0"/>
      </w:pPr>
      <w:r>
        <w:t>Метапредме</w:t>
      </w:r>
      <w:r>
        <w:t xml:space="preserve">тные результаты </w:t>
      </w:r>
    </w:p>
    <w:p w:rsidR="00605BAA" w:rsidRDefault="00613776">
      <w:pPr>
        <w:ind w:left="0" w:right="15"/>
      </w:pPr>
      <w:r>
        <w:t xml:space="preserve">Метапредметные результаты освоения программы начального общего образования должны отражать: </w:t>
      </w:r>
    </w:p>
    <w:p w:rsidR="00605BAA" w:rsidRDefault="00613776">
      <w:pPr>
        <w:ind w:right="15" w:firstLine="0"/>
      </w:pPr>
      <w:r>
        <w:t xml:space="preserve">Овладение универсальными учебными познавательными действиями: </w:t>
      </w:r>
    </w:p>
    <w:p w:rsidR="00605BAA" w:rsidRDefault="00613776">
      <w:pPr>
        <w:ind w:right="15" w:firstLine="0"/>
      </w:pPr>
      <w:r>
        <w:t>1.</w:t>
      </w:r>
      <w:r>
        <w:rPr>
          <w:rFonts w:ascii="Arial" w:eastAsia="Arial" w:hAnsi="Arial" w:cs="Arial"/>
        </w:rPr>
        <w:t xml:space="preserve"> </w:t>
      </w:r>
      <w:r>
        <w:t xml:space="preserve">базовые логические действия: </w:t>
      </w:r>
    </w:p>
    <w:p w:rsidR="00605BAA" w:rsidRDefault="00613776">
      <w:pPr>
        <w:ind w:left="0" w:right="15"/>
      </w:pPr>
      <w:r>
        <w:rPr>
          <w:sz w:val="20"/>
        </w:rPr>
        <w:t>—</w:t>
      </w:r>
      <w:r>
        <w:rPr>
          <w:rFonts w:ascii="Arial" w:eastAsia="Arial" w:hAnsi="Arial" w:cs="Arial"/>
          <w:sz w:val="20"/>
        </w:rPr>
        <w:t xml:space="preserve"> </w:t>
      </w:r>
      <w:r>
        <w:t xml:space="preserve">сравнивать объекты, устанавливать основания для </w:t>
      </w:r>
      <w:r>
        <w:t xml:space="preserve">сравнения, устанавливать аналогии; </w:t>
      </w:r>
    </w:p>
    <w:p w:rsidR="00605BAA" w:rsidRDefault="00613776">
      <w:pPr>
        <w:ind w:right="15" w:firstLine="0"/>
      </w:pPr>
      <w:r>
        <w:rPr>
          <w:sz w:val="20"/>
        </w:rPr>
        <w:t>—</w:t>
      </w:r>
      <w:r>
        <w:rPr>
          <w:rFonts w:ascii="Arial" w:eastAsia="Arial" w:hAnsi="Arial" w:cs="Arial"/>
          <w:sz w:val="20"/>
        </w:rPr>
        <w:t xml:space="preserve"> </w:t>
      </w:r>
      <w:r>
        <w:t xml:space="preserve">объединять части объекта (объекты) по определённому признаку; </w:t>
      </w:r>
    </w:p>
    <w:p w:rsidR="00605BAA" w:rsidRDefault="00613776">
      <w:pPr>
        <w:ind w:left="0" w:right="15"/>
      </w:pPr>
      <w:r>
        <w:rPr>
          <w:sz w:val="20"/>
        </w:rPr>
        <w:t>—</w:t>
      </w:r>
      <w:r>
        <w:rPr>
          <w:rFonts w:ascii="Arial" w:eastAsia="Arial" w:hAnsi="Arial" w:cs="Arial"/>
          <w:sz w:val="20"/>
        </w:rPr>
        <w:t xml:space="preserve"> </w:t>
      </w:r>
      <w:r>
        <w:t xml:space="preserve">определять существенный признак для классификации, классифицировать предложенные объекты; </w:t>
      </w:r>
    </w:p>
    <w:p w:rsidR="00605BAA" w:rsidRDefault="00613776">
      <w:pPr>
        <w:ind w:left="0" w:right="15"/>
      </w:pPr>
      <w:r>
        <w:rPr>
          <w:sz w:val="20"/>
        </w:rPr>
        <w:t>—</w:t>
      </w:r>
      <w:r>
        <w:rPr>
          <w:rFonts w:ascii="Arial" w:eastAsia="Arial" w:hAnsi="Arial" w:cs="Arial"/>
          <w:sz w:val="20"/>
        </w:rPr>
        <w:t xml:space="preserve"> </w:t>
      </w: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605BAA" w:rsidRDefault="00613776">
      <w:pPr>
        <w:ind w:left="0" w:right="15"/>
      </w:pPr>
      <w:r>
        <w:rPr>
          <w:sz w:val="20"/>
        </w:rPr>
        <w:t>—</w:t>
      </w:r>
      <w:r>
        <w:rPr>
          <w:rFonts w:ascii="Arial" w:eastAsia="Arial" w:hAnsi="Arial" w:cs="Arial"/>
          <w:sz w:val="20"/>
        </w:rPr>
        <w:t xml:space="preserve"> </w:t>
      </w:r>
      <w:r>
        <w:t>выявлять недостаток информации для решения учебной (практической) задачи на основе предложенного алгоритма</w:t>
      </w:r>
      <w:r>
        <w:t xml:space="preserve">; </w:t>
      </w:r>
    </w:p>
    <w:p w:rsidR="00605BAA" w:rsidRDefault="00613776">
      <w:pPr>
        <w:ind w:left="0" w:right="15"/>
      </w:pPr>
      <w:r>
        <w:rPr>
          <w:sz w:val="20"/>
        </w:rPr>
        <w:lastRenderedPageBreak/>
        <w:t>—</w:t>
      </w:r>
      <w:r>
        <w:rPr>
          <w:rFonts w:ascii="Arial" w:eastAsia="Arial" w:hAnsi="Arial" w:cs="Arial"/>
          <w:sz w:val="20"/>
        </w:rPr>
        <w:t xml:space="preserve"> </w:t>
      </w:r>
      <w:r>
        <w:t xml:space="preserve">устанавливать </w:t>
      </w:r>
      <w:r>
        <w:tab/>
        <w:t xml:space="preserve">причинно-следственные </w:t>
      </w:r>
      <w:r>
        <w:tab/>
        <w:t xml:space="preserve">связи </w:t>
      </w:r>
      <w:r>
        <w:tab/>
        <w:t xml:space="preserve">в </w:t>
      </w:r>
      <w:r>
        <w:tab/>
        <w:t xml:space="preserve">ситуациях, </w:t>
      </w:r>
      <w:r>
        <w:tab/>
        <w:t xml:space="preserve">поддающихся непосредственному наблюдению или знакомых по опыту, делать выводы; </w:t>
      </w:r>
    </w:p>
    <w:p w:rsidR="00605BAA" w:rsidRDefault="00613776">
      <w:pPr>
        <w:ind w:right="15" w:firstLine="0"/>
      </w:pPr>
      <w:r>
        <w:t>2.</w:t>
      </w:r>
      <w:r>
        <w:rPr>
          <w:rFonts w:ascii="Arial" w:eastAsia="Arial" w:hAnsi="Arial" w:cs="Arial"/>
        </w:rPr>
        <w:t xml:space="preserve"> </w:t>
      </w:r>
      <w:r>
        <w:t xml:space="preserve">базовые исследовательские действия: </w:t>
      </w:r>
    </w:p>
    <w:p w:rsidR="00605BAA" w:rsidRDefault="00613776">
      <w:pPr>
        <w:ind w:left="0" w:right="15"/>
      </w:pPr>
      <w:r>
        <w:rPr>
          <w:sz w:val="20"/>
        </w:rPr>
        <w:t>—</w:t>
      </w:r>
      <w:r>
        <w:rPr>
          <w:rFonts w:ascii="Arial" w:eastAsia="Arial" w:hAnsi="Arial" w:cs="Arial"/>
          <w:sz w:val="20"/>
        </w:rPr>
        <w:t xml:space="preserve"> </w:t>
      </w:r>
      <w:r>
        <w:t>определять разрыв между реальным и желательным состоянием объекта (си</w:t>
      </w:r>
      <w:r>
        <w:t xml:space="preserve">туации) на основе предложенных педагогическим работником вопросов; </w:t>
      </w:r>
    </w:p>
    <w:p w:rsidR="00605BAA" w:rsidRDefault="00613776">
      <w:pPr>
        <w:ind w:left="0" w:right="15"/>
      </w:pPr>
      <w:r>
        <w:rPr>
          <w:sz w:val="20"/>
        </w:rPr>
        <w:t>—</w:t>
      </w:r>
      <w:r>
        <w:rPr>
          <w:rFonts w:ascii="Arial" w:eastAsia="Arial" w:hAnsi="Arial" w:cs="Arial"/>
          <w:sz w:val="20"/>
        </w:rPr>
        <w:t xml:space="preserve"> </w:t>
      </w:r>
      <w:r>
        <w:t xml:space="preserve">с помощью педагогического работника формулировать цель, планировать изменения объекта, ситуации; </w:t>
      </w:r>
    </w:p>
    <w:p w:rsidR="00605BAA" w:rsidRDefault="00613776">
      <w:pPr>
        <w:ind w:right="15" w:firstLine="0"/>
      </w:pPr>
      <w:r>
        <w:rPr>
          <w:sz w:val="20"/>
        </w:rPr>
        <w:t>—</w:t>
      </w:r>
      <w:r>
        <w:rPr>
          <w:rFonts w:ascii="Arial" w:eastAsia="Arial" w:hAnsi="Arial" w:cs="Arial"/>
          <w:sz w:val="20"/>
        </w:rPr>
        <w:t xml:space="preserve"> </w:t>
      </w:r>
      <w:r>
        <w:t xml:space="preserve">сравнивать несколько вариантов решения задачи, выбирать наиболее подходящий </w:t>
      </w:r>
    </w:p>
    <w:p w:rsidR="00605BAA" w:rsidRDefault="00613776">
      <w:pPr>
        <w:ind w:left="0" w:right="15" w:firstLine="0"/>
      </w:pPr>
      <w:r>
        <w:t>(на основ</w:t>
      </w:r>
      <w:r>
        <w:t xml:space="preserve">е предложенных критериев); </w:t>
      </w:r>
    </w:p>
    <w:p w:rsidR="00605BAA" w:rsidRDefault="00613776">
      <w:pPr>
        <w:ind w:left="0" w:right="15"/>
      </w:pPr>
      <w:r>
        <w:rPr>
          <w:sz w:val="20"/>
        </w:rPr>
        <w:t>—</w:t>
      </w:r>
      <w:r>
        <w:rPr>
          <w:rFonts w:ascii="Arial" w:eastAsia="Arial" w:hAnsi="Arial" w:cs="Arial"/>
          <w:sz w:val="20"/>
        </w:rPr>
        <w:t xml:space="preserve"> </w:t>
      </w:r>
      <w:r>
        <w:t xml:space="preserve">проводить по предложенному плану опыт, несложное иссле- дование по  установлению  особенностей  объекта  изучения и связей между объектами (часть целое,  причина  следствие); </w:t>
      </w:r>
    </w:p>
    <w:p w:rsidR="00605BAA" w:rsidRDefault="00613776">
      <w:pPr>
        <w:spacing w:after="66" w:line="259" w:lineRule="auto"/>
        <w:ind w:left="10" w:right="6" w:hanging="10"/>
        <w:jc w:val="right"/>
      </w:pPr>
      <w:r>
        <w:t xml:space="preserve">формулировать выводы и подкреплять их доказательствами на основе результатов </w:t>
      </w:r>
    </w:p>
    <w:p w:rsidR="00605BAA" w:rsidRDefault="00613776">
      <w:pPr>
        <w:ind w:left="0" w:right="15" w:firstLine="0"/>
      </w:pPr>
      <w:r>
        <w:t xml:space="preserve">проведенного наблюдения (опыта, измерения, классификации, сравнения, исследования); </w:t>
      </w:r>
    </w:p>
    <w:p w:rsidR="00605BAA" w:rsidRDefault="00613776">
      <w:pPr>
        <w:ind w:left="0" w:right="15"/>
      </w:pPr>
      <w:r>
        <w:rPr>
          <w:sz w:val="20"/>
        </w:rPr>
        <w:t>—</w:t>
      </w:r>
      <w:r>
        <w:rPr>
          <w:rFonts w:ascii="Arial" w:eastAsia="Arial" w:hAnsi="Arial" w:cs="Arial"/>
          <w:sz w:val="20"/>
        </w:rPr>
        <w:t xml:space="preserve"> </w:t>
      </w:r>
      <w:r>
        <w:t>прогнозировать возможное развитие процессов, событий и их последствия в аналогичных или схо</w:t>
      </w:r>
      <w:r>
        <w:t xml:space="preserve">дных ситуациях; </w:t>
      </w:r>
    </w:p>
    <w:p w:rsidR="00605BAA" w:rsidRDefault="00613776">
      <w:pPr>
        <w:ind w:right="15" w:firstLine="0"/>
      </w:pPr>
      <w:r>
        <w:t>3.</w:t>
      </w:r>
      <w:r>
        <w:rPr>
          <w:rFonts w:ascii="Arial" w:eastAsia="Arial" w:hAnsi="Arial" w:cs="Arial"/>
        </w:rPr>
        <w:t xml:space="preserve"> </w:t>
      </w:r>
      <w:r>
        <w:t xml:space="preserve">работа с информацией: </w:t>
      </w:r>
    </w:p>
    <w:p w:rsidR="00605BAA" w:rsidRDefault="00613776">
      <w:pPr>
        <w:ind w:right="15" w:firstLine="0"/>
      </w:pPr>
      <w:r>
        <w:rPr>
          <w:sz w:val="20"/>
        </w:rPr>
        <w:t>—</w:t>
      </w:r>
      <w:r>
        <w:rPr>
          <w:rFonts w:ascii="Arial" w:eastAsia="Arial" w:hAnsi="Arial" w:cs="Arial"/>
          <w:sz w:val="20"/>
        </w:rPr>
        <w:t xml:space="preserve"> </w:t>
      </w:r>
      <w:r>
        <w:t xml:space="preserve">выбирать источник получения информации; </w:t>
      </w:r>
    </w:p>
    <w:p w:rsidR="00605BAA" w:rsidRDefault="00613776">
      <w:pPr>
        <w:ind w:left="0" w:right="15"/>
      </w:pPr>
      <w:r>
        <w:rPr>
          <w:sz w:val="20"/>
        </w:rPr>
        <w:t>—</w:t>
      </w:r>
      <w:r>
        <w:rPr>
          <w:rFonts w:ascii="Arial" w:eastAsia="Arial" w:hAnsi="Arial" w:cs="Arial"/>
          <w:sz w:val="20"/>
        </w:rPr>
        <w:t xml:space="preserve"> </w:t>
      </w:r>
      <w:r>
        <w:t xml:space="preserve">согласно заданному алгоритму находить в предложенном источнике информацию, представленную в явном виде; </w:t>
      </w:r>
    </w:p>
    <w:p w:rsidR="00605BAA" w:rsidRDefault="00613776">
      <w:pPr>
        <w:ind w:left="0" w:right="15"/>
      </w:pPr>
      <w:r>
        <w:rPr>
          <w:sz w:val="20"/>
        </w:rPr>
        <w:t>—</w:t>
      </w:r>
      <w:r>
        <w:rPr>
          <w:rFonts w:ascii="Arial" w:eastAsia="Arial" w:hAnsi="Arial" w:cs="Arial"/>
          <w:sz w:val="20"/>
        </w:rPr>
        <w:t xml:space="preserve"> </w:t>
      </w:r>
      <w:r>
        <w:t>распознавать достоверную и недостоверную информацию самостоят</w:t>
      </w:r>
      <w:r>
        <w:t xml:space="preserve">ельно или на основании предложенного педагогическим работником способа её проверки; </w:t>
      </w:r>
    </w:p>
    <w:p w:rsidR="00605BAA" w:rsidRDefault="00613776">
      <w:pPr>
        <w:ind w:left="0" w:right="15"/>
      </w:pPr>
      <w:r>
        <w:rPr>
          <w:sz w:val="20"/>
        </w:rPr>
        <w:t>—</w:t>
      </w:r>
      <w:r>
        <w:rPr>
          <w:rFonts w:ascii="Arial" w:eastAsia="Arial" w:hAnsi="Arial" w:cs="Arial"/>
          <w:sz w:val="20"/>
        </w:rPr>
        <w:t xml:space="preserve"> </w:t>
      </w: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w:t>
      </w:r>
      <w:r>
        <w:t xml:space="preserve">ке информации в сети Интернет; </w:t>
      </w:r>
    </w:p>
    <w:p w:rsidR="00605BAA" w:rsidRDefault="00613776">
      <w:pPr>
        <w:ind w:left="0" w:right="15"/>
      </w:pPr>
      <w:r>
        <w:rPr>
          <w:sz w:val="20"/>
        </w:rPr>
        <w:t>—</w:t>
      </w:r>
      <w:r>
        <w:rPr>
          <w:rFonts w:ascii="Arial" w:eastAsia="Arial" w:hAnsi="Arial" w:cs="Arial"/>
          <w:sz w:val="20"/>
        </w:rPr>
        <w:t xml:space="preserve"> </w:t>
      </w:r>
      <w:r>
        <w:t xml:space="preserve">анализировать и создавать текстовую, видео, графическую, звуковую, информацию в соответствии с учебной задачей; </w:t>
      </w:r>
      <w:r>
        <w:rPr>
          <w:sz w:val="20"/>
        </w:rPr>
        <w:t>—</w:t>
      </w:r>
      <w:r>
        <w:rPr>
          <w:rFonts w:ascii="Arial" w:eastAsia="Arial" w:hAnsi="Arial" w:cs="Arial"/>
          <w:sz w:val="20"/>
        </w:rPr>
        <w:t xml:space="preserve"> </w:t>
      </w:r>
      <w:r>
        <w:t xml:space="preserve">самостоятельно создавать схемы, таблицы для представления информации. </w:t>
      </w:r>
    </w:p>
    <w:p w:rsidR="00605BAA" w:rsidRDefault="00613776">
      <w:pPr>
        <w:spacing w:after="64" w:line="259" w:lineRule="auto"/>
        <w:ind w:firstLine="0"/>
        <w:jc w:val="left"/>
      </w:pPr>
      <w:r>
        <w:t xml:space="preserve"> </w:t>
      </w:r>
    </w:p>
    <w:p w:rsidR="00605BAA" w:rsidRDefault="00613776">
      <w:pPr>
        <w:ind w:right="15" w:firstLine="0"/>
      </w:pPr>
      <w:r>
        <w:t>Овладение универсальными учебными к</w:t>
      </w:r>
      <w:r>
        <w:t xml:space="preserve">оммуникативными действиями: </w:t>
      </w:r>
    </w:p>
    <w:p w:rsidR="00605BAA" w:rsidRDefault="00613776">
      <w:pPr>
        <w:ind w:right="15" w:firstLine="0"/>
      </w:pPr>
      <w:r>
        <w:rPr>
          <w:sz w:val="20"/>
        </w:rPr>
        <w:t>1)</w:t>
      </w:r>
      <w:r>
        <w:rPr>
          <w:rFonts w:ascii="Arial" w:eastAsia="Arial" w:hAnsi="Arial" w:cs="Arial"/>
          <w:sz w:val="20"/>
        </w:rPr>
        <w:t xml:space="preserve"> </w:t>
      </w:r>
      <w:r>
        <w:t xml:space="preserve">общение: </w:t>
      </w:r>
    </w:p>
    <w:p w:rsidR="00605BAA" w:rsidRDefault="00613776">
      <w:pPr>
        <w:ind w:left="0" w:right="15"/>
      </w:pPr>
      <w:r>
        <w:rPr>
          <w:sz w:val="20"/>
        </w:rPr>
        <w:t>—</w:t>
      </w:r>
      <w:r>
        <w:rPr>
          <w:rFonts w:ascii="Arial" w:eastAsia="Arial" w:hAnsi="Arial" w:cs="Arial"/>
          <w:sz w:val="20"/>
        </w:rPr>
        <w:t xml:space="preserve"> </w:t>
      </w:r>
      <w:r>
        <w:t xml:space="preserve">воспринимать и формулировать суждения, выражать эмоции в соответствии с целями и условиями общения в знакомой среде; </w:t>
      </w:r>
    </w:p>
    <w:p w:rsidR="00605BAA" w:rsidRDefault="00613776">
      <w:pPr>
        <w:ind w:left="0" w:right="15"/>
      </w:pPr>
      <w:r>
        <w:rPr>
          <w:sz w:val="20"/>
        </w:rPr>
        <w:t>—</w:t>
      </w:r>
      <w:r>
        <w:rPr>
          <w:rFonts w:ascii="Arial" w:eastAsia="Arial" w:hAnsi="Arial" w:cs="Arial"/>
          <w:sz w:val="20"/>
        </w:rPr>
        <w:t xml:space="preserve"> </w:t>
      </w:r>
      <w:r>
        <w:t>проявлять уважительное отношение к собеседнику, соблюдать правила ведения диалога и дискусси</w:t>
      </w:r>
      <w:r>
        <w:t xml:space="preserve">и; </w:t>
      </w:r>
    </w:p>
    <w:p w:rsidR="00605BAA" w:rsidRDefault="00613776">
      <w:pPr>
        <w:ind w:right="15" w:firstLine="0"/>
      </w:pPr>
      <w:r>
        <w:rPr>
          <w:sz w:val="20"/>
        </w:rPr>
        <w:t>—</w:t>
      </w:r>
      <w:r>
        <w:rPr>
          <w:rFonts w:ascii="Arial" w:eastAsia="Arial" w:hAnsi="Arial" w:cs="Arial"/>
          <w:sz w:val="20"/>
        </w:rPr>
        <w:t xml:space="preserve"> </w:t>
      </w:r>
      <w:r>
        <w:t xml:space="preserve">признавать возможность существования разных точек зрения; </w:t>
      </w:r>
    </w:p>
    <w:p w:rsidR="00605BAA" w:rsidRDefault="00613776">
      <w:pPr>
        <w:ind w:right="15" w:firstLine="0"/>
      </w:pPr>
      <w:r>
        <w:rPr>
          <w:sz w:val="20"/>
        </w:rPr>
        <w:t>—</w:t>
      </w:r>
      <w:r>
        <w:rPr>
          <w:rFonts w:ascii="Arial" w:eastAsia="Arial" w:hAnsi="Arial" w:cs="Arial"/>
          <w:sz w:val="20"/>
        </w:rPr>
        <w:t xml:space="preserve"> </w:t>
      </w:r>
      <w:r>
        <w:t xml:space="preserve">корректно и аргументированно высказывать своё мнение; </w:t>
      </w:r>
    </w:p>
    <w:p w:rsidR="00605BAA" w:rsidRDefault="00613776">
      <w:pPr>
        <w:ind w:right="15" w:firstLine="0"/>
      </w:pPr>
      <w:r>
        <w:rPr>
          <w:sz w:val="20"/>
        </w:rPr>
        <w:t>—</w:t>
      </w:r>
      <w:r>
        <w:rPr>
          <w:rFonts w:ascii="Arial" w:eastAsia="Arial" w:hAnsi="Arial" w:cs="Arial"/>
          <w:sz w:val="20"/>
        </w:rPr>
        <w:t xml:space="preserve"> </w:t>
      </w:r>
      <w:r>
        <w:t xml:space="preserve">строить речевое высказывание в соответствии с поставленной задачей; </w:t>
      </w:r>
    </w:p>
    <w:p w:rsidR="00605BAA" w:rsidRDefault="00613776">
      <w:pPr>
        <w:ind w:right="15" w:firstLine="0"/>
      </w:pPr>
      <w:r>
        <w:rPr>
          <w:sz w:val="20"/>
        </w:rPr>
        <w:lastRenderedPageBreak/>
        <w:t>—</w:t>
      </w:r>
      <w:r>
        <w:rPr>
          <w:rFonts w:ascii="Arial" w:eastAsia="Arial" w:hAnsi="Arial" w:cs="Arial"/>
          <w:sz w:val="20"/>
        </w:rPr>
        <w:t xml:space="preserve"> </w:t>
      </w:r>
      <w:r>
        <w:t xml:space="preserve">создавать устные и письменные тексты (описание, рассуждение, повествование); </w:t>
      </w:r>
    </w:p>
    <w:p w:rsidR="00605BAA" w:rsidRDefault="00613776">
      <w:pPr>
        <w:ind w:right="15" w:firstLine="0"/>
      </w:pPr>
      <w:r>
        <w:rPr>
          <w:sz w:val="20"/>
        </w:rPr>
        <w:t>—</w:t>
      </w:r>
      <w:r>
        <w:rPr>
          <w:rFonts w:ascii="Arial" w:eastAsia="Arial" w:hAnsi="Arial" w:cs="Arial"/>
          <w:sz w:val="20"/>
        </w:rPr>
        <w:t xml:space="preserve"> </w:t>
      </w:r>
      <w:r>
        <w:t xml:space="preserve">готовить небольшие публичные выступления; </w:t>
      </w:r>
    </w:p>
    <w:p w:rsidR="00605BAA" w:rsidRDefault="00613776">
      <w:pPr>
        <w:ind w:left="0" w:right="15"/>
      </w:pPr>
      <w:r>
        <w:rPr>
          <w:sz w:val="20"/>
        </w:rPr>
        <w:t>—</w:t>
      </w:r>
      <w:r>
        <w:rPr>
          <w:rFonts w:ascii="Arial" w:eastAsia="Arial" w:hAnsi="Arial" w:cs="Arial"/>
          <w:sz w:val="20"/>
        </w:rPr>
        <w:t xml:space="preserve"> </w:t>
      </w:r>
      <w:r>
        <w:t xml:space="preserve">подбирать иллюстративный материал (рисунки, фото, плакаты) к тексту выступления; </w:t>
      </w:r>
    </w:p>
    <w:p w:rsidR="00605BAA" w:rsidRDefault="00613776">
      <w:pPr>
        <w:ind w:right="15" w:firstLine="0"/>
      </w:pPr>
      <w:r>
        <w:rPr>
          <w:sz w:val="20"/>
        </w:rPr>
        <w:t>2)</w:t>
      </w:r>
      <w:r>
        <w:rPr>
          <w:rFonts w:ascii="Arial" w:eastAsia="Arial" w:hAnsi="Arial" w:cs="Arial"/>
          <w:sz w:val="20"/>
        </w:rPr>
        <w:t xml:space="preserve"> </w:t>
      </w:r>
      <w:r>
        <w:t xml:space="preserve">совместная деятельность: </w:t>
      </w:r>
    </w:p>
    <w:p w:rsidR="00605BAA" w:rsidRDefault="00613776">
      <w:pPr>
        <w:ind w:left="0" w:right="15"/>
      </w:pPr>
      <w:r>
        <w:rPr>
          <w:sz w:val="20"/>
        </w:rPr>
        <w:t>—</w:t>
      </w:r>
      <w:r>
        <w:rPr>
          <w:rFonts w:ascii="Arial" w:eastAsia="Arial" w:hAnsi="Arial" w:cs="Arial"/>
          <w:sz w:val="20"/>
        </w:rPr>
        <w:t xml:space="preserve"> </w:t>
      </w: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605BAA" w:rsidRDefault="00613776">
      <w:pPr>
        <w:ind w:left="0" w:right="15"/>
      </w:pPr>
      <w:r>
        <w:rPr>
          <w:sz w:val="20"/>
        </w:rPr>
        <w:t>—</w:t>
      </w:r>
      <w:r>
        <w:rPr>
          <w:rFonts w:ascii="Arial" w:eastAsia="Arial" w:hAnsi="Arial" w:cs="Arial"/>
          <w:sz w:val="20"/>
        </w:rPr>
        <w:t xml:space="preserve"> </w:t>
      </w:r>
      <w:r>
        <w:t>принимать цель со</w:t>
      </w:r>
      <w:r>
        <w:t xml:space="preserve">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05BAA" w:rsidRDefault="00613776">
      <w:pPr>
        <w:ind w:right="15" w:firstLine="0"/>
      </w:pPr>
      <w:r>
        <w:rPr>
          <w:sz w:val="20"/>
        </w:rPr>
        <w:t>—</w:t>
      </w:r>
      <w:r>
        <w:rPr>
          <w:rFonts w:ascii="Arial" w:eastAsia="Arial" w:hAnsi="Arial" w:cs="Arial"/>
          <w:sz w:val="20"/>
        </w:rPr>
        <w:t xml:space="preserve"> </w:t>
      </w:r>
      <w:r>
        <w:t xml:space="preserve">проявлять готовность руководить, выполнять поручения, подчиняться; </w:t>
      </w:r>
    </w:p>
    <w:p w:rsidR="00605BAA" w:rsidRDefault="00613776">
      <w:pPr>
        <w:ind w:right="15" w:firstLine="0"/>
      </w:pPr>
      <w:r>
        <w:rPr>
          <w:sz w:val="20"/>
        </w:rPr>
        <w:t>—</w:t>
      </w:r>
      <w:r>
        <w:rPr>
          <w:rFonts w:ascii="Arial" w:eastAsia="Arial" w:hAnsi="Arial" w:cs="Arial"/>
          <w:sz w:val="20"/>
        </w:rPr>
        <w:t xml:space="preserve"> </w:t>
      </w:r>
      <w:r>
        <w:t>ответственно выполнять свою ч</w:t>
      </w:r>
      <w:r>
        <w:t xml:space="preserve">асть работы; </w:t>
      </w:r>
    </w:p>
    <w:p w:rsidR="00605BAA" w:rsidRDefault="00613776">
      <w:pPr>
        <w:ind w:right="338" w:firstLine="0"/>
      </w:pPr>
      <w:r>
        <w:rPr>
          <w:sz w:val="20"/>
        </w:rPr>
        <w:t>—</w:t>
      </w:r>
      <w:r>
        <w:rPr>
          <w:rFonts w:ascii="Arial" w:eastAsia="Arial" w:hAnsi="Arial" w:cs="Arial"/>
          <w:sz w:val="20"/>
        </w:rPr>
        <w:t xml:space="preserve"> </w:t>
      </w:r>
      <w:r>
        <w:t xml:space="preserve">оценивать свой вклад в общий результат; </w:t>
      </w:r>
      <w:r>
        <w:rPr>
          <w:sz w:val="20"/>
        </w:rPr>
        <w:t>—</w:t>
      </w:r>
      <w:r>
        <w:rPr>
          <w:rFonts w:ascii="Arial" w:eastAsia="Arial" w:hAnsi="Arial" w:cs="Arial"/>
          <w:sz w:val="20"/>
        </w:rPr>
        <w:t xml:space="preserve"> </w:t>
      </w:r>
      <w:r>
        <w:t xml:space="preserve">выполнять совместные проектные задания с опорой на предложенные образцы. </w:t>
      </w:r>
    </w:p>
    <w:p w:rsidR="00605BAA" w:rsidRDefault="00613776">
      <w:pPr>
        <w:spacing w:after="64" w:line="259" w:lineRule="auto"/>
        <w:ind w:firstLine="0"/>
        <w:jc w:val="left"/>
      </w:pPr>
      <w:r>
        <w:t xml:space="preserve"> </w:t>
      </w:r>
    </w:p>
    <w:p w:rsidR="00605BAA" w:rsidRDefault="00613776">
      <w:pPr>
        <w:ind w:right="15" w:firstLine="0"/>
      </w:pPr>
      <w:r>
        <w:t xml:space="preserve">Овладение универсальными учебными регулятивными действиями: </w:t>
      </w:r>
    </w:p>
    <w:p w:rsidR="00605BAA" w:rsidRDefault="00613776">
      <w:pPr>
        <w:ind w:right="15" w:firstLine="0"/>
      </w:pPr>
      <w:r>
        <w:rPr>
          <w:rFonts w:ascii="Georgia" w:eastAsia="Georgia" w:hAnsi="Georgia" w:cs="Georgia"/>
          <w:b/>
          <w:i/>
          <w:sz w:val="20"/>
        </w:rPr>
        <w:t>1)</w:t>
      </w:r>
      <w:r>
        <w:rPr>
          <w:rFonts w:ascii="Arial" w:eastAsia="Arial" w:hAnsi="Arial" w:cs="Arial"/>
          <w:b/>
          <w:i/>
          <w:sz w:val="20"/>
        </w:rPr>
        <w:t xml:space="preserve"> </w:t>
      </w:r>
      <w:r>
        <w:t xml:space="preserve">самоорганизация: </w:t>
      </w:r>
    </w:p>
    <w:p w:rsidR="00605BAA" w:rsidRDefault="00613776">
      <w:pPr>
        <w:ind w:left="850" w:right="15" w:firstLine="0"/>
      </w:pPr>
      <w:r>
        <w:t xml:space="preserve">планировать действия по решению учебной </w:t>
      </w:r>
      <w:r>
        <w:t xml:space="preserve">задачи для получения результата; </w:t>
      </w:r>
    </w:p>
    <w:p w:rsidR="00605BAA" w:rsidRDefault="00605BAA">
      <w:pPr>
        <w:sectPr w:rsidR="00605BAA">
          <w:headerReference w:type="even" r:id="rId43"/>
          <w:headerReference w:type="default" r:id="rId44"/>
          <w:footerReference w:type="even" r:id="rId45"/>
          <w:footerReference w:type="default" r:id="rId46"/>
          <w:headerReference w:type="first" r:id="rId47"/>
          <w:footerReference w:type="first" r:id="rId48"/>
          <w:pgSz w:w="11909" w:h="16838"/>
          <w:pgMar w:top="1182" w:right="847" w:bottom="1465" w:left="1700" w:header="720" w:footer="706" w:gutter="0"/>
          <w:cols w:space="720"/>
          <w:titlePg/>
        </w:sectPr>
      </w:pPr>
    </w:p>
    <w:p w:rsidR="00605BAA" w:rsidRDefault="00613776">
      <w:pPr>
        <w:ind w:right="998" w:firstLine="283"/>
      </w:pPr>
      <w:r>
        <w:lastRenderedPageBreak/>
        <w:t xml:space="preserve">выстраивать последовательность выбранных действий; </w:t>
      </w:r>
      <w:r>
        <w:rPr>
          <w:rFonts w:ascii="Georgia" w:eastAsia="Georgia" w:hAnsi="Georgia" w:cs="Georgia"/>
          <w:b/>
          <w:i/>
          <w:sz w:val="20"/>
        </w:rPr>
        <w:t>2)</w:t>
      </w:r>
      <w:r>
        <w:t xml:space="preserve">самоконтроль: </w:t>
      </w:r>
    </w:p>
    <w:p w:rsidR="00605BAA" w:rsidRDefault="00613776">
      <w:pPr>
        <w:ind w:right="15" w:firstLine="0"/>
      </w:pPr>
      <w:r>
        <w:rPr>
          <w:sz w:val="20"/>
        </w:rPr>
        <w:t>—</w:t>
      </w:r>
      <w:r>
        <w:rPr>
          <w:rFonts w:ascii="Arial" w:eastAsia="Arial" w:hAnsi="Arial" w:cs="Arial"/>
          <w:sz w:val="20"/>
        </w:rPr>
        <w:t xml:space="preserve"> </w:t>
      </w:r>
      <w:r>
        <w:t xml:space="preserve">устанавливать причины успеха/неудач учебной деятельности; </w:t>
      </w:r>
    </w:p>
    <w:p w:rsidR="00605BAA" w:rsidRDefault="00613776">
      <w:pPr>
        <w:ind w:right="15" w:firstLine="0"/>
      </w:pPr>
      <w:r>
        <w:rPr>
          <w:sz w:val="20"/>
        </w:rPr>
        <w:t>—</w:t>
      </w:r>
      <w:r>
        <w:rPr>
          <w:rFonts w:ascii="Arial" w:eastAsia="Arial" w:hAnsi="Arial" w:cs="Arial"/>
          <w:sz w:val="20"/>
        </w:rPr>
        <w:t xml:space="preserve"> </w:t>
      </w:r>
      <w:r>
        <w:t xml:space="preserve">корректировать свои учебные действия для преодоления ошибок. </w:t>
      </w:r>
    </w:p>
    <w:p w:rsidR="00605BAA" w:rsidRDefault="00613776">
      <w:pPr>
        <w:ind w:right="15" w:firstLine="0"/>
      </w:pPr>
      <w:r>
        <w:t xml:space="preserve">Предметные результаты </w:t>
      </w:r>
    </w:p>
    <w:p w:rsidR="00605BAA" w:rsidRDefault="00613776">
      <w:pPr>
        <w:ind w:left="0" w:right="15"/>
      </w:pPr>
      <w:r>
        <w:t>Предметные результаты по учебному предмету «Иностран- ный (английский) язык» предметной области «Иностранный я</w:t>
      </w:r>
      <w:r>
        <w:t>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w:t>
      </w:r>
      <w:r>
        <w:t xml:space="preserve">ковой, социо- культурной, компенсаторной, метапредметной (учебно-познавательной). </w:t>
      </w:r>
    </w:p>
    <w:p w:rsidR="00605BAA" w:rsidRDefault="00613776">
      <w:pPr>
        <w:ind w:right="15" w:firstLine="0"/>
      </w:pPr>
      <w:r>
        <w:rPr>
          <w:sz w:val="22"/>
        </w:rPr>
        <w:t>2</w:t>
      </w:r>
      <w:r>
        <w:rPr>
          <w:rFonts w:ascii="Arial" w:eastAsia="Arial" w:hAnsi="Arial" w:cs="Arial"/>
          <w:sz w:val="22"/>
        </w:rPr>
        <w:t xml:space="preserve"> </w:t>
      </w:r>
      <w:r>
        <w:t xml:space="preserve">КЛАСС </w:t>
      </w:r>
    </w:p>
    <w:p w:rsidR="00605BAA" w:rsidRDefault="00613776">
      <w:pPr>
        <w:ind w:right="15" w:firstLine="0"/>
      </w:pPr>
      <w:r>
        <w:t xml:space="preserve">Коммуникативные умения </w:t>
      </w:r>
    </w:p>
    <w:p w:rsidR="00605BAA" w:rsidRDefault="00613776">
      <w:pPr>
        <w:ind w:right="15" w:firstLine="0"/>
      </w:pPr>
      <w:r>
        <w:t xml:space="preserve">Говорение </w:t>
      </w:r>
    </w:p>
    <w:p w:rsidR="00605BAA" w:rsidRDefault="00613776">
      <w:pPr>
        <w:ind w:left="0" w:right="15"/>
      </w:pPr>
      <w:r>
        <w:rPr>
          <w:sz w:val="20"/>
        </w:rPr>
        <w:t>—</w:t>
      </w:r>
      <w:r>
        <w:rPr>
          <w:rFonts w:ascii="Arial" w:eastAsia="Arial" w:hAnsi="Arial" w:cs="Arial"/>
          <w:sz w:val="20"/>
        </w:rPr>
        <w:t xml:space="preserve"> </w:t>
      </w:r>
      <w:r>
        <w:t>вести разные виды диалогов (диалог этикетного характера, диалог-расспрос) в стандартных ситуациях неофициального общения, испол</w:t>
      </w:r>
      <w:r>
        <w:t xml:space="preserve">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w:t>
      </w:r>
    </w:p>
    <w:p w:rsidR="00605BAA" w:rsidRDefault="00613776">
      <w:pPr>
        <w:ind w:left="0" w:right="15" w:firstLine="0"/>
      </w:pPr>
      <w:r>
        <w:t xml:space="preserve">каждого собеседника); </w:t>
      </w:r>
    </w:p>
    <w:p w:rsidR="00605BAA" w:rsidRDefault="00613776">
      <w:pPr>
        <w:ind w:left="0" w:right="15"/>
      </w:pPr>
      <w:r>
        <w:rPr>
          <w:sz w:val="20"/>
        </w:rPr>
        <w:t>—</w:t>
      </w:r>
      <w:r>
        <w:rPr>
          <w:rFonts w:ascii="Arial" w:eastAsia="Arial" w:hAnsi="Arial" w:cs="Arial"/>
          <w:sz w:val="20"/>
        </w:rPr>
        <w:t xml:space="preserve"> </w:t>
      </w:r>
      <w:r>
        <w:t>создавать устные связные монологические высказывани</w:t>
      </w:r>
      <w:r>
        <w:t xml:space="preserve">я объёмом не менее 3 фраз в рамках изучаемой тематики с опорой на картинки, фотографии и/или ключевые слова, вопросы. </w:t>
      </w:r>
    </w:p>
    <w:p w:rsidR="00605BAA" w:rsidRDefault="00613776">
      <w:pPr>
        <w:spacing w:after="62" w:line="259" w:lineRule="auto"/>
        <w:ind w:firstLine="0"/>
        <w:jc w:val="left"/>
      </w:pPr>
      <w:r>
        <w:t xml:space="preserve"> </w:t>
      </w:r>
    </w:p>
    <w:p w:rsidR="00605BAA" w:rsidRDefault="00613776">
      <w:pPr>
        <w:ind w:right="15" w:firstLine="0"/>
      </w:pPr>
      <w:r>
        <w:t xml:space="preserve">Аудирование </w:t>
      </w:r>
    </w:p>
    <w:p w:rsidR="00605BAA" w:rsidRDefault="00613776">
      <w:pPr>
        <w:ind w:right="15" w:firstLine="0"/>
      </w:pPr>
      <w:r>
        <w:rPr>
          <w:sz w:val="20"/>
        </w:rPr>
        <w:t>—</w:t>
      </w:r>
      <w:r>
        <w:rPr>
          <w:rFonts w:ascii="Arial" w:eastAsia="Arial" w:hAnsi="Arial" w:cs="Arial"/>
          <w:sz w:val="20"/>
        </w:rPr>
        <w:t xml:space="preserve"> </w:t>
      </w:r>
      <w:r>
        <w:t xml:space="preserve">воспринимать на слух и понимать речь учителя и одноклассников; </w:t>
      </w:r>
    </w:p>
    <w:p w:rsidR="00605BAA" w:rsidRDefault="00613776">
      <w:pPr>
        <w:ind w:left="0" w:right="15"/>
      </w:pPr>
      <w:r>
        <w:rPr>
          <w:sz w:val="20"/>
        </w:rPr>
        <w:t>—</w:t>
      </w:r>
      <w:r>
        <w:rPr>
          <w:rFonts w:ascii="Arial" w:eastAsia="Arial" w:hAnsi="Arial" w:cs="Arial"/>
          <w:sz w:val="20"/>
        </w:rPr>
        <w:t xml:space="preserve"> </w:t>
      </w: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w:t>
      </w:r>
      <w:r>
        <w:t xml:space="preserve"> информации фактического характера, используя зрительные опоры и языковую догадку (время звучания текста/текстов для аудирования — до 40 секунд). </w:t>
      </w:r>
    </w:p>
    <w:p w:rsidR="00605BAA" w:rsidRDefault="00613776">
      <w:pPr>
        <w:spacing w:after="62" w:line="259" w:lineRule="auto"/>
        <w:ind w:firstLine="0"/>
        <w:jc w:val="left"/>
      </w:pPr>
      <w:r>
        <w:t xml:space="preserve"> </w:t>
      </w:r>
    </w:p>
    <w:p w:rsidR="00605BAA" w:rsidRDefault="00613776">
      <w:pPr>
        <w:ind w:right="15" w:firstLine="0"/>
      </w:pPr>
      <w:r>
        <w:t xml:space="preserve">Смысловое чтение </w:t>
      </w:r>
    </w:p>
    <w:p w:rsidR="00605BAA" w:rsidRDefault="00613776">
      <w:pPr>
        <w:ind w:left="0" w:right="15"/>
      </w:pPr>
      <w:r>
        <w:rPr>
          <w:sz w:val="20"/>
        </w:rPr>
        <w:t>—</w:t>
      </w:r>
      <w:r>
        <w:rPr>
          <w:rFonts w:ascii="Arial" w:eastAsia="Arial" w:hAnsi="Arial" w:cs="Arial"/>
          <w:sz w:val="20"/>
        </w:rPr>
        <w:t xml:space="preserve"> </w:t>
      </w:r>
      <w:r>
        <w:t>читать вслух учебные тексты объёмом до 60 слов, построенные на изученном языковом матер</w:t>
      </w:r>
      <w:r>
        <w:t xml:space="preserve">иале, с соблюдением правил чтения и соответствующей интонации, демонстрируя понимание прочитанного; </w:t>
      </w:r>
    </w:p>
    <w:p w:rsidR="00605BAA" w:rsidRDefault="00613776">
      <w:pPr>
        <w:ind w:left="0" w:right="15"/>
      </w:pPr>
      <w:r>
        <w:rPr>
          <w:sz w:val="20"/>
        </w:rPr>
        <w:t>—</w:t>
      </w:r>
      <w:r>
        <w:rPr>
          <w:rFonts w:ascii="Arial" w:eastAsia="Arial" w:hAnsi="Arial" w:cs="Arial"/>
          <w:sz w:val="20"/>
        </w:rPr>
        <w:t xml:space="preserve"> </w:t>
      </w: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w:t>
      </w:r>
      <w:r>
        <w:t xml:space="preserve">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605BAA" w:rsidRDefault="00613776">
      <w:pPr>
        <w:spacing w:after="61" w:line="259" w:lineRule="auto"/>
        <w:ind w:firstLine="0"/>
        <w:jc w:val="left"/>
      </w:pPr>
      <w:r>
        <w:lastRenderedPageBreak/>
        <w:t xml:space="preserve"> </w:t>
      </w:r>
    </w:p>
    <w:p w:rsidR="00605BAA" w:rsidRDefault="00613776">
      <w:pPr>
        <w:ind w:right="15" w:firstLine="0"/>
      </w:pPr>
      <w:r>
        <w:t xml:space="preserve">Письмо </w:t>
      </w:r>
    </w:p>
    <w:p w:rsidR="00605BAA" w:rsidRDefault="00613776">
      <w:pPr>
        <w:ind w:left="0" w:right="15"/>
      </w:pPr>
      <w:r>
        <w:rPr>
          <w:sz w:val="20"/>
        </w:rPr>
        <w:t>—</w:t>
      </w:r>
      <w:r>
        <w:rPr>
          <w:rFonts w:ascii="Arial" w:eastAsia="Arial" w:hAnsi="Arial" w:cs="Arial"/>
          <w:sz w:val="20"/>
        </w:rPr>
        <w:t xml:space="preserve"> </w:t>
      </w: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605BAA" w:rsidRDefault="00613776">
      <w:pPr>
        <w:spacing w:after="66" w:line="259" w:lineRule="auto"/>
        <w:ind w:left="10" w:right="6" w:hanging="10"/>
        <w:jc w:val="right"/>
      </w:pPr>
      <w:r>
        <w:t xml:space="preserve">писать с опорой на образец короткие поздравления с праздниками (с днём </w:t>
      </w:r>
    </w:p>
    <w:p w:rsidR="00605BAA" w:rsidRDefault="00613776">
      <w:pPr>
        <w:ind w:left="0" w:right="15" w:firstLine="0"/>
      </w:pPr>
      <w:r>
        <w:t xml:space="preserve">рождения, Новым годом). </w:t>
      </w:r>
    </w:p>
    <w:p w:rsidR="00605BAA" w:rsidRDefault="00613776">
      <w:pPr>
        <w:ind w:right="15" w:firstLine="0"/>
      </w:pPr>
      <w:r>
        <w:t>Языковые знания и навыки</w:t>
      </w:r>
      <w:r>
        <w:t xml:space="preserve"> </w:t>
      </w:r>
    </w:p>
    <w:p w:rsidR="00605BAA" w:rsidRDefault="00613776">
      <w:pPr>
        <w:ind w:right="15" w:firstLine="0"/>
      </w:pPr>
      <w:r>
        <w:t xml:space="preserve">Фонетическая сторона речи </w:t>
      </w:r>
    </w:p>
    <w:p w:rsidR="00605BAA" w:rsidRDefault="00613776">
      <w:pPr>
        <w:ind w:left="0" w:right="15"/>
      </w:pPr>
      <w:r>
        <w:rPr>
          <w:sz w:val="20"/>
        </w:rPr>
        <w:t>—</w:t>
      </w:r>
      <w:r>
        <w:rPr>
          <w:rFonts w:ascii="Arial" w:eastAsia="Arial" w:hAnsi="Arial" w:cs="Arial"/>
          <w:sz w:val="20"/>
        </w:rPr>
        <w:t xml:space="preserve"> </w:t>
      </w:r>
      <w: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 </w:t>
      </w:r>
    </w:p>
    <w:p w:rsidR="00605BAA" w:rsidRDefault="00613776">
      <w:pPr>
        <w:ind w:left="0" w:right="15"/>
      </w:pPr>
      <w:r>
        <w:rPr>
          <w:sz w:val="20"/>
        </w:rPr>
        <w:t>—</w:t>
      </w:r>
      <w:r>
        <w:rPr>
          <w:rFonts w:ascii="Arial" w:eastAsia="Arial" w:hAnsi="Arial" w:cs="Arial"/>
          <w:sz w:val="20"/>
        </w:rPr>
        <w:t xml:space="preserve"> </w:t>
      </w:r>
      <w:r>
        <w:t>применять правила</w:t>
      </w:r>
      <w:r>
        <w:t xml:space="preserve">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w:t>
      </w:r>
    </w:p>
    <w:p w:rsidR="00605BAA" w:rsidRDefault="00613776">
      <w:pPr>
        <w:ind w:right="15" w:firstLine="0"/>
      </w:pPr>
      <w:r>
        <w:rPr>
          <w:sz w:val="20"/>
        </w:rPr>
        <w:t>—</w:t>
      </w:r>
      <w:r>
        <w:rPr>
          <w:rFonts w:ascii="Arial" w:eastAsia="Arial" w:hAnsi="Arial" w:cs="Arial"/>
          <w:sz w:val="20"/>
        </w:rPr>
        <w:t xml:space="preserve"> </w:t>
      </w:r>
      <w:r>
        <w:t xml:space="preserve">читать новые слова согласно основным правилам чтения; </w:t>
      </w:r>
    </w:p>
    <w:p w:rsidR="00605BAA" w:rsidRDefault="00613776">
      <w:pPr>
        <w:ind w:left="0" w:right="15"/>
      </w:pPr>
      <w:r>
        <w:rPr>
          <w:sz w:val="20"/>
        </w:rPr>
        <w:t>—</w:t>
      </w:r>
      <w:r>
        <w:rPr>
          <w:rFonts w:ascii="Arial" w:eastAsia="Arial" w:hAnsi="Arial" w:cs="Arial"/>
          <w:sz w:val="20"/>
        </w:rPr>
        <w:t xml:space="preserve"> </w:t>
      </w:r>
      <w:r>
        <w:t>ра</w:t>
      </w:r>
      <w:r>
        <w:t xml:space="preserve">зличать на слух и правильно произносить слова и фразы/ предложения с соблюдением их ритмико-интонационных особенностей. </w:t>
      </w:r>
    </w:p>
    <w:p w:rsidR="00605BAA" w:rsidRDefault="00613776">
      <w:pPr>
        <w:spacing w:after="63" w:line="259" w:lineRule="auto"/>
        <w:ind w:firstLine="0"/>
        <w:jc w:val="left"/>
      </w:pPr>
      <w:r>
        <w:t xml:space="preserve"> </w:t>
      </w:r>
    </w:p>
    <w:p w:rsidR="00605BAA" w:rsidRDefault="00613776">
      <w:pPr>
        <w:ind w:right="15" w:firstLine="0"/>
      </w:pPr>
      <w:r>
        <w:t xml:space="preserve">Графика, орфография и пунктуация </w:t>
      </w:r>
    </w:p>
    <w:p w:rsidR="00605BAA" w:rsidRDefault="00613776">
      <w:pPr>
        <w:ind w:right="15" w:firstLine="0"/>
      </w:pPr>
      <w:r>
        <w:rPr>
          <w:sz w:val="20"/>
        </w:rPr>
        <w:t>—</w:t>
      </w:r>
      <w:r>
        <w:rPr>
          <w:rFonts w:ascii="Arial" w:eastAsia="Arial" w:hAnsi="Arial" w:cs="Arial"/>
          <w:sz w:val="20"/>
        </w:rPr>
        <w:t xml:space="preserve"> </w:t>
      </w:r>
      <w:r>
        <w:t xml:space="preserve">правильно писать изученные слова; </w:t>
      </w:r>
    </w:p>
    <w:p w:rsidR="00605BAA" w:rsidRDefault="00613776">
      <w:pPr>
        <w:ind w:right="15" w:firstLine="0"/>
      </w:pPr>
      <w:r>
        <w:rPr>
          <w:sz w:val="20"/>
        </w:rPr>
        <w:t>—</w:t>
      </w:r>
      <w:r>
        <w:rPr>
          <w:rFonts w:ascii="Arial" w:eastAsia="Arial" w:hAnsi="Arial" w:cs="Arial"/>
          <w:sz w:val="20"/>
        </w:rPr>
        <w:t xml:space="preserve"> </w:t>
      </w:r>
      <w:r>
        <w:t xml:space="preserve">заполнять пропуски словами; дописывать предложения; </w:t>
      </w:r>
    </w:p>
    <w:p w:rsidR="00605BAA" w:rsidRDefault="00613776">
      <w:pPr>
        <w:ind w:left="0" w:right="15"/>
      </w:pPr>
      <w:r>
        <w:rPr>
          <w:sz w:val="20"/>
        </w:rPr>
        <w:t>—</w:t>
      </w:r>
      <w:r>
        <w:rPr>
          <w:rFonts w:ascii="Arial" w:eastAsia="Arial" w:hAnsi="Arial" w:cs="Arial"/>
          <w:sz w:val="20"/>
        </w:rPr>
        <w:t xml:space="preserve"> </w:t>
      </w:r>
      <w: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Лексическая сторона речи </w:t>
      </w:r>
    </w:p>
    <w:p w:rsidR="00605BAA" w:rsidRDefault="00613776">
      <w:pPr>
        <w:ind w:left="0" w:right="15"/>
      </w:pPr>
      <w:r>
        <w:rPr>
          <w:sz w:val="20"/>
        </w:rPr>
        <w:t>—</w:t>
      </w:r>
      <w:r>
        <w:rPr>
          <w:rFonts w:ascii="Arial" w:eastAsia="Arial" w:hAnsi="Arial" w:cs="Arial"/>
          <w:sz w:val="20"/>
        </w:rPr>
        <w:t xml:space="preserve"> </w:t>
      </w:r>
      <w:r>
        <w:t>распознавать и</w:t>
      </w:r>
      <w:r>
        <w:t xml:space="preserve">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w:t>
      </w:r>
      <w:r>
        <w:rPr>
          <w:sz w:val="20"/>
        </w:rPr>
        <w:t>—</w:t>
      </w:r>
      <w:r>
        <w:rPr>
          <w:rFonts w:ascii="Arial" w:eastAsia="Arial" w:hAnsi="Arial" w:cs="Arial"/>
          <w:sz w:val="20"/>
        </w:rPr>
        <w:t xml:space="preserve"> </w:t>
      </w:r>
      <w:r>
        <w:t>использовать языковую догадку в распознавании интерн</w:t>
      </w:r>
      <w:r>
        <w:t xml:space="preserve">ациональных слов. </w:t>
      </w:r>
    </w:p>
    <w:p w:rsidR="00605BAA" w:rsidRDefault="00613776">
      <w:pPr>
        <w:spacing w:after="63" w:line="259" w:lineRule="auto"/>
        <w:ind w:firstLine="0"/>
        <w:jc w:val="left"/>
      </w:pPr>
      <w:r>
        <w:t xml:space="preserve"> </w:t>
      </w:r>
    </w:p>
    <w:p w:rsidR="00605BAA" w:rsidRDefault="00613776">
      <w:pPr>
        <w:ind w:right="15" w:firstLine="0"/>
      </w:pPr>
      <w:r>
        <w:t xml:space="preserve">Грамматическая сторона речи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w:t>
      </w:r>
      <w:r>
        <w:t xml:space="preserve">ьные (в утвердительной форме);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нераспространённые и распространённые простые предложения; </w:t>
      </w:r>
    </w:p>
    <w:p w:rsidR="00605BAA" w:rsidRDefault="00613776">
      <w:pPr>
        <w:ind w:right="15" w:firstLine="0"/>
      </w:pPr>
      <w:r>
        <w:rPr>
          <w:sz w:val="20"/>
        </w:rPr>
        <w:t>—</w:t>
      </w:r>
      <w:r>
        <w:rPr>
          <w:rFonts w:ascii="Arial" w:eastAsia="Arial" w:hAnsi="Arial" w:cs="Arial"/>
          <w:sz w:val="20"/>
        </w:rPr>
        <w:t xml:space="preserve"> </w:t>
      </w:r>
      <w:r>
        <w:t xml:space="preserve">распознавать и употреблять в устной и письменной речи предложения с начальным </w:t>
      </w:r>
    </w:p>
    <w:p w:rsidR="00605BAA" w:rsidRDefault="00613776">
      <w:pPr>
        <w:ind w:left="0" w:right="15" w:firstLine="0"/>
      </w:pPr>
      <w:r>
        <w:t xml:space="preserve">It; </w:t>
      </w:r>
    </w:p>
    <w:p w:rsidR="00605BAA" w:rsidRDefault="00613776">
      <w:pPr>
        <w:ind w:left="0" w:right="15"/>
      </w:pPr>
      <w:r>
        <w:rPr>
          <w:sz w:val="20"/>
        </w:rPr>
        <w:lastRenderedPageBreak/>
        <w:t>—</w:t>
      </w:r>
      <w:r>
        <w:rPr>
          <w:rFonts w:ascii="Arial" w:eastAsia="Arial" w:hAnsi="Arial" w:cs="Arial"/>
          <w:sz w:val="20"/>
        </w:rPr>
        <w:t xml:space="preserve"> </w:t>
      </w:r>
      <w:r>
        <w:t>распознавать и употреблять в устной и письменно</w:t>
      </w:r>
      <w:r>
        <w:t xml:space="preserve">й речи предложения с начальным There + to be в Present Simple Tense;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простые предложения с простым глагольным сказуемым (He speaks English.);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w:t>
      </w:r>
      <w:r>
        <w:t xml:space="preserve">предложения с составным глагольным сказуемым (I want to dance. She can skate well.);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предложения с глаголомсвязкой to be в Present Simple Tense в составе таких фраз, как I’m Dima, I’m eight. I’m fine</w:t>
      </w:r>
      <w:r>
        <w:t xml:space="preserve">. I’m sorry. It’s… Is it…? What’s …?; распознавать и употреблять в устной и письменной речи предложения с краткими глагольными формами;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повелительное наклонение: побудительные предложения в утвердите</w:t>
      </w:r>
      <w:r>
        <w:t xml:space="preserve">льной форме (Come in, please.);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глагольную конструкцию have got (I’ve got … Have you got …?);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модальный глагол сan/can’t для выражения умения (I can ride a bike.) и отсутствия у</w:t>
      </w:r>
      <w:r>
        <w:t xml:space="preserve">мения (I can’t ride a bike.); can для полу чения разрешения (Can I go out?);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 </w:t>
      </w:r>
    </w:p>
    <w:p w:rsidR="00605BAA" w:rsidRDefault="00613776">
      <w:pPr>
        <w:ind w:left="0" w:right="15"/>
      </w:pPr>
      <w:r>
        <w:rPr>
          <w:sz w:val="20"/>
        </w:rPr>
        <w:t>—</w:t>
      </w:r>
      <w:r>
        <w:rPr>
          <w:rFonts w:ascii="Arial" w:eastAsia="Arial" w:hAnsi="Arial" w:cs="Arial"/>
          <w:sz w:val="20"/>
        </w:rPr>
        <w:t xml:space="preserve"> </w:t>
      </w:r>
      <w:r>
        <w:t>расп</w:t>
      </w:r>
      <w:r>
        <w:t xml:space="preserve">ознавать и употреблять в устной и письменной речи множественное число существительных, образованное по правилам и исключения: a pen — pens; a man — men;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личные и притяжательные местоимения; </w:t>
      </w:r>
    </w:p>
    <w:p w:rsidR="00605BAA" w:rsidRDefault="00613776">
      <w:pPr>
        <w:ind w:right="15" w:firstLine="0"/>
      </w:pPr>
      <w:r>
        <w:rPr>
          <w:sz w:val="20"/>
        </w:rPr>
        <w:t>—</w:t>
      </w:r>
      <w:r>
        <w:rPr>
          <w:rFonts w:ascii="Arial" w:eastAsia="Arial" w:hAnsi="Arial" w:cs="Arial"/>
          <w:sz w:val="20"/>
        </w:rPr>
        <w:t xml:space="preserve"> </w:t>
      </w:r>
      <w:r>
        <w:t>распоз</w:t>
      </w:r>
      <w:r>
        <w:t xml:space="preserve">навать и употреблять в устной и письменной речи указательные </w:t>
      </w:r>
    </w:p>
    <w:p w:rsidR="00605BAA" w:rsidRDefault="00613776">
      <w:pPr>
        <w:ind w:left="0" w:right="15" w:firstLine="0"/>
      </w:pPr>
      <w:r>
        <w:t xml:space="preserve">местоимения this — these;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количественные числительные (1—12);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вопросительные слова who, what, how, where, how many;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предлоги места on, in, near, under;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w:t>
      </w:r>
      <w:r>
        <w:t xml:space="preserve">и союзы and и but (при однородных членах). </w:t>
      </w:r>
    </w:p>
    <w:p w:rsidR="00605BAA" w:rsidRDefault="00613776">
      <w:pPr>
        <w:ind w:right="15" w:firstLine="0"/>
      </w:pPr>
      <w:r>
        <w:t xml:space="preserve">Социокультурные знания и умения </w:t>
      </w:r>
    </w:p>
    <w:p w:rsidR="00605BAA" w:rsidRDefault="00613776">
      <w:pPr>
        <w:ind w:left="0" w:right="15"/>
      </w:pPr>
      <w:r>
        <w:rPr>
          <w:sz w:val="20"/>
        </w:rPr>
        <w:lastRenderedPageBreak/>
        <w:t>—</w:t>
      </w:r>
      <w:r>
        <w:rPr>
          <w:rFonts w:ascii="Arial" w:eastAsia="Arial" w:hAnsi="Arial" w:cs="Arial"/>
          <w:sz w:val="20"/>
        </w:rPr>
        <w:t xml:space="preserve"> </w:t>
      </w: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w:t>
      </w:r>
      <w:r>
        <w:t xml:space="preserve">о, выражение благодарности, извинение, поздравление с днём рождения, Новым годом, Рождеством; </w:t>
      </w:r>
      <w:r>
        <w:rPr>
          <w:sz w:val="20"/>
        </w:rPr>
        <w:t>—</w:t>
      </w:r>
      <w:r>
        <w:rPr>
          <w:rFonts w:ascii="Arial" w:eastAsia="Arial" w:hAnsi="Arial" w:cs="Arial"/>
          <w:sz w:val="20"/>
        </w:rPr>
        <w:t xml:space="preserve"> </w:t>
      </w:r>
      <w:r>
        <w:t xml:space="preserve">знать названия родной страны и страны/стран изучаемого языка и их столиц. </w:t>
      </w:r>
    </w:p>
    <w:p w:rsidR="00605BAA" w:rsidRDefault="00613776">
      <w:pPr>
        <w:spacing w:after="56" w:line="259" w:lineRule="auto"/>
        <w:ind w:firstLine="0"/>
        <w:jc w:val="left"/>
      </w:pPr>
      <w:r>
        <w:t xml:space="preserve"> </w:t>
      </w:r>
    </w:p>
    <w:p w:rsidR="00605BAA" w:rsidRDefault="00613776">
      <w:pPr>
        <w:ind w:right="5709" w:firstLine="0"/>
      </w:pPr>
      <w:r>
        <w:rPr>
          <w:sz w:val="22"/>
        </w:rPr>
        <w:t>3</w:t>
      </w:r>
      <w:r>
        <w:rPr>
          <w:rFonts w:ascii="Arial" w:eastAsia="Arial" w:hAnsi="Arial" w:cs="Arial"/>
          <w:sz w:val="22"/>
        </w:rPr>
        <w:t xml:space="preserve"> </w:t>
      </w:r>
      <w:r>
        <w:t xml:space="preserve">КЛАСС Коммуникативные умения </w:t>
      </w:r>
    </w:p>
    <w:p w:rsidR="00605BAA" w:rsidRDefault="00613776">
      <w:pPr>
        <w:ind w:right="15" w:firstLine="0"/>
      </w:pPr>
      <w:r>
        <w:t xml:space="preserve">Говорение </w:t>
      </w:r>
    </w:p>
    <w:p w:rsidR="00605BAA" w:rsidRDefault="00613776">
      <w:pPr>
        <w:ind w:left="0" w:right="15"/>
      </w:pPr>
      <w:r>
        <w:rPr>
          <w:sz w:val="20"/>
        </w:rPr>
        <w:t>—</w:t>
      </w:r>
      <w:r>
        <w:rPr>
          <w:rFonts w:ascii="Arial" w:eastAsia="Arial" w:hAnsi="Arial" w:cs="Arial"/>
          <w:sz w:val="20"/>
        </w:rPr>
        <w:t xml:space="preserve"> </w:t>
      </w:r>
      <w:r>
        <w:t>вести разные виды диалогов (диалог эти</w:t>
      </w:r>
      <w:r>
        <w:t xml:space="preserve">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w:t>
      </w:r>
      <w:r>
        <w:t xml:space="preserve">менее 4 реплик со стороны каждого собеседника); </w:t>
      </w:r>
    </w:p>
    <w:p w:rsidR="00605BAA" w:rsidRDefault="00613776">
      <w:pPr>
        <w:ind w:left="0" w:right="15"/>
      </w:pPr>
      <w:r>
        <w:rPr>
          <w:sz w:val="20"/>
        </w:rPr>
        <w:t>—</w:t>
      </w:r>
      <w:r>
        <w:rPr>
          <w:rFonts w:ascii="Arial" w:eastAsia="Arial" w:hAnsi="Arial" w:cs="Arial"/>
          <w:sz w:val="20"/>
        </w:rPr>
        <w:t xml:space="preserve"> </w:t>
      </w: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w:t>
      </w:r>
    </w:p>
    <w:p w:rsidR="00605BAA" w:rsidRDefault="00605BAA">
      <w:pPr>
        <w:sectPr w:rsidR="00605BAA">
          <w:headerReference w:type="even" r:id="rId49"/>
          <w:headerReference w:type="default" r:id="rId50"/>
          <w:footerReference w:type="even" r:id="rId51"/>
          <w:footerReference w:type="default" r:id="rId52"/>
          <w:headerReference w:type="first" r:id="rId53"/>
          <w:footerReference w:type="first" r:id="rId54"/>
          <w:pgSz w:w="11909" w:h="16838"/>
          <w:pgMar w:top="1182" w:right="846" w:bottom="1465" w:left="1700" w:header="720" w:footer="706" w:gutter="0"/>
          <w:cols w:space="720"/>
          <w:titlePg/>
        </w:sectPr>
      </w:pPr>
    </w:p>
    <w:p w:rsidR="00605BAA" w:rsidRDefault="00613776">
      <w:pPr>
        <w:ind w:left="0" w:right="15" w:firstLine="0"/>
      </w:pPr>
      <w:r>
        <w:lastRenderedPageBreak/>
        <w:t xml:space="preserve">вербальными и/или зрительными опорами; </w:t>
      </w:r>
    </w:p>
    <w:p w:rsidR="00605BAA" w:rsidRDefault="00613776">
      <w:pPr>
        <w:ind w:left="0" w:right="15"/>
      </w:pPr>
      <w:r>
        <w:rPr>
          <w:sz w:val="20"/>
        </w:rPr>
        <w:t>—</w:t>
      </w:r>
      <w:r>
        <w:rPr>
          <w:rFonts w:ascii="Arial" w:eastAsia="Arial" w:hAnsi="Arial" w:cs="Arial"/>
          <w:sz w:val="20"/>
        </w:rPr>
        <w:t xml:space="preserve"> </w:t>
      </w:r>
      <w:r>
        <w:t xml:space="preserve">передавать основное содержание прочитанного текста с вербальными и/или зрительными опорами (объём монологического высказывания — не </w:t>
      </w:r>
      <w:r>
        <w:t xml:space="preserve">менее 4 фраз). </w:t>
      </w:r>
    </w:p>
    <w:p w:rsidR="00605BAA" w:rsidRDefault="00613776">
      <w:pPr>
        <w:spacing w:after="63" w:line="259" w:lineRule="auto"/>
        <w:ind w:firstLine="0"/>
        <w:jc w:val="left"/>
      </w:pPr>
      <w:r>
        <w:t xml:space="preserve"> </w:t>
      </w:r>
    </w:p>
    <w:p w:rsidR="00605BAA" w:rsidRDefault="00613776">
      <w:pPr>
        <w:ind w:right="15" w:firstLine="0"/>
      </w:pPr>
      <w:r>
        <w:t xml:space="preserve">Аудирование </w:t>
      </w:r>
    </w:p>
    <w:p w:rsidR="00605BAA" w:rsidRDefault="00613776">
      <w:pPr>
        <w:tabs>
          <w:tab w:val="center" w:pos="1432"/>
          <w:tab w:val="center" w:pos="2689"/>
          <w:tab w:val="center" w:pos="3315"/>
          <w:tab w:val="center" w:pos="3883"/>
          <w:tab w:val="center" w:pos="4715"/>
          <w:tab w:val="center" w:pos="5706"/>
          <w:tab w:val="center" w:pos="6613"/>
          <w:tab w:val="center" w:pos="7356"/>
          <w:tab w:val="right" w:pos="9364"/>
        </w:tabs>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t xml:space="preserve">воспринимать </w:t>
      </w:r>
      <w:r>
        <w:tab/>
        <w:t xml:space="preserve">на </w:t>
      </w:r>
      <w:r>
        <w:tab/>
        <w:t xml:space="preserve">слух </w:t>
      </w:r>
      <w:r>
        <w:tab/>
        <w:t xml:space="preserve">и </w:t>
      </w:r>
      <w:r>
        <w:tab/>
        <w:t xml:space="preserve">понимать </w:t>
      </w:r>
      <w:r>
        <w:tab/>
        <w:t xml:space="preserve">речь </w:t>
      </w:r>
      <w:r>
        <w:tab/>
        <w:t xml:space="preserve">учителя </w:t>
      </w:r>
      <w:r>
        <w:tab/>
        <w:t xml:space="preserve">и </w:t>
      </w:r>
      <w:r>
        <w:tab/>
        <w:t xml:space="preserve">одноклассников </w:t>
      </w:r>
    </w:p>
    <w:p w:rsidR="00605BAA" w:rsidRDefault="00613776">
      <w:pPr>
        <w:ind w:left="0" w:right="15" w:firstLine="0"/>
      </w:pPr>
      <w:r>
        <w:t xml:space="preserve">вербально/невербально реагировать на услышанное; </w:t>
      </w:r>
    </w:p>
    <w:p w:rsidR="00605BAA" w:rsidRDefault="00613776">
      <w:pPr>
        <w:ind w:left="0" w:right="15"/>
      </w:pPr>
      <w:r>
        <w:rPr>
          <w:sz w:val="20"/>
        </w:rPr>
        <w:t>—</w:t>
      </w:r>
      <w:r>
        <w:rPr>
          <w:rFonts w:ascii="Arial" w:eastAsia="Arial" w:hAnsi="Arial" w:cs="Arial"/>
          <w:sz w:val="20"/>
        </w:rPr>
        <w:t xml:space="preserve"> </w:t>
      </w:r>
      <w:r>
        <w:t>воспринимать на слух и понимать учебные тексты, построенные на изученном языковом материале, с разн</w:t>
      </w:r>
      <w:r>
        <w:t>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w:t>
      </w:r>
      <w:r>
        <w:t xml:space="preserve">онтекстуальной, догадки (время звучания текста/текстов для аудирования — до 1 минуты). </w:t>
      </w:r>
    </w:p>
    <w:p w:rsidR="00605BAA" w:rsidRDefault="00613776">
      <w:pPr>
        <w:spacing w:after="62" w:line="259" w:lineRule="auto"/>
        <w:ind w:firstLine="0"/>
        <w:jc w:val="left"/>
      </w:pPr>
      <w:r>
        <w:t xml:space="preserve"> </w:t>
      </w:r>
    </w:p>
    <w:p w:rsidR="00605BAA" w:rsidRDefault="00613776">
      <w:pPr>
        <w:ind w:right="15" w:firstLine="0"/>
      </w:pPr>
      <w:r>
        <w:t xml:space="preserve">Смысловое чтение </w:t>
      </w:r>
    </w:p>
    <w:p w:rsidR="00605BAA" w:rsidRDefault="00613776">
      <w:pPr>
        <w:ind w:left="0" w:right="15"/>
      </w:pPr>
      <w:r>
        <w:rPr>
          <w:sz w:val="20"/>
        </w:rPr>
        <w:t>—</w:t>
      </w:r>
      <w:r>
        <w:rPr>
          <w:rFonts w:ascii="Arial" w:eastAsia="Arial" w:hAnsi="Arial" w:cs="Arial"/>
          <w:sz w:val="20"/>
        </w:rPr>
        <w:t xml:space="preserve"> </w:t>
      </w:r>
      <w: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605BAA" w:rsidRDefault="00613776">
      <w:pPr>
        <w:ind w:left="0" w:right="15"/>
      </w:pPr>
      <w:r>
        <w:rPr>
          <w:sz w:val="20"/>
        </w:rPr>
        <w:t>—</w:t>
      </w:r>
      <w:r>
        <w:rPr>
          <w:rFonts w:ascii="Arial" w:eastAsia="Arial" w:hAnsi="Arial" w:cs="Arial"/>
          <w:sz w:val="20"/>
        </w:rPr>
        <w:t xml:space="preserve"> </w:t>
      </w:r>
      <w:r>
        <w:t>читать про себя и понимать учебные тексты, содержащие отдельные н</w:t>
      </w:r>
      <w:r>
        <w:t>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w:t>
      </w:r>
      <w:r>
        <w:t xml:space="preserve">зыковой, в том числе контекстуальной, догадки (объём текста/текстов для чтения — до 130 слов). </w:t>
      </w:r>
    </w:p>
    <w:p w:rsidR="00605BAA" w:rsidRDefault="00613776">
      <w:pPr>
        <w:ind w:right="15" w:firstLine="0"/>
      </w:pPr>
      <w:r>
        <w:t xml:space="preserve">Письмо </w:t>
      </w:r>
    </w:p>
    <w:p w:rsidR="00605BAA" w:rsidRDefault="00613776">
      <w:pPr>
        <w:ind w:left="0" w:right="15"/>
      </w:pPr>
      <w:r>
        <w:rPr>
          <w:sz w:val="20"/>
        </w:rPr>
        <w:t>—</w:t>
      </w:r>
      <w:r>
        <w:rPr>
          <w:rFonts w:ascii="Arial" w:eastAsia="Arial" w:hAnsi="Arial" w:cs="Arial"/>
          <w:sz w:val="20"/>
        </w:rPr>
        <w:t xml:space="preserve"> </w:t>
      </w:r>
      <w:r>
        <w:t xml:space="preserve">заполнять анкеты и формуляры с указанием личной информации: имя, фамилия, возраст, страна проживания, любимые занятия и т. д.; </w:t>
      </w:r>
    </w:p>
    <w:p w:rsidR="00605BAA" w:rsidRDefault="00613776">
      <w:pPr>
        <w:ind w:right="15" w:firstLine="0"/>
      </w:pPr>
      <w:r>
        <w:rPr>
          <w:sz w:val="20"/>
        </w:rPr>
        <w:t>—</w:t>
      </w:r>
      <w:r>
        <w:rPr>
          <w:rFonts w:ascii="Arial" w:eastAsia="Arial" w:hAnsi="Arial" w:cs="Arial"/>
          <w:sz w:val="20"/>
        </w:rPr>
        <w:t xml:space="preserve"> </w:t>
      </w:r>
      <w:r>
        <w:t>писать с опорой на о</w:t>
      </w:r>
      <w:r>
        <w:t xml:space="preserve">бразец поздравления с днем рождения, Новым годом, </w:t>
      </w:r>
    </w:p>
    <w:p w:rsidR="00605BAA" w:rsidRDefault="00613776">
      <w:pPr>
        <w:ind w:left="0" w:right="15" w:firstLine="0"/>
      </w:pPr>
      <w:r>
        <w:t xml:space="preserve">Рождеством с выражением пожеланий; </w:t>
      </w:r>
    </w:p>
    <w:p w:rsidR="00605BAA" w:rsidRDefault="00613776">
      <w:pPr>
        <w:ind w:right="15" w:firstLine="0"/>
      </w:pPr>
      <w:r>
        <w:rPr>
          <w:sz w:val="20"/>
        </w:rPr>
        <w:t>—</w:t>
      </w:r>
      <w:r>
        <w:rPr>
          <w:rFonts w:ascii="Arial" w:eastAsia="Arial" w:hAnsi="Arial" w:cs="Arial"/>
          <w:sz w:val="20"/>
        </w:rPr>
        <w:t xml:space="preserve"> </w:t>
      </w:r>
      <w:r>
        <w:t xml:space="preserve">создавать подписи к иллюстрациям с пояснением, что на них изображено. </w:t>
      </w:r>
    </w:p>
    <w:p w:rsidR="00605BAA" w:rsidRDefault="00613776">
      <w:pPr>
        <w:ind w:right="15" w:firstLine="0"/>
      </w:pPr>
      <w:r>
        <w:t xml:space="preserve">Языковые знания и навыки </w:t>
      </w:r>
    </w:p>
    <w:p w:rsidR="00605BAA" w:rsidRDefault="00613776">
      <w:pPr>
        <w:ind w:right="15" w:firstLine="0"/>
      </w:pPr>
      <w:r>
        <w:t xml:space="preserve">Фонетическая сторона речи </w:t>
      </w:r>
    </w:p>
    <w:p w:rsidR="00605BAA" w:rsidRDefault="00613776">
      <w:pPr>
        <w:ind w:right="15" w:firstLine="0"/>
      </w:pPr>
      <w:r>
        <w:rPr>
          <w:sz w:val="20"/>
        </w:rPr>
        <w:t>—</w:t>
      </w:r>
      <w:r>
        <w:rPr>
          <w:rFonts w:ascii="Arial" w:eastAsia="Arial" w:hAnsi="Arial" w:cs="Arial"/>
          <w:sz w:val="20"/>
        </w:rPr>
        <w:t xml:space="preserve"> </w:t>
      </w:r>
      <w:r>
        <w:t>применять правила чтения гласных в третье</w:t>
      </w:r>
      <w:r>
        <w:t xml:space="preserve">м типе слога (гласная + r); </w:t>
      </w:r>
    </w:p>
    <w:p w:rsidR="00605BAA" w:rsidRDefault="00613776">
      <w:pPr>
        <w:ind w:left="0" w:right="15"/>
      </w:pPr>
      <w:r>
        <w:rPr>
          <w:sz w:val="20"/>
        </w:rPr>
        <w:t>—</w:t>
      </w:r>
      <w:r>
        <w:rPr>
          <w:rFonts w:ascii="Arial" w:eastAsia="Arial" w:hAnsi="Arial" w:cs="Arial"/>
          <w:sz w:val="20"/>
        </w:rPr>
        <w:t xml:space="preserve"> </w:t>
      </w:r>
      <w:r>
        <w:t xml:space="preserve">применять правила чтения сложных сочетаний букв (например, -tion, -ight) в односложных, двусложных и многосложных словах (international, night); </w:t>
      </w:r>
    </w:p>
    <w:p w:rsidR="00605BAA" w:rsidRDefault="00613776">
      <w:pPr>
        <w:ind w:right="15" w:firstLine="0"/>
      </w:pPr>
      <w:r>
        <w:rPr>
          <w:sz w:val="20"/>
        </w:rPr>
        <w:t>—</w:t>
      </w:r>
      <w:r>
        <w:rPr>
          <w:rFonts w:ascii="Arial" w:eastAsia="Arial" w:hAnsi="Arial" w:cs="Arial"/>
          <w:sz w:val="20"/>
        </w:rPr>
        <w:t xml:space="preserve"> </w:t>
      </w:r>
      <w:r>
        <w:t xml:space="preserve">читать новые слова согласно основным правилам чтения; </w:t>
      </w:r>
    </w:p>
    <w:p w:rsidR="00605BAA" w:rsidRDefault="00613776">
      <w:pPr>
        <w:ind w:left="0" w:right="15"/>
      </w:pPr>
      <w:r>
        <w:rPr>
          <w:sz w:val="20"/>
        </w:rPr>
        <w:t>—</w:t>
      </w:r>
      <w:r>
        <w:rPr>
          <w:rFonts w:ascii="Arial" w:eastAsia="Arial" w:hAnsi="Arial" w:cs="Arial"/>
          <w:sz w:val="20"/>
        </w:rPr>
        <w:t xml:space="preserve"> </w:t>
      </w:r>
      <w:r>
        <w:t xml:space="preserve">различать на слух и правильно произносить слова и фразы/ предложения с соблюдением их ритмико-интонационных особенностей. </w:t>
      </w:r>
    </w:p>
    <w:p w:rsidR="00605BAA" w:rsidRDefault="00613776">
      <w:pPr>
        <w:ind w:right="15" w:firstLine="0"/>
      </w:pPr>
      <w:r>
        <w:t xml:space="preserve">Графика, орфография и пунктуация </w:t>
      </w:r>
    </w:p>
    <w:p w:rsidR="00605BAA" w:rsidRDefault="00613776">
      <w:pPr>
        <w:ind w:right="15" w:firstLine="0"/>
      </w:pPr>
      <w:r>
        <w:rPr>
          <w:sz w:val="20"/>
        </w:rPr>
        <w:t>—</w:t>
      </w:r>
      <w:r>
        <w:rPr>
          <w:rFonts w:ascii="Arial" w:eastAsia="Arial" w:hAnsi="Arial" w:cs="Arial"/>
          <w:sz w:val="20"/>
        </w:rPr>
        <w:t xml:space="preserve"> </w:t>
      </w:r>
      <w:r>
        <w:t xml:space="preserve">правильно писать изученные слова; </w:t>
      </w:r>
    </w:p>
    <w:p w:rsidR="00605BAA" w:rsidRDefault="00613776">
      <w:pPr>
        <w:ind w:left="0" w:right="15"/>
      </w:pPr>
      <w:r>
        <w:rPr>
          <w:sz w:val="20"/>
        </w:rPr>
        <w:lastRenderedPageBreak/>
        <w:t>—</w:t>
      </w:r>
      <w:r>
        <w:rPr>
          <w:rFonts w:ascii="Arial" w:eastAsia="Arial" w:hAnsi="Arial" w:cs="Arial"/>
          <w:sz w:val="20"/>
        </w:rPr>
        <w:t xml:space="preserve"> </w:t>
      </w:r>
      <w:r>
        <w:t>правильно расставлять знаки препинания (точка, вопросительны</w:t>
      </w:r>
      <w:r>
        <w:t xml:space="preserve">й и восклицательный знаки в конце предложения, апостроф). </w:t>
      </w:r>
    </w:p>
    <w:p w:rsidR="00605BAA" w:rsidRDefault="00613776">
      <w:pPr>
        <w:ind w:right="15" w:firstLine="0"/>
      </w:pPr>
      <w:r>
        <w:t xml:space="preserve">Лексическая сторона речи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w:t>
      </w:r>
      <w:r>
        <w:t xml:space="preserve"> первом году обучения; </w:t>
      </w:r>
    </w:p>
    <w:p w:rsidR="00605BAA" w:rsidRDefault="00613776">
      <w:pPr>
        <w:ind w:left="0" w:right="15"/>
      </w:pPr>
      <w:r>
        <w:rPr>
          <w:sz w:val="20"/>
        </w:rPr>
        <w:t>—</w:t>
      </w:r>
      <w:r>
        <w:rPr>
          <w:rFonts w:ascii="Arial" w:eastAsia="Arial" w:hAnsi="Arial" w:cs="Arial"/>
          <w:sz w:val="20"/>
        </w:rPr>
        <w:t xml:space="preserve"> </w:t>
      </w:r>
      <w: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 </w:t>
      </w:r>
    </w:p>
    <w:p w:rsidR="00605BAA" w:rsidRDefault="00613776">
      <w:pPr>
        <w:ind w:right="15" w:firstLine="0"/>
      </w:pPr>
      <w:r>
        <w:t xml:space="preserve">Грамматическая сторона речи </w:t>
      </w:r>
    </w:p>
    <w:p w:rsidR="00605BAA" w:rsidRDefault="00613776">
      <w:pPr>
        <w:ind w:right="15" w:firstLine="0"/>
      </w:pPr>
      <w:r>
        <w:rPr>
          <w:sz w:val="20"/>
        </w:rPr>
        <w:t>—</w:t>
      </w:r>
      <w:r>
        <w:rPr>
          <w:rFonts w:ascii="Arial" w:eastAsia="Arial" w:hAnsi="Arial" w:cs="Arial"/>
          <w:sz w:val="20"/>
        </w:rPr>
        <w:t xml:space="preserve"> </w:t>
      </w:r>
      <w:r>
        <w:t>распознават</w:t>
      </w:r>
      <w:r>
        <w:t xml:space="preserve">ь и употреблять в устной и письменной речи побудительные </w:t>
      </w:r>
    </w:p>
    <w:p w:rsidR="00605BAA" w:rsidRDefault="00613776">
      <w:pPr>
        <w:ind w:left="0" w:right="15" w:firstLine="0"/>
      </w:pPr>
      <w:r>
        <w:t xml:space="preserve">предложения в отрицательной форме (Don’t talk, please.);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предложения с начальным There + to be в Past Simple Tense (There was a bridge across</w:t>
      </w:r>
      <w:r>
        <w:t xml:space="preserve"> the river. There were mountains in the south.);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конструкции с глаголами на -ing: to like/enjoy doing something; </w:t>
      </w:r>
    </w:p>
    <w:p w:rsidR="00605BAA" w:rsidRDefault="00613776">
      <w:pPr>
        <w:ind w:right="15" w:firstLine="0"/>
      </w:pPr>
      <w:r>
        <w:rPr>
          <w:sz w:val="20"/>
        </w:rPr>
        <w:t>—</w:t>
      </w:r>
      <w:r>
        <w:rPr>
          <w:rFonts w:ascii="Arial" w:eastAsia="Arial" w:hAnsi="Arial" w:cs="Arial"/>
          <w:sz w:val="20"/>
        </w:rPr>
        <w:t xml:space="preserve"> </w:t>
      </w:r>
      <w:r>
        <w:t xml:space="preserve">распознавать и употреблять в устной и письменной речи конструкцию I’d like to …;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w:t>
      </w:r>
      <w:r>
        <w:t xml:space="preserve">тной и письменной речи существительные в притяжательном падеже (Possessive Case);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cло- ва, выражающие количество c исчисляемыми и неисчисляемыми существительными (much/many/a lot of); </w:t>
      </w:r>
    </w:p>
    <w:p w:rsidR="00605BAA" w:rsidRDefault="00613776">
      <w:pPr>
        <w:ind w:right="15" w:firstLine="0"/>
      </w:pPr>
      <w:r>
        <w:rPr>
          <w:sz w:val="20"/>
        </w:rPr>
        <w:t>—</w:t>
      </w:r>
      <w:r>
        <w:rPr>
          <w:rFonts w:ascii="Arial" w:eastAsia="Arial" w:hAnsi="Arial" w:cs="Arial"/>
          <w:sz w:val="20"/>
        </w:rPr>
        <w:t xml:space="preserve"> </w:t>
      </w:r>
      <w:r>
        <w:t>распознавать</w:t>
      </w:r>
      <w:r>
        <w:t xml:space="preserve"> и употреблять в устной и письменной речи наречия частотности </w:t>
      </w:r>
    </w:p>
    <w:p w:rsidR="00605BAA" w:rsidRDefault="00613776">
      <w:pPr>
        <w:ind w:left="0" w:right="15" w:firstLine="0"/>
      </w:pPr>
      <w:r>
        <w:t xml:space="preserve">usually, often;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личные местоимения в объектном падеже;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указательные местоимения</w:t>
      </w:r>
      <w:r>
        <w:t xml:space="preserve"> that — those;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неопределённые местоимения  some/any  в  повествовательных и вопросительных предложениях;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вопросительные слова when, whose, why</w:t>
      </w:r>
      <w:r>
        <w:t xml:space="preserve">;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количественные числительные (13—100);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порядковые числительные (1—30);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предлог напра</w:t>
      </w:r>
      <w:r>
        <w:t xml:space="preserve">вления движения to (We went to Moscow last year.); </w:t>
      </w:r>
    </w:p>
    <w:p w:rsidR="00605BAA" w:rsidRDefault="00613776">
      <w:pPr>
        <w:ind w:left="0" w:right="15"/>
      </w:pPr>
      <w:r>
        <w:rPr>
          <w:sz w:val="20"/>
        </w:rPr>
        <w:lastRenderedPageBreak/>
        <w:t>—</w:t>
      </w:r>
      <w:r>
        <w:rPr>
          <w:rFonts w:ascii="Arial" w:eastAsia="Arial" w:hAnsi="Arial" w:cs="Arial"/>
          <w:sz w:val="20"/>
        </w:rPr>
        <w:t xml:space="preserve"> </w:t>
      </w:r>
      <w:r>
        <w:t xml:space="preserve">распознавать и употреблять в устной и письменной речи предлоги места next to, in front of, behind;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предлоги времени: at, in, on в выражениях at </w:t>
      </w:r>
      <w:r>
        <w:t xml:space="preserve">4 o’clock, in the morning, on Monday. </w:t>
      </w:r>
    </w:p>
    <w:p w:rsidR="00605BAA" w:rsidRDefault="00613776">
      <w:pPr>
        <w:spacing w:after="64" w:line="259" w:lineRule="auto"/>
        <w:ind w:firstLine="0"/>
        <w:jc w:val="left"/>
      </w:pPr>
      <w:r>
        <w:t xml:space="preserve"> </w:t>
      </w:r>
    </w:p>
    <w:p w:rsidR="00605BAA" w:rsidRDefault="00613776">
      <w:pPr>
        <w:ind w:right="15" w:firstLine="0"/>
      </w:pPr>
      <w:r>
        <w:t xml:space="preserve">Социокультурные знания и умения </w:t>
      </w:r>
    </w:p>
    <w:p w:rsidR="00605BAA" w:rsidRDefault="00613776">
      <w:pPr>
        <w:ind w:left="0" w:right="15"/>
      </w:pPr>
      <w:r>
        <w:rPr>
          <w:sz w:val="20"/>
        </w:rPr>
        <w:t>—</w:t>
      </w:r>
      <w:r>
        <w:rPr>
          <w:rFonts w:ascii="Arial" w:eastAsia="Arial" w:hAnsi="Arial" w:cs="Arial"/>
          <w:sz w:val="20"/>
        </w:rPr>
        <w:t xml:space="preserve"> </w:t>
      </w: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w:t>
      </w:r>
      <w:r>
        <w:t xml:space="preserve">жение благодарности, извинение, поздравление с днём рождения, Новым годом, Рождеством); </w:t>
      </w:r>
    </w:p>
    <w:p w:rsidR="00605BAA" w:rsidRDefault="00613776">
      <w:pPr>
        <w:ind w:left="0" w:right="15"/>
      </w:pPr>
      <w:r>
        <w:rPr>
          <w:sz w:val="20"/>
        </w:rPr>
        <w:t>—</w:t>
      </w:r>
      <w:r>
        <w:rPr>
          <w:rFonts w:ascii="Arial" w:eastAsia="Arial" w:hAnsi="Arial" w:cs="Arial"/>
          <w:sz w:val="20"/>
        </w:rPr>
        <w:t xml:space="preserve"> </w:t>
      </w:r>
      <w:r>
        <w:t xml:space="preserve">кратко представлять свою страну и страну/страны изучаемого языка на английском языке. </w:t>
      </w:r>
    </w:p>
    <w:p w:rsidR="00605BAA" w:rsidRDefault="00613776">
      <w:pPr>
        <w:spacing w:after="57" w:line="259" w:lineRule="auto"/>
        <w:ind w:firstLine="0"/>
        <w:jc w:val="left"/>
      </w:pPr>
      <w:r>
        <w:t xml:space="preserve"> </w:t>
      </w:r>
    </w:p>
    <w:p w:rsidR="00605BAA" w:rsidRDefault="00613776">
      <w:pPr>
        <w:spacing w:after="230"/>
        <w:ind w:right="15" w:firstLine="0"/>
      </w:pPr>
      <w:r>
        <w:rPr>
          <w:sz w:val="22"/>
        </w:rPr>
        <w:t>4</w:t>
      </w:r>
      <w:r>
        <w:rPr>
          <w:rFonts w:ascii="Arial" w:eastAsia="Arial" w:hAnsi="Arial" w:cs="Arial"/>
          <w:sz w:val="22"/>
        </w:rPr>
        <w:t xml:space="preserve"> </w:t>
      </w:r>
      <w:r>
        <w:t xml:space="preserve">КЛАСС </w:t>
      </w:r>
    </w:p>
    <w:p w:rsidR="00605BAA" w:rsidRDefault="00613776">
      <w:pPr>
        <w:spacing w:after="83"/>
        <w:ind w:right="15" w:firstLine="0"/>
      </w:pPr>
      <w:r>
        <w:t xml:space="preserve">Коммуникативные умения </w:t>
      </w:r>
    </w:p>
    <w:p w:rsidR="00605BAA" w:rsidRDefault="00613776">
      <w:pPr>
        <w:spacing w:after="28"/>
        <w:ind w:right="15" w:firstLine="0"/>
      </w:pPr>
      <w:r>
        <w:t xml:space="preserve">Говорение </w:t>
      </w:r>
    </w:p>
    <w:p w:rsidR="00605BAA" w:rsidRDefault="00613776">
      <w:pPr>
        <w:ind w:left="0" w:right="15"/>
      </w:pPr>
      <w:r>
        <w:rPr>
          <w:sz w:val="20"/>
        </w:rPr>
        <w:t>—</w:t>
      </w:r>
      <w:r>
        <w:rPr>
          <w:rFonts w:ascii="Arial" w:eastAsia="Arial" w:hAnsi="Arial" w:cs="Arial"/>
          <w:sz w:val="20"/>
        </w:rPr>
        <w:t xml:space="preserve"> </w:t>
      </w:r>
      <w: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w:t>
      </w:r>
      <w:r>
        <w:t xml:space="preserve"> собеседника); </w:t>
      </w:r>
    </w:p>
    <w:p w:rsidR="00605BAA" w:rsidRDefault="00613776">
      <w:pPr>
        <w:ind w:left="0" w:right="15"/>
      </w:pPr>
      <w:r>
        <w:rPr>
          <w:sz w:val="20"/>
        </w:rPr>
        <w:t>—</w:t>
      </w:r>
      <w:r>
        <w:rPr>
          <w:rFonts w:ascii="Arial" w:eastAsia="Arial" w:hAnsi="Arial" w:cs="Arial"/>
          <w:sz w:val="20"/>
        </w:rPr>
        <w:t xml:space="preserve"> </w:t>
      </w:r>
      <w:r>
        <w:t xml:space="preserve">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 </w:t>
      </w:r>
    </w:p>
    <w:p w:rsidR="00605BAA" w:rsidRDefault="00613776">
      <w:pPr>
        <w:ind w:left="0" w:right="15"/>
      </w:pPr>
      <w:r>
        <w:rPr>
          <w:sz w:val="20"/>
        </w:rPr>
        <w:t>—</w:t>
      </w:r>
      <w:r>
        <w:rPr>
          <w:rFonts w:ascii="Arial" w:eastAsia="Arial" w:hAnsi="Arial" w:cs="Arial"/>
          <w:sz w:val="20"/>
        </w:rPr>
        <w:t xml:space="preserve"> </w:t>
      </w:r>
      <w:r>
        <w:t>с</w:t>
      </w:r>
      <w:r>
        <w:t xml:space="preserve">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605BAA" w:rsidRDefault="00613776">
      <w:pPr>
        <w:ind w:left="0" w:right="15"/>
      </w:pPr>
      <w:r>
        <w:rPr>
          <w:sz w:val="20"/>
        </w:rPr>
        <w:t>—</w:t>
      </w:r>
      <w:r>
        <w:rPr>
          <w:rFonts w:ascii="Arial" w:eastAsia="Arial" w:hAnsi="Arial" w:cs="Arial"/>
          <w:sz w:val="20"/>
        </w:rPr>
        <w:t xml:space="preserve"> </w:t>
      </w:r>
      <w:r>
        <w:t>со</w:t>
      </w:r>
      <w:r>
        <w:t xml:space="preserve">здавать устные связные монологические высказывания по образцу; выражать своё отношение к предмету речи; </w:t>
      </w:r>
    </w:p>
    <w:p w:rsidR="00605BAA" w:rsidRDefault="00613776">
      <w:pPr>
        <w:ind w:left="0" w:right="15"/>
      </w:pPr>
      <w:r>
        <w:rPr>
          <w:sz w:val="20"/>
        </w:rPr>
        <w:t>—</w:t>
      </w:r>
      <w:r>
        <w:rPr>
          <w:rFonts w:ascii="Arial" w:eastAsia="Arial" w:hAnsi="Arial" w:cs="Arial"/>
          <w:sz w:val="20"/>
        </w:rPr>
        <w:t xml:space="preserve"> </w:t>
      </w:r>
      <w:r>
        <w:t xml:space="preserve">передавать основное содержание прочитанного текста с вербальными и/или зрительными опорами в объёме не менее 4—5 фраз. </w:t>
      </w:r>
    </w:p>
    <w:p w:rsidR="00605BAA" w:rsidRDefault="00613776">
      <w:pPr>
        <w:ind w:left="0" w:right="15"/>
      </w:pPr>
      <w:r>
        <w:rPr>
          <w:sz w:val="20"/>
        </w:rPr>
        <w:t>—</w:t>
      </w:r>
      <w:r>
        <w:rPr>
          <w:rFonts w:ascii="Arial" w:eastAsia="Arial" w:hAnsi="Arial" w:cs="Arial"/>
          <w:sz w:val="20"/>
        </w:rPr>
        <w:t xml:space="preserve"> </w:t>
      </w:r>
      <w:r>
        <w:t>представлять результаты вып</w:t>
      </w:r>
      <w:r>
        <w:t xml:space="preserve">олненной проектной работы, в том числе подбирая иллюстративный материал (рисунки, фото) к тексту выступления, в объёме не менее 4—5 фраз. </w:t>
      </w:r>
    </w:p>
    <w:p w:rsidR="00605BAA" w:rsidRDefault="00613776">
      <w:pPr>
        <w:spacing w:after="16" w:line="259" w:lineRule="auto"/>
        <w:ind w:firstLine="0"/>
        <w:jc w:val="left"/>
      </w:pPr>
      <w:r>
        <w:t xml:space="preserve"> </w:t>
      </w:r>
    </w:p>
    <w:p w:rsidR="00605BAA" w:rsidRDefault="00613776">
      <w:pPr>
        <w:spacing w:after="62" w:line="259" w:lineRule="auto"/>
        <w:ind w:firstLine="0"/>
        <w:jc w:val="left"/>
      </w:pPr>
      <w:r>
        <w:t xml:space="preserve"> </w:t>
      </w:r>
    </w:p>
    <w:p w:rsidR="00605BAA" w:rsidRDefault="00613776">
      <w:pPr>
        <w:ind w:right="15" w:firstLine="0"/>
      </w:pPr>
      <w:r>
        <w:t xml:space="preserve">Аудирование </w:t>
      </w:r>
    </w:p>
    <w:p w:rsidR="00605BAA" w:rsidRDefault="00613776">
      <w:pPr>
        <w:tabs>
          <w:tab w:val="center" w:pos="1432"/>
          <w:tab w:val="center" w:pos="2685"/>
          <w:tab w:val="center" w:pos="3301"/>
          <w:tab w:val="center" w:pos="3859"/>
          <w:tab w:val="center" w:pos="4683"/>
          <w:tab w:val="center" w:pos="5669"/>
          <w:tab w:val="center" w:pos="6569"/>
          <w:tab w:val="center" w:pos="7302"/>
          <w:tab w:val="right" w:pos="9364"/>
        </w:tabs>
        <w:ind w:left="0" w:firstLine="0"/>
        <w:jc w:val="left"/>
      </w:pPr>
      <w:r>
        <w:rPr>
          <w:rFonts w:ascii="Calibri" w:eastAsia="Calibri" w:hAnsi="Calibri" w:cs="Calibri"/>
          <w:color w:val="000000"/>
          <w:sz w:val="22"/>
        </w:rPr>
        <w:tab/>
      </w:r>
      <w:r>
        <w:rPr>
          <w:sz w:val="20"/>
        </w:rPr>
        <w:t>—</w:t>
      </w:r>
      <w:r>
        <w:rPr>
          <w:rFonts w:ascii="Arial" w:eastAsia="Arial" w:hAnsi="Arial" w:cs="Arial"/>
          <w:sz w:val="20"/>
        </w:rPr>
        <w:t xml:space="preserve"> </w:t>
      </w:r>
      <w:r>
        <w:t xml:space="preserve">воспринимать </w:t>
      </w:r>
      <w:r>
        <w:tab/>
        <w:t xml:space="preserve">на </w:t>
      </w:r>
      <w:r>
        <w:tab/>
        <w:t xml:space="preserve">слух </w:t>
      </w:r>
      <w:r>
        <w:tab/>
        <w:t xml:space="preserve">и </w:t>
      </w:r>
      <w:r>
        <w:tab/>
        <w:t xml:space="preserve">понимать </w:t>
      </w:r>
      <w:r>
        <w:tab/>
        <w:t xml:space="preserve">речь </w:t>
      </w:r>
      <w:r>
        <w:tab/>
        <w:t xml:space="preserve">учителя </w:t>
      </w:r>
      <w:r>
        <w:tab/>
        <w:t xml:space="preserve">и </w:t>
      </w:r>
      <w:r>
        <w:tab/>
        <w:t xml:space="preserve">одноклассников, </w:t>
      </w:r>
    </w:p>
    <w:p w:rsidR="00605BAA" w:rsidRDefault="00613776">
      <w:pPr>
        <w:ind w:left="0" w:right="15" w:firstLine="0"/>
      </w:pPr>
      <w:r>
        <w:t>вербально/невербально реа</w:t>
      </w:r>
      <w:r>
        <w:t xml:space="preserve">гировать на услышанное; </w:t>
      </w:r>
    </w:p>
    <w:p w:rsidR="00605BAA" w:rsidRDefault="00613776">
      <w:pPr>
        <w:ind w:left="0" w:right="15"/>
      </w:pPr>
      <w:r>
        <w:rPr>
          <w:sz w:val="20"/>
        </w:rPr>
        <w:lastRenderedPageBreak/>
        <w:t>—</w:t>
      </w:r>
      <w:r>
        <w:rPr>
          <w:rFonts w:ascii="Arial" w:eastAsia="Arial" w:hAnsi="Arial" w:cs="Arial"/>
          <w:sz w:val="20"/>
        </w:rPr>
        <w:t xml:space="preserve"> </w:t>
      </w: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w:t>
      </w:r>
      <w:r>
        <w:t xml:space="preserve">я, с пониманием за 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605BAA" w:rsidRDefault="00613776">
      <w:pPr>
        <w:spacing w:after="62" w:line="259" w:lineRule="auto"/>
        <w:ind w:firstLine="0"/>
        <w:jc w:val="left"/>
      </w:pPr>
      <w:r>
        <w:t xml:space="preserve"> </w:t>
      </w:r>
    </w:p>
    <w:p w:rsidR="00605BAA" w:rsidRDefault="00613776">
      <w:pPr>
        <w:ind w:right="15" w:firstLine="0"/>
      </w:pPr>
      <w:r>
        <w:t xml:space="preserve">Смысловое чтение </w:t>
      </w:r>
    </w:p>
    <w:p w:rsidR="00605BAA" w:rsidRDefault="00613776">
      <w:pPr>
        <w:ind w:left="0" w:right="15"/>
      </w:pPr>
      <w:r>
        <w:rPr>
          <w:sz w:val="20"/>
        </w:rPr>
        <w:t>—</w:t>
      </w:r>
      <w:r>
        <w:rPr>
          <w:rFonts w:ascii="Arial" w:eastAsia="Arial" w:hAnsi="Arial" w:cs="Arial"/>
          <w:sz w:val="20"/>
        </w:rPr>
        <w:t xml:space="preserve"> </w:t>
      </w:r>
      <w:r>
        <w:t>читать вслух учебн</w:t>
      </w:r>
      <w:r>
        <w:t xml:space="preserve">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p w:rsidR="00605BAA" w:rsidRDefault="00613776">
      <w:pPr>
        <w:ind w:left="0" w:right="15"/>
      </w:pPr>
      <w:r>
        <w:rPr>
          <w:sz w:val="20"/>
        </w:rPr>
        <w:t>—</w:t>
      </w:r>
      <w:r>
        <w:rPr>
          <w:rFonts w:ascii="Arial" w:eastAsia="Arial" w:hAnsi="Arial" w:cs="Arial"/>
          <w:sz w:val="20"/>
        </w:rPr>
        <w:t xml:space="preserve"> </w:t>
      </w:r>
      <w:r>
        <w:t>читать про себя тексты, содержащие отдельные незнакомые слова, с различной глубиной</w:t>
      </w:r>
      <w:r>
        <w:t xml:space="preserve">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w:t>
      </w:r>
      <w:r>
        <w:t xml:space="preserve"> (объём текста/текстов для чтения —  до 160 слов; </w:t>
      </w:r>
    </w:p>
    <w:p w:rsidR="00605BAA" w:rsidRDefault="00613776">
      <w:pPr>
        <w:ind w:right="15" w:firstLine="0"/>
      </w:pPr>
      <w:r>
        <w:rPr>
          <w:sz w:val="20"/>
        </w:rPr>
        <w:t>—</w:t>
      </w:r>
      <w:r>
        <w:rPr>
          <w:rFonts w:ascii="Arial" w:eastAsia="Arial" w:hAnsi="Arial" w:cs="Arial"/>
          <w:sz w:val="20"/>
        </w:rPr>
        <w:t xml:space="preserve"> </w:t>
      </w:r>
      <w:r>
        <w:t xml:space="preserve">прогнозировать содержание текста на основе заголовка; </w:t>
      </w:r>
    </w:p>
    <w:p w:rsidR="00605BAA" w:rsidRDefault="00613776">
      <w:pPr>
        <w:ind w:left="0" w:right="15"/>
      </w:pPr>
      <w:r>
        <w:rPr>
          <w:sz w:val="20"/>
        </w:rPr>
        <w:t>—</w:t>
      </w:r>
      <w:r>
        <w:rPr>
          <w:rFonts w:ascii="Arial" w:eastAsia="Arial" w:hAnsi="Arial" w:cs="Arial"/>
          <w:sz w:val="20"/>
        </w:rPr>
        <w:t xml:space="preserve"> </w:t>
      </w:r>
      <w:r>
        <w:t xml:space="preserve">читать про себя несплошные тексты (таблицы, диаграммы и т. д.) и понимать представленную в них информацию. </w:t>
      </w:r>
    </w:p>
    <w:p w:rsidR="00605BAA" w:rsidRDefault="00613776">
      <w:pPr>
        <w:spacing w:after="61" w:line="259" w:lineRule="auto"/>
        <w:ind w:firstLine="0"/>
        <w:jc w:val="left"/>
      </w:pPr>
      <w:r>
        <w:t xml:space="preserve"> </w:t>
      </w:r>
    </w:p>
    <w:p w:rsidR="00605BAA" w:rsidRDefault="00613776">
      <w:pPr>
        <w:ind w:right="15" w:firstLine="0"/>
      </w:pPr>
      <w:r>
        <w:t xml:space="preserve">Письмо </w:t>
      </w:r>
    </w:p>
    <w:p w:rsidR="00605BAA" w:rsidRDefault="00613776">
      <w:pPr>
        <w:ind w:left="0" w:right="15"/>
      </w:pPr>
      <w:r>
        <w:rPr>
          <w:sz w:val="20"/>
        </w:rPr>
        <w:t>—</w:t>
      </w:r>
      <w:r>
        <w:rPr>
          <w:rFonts w:ascii="Arial" w:eastAsia="Arial" w:hAnsi="Arial" w:cs="Arial"/>
          <w:sz w:val="20"/>
        </w:rPr>
        <w:t xml:space="preserve"> </w:t>
      </w:r>
      <w:r>
        <w:t xml:space="preserve">заполнять анкеты и формуляры с указанием личной информации: имя, фамилия, возраст, место жительства (страна проживания, город), любимые занятия и т. д.; </w:t>
      </w:r>
    </w:p>
    <w:p w:rsidR="00605BAA" w:rsidRDefault="00613776">
      <w:pPr>
        <w:ind w:left="0" w:right="15"/>
      </w:pPr>
      <w:r>
        <w:rPr>
          <w:sz w:val="20"/>
        </w:rPr>
        <w:t>—</w:t>
      </w:r>
      <w:r>
        <w:rPr>
          <w:rFonts w:ascii="Arial" w:eastAsia="Arial" w:hAnsi="Arial" w:cs="Arial"/>
          <w:sz w:val="20"/>
        </w:rPr>
        <w:t xml:space="preserve"> </w:t>
      </w:r>
      <w:r>
        <w:t>писать с опорой на образец поздравления с днем рождения, Новым годом, Рождеством с выражением пожела</w:t>
      </w:r>
      <w:r>
        <w:t xml:space="preserve">ний; </w:t>
      </w:r>
    </w:p>
    <w:p w:rsidR="00605BAA" w:rsidRDefault="00613776">
      <w:pPr>
        <w:spacing w:after="173"/>
        <w:ind w:left="0" w:right="15"/>
      </w:pPr>
      <w:r>
        <w:rPr>
          <w:sz w:val="20"/>
        </w:rPr>
        <w:t>—</w:t>
      </w:r>
      <w:r>
        <w:rPr>
          <w:rFonts w:ascii="Arial" w:eastAsia="Arial" w:hAnsi="Arial" w:cs="Arial"/>
          <w:sz w:val="20"/>
        </w:rPr>
        <w:t xml:space="preserve"> </w:t>
      </w:r>
      <w:r>
        <w:t xml:space="preserve">писать с опорой на образец электронное сообщение личного характера (объём сообщения — до 50 слов). </w:t>
      </w:r>
    </w:p>
    <w:p w:rsidR="00605BAA" w:rsidRDefault="00613776">
      <w:pPr>
        <w:spacing w:after="85"/>
        <w:ind w:right="15" w:firstLine="0"/>
      </w:pPr>
      <w:r>
        <w:t xml:space="preserve">Языковые знания и навыки </w:t>
      </w:r>
    </w:p>
    <w:p w:rsidR="00605BAA" w:rsidRDefault="00613776">
      <w:pPr>
        <w:spacing w:after="33"/>
        <w:ind w:right="15" w:firstLine="0"/>
      </w:pPr>
      <w:r>
        <w:t xml:space="preserve">Фонетическая сторона речи </w:t>
      </w:r>
    </w:p>
    <w:p w:rsidR="00605BAA" w:rsidRDefault="00613776">
      <w:pPr>
        <w:ind w:right="15" w:firstLine="0"/>
      </w:pPr>
      <w:r>
        <w:rPr>
          <w:sz w:val="20"/>
        </w:rPr>
        <w:t>—</w:t>
      </w:r>
      <w:r>
        <w:rPr>
          <w:rFonts w:ascii="Arial" w:eastAsia="Arial" w:hAnsi="Arial" w:cs="Arial"/>
          <w:sz w:val="20"/>
        </w:rPr>
        <w:t xml:space="preserve"> </w:t>
      </w:r>
      <w:r>
        <w:t xml:space="preserve">читать новые слова согласно основным правилам чтения; </w:t>
      </w:r>
    </w:p>
    <w:p w:rsidR="00605BAA" w:rsidRDefault="00613776">
      <w:pPr>
        <w:ind w:left="0" w:right="15"/>
      </w:pPr>
      <w:r>
        <w:rPr>
          <w:sz w:val="20"/>
        </w:rPr>
        <w:t>—</w:t>
      </w:r>
      <w:r>
        <w:rPr>
          <w:rFonts w:ascii="Arial" w:eastAsia="Arial" w:hAnsi="Arial" w:cs="Arial"/>
          <w:sz w:val="20"/>
        </w:rPr>
        <w:t xml:space="preserve"> </w:t>
      </w:r>
      <w:r>
        <w:t>различать на слух и правильно произн</w:t>
      </w:r>
      <w:r>
        <w:t xml:space="preserve">осить слова и фразы/ предложения с соблюдением их ритмико-интонационных особенностей. </w:t>
      </w:r>
    </w:p>
    <w:p w:rsidR="00605BAA" w:rsidRDefault="00613776">
      <w:pPr>
        <w:ind w:right="15" w:firstLine="0"/>
      </w:pPr>
      <w:r>
        <w:t xml:space="preserve">Графика, орфография и пунктуация </w:t>
      </w:r>
    </w:p>
    <w:p w:rsidR="00605BAA" w:rsidRDefault="00613776">
      <w:pPr>
        <w:ind w:right="15" w:firstLine="0"/>
      </w:pPr>
      <w:r>
        <w:rPr>
          <w:sz w:val="20"/>
        </w:rPr>
        <w:t>—</w:t>
      </w:r>
      <w:r>
        <w:rPr>
          <w:rFonts w:ascii="Arial" w:eastAsia="Arial" w:hAnsi="Arial" w:cs="Arial"/>
          <w:sz w:val="20"/>
        </w:rPr>
        <w:t xml:space="preserve"> </w:t>
      </w:r>
      <w:r>
        <w:t xml:space="preserve">правильно писать изученные слова; </w:t>
      </w:r>
    </w:p>
    <w:p w:rsidR="00605BAA" w:rsidRDefault="00613776">
      <w:pPr>
        <w:ind w:left="0" w:right="15"/>
      </w:pPr>
      <w:r>
        <w:rPr>
          <w:sz w:val="20"/>
        </w:rPr>
        <w:t>—</w:t>
      </w:r>
      <w:r>
        <w:rPr>
          <w:rFonts w:ascii="Arial" w:eastAsia="Arial" w:hAnsi="Arial" w:cs="Arial"/>
          <w:sz w:val="20"/>
        </w:rPr>
        <w:t xml:space="preserve"> </w:t>
      </w:r>
      <w:r>
        <w:t>правильно расставлять знаки препинания (точка, вопросительный и восклицательный знаки в конце пр</w:t>
      </w:r>
      <w:r>
        <w:t xml:space="preserve">едложения, апостроф, запятая при перечислении). </w:t>
      </w:r>
    </w:p>
    <w:p w:rsidR="00605BAA" w:rsidRDefault="00613776">
      <w:pPr>
        <w:spacing w:after="63" w:line="259" w:lineRule="auto"/>
        <w:ind w:firstLine="0"/>
        <w:jc w:val="left"/>
      </w:pPr>
      <w:r>
        <w:t xml:space="preserve"> </w:t>
      </w:r>
    </w:p>
    <w:p w:rsidR="00605BAA" w:rsidRDefault="00613776">
      <w:pPr>
        <w:ind w:right="15" w:firstLine="0"/>
      </w:pPr>
      <w:r>
        <w:t xml:space="preserve">Лексическая сторона речи </w:t>
      </w:r>
    </w:p>
    <w:p w:rsidR="00605BAA" w:rsidRDefault="00613776">
      <w:pPr>
        <w:ind w:left="0" w:right="15"/>
      </w:pPr>
      <w:r>
        <w:rPr>
          <w:sz w:val="20"/>
        </w:rPr>
        <w:lastRenderedPageBreak/>
        <w:t>—</w:t>
      </w:r>
      <w:r>
        <w:rPr>
          <w:rFonts w:ascii="Arial" w:eastAsia="Arial" w:hAnsi="Arial" w:cs="Arial"/>
          <w:sz w:val="20"/>
        </w:rPr>
        <w:t xml:space="preserve"> </w:t>
      </w:r>
      <w: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w:t>
      </w:r>
    </w:p>
    <w:p w:rsidR="00605BAA" w:rsidRDefault="00613776">
      <w:pPr>
        <w:ind w:left="0" w:right="15"/>
      </w:pPr>
      <w:r>
        <w:rPr>
          <w:sz w:val="20"/>
        </w:rPr>
        <w:t>—</w:t>
      </w:r>
      <w:r>
        <w:rPr>
          <w:rFonts w:ascii="Arial" w:eastAsia="Arial" w:hAnsi="Arial" w:cs="Arial"/>
          <w:sz w:val="20"/>
        </w:rPr>
        <w:t xml:space="preserve"> </w:t>
      </w:r>
      <w:r>
        <w:t>распознавать и образовывать родственные слова с исполь</w:t>
      </w:r>
      <w:r>
        <w:t xml:space="preserve">зованием основных способов словообразования: аффиксации (суффиксы -er/-or, -ist: teacher, actor, artist), словосложения (blackboard), конверсии (to play — a play). Грамматическая сторона речи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Present</w:t>
      </w:r>
      <w:r>
        <w:t xml:space="preserve"> Continuous Tense в повествовательных (утвердительных и отрицательных), вопросительных (общий и специальный вопрос) предложениях;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письменной речи конструкцию to be going to и Future Simple Tense для выражения будуще</w:t>
      </w:r>
      <w:r>
        <w:t xml:space="preserve">го действия;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модальные глаголы долженствования must и have to; </w:t>
      </w:r>
    </w:p>
    <w:p w:rsidR="00605BAA" w:rsidRDefault="00613776">
      <w:pPr>
        <w:ind w:left="0" w:right="15"/>
      </w:pPr>
      <w:r>
        <w:rPr>
          <w:sz w:val="20"/>
        </w:rPr>
        <w:t>—</w:t>
      </w:r>
      <w:r>
        <w:rPr>
          <w:rFonts w:ascii="Arial" w:eastAsia="Arial" w:hAnsi="Arial" w:cs="Arial"/>
          <w:sz w:val="20"/>
        </w:rPr>
        <w:t xml:space="preserve"> </w:t>
      </w:r>
      <w:r>
        <w:t xml:space="preserve">распознавать и употреблять в устной и письменной речи от рицательное местоимение no; </w:t>
      </w:r>
    </w:p>
    <w:p w:rsidR="00605BAA" w:rsidRDefault="00613776">
      <w:pPr>
        <w:ind w:left="0" w:right="15"/>
      </w:pPr>
      <w:r>
        <w:rPr>
          <w:sz w:val="20"/>
        </w:rPr>
        <w:t>—</w:t>
      </w:r>
      <w:r>
        <w:rPr>
          <w:rFonts w:ascii="Arial" w:eastAsia="Arial" w:hAnsi="Arial" w:cs="Arial"/>
          <w:sz w:val="20"/>
        </w:rPr>
        <w:t xml:space="preserve"> </w:t>
      </w:r>
      <w:r>
        <w:t>распознавать и употреблять в устной и письмен</w:t>
      </w:r>
      <w:r>
        <w:t xml:space="preserve">ной речи степени сравнения прилагательных (формы, образованные по правилу и исключения: good — better — (the) best, bad — worse — (the) worst); </w:t>
      </w:r>
    </w:p>
    <w:p w:rsidR="00605BAA" w:rsidRDefault="00613776">
      <w:pPr>
        <w:spacing w:after="167" w:line="305" w:lineRule="auto"/>
        <w:ind w:left="577" w:right="14" w:hanging="10"/>
        <w:jc w:val="left"/>
      </w:pPr>
      <w:r>
        <w:rPr>
          <w:sz w:val="20"/>
        </w:rPr>
        <w:t>—</w:t>
      </w:r>
      <w:r>
        <w:rPr>
          <w:rFonts w:ascii="Arial" w:eastAsia="Arial" w:hAnsi="Arial" w:cs="Arial"/>
          <w:sz w:val="20"/>
        </w:rPr>
        <w:t xml:space="preserve"> </w:t>
      </w:r>
      <w:r>
        <w:t xml:space="preserve">распознавать и употреблять в устной и письменной речи наречия времени; </w:t>
      </w:r>
      <w:r>
        <w:rPr>
          <w:sz w:val="20"/>
        </w:rPr>
        <w:t>—</w:t>
      </w:r>
      <w:r>
        <w:rPr>
          <w:rFonts w:ascii="Arial" w:eastAsia="Arial" w:hAnsi="Arial" w:cs="Arial"/>
          <w:sz w:val="20"/>
        </w:rPr>
        <w:t xml:space="preserve"> </w:t>
      </w:r>
      <w:r>
        <w:t xml:space="preserve">распознавать и употреблять в устной </w:t>
      </w:r>
      <w:r>
        <w:t xml:space="preserve">и письменной речи обозначение даты и года; </w:t>
      </w:r>
      <w:r>
        <w:rPr>
          <w:sz w:val="20"/>
        </w:rPr>
        <w:t>—</w:t>
      </w:r>
      <w:r>
        <w:rPr>
          <w:rFonts w:ascii="Arial" w:eastAsia="Arial" w:hAnsi="Arial" w:cs="Arial"/>
          <w:sz w:val="20"/>
        </w:rPr>
        <w:t xml:space="preserve"> </w:t>
      </w:r>
      <w:r>
        <w:t xml:space="preserve">распознавать и употреблять в устной и письменной речи обозначение времени. </w:t>
      </w:r>
    </w:p>
    <w:p w:rsidR="00605BAA" w:rsidRDefault="00613776">
      <w:pPr>
        <w:ind w:right="15" w:firstLine="0"/>
      </w:pPr>
      <w:r>
        <w:t xml:space="preserve">Социокультурные знания и умения </w:t>
      </w:r>
    </w:p>
    <w:p w:rsidR="00605BAA" w:rsidRDefault="00613776">
      <w:pPr>
        <w:ind w:left="0" w:right="15"/>
      </w:pPr>
      <w:r>
        <w:rPr>
          <w:sz w:val="20"/>
        </w:rPr>
        <w:t>—</w:t>
      </w:r>
      <w:r>
        <w:rPr>
          <w:rFonts w:ascii="Arial" w:eastAsia="Arial" w:hAnsi="Arial" w:cs="Arial"/>
          <w:sz w:val="20"/>
        </w:rPr>
        <w:t xml:space="preserve"> </w:t>
      </w:r>
      <w:r>
        <w:t>владеть социокультурными элементами речевого поведенческого этикета, принятыми в англоязычной среде,</w:t>
      </w:r>
      <w:r>
        <w:t xml:space="preserve">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rsidR="00605BAA" w:rsidRDefault="00613776">
      <w:pPr>
        <w:ind w:right="15" w:firstLine="0"/>
      </w:pPr>
      <w:r>
        <w:rPr>
          <w:sz w:val="20"/>
        </w:rPr>
        <w:t>—</w:t>
      </w:r>
      <w:r>
        <w:rPr>
          <w:rFonts w:ascii="Arial" w:eastAsia="Arial" w:hAnsi="Arial" w:cs="Arial"/>
          <w:sz w:val="20"/>
        </w:rPr>
        <w:t xml:space="preserve"> </w:t>
      </w:r>
      <w:r>
        <w:t xml:space="preserve">знать названия родной страны и страны/стран изучаемого языка; </w:t>
      </w:r>
    </w:p>
    <w:p w:rsidR="00605BAA" w:rsidRDefault="00613776">
      <w:pPr>
        <w:ind w:right="15" w:firstLine="0"/>
      </w:pPr>
      <w:r>
        <w:rPr>
          <w:sz w:val="20"/>
        </w:rPr>
        <w:t>—</w:t>
      </w:r>
      <w:r>
        <w:rPr>
          <w:rFonts w:ascii="Arial" w:eastAsia="Arial" w:hAnsi="Arial" w:cs="Arial"/>
          <w:sz w:val="20"/>
        </w:rPr>
        <w:t xml:space="preserve"> </w:t>
      </w:r>
      <w:r>
        <w:t xml:space="preserve">знать некоторых литературных персонажей; </w:t>
      </w:r>
    </w:p>
    <w:p w:rsidR="00605BAA" w:rsidRDefault="00613776">
      <w:pPr>
        <w:ind w:right="15" w:firstLine="0"/>
      </w:pPr>
      <w:r>
        <w:rPr>
          <w:sz w:val="20"/>
        </w:rPr>
        <w:t>—</w:t>
      </w:r>
      <w:r>
        <w:rPr>
          <w:rFonts w:ascii="Arial" w:eastAsia="Arial" w:hAnsi="Arial" w:cs="Arial"/>
          <w:sz w:val="20"/>
        </w:rPr>
        <w:t xml:space="preserve"> </w:t>
      </w:r>
      <w:r>
        <w:t xml:space="preserve">знать небольшие произведения детского фольклора (рифмовки, песни); </w:t>
      </w:r>
    </w:p>
    <w:p w:rsidR="00605BAA" w:rsidRDefault="00613776">
      <w:pPr>
        <w:ind w:left="0" w:right="15"/>
      </w:pPr>
      <w:r>
        <w:rPr>
          <w:sz w:val="20"/>
        </w:rPr>
        <w:t>—</w:t>
      </w:r>
      <w:r>
        <w:rPr>
          <w:rFonts w:ascii="Arial" w:eastAsia="Arial" w:hAnsi="Arial" w:cs="Arial"/>
          <w:sz w:val="20"/>
        </w:rPr>
        <w:t xml:space="preserve"> </w:t>
      </w:r>
      <w:r>
        <w:t xml:space="preserve">кратко представлять свою страну на иностранном языке  в рамках изучаемой тематики. </w:t>
      </w:r>
    </w:p>
    <w:p w:rsidR="00605BAA" w:rsidRDefault="00613776">
      <w:pPr>
        <w:spacing w:after="63" w:line="259" w:lineRule="auto"/>
        <w:ind w:firstLine="0"/>
        <w:jc w:val="left"/>
      </w:pPr>
      <w:r>
        <w:t xml:space="preserve"> </w:t>
      </w:r>
    </w:p>
    <w:p w:rsidR="00605BAA" w:rsidRDefault="00613776">
      <w:pPr>
        <w:ind w:right="15" w:firstLine="0"/>
      </w:pPr>
      <w:r>
        <w:t xml:space="preserve">МАТЕМАТИКА </w:t>
      </w:r>
    </w:p>
    <w:p w:rsidR="00605BAA" w:rsidRDefault="00613776">
      <w:pPr>
        <w:spacing w:after="83"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4892" name="Group 414892"/>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7679" name="Shape 17679"/>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892" style="width:317.5pt;height:0.5pt;mso-position-horizontal-relative:char;mso-position-vertical-relative:line" coordsize="40322,63">
                <v:shape id="Shape 17679"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0" w:right="15"/>
      </w:pPr>
      <w:r>
        <w:t>Рабочая программа по предмету «Математика»</w:t>
      </w:r>
      <w:r>
        <w:t xml:space="preserve">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 </w:t>
      </w:r>
    </w:p>
    <w:p w:rsidR="00605BAA" w:rsidRDefault="00613776">
      <w:pPr>
        <w:spacing w:after="16" w:line="259" w:lineRule="auto"/>
        <w:ind w:firstLine="0"/>
        <w:jc w:val="left"/>
      </w:pPr>
      <w:r>
        <w:t xml:space="preserve"> </w:t>
      </w:r>
    </w:p>
    <w:p w:rsidR="00605BAA" w:rsidRDefault="00613776">
      <w:pPr>
        <w:spacing w:after="63" w:line="259" w:lineRule="auto"/>
        <w:ind w:firstLine="0"/>
        <w:jc w:val="left"/>
      </w:pPr>
      <w:r>
        <w:t xml:space="preserve"> </w:t>
      </w:r>
    </w:p>
    <w:p w:rsidR="00605BAA" w:rsidRDefault="00613776">
      <w:pPr>
        <w:ind w:right="15" w:firstLine="0"/>
      </w:pPr>
      <w:r>
        <w:lastRenderedPageBreak/>
        <w:t xml:space="preserve">ПОЯСНИТЕЛЬНАЯ ЗАПИСКА </w:t>
      </w:r>
    </w:p>
    <w:p w:rsidR="00605BAA" w:rsidRDefault="00613776">
      <w:pPr>
        <w:spacing w:after="33"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4893" name="Group 414893"/>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7680" name="Shape 17680"/>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4893" style="width:317.5pt;height:0.5pt;mso-position-horizontal-relative:char;mso-position-vertical-relative:line" coordsize="40322,63">
                <v:shape id="Shape 17680"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6" w:line="259" w:lineRule="auto"/>
        <w:ind w:firstLine="0"/>
        <w:jc w:val="left"/>
      </w:pPr>
      <w:r>
        <w:t xml:space="preserve"> </w:t>
      </w:r>
    </w:p>
    <w:p w:rsidR="00605BAA" w:rsidRDefault="00613776">
      <w:pPr>
        <w:ind w:left="0" w:right="15"/>
      </w:pPr>
      <w: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w:t>
      </w:r>
      <w:r>
        <w:t xml:space="preserve">освоения учебного предмета «Математика» на уровне начального общего образования и тематическое планирование изучения курса. </w:t>
      </w:r>
    </w:p>
    <w:p w:rsidR="00605BAA" w:rsidRDefault="00613776">
      <w:pPr>
        <w:ind w:left="0" w:right="15"/>
      </w:pPr>
      <w:r>
        <w:t>Пояснительная записка отражает общие цели и задачи изучения предмета, характеристику психологических предпосылок к его изучению мла</w:t>
      </w:r>
      <w:r>
        <w:t xml:space="preserve">дшими школьниками; место в структуре учебного плана, а также подходы к отбору содержания, планируемым результатам и тематическому планированию. </w:t>
      </w:r>
    </w:p>
    <w:p w:rsidR="00605BAA" w:rsidRDefault="00613776">
      <w:pPr>
        <w:ind w:left="0" w:right="15"/>
      </w:pPr>
      <w:r>
        <w:t>Содержание обучения раскрывает содержательные линии, которые предлагаются для обязательного изучения в каждом к</w:t>
      </w:r>
      <w:r>
        <w:t xml:space="preserve">лассе начальной школы. </w:t>
      </w:r>
    </w:p>
    <w:p w:rsidR="00605BAA" w:rsidRDefault="00613776">
      <w:pPr>
        <w:ind w:left="0" w:right="15"/>
      </w:pPr>
      <w: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w:t>
      </w:r>
      <w:r>
        <w:t>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w:t>
      </w:r>
      <w:r>
        <w:t>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w:t>
      </w:r>
      <w:r>
        <w:t xml:space="preserve">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w:t>
      </w:r>
      <w:r>
        <w:t xml:space="preserve">каждый год обучения в начальной школе. </w:t>
      </w:r>
    </w:p>
    <w:p w:rsidR="00605BAA" w:rsidRDefault="00613776">
      <w:pPr>
        <w:ind w:left="0" w:right="15"/>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w:t>
      </w:r>
      <w:r>
        <w:t xml:space="preserve">,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 </w:t>
      </w:r>
    </w:p>
    <w:p w:rsidR="00605BAA" w:rsidRDefault="00613776">
      <w:pPr>
        <w:ind w:left="0" w:right="15"/>
      </w:pPr>
      <w:r>
        <w:t>В начальной школе изучение математики имеет особое значение в развитии младшего школьника. Прио</w:t>
      </w:r>
      <w:r>
        <w:t>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w:t>
      </w:r>
      <w:r>
        <w:t xml:space="preserve"> в начальной школе направлено на достижение следующих образовательных, развивающих целей, а также целей воспитания: </w:t>
      </w:r>
    </w:p>
    <w:p w:rsidR="00605BAA" w:rsidRDefault="00613776">
      <w:pPr>
        <w:numPr>
          <w:ilvl w:val="0"/>
          <w:numId w:val="24"/>
        </w:numPr>
        <w:ind w:right="15"/>
      </w:pPr>
      <w:r>
        <w:t>Освоение начальных математических знаний — понимание значения величин и способов их измерения; использование арифметических способов для ра</w:t>
      </w:r>
      <w:r>
        <w:t xml:space="preserve">зрешения </w:t>
      </w:r>
      <w:r>
        <w:lastRenderedPageBreak/>
        <w:t xml:space="preserve">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 </w:t>
      </w:r>
    </w:p>
    <w:p w:rsidR="00605BAA" w:rsidRDefault="00613776">
      <w:pPr>
        <w:numPr>
          <w:ilvl w:val="0"/>
          <w:numId w:val="24"/>
        </w:numPr>
        <w:ind w:right="15"/>
      </w:pPr>
      <w:r>
        <w:t>Формирование функциональной математической грамотности младшего школьника, которая характе</w:t>
      </w:r>
      <w:r>
        <w:t>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w:t>
      </w:r>
      <w:r>
        <w:t xml:space="preserve">тей (работа, движение, продолжительность события). </w:t>
      </w:r>
    </w:p>
    <w:p w:rsidR="00605BAA" w:rsidRDefault="00613776">
      <w:pPr>
        <w:numPr>
          <w:ilvl w:val="0"/>
          <w:numId w:val="24"/>
        </w:numPr>
        <w:spacing w:after="86"/>
        <w:ind w:right="15"/>
      </w:pPr>
      <w: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w:t>
      </w:r>
      <w:r>
        <w:t xml:space="preserve"> аргументацию, различать верные (истинные) и неверные (ложные) утвержде ния, вести поиск информации (примеров, оснований для упо рядочения, вариантов и др.). </w:t>
      </w:r>
    </w:p>
    <w:p w:rsidR="00605BAA" w:rsidRDefault="00613776">
      <w:pPr>
        <w:numPr>
          <w:ilvl w:val="0"/>
          <w:numId w:val="24"/>
        </w:numPr>
        <w:ind w:right="15"/>
      </w:pPr>
      <w:r>
        <w:t>Становление учебно-познавательных мотивов и интереса к изучению математики и умственному труду; в</w:t>
      </w:r>
      <w:r>
        <w:t xml:space="preserve">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 </w:t>
      </w:r>
    </w:p>
    <w:p w:rsidR="00605BAA" w:rsidRDefault="00613776">
      <w:pPr>
        <w:spacing w:after="40"/>
        <w:ind w:left="0" w:right="15"/>
      </w:pPr>
      <w:r>
        <w:t>В о</w:t>
      </w:r>
      <w:r>
        <w:t xml:space="preserve">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 </w:t>
      </w:r>
    </w:p>
    <w:p w:rsidR="00605BAA" w:rsidRDefault="00613776">
      <w:pPr>
        <w:numPr>
          <w:ilvl w:val="0"/>
          <w:numId w:val="25"/>
        </w:numPr>
        <w:spacing w:after="36"/>
        <w:ind w:right="15"/>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w:t>
      </w:r>
      <w:r>
        <w:t xml:space="preserve">менение формы, размера и т. д.); </w:t>
      </w:r>
    </w:p>
    <w:p w:rsidR="00605BAA" w:rsidRDefault="00613776">
      <w:pPr>
        <w:numPr>
          <w:ilvl w:val="0"/>
          <w:numId w:val="25"/>
        </w:numPr>
        <w:ind w:right="15"/>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605BAA" w:rsidRDefault="00613776">
      <w:pPr>
        <w:numPr>
          <w:ilvl w:val="0"/>
          <w:numId w:val="25"/>
        </w:numPr>
        <w:ind w:right="15"/>
      </w:pPr>
      <w:r>
        <w:t>владен</w:t>
      </w:r>
      <w:r>
        <w:t>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r>
        <w:t xml:space="preserve">). </w:t>
      </w:r>
    </w:p>
    <w:p w:rsidR="00605BAA" w:rsidRDefault="00613776">
      <w:pPr>
        <w:ind w:left="0" w:right="15"/>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висимости и закономерности их расположения во времени и в пространстве. Осознанию младш</w:t>
      </w:r>
      <w:r>
        <w:t xml:space="preserve">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 </w:t>
      </w:r>
    </w:p>
    <w:p w:rsidR="00605BAA" w:rsidRDefault="00613776">
      <w:pPr>
        <w:spacing w:after="40"/>
        <w:ind w:left="0" w:right="15"/>
      </w:pPr>
      <w:r>
        <w:lastRenderedPageBreak/>
        <w:t>В начально</w:t>
      </w:r>
      <w:r>
        <w:t>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w:t>
      </w:r>
      <w:r>
        <w:t>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w:t>
      </w:r>
      <w:r>
        <w:t xml:space="preserve">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 </w:t>
      </w:r>
    </w:p>
    <w:p w:rsidR="00605BAA" w:rsidRDefault="00613776">
      <w:pPr>
        <w:spacing w:after="135" w:line="259" w:lineRule="auto"/>
        <w:ind w:firstLine="0"/>
        <w:jc w:val="left"/>
      </w:pPr>
      <w:r>
        <w:t xml:space="preserve"> </w:t>
      </w:r>
    </w:p>
    <w:p w:rsidR="00605BAA" w:rsidRDefault="00613776">
      <w:pPr>
        <w:ind w:right="15" w:firstLine="0"/>
      </w:pPr>
      <w:r>
        <w:t xml:space="preserve">СОДЕРЖАНИЕ ОБУЧЕНИЯ </w:t>
      </w:r>
    </w:p>
    <w:p w:rsidR="00605BAA" w:rsidRDefault="00613776">
      <w:pPr>
        <w:spacing w:after="235"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5343" name="Group 415343"/>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7873" name="Shape 17873"/>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5343" style="width:317.5pt;height:0.5pt;mso-position-horizontal-relative:char;mso-position-vertical-relative:line" coordsize="40322,63">
                <v:shape id="Shape 17873"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73"/>
        <w:ind w:left="0" w:right="15"/>
      </w:pPr>
      <w:r>
        <w:t>Основное содержание обучения в рабочей програм</w:t>
      </w:r>
      <w:r>
        <w:t xml:space="preserve">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rsidR="00605BAA" w:rsidRDefault="00613776">
      <w:pPr>
        <w:spacing w:after="85"/>
        <w:ind w:right="15" w:firstLine="0"/>
      </w:pPr>
      <w:r>
        <w:rPr>
          <w:rFonts w:ascii="Trebuchet MS" w:eastAsia="Trebuchet MS" w:hAnsi="Trebuchet MS" w:cs="Trebuchet MS"/>
          <w:sz w:val="22"/>
        </w:rPr>
        <w:t>1</w:t>
      </w:r>
      <w:r>
        <w:rPr>
          <w:rFonts w:ascii="Arial" w:eastAsia="Arial" w:hAnsi="Arial" w:cs="Arial"/>
          <w:sz w:val="22"/>
        </w:rPr>
        <w:t xml:space="preserve"> </w:t>
      </w:r>
      <w:r>
        <w:t xml:space="preserve">КЛАСС </w:t>
      </w:r>
    </w:p>
    <w:p w:rsidR="00605BAA" w:rsidRDefault="00613776">
      <w:pPr>
        <w:ind w:right="15" w:firstLine="0"/>
      </w:pPr>
      <w:r>
        <w:t xml:space="preserve">Числа и величины </w:t>
      </w:r>
    </w:p>
    <w:p w:rsidR="00605BAA" w:rsidRDefault="00613776">
      <w:pPr>
        <w:ind w:left="0" w:right="15"/>
      </w:pPr>
      <w:r>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 </w:t>
      </w:r>
    </w:p>
    <w:p w:rsidR="00605BAA" w:rsidRDefault="00613776">
      <w:pPr>
        <w:ind w:left="0" w:right="15"/>
      </w:pPr>
      <w:r>
        <w:t>Числа в пределах 20: чтение, запись, сравнение. Однозначные и двузначные числа. Увеличение (уменьшен</w:t>
      </w:r>
      <w:r>
        <w:t xml:space="preserve">ие) числа на несколько единиц. </w:t>
      </w:r>
    </w:p>
    <w:p w:rsidR="00605BAA" w:rsidRDefault="00613776">
      <w:pPr>
        <w:ind w:left="0" w:right="15"/>
      </w:pPr>
      <w:r>
        <w:t xml:space="preserve">Длина и её измерение. Единицы длины: сантиметр, дециметр; установление соотношения между ними. </w:t>
      </w:r>
    </w:p>
    <w:p w:rsidR="00605BAA" w:rsidRDefault="00613776">
      <w:pPr>
        <w:spacing w:after="63" w:line="259" w:lineRule="auto"/>
        <w:ind w:firstLine="0"/>
        <w:jc w:val="left"/>
      </w:pPr>
      <w:r>
        <w:t xml:space="preserve"> </w:t>
      </w:r>
    </w:p>
    <w:p w:rsidR="00605BAA" w:rsidRDefault="00613776">
      <w:pPr>
        <w:ind w:right="15" w:firstLine="0"/>
      </w:pPr>
      <w:r>
        <w:t xml:space="preserve">Арифметические действия </w:t>
      </w:r>
    </w:p>
    <w:p w:rsidR="00605BAA" w:rsidRDefault="00613776">
      <w:pPr>
        <w:ind w:left="0" w:right="15"/>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05BAA" w:rsidRDefault="00613776">
      <w:pPr>
        <w:spacing w:after="62" w:line="259" w:lineRule="auto"/>
        <w:ind w:firstLine="0"/>
        <w:jc w:val="left"/>
      </w:pPr>
      <w:r>
        <w:t xml:space="preserve"> </w:t>
      </w:r>
    </w:p>
    <w:p w:rsidR="00605BAA" w:rsidRDefault="00613776">
      <w:pPr>
        <w:ind w:right="15" w:firstLine="0"/>
      </w:pPr>
      <w:r>
        <w:t xml:space="preserve">Текстовые задачи </w:t>
      </w:r>
    </w:p>
    <w:p w:rsidR="00605BAA" w:rsidRDefault="00613776">
      <w:pPr>
        <w:ind w:left="0" w:right="15"/>
      </w:pPr>
      <w:r>
        <w:t>Текстовая задача: структурные элементы, составление текстовой задачи по образ</w:t>
      </w:r>
      <w:r>
        <w:t xml:space="preserve">цу. Зависимость между данными и искомой величиной в текстовой задаче. Решение задач в одно действие. </w:t>
      </w:r>
    </w:p>
    <w:p w:rsidR="00605BAA" w:rsidRDefault="00613776">
      <w:pPr>
        <w:spacing w:after="63" w:line="259" w:lineRule="auto"/>
        <w:ind w:firstLine="0"/>
        <w:jc w:val="left"/>
      </w:pPr>
      <w:r>
        <w:t xml:space="preserve"> </w:t>
      </w:r>
    </w:p>
    <w:p w:rsidR="00605BAA" w:rsidRDefault="00613776">
      <w:pPr>
        <w:ind w:right="15" w:firstLine="0"/>
      </w:pPr>
      <w:r>
        <w:t xml:space="preserve">Пространственные отношения и геометрические фигуры </w:t>
      </w:r>
    </w:p>
    <w:p w:rsidR="00605BAA" w:rsidRDefault="00613776">
      <w:pPr>
        <w:ind w:left="0" w:right="15"/>
      </w:pPr>
      <w:r>
        <w:t>Расположение предметов и объектов на плоскости, в пространстве: слева/справа, сверху/снизу, между; у</w:t>
      </w:r>
      <w:r>
        <w:t xml:space="preserve">становление пространственных отношений. </w:t>
      </w:r>
    </w:p>
    <w:p w:rsidR="00605BAA" w:rsidRDefault="00613776">
      <w:pPr>
        <w:ind w:left="0" w:right="15"/>
      </w:pPr>
      <w:r>
        <w:lastRenderedPageBreak/>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05BAA" w:rsidRDefault="00613776">
      <w:pPr>
        <w:spacing w:after="63" w:line="259" w:lineRule="auto"/>
        <w:ind w:firstLine="0"/>
        <w:jc w:val="left"/>
      </w:pPr>
      <w:r>
        <w:t xml:space="preserve"> </w:t>
      </w:r>
    </w:p>
    <w:p w:rsidR="00605BAA" w:rsidRDefault="00613776">
      <w:pPr>
        <w:ind w:right="15" w:firstLine="0"/>
      </w:pPr>
      <w:r>
        <w:t>Математиче</w:t>
      </w:r>
      <w:r>
        <w:t xml:space="preserve">ская информация </w:t>
      </w:r>
    </w:p>
    <w:p w:rsidR="00605BAA" w:rsidRDefault="00613776">
      <w:pPr>
        <w:ind w:left="0" w:right="15"/>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05BAA" w:rsidRDefault="00613776">
      <w:pPr>
        <w:spacing w:after="43"/>
        <w:ind w:right="15" w:firstLine="0"/>
      </w:pPr>
      <w:r>
        <w:t xml:space="preserve">Закономерность в ряду заданных объектов: её обнаружение, продолжение ряда. </w:t>
      </w:r>
    </w:p>
    <w:p w:rsidR="00605BAA" w:rsidRDefault="00613776">
      <w:pPr>
        <w:ind w:left="0" w:right="15"/>
      </w:pPr>
      <w:r>
        <w:t>Верные (истинн</w:t>
      </w:r>
      <w:r>
        <w:t xml:space="preserve">ые) и неверные (ложные) предложения, составленные относительно заданного набора математических объектов. </w:t>
      </w:r>
    </w:p>
    <w:p w:rsidR="00605BAA" w:rsidRDefault="00613776">
      <w:pPr>
        <w:ind w:left="0" w:right="15"/>
      </w:pPr>
      <w:r>
        <w:t>Чтение таблицы (содержащей не более 4-х данных); извлечение данного из строки, столбца; внесение одного-двух данных в таблицу. Чтение рисунка, схемы с</w:t>
      </w:r>
      <w:r>
        <w:t xml:space="preserve"> одним-двумя числовыми данными (значениями данных величин). </w:t>
      </w:r>
    </w:p>
    <w:p w:rsidR="00605BAA" w:rsidRDefault="00613776">
      <w:pPr>
        <w:spacing w:after="178"/>
        <w:ind w:left="0" w:right="15"/>
      </w:pPr>
      <w:r>
        <w:t xml:space="preserve">Двух-трёхшаговые инструкции, связанные с вычислением, измерением длины, изображением геометрической фигуры. </w:t>
      </w:r>
    </w:p>
    <w:p w:rsidR="00605BAA" w:rsidRDefault="00613776">
      <w:pPr>
        <w:spacing w:after="95"/>
        <w:ind w:right="15" w:firstLine="0"/>
      </w:pPr>
      <w:r>
        <w:t xml:space="preserve">Универсальные учебные действия (пропедевтический уровень) </w:t>
      </w:r>
    </w:p>
    <w:p w:rsidR="00605BAA" w:rsidRDefault="00613776">
      <w:pPr>
        <w:spacing w:after="33"/>
        <w:ind w:right="15" w:firstLine="0"/>
      </w:pPr>
      <w:r>
        <w:t>Универсальные познавательны</w:t>
      </w:r>
      <w:r>
        <w:t xml:space="preserve">е учебные действия: </w:t>
      </w:r>
    </w:p>
    <w:p w:rsidR="00605BAA" w:rsidRDefault="00613776">
      <w:pPr>
        <w:ind w:right="15" w:firstLine="0"/>
      </w:pPr>
      <w:r>
        <w:t xml:space="preserve">—наблюдать математические объекты (числа, величины) в окружающем мире; </w:t>
      </w:r>
    </w:p>
    <w:p w:rsidR="00605BAA" w:rsidRDefault="00613776">
      <w:pPr>
        <w:ind w:right="15" w:firstLine="0"/>
      </w:pPr>
      <w:r>
        <w:t xml:space="preserve">—обнаруживать общее и различное в записи арифметических действий; </w:t>
      </w:r>
    </w:p>
    <w:p w:rsidR="00605BAA" w:rsidRDefault="00613776">
      <w:pPr>
        <w:ind w:right="15" w:firstLine="0"/>
      </w:pPr>
      <w:r>
        <w:t xml:space="preserve">—понимать назначение и необходимость использования величин в жизни; </w:t>
      </w:r>
    </w:p>
    <w:p w:rsidR="00605BAA" w:rsidRDefault="00613776">
      <w:pPr>
        <w:spacing w:after="32"/>
        <w:ind w:right="15" w:firstLine="0"/>
      </w:pPr>
      <w:r>
        <w:t>—</w:t>
      </w:r>
      <w:r>
        <w:t xml:space="preserve">наблюдать действие измерительных приборов; </w:t>
      </w:r>
    </w:p>
    <w:p w:rsidR="00605BAA" w:rsidRDefault="00613776">
      <w:pPr>
        <w:spacing w:after="33"/>
        <w:ind w:right="15" w:firstLine="0"/>
      </w:pPr>
      <w:r>
        <w:t xml:space="preserve">—сравнивать два объекта, два числа; </w:t>
      </w:r>
    </w:p>
    <w:p w:rsidR="00605BAA" w:rsidRDefault="00613776">
      <w:pPr>
        <w:spacing w:after="33"/>
        <w:ind w:right="15" w:firstLine="0"/>
      </w:pPr>
      <w:r>
        <w:t xml:space="preserve">—распределять объекты на группы по заданному основанию; </w:t>
      </w:r>
    </w:p>
    <w:p w:rsidR="00605BAA" w:rsidRDefault="00613776">
      <w:pPr>
        <w:ind w:right="15" w:firstLine="0"/>
      </w:pPr>
      <w:r>
        <w:t xml:space="preserve">—копировать изученные фигуры, рисовать от руки по собственному замыслу; </w:t>
      </w:r>
    </w:p>
    <w:p w:rsidR="00605BAA" w:rsidRDefault="00613776">
      <w:pPr>
        <w:spacing w:after="33"/>
        <w:ind w:right="15" w:firstLine="0"/>
      </w:pPr>
      <w:r>
        <w:t>—приводить примеры чисел, геометрических фигу</w:t>
      </w:r>
      <w:r>
        <w:t xml:space="preserve">р; </w:t>
      </w:r>
    </w:p>
    <w:p w:rsidR="00605BAA" w:rsidRDefault="00613776">
      <w:pPr>
        <w:ind w:right="15" w:firstLine="0"/>
      </w:pPr>
      <w:r>
        <w:t xml:space="preserve">—вести порядковый и количественный счет (соблюдать последовательность). </w:t>
      </w:r>
    </w:p>
    <w:p w:rsidR="00605BAA" w:rsidRDefault="00613776">
      <w:pPr>
        <w:ind w:right="15" w:firstLine="0"/>
      </w:pPr>
      <w:r>
        <w:t xml:space="preserve">Работа с информацией: </w:t>
      </w:r>
    </w:p>
    <w:p w:rsidR="00605BAA" w:rsidRDefault="00613776">
      <w:pPr>
        <w:ind w:left="0" w:right="15"/>
      </w:pPr>
      <w:r>
        <w:t xml:space="preserve">—понимать, что математические явления могут быть представлены с помощью разных средств: текст, числовая запись, таблица, рисунок, схема; </w:t>
      </w:r>
    </w:p>
    <w:p w:rsidR="00605BAA" w:rsidRDefault="00613776">
      <w:pPr>
        <w:ind w:right="15" w:firstLine="0"/>
      </w:pPr>
      <w:r>
        <w:t>—читать таблицу, и</w:t>
      </w:r>
      <w:r>
        <w:t xml:space="preserve">звлекать информацию, представленную в табличной форме. </w:t>
      </w:r>
    </w:p>
    <w:p w:rsidR="00605BAA" w:rsidRDefault="00613776">
      <w:pPr>
        <w:ind w:right="15" w:firstLine="0"/>
      </w:pPr>
      <w:r>
        <w:t xml:space="preserve">Универсальные коммуникативные учебные действия: </w:t>
      </w:r>
    </w:p>
    <w:p w:rsidR="00605BAA" w:rsidRDefault="00613776">
      <w:pPr>
        <w:ind w:left="0" w:right="15"/>
      </w:pPr>
      <w:r>
        <w:t xml:space="preserve">—характеризовать (описывать) число, геометрическую фигуру, последовательность из нескольких чисел, записанных по порядку; </w:t>
      </w:r>
    </w:p>
    <w:p w:rsidR="00605BAA" w:rsidRDefault="00613776">
      <w:pPr>
        <w:ind w:right="15" w:firstLine="0"/>
      </w:pPr>
      <w:r>
        <w:t>—комментировать ход сравнени</w:t>
      </w:r>
      <w:r>
        <w:t xml:space="preserve">я двух объектов; </w:t>
      </w:r>
    </w:p>
    <w:p w:rsidR="00605BAA" w:rsidRDefault="00613776">
      <w:pPr>
        <w:ind w:left="0" w:right="15"/>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605BAA" w:rsidRDefault="00613776">
      <w:pPr>
        <w:spacing w:after="94"/>
        <w:ind w:right="15" w:firstLine="0"/>
      </w:pPr>
      <w:r>
        <w:t xml:space="preserve">—различать и использовать математические знаки; </w:t>
      </w:r>
    </w:p>
    <w:p w:rsidR="00605BAA" w:rsidRDefault="00613776">
      <w:pPr>
        <w:ind w:right="15" w:firstLine="0"/>
      </w:pPr>
      <w:r>
        <w:t>—строить предложения относительно заданного на</w:t>
      </w:r>
      <w:r>
        <w:t xml:space="preserve">бора объек- тов. </w:t>
      </w:r>
    </w:p>
    <w:p w:rsidR="00605BAA" w:rsidRDefault="00613776">
      <w:pPr>
        <w:ind w:right="15" w:firstLine="0"/>
      </w:pPr>
      <w:r>
        <w:t xml:space="preserve">Универсальные регулятивные учебные действия: </w:t>
      </w:r>
    </w:p>
    <w:p w:rsidR="00605BAA" w:rsidRDefault="00613776">
      <w:pPr>
        <w:ind w:right="15" w:firstLine="0"/>
      </w:pPr>
      <w:r>
        <w:lastRenderedPageBreak/>
        <w:t xml:space="preserve">—принимать учебную задачу, удерживать её в процессе деятельности; </w:t>
      </w:r>
    </w:p>
    <w:p w:rsidR="00605BAA" w:rsidRDefault="00613776">
      <w:pPr>
        <w:ind w:right="15" w:firstLine="0"/>
      </w:pPr>
      <w:r>
        <w:t xml:space="preserve">—действовать в соответствии с предложенным образцом, инструкцией; </w:t>
      </w:r>
    </w:p>
    <w:p w:rsidR="00605BAA" w:rsidRDefault="00613776">
      <w:pPr>
        <w:ind w:left="0" w:right="15"/>
      </w:pPr>
      <w:r>
        <w:t xml:space="preserve">—проявлять интерес к проверке результатов решения учебной </w:t>
      </w:r>
      <w:r>
        <w:t xml:space="preserve">задачи, с помощью учителя устанавливать причину возникшей ошибки и трудности; </w:t>
      </w:r>
    </w:p>
    <w:p w:rsidR="00605BAA" w:rsidRDefault="00613776">
      <w:pPr>
        <w:ind w:left="0" w:right="15"/>
      </w:pPr>
      <w:r>
        <w:t xml:space="preserve">—проверять правильность вычисления с помощью другого приёма выполнения действия. </w:t>
      </w:r>
    </w:p>
    <w:p w:rsidR="00605BAA" w:rsidRDefault="00613776">
      <w:pPr>
        <w:ind w:right="15" w:firstLine="0"/>
      </w:pPr>
      <w:r>
        <w:t xml:space="preserve">Совместная деятельность: </w:t>
      </w:r>
    </w:p>
    <w:p w:rsidR="00605BAA" w:rsidRDefault="00613776">
      <w:pPr>
        <w:ind w:left="0" w:right="15"/>
      </w:pPr>
      <w:r>
        <w:t>—</w:t>
      </w:r>
      <w: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605BAA" w:rsidRDefault="00613776">
      <w:pPr>
        <w:spacing w:after="64" w:line="259" w:lineRule="auto"/>
        <w:ind w:firstLine="0"/>
        <w:jc w:val="left"/>
      </w:pPr>
      <w:r>
        <w:t xml:space="preserve"> </w:t>
      </w:r>
    </w:p>
    <w:p w:rsidR="00605BAA" w:rsidRDefault="00613776">
      <w:pPr>
        <w:spacing w:after="95"/>
        <w:ind w:right="15" w:firstLine="0"/>
      </w:pPr>
      <w:r>
        <w:rPr>
          <w:rFonts w:ascii="Trebuchet MS" w:eastAsia="Trebuchet MS" w:hAnsi="Trebuchet MS" w:cs="Trebuchet MS"/>
          <w:sz w:val="22"/>
        </w:rPr>
        <w:t>2</w:t>
      </w:r>
      <w:r>
        <w:rPr>
          <w:rFonts w:ascii="Arial" w:eastAsia="Arial" w:hAnsi="Arial" w:cs="Arial"/>
          <w:sz w:val="22"/>
        </w:rPr>
        <w:t xml:space="preserve"> </w:t>
      </w:r>
      <w:r>
        <w:t xml:space="preserve">КЛАСС </w:t>
      </w:r>
    </w:p>
    <w:p w:rsidR="00605BAA" w:rsidRDefault="00613776">
      <w:pPr>
        <w:ind w:right="15" w:firstLine="0"/>
      </w:pPr>
      <w:r>
        <w:t xml:space="preserve">Числа и величины </w:t>
      </w:r>
    </w:p>
    <w:p w:rsidR="00605BAA" w:rsidRDefault="00613776">
      <w:pPr>
        <w:ind w:left="0" w:right="15"/>
      </w:pPr>
      <w:r>
        <w:t xml:space="preserve">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нение чисел. </w:t>
      </w:r>
    </w:p>
    <w:p w:rsidR="00605BAA" w:rsidRDefault="00613776">
      <w:pPr>
        <w:ind w:left="0" w:right="15"/>
      </w:pPr>
      <w:r>
        <w:t>Величины: сравнение по массе (единица массы — килограмм); измерение д</w:t>
      </w:r>
      <w:r>
        <w:t xml:space="preserve">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 </w:t>
      </w:r>
    </w:p>
    <w:p w:rsidR="00605BAA" w:rsidRDefault="00613776">
      <w:pPr>
        <w:spacing w:after="63" w:line="259" w:lineRule="auto"/>
        <w:ind w:firstLine="0"/>
        <w:jc w:val="left"/>
      </w:pPr>
      <w:r>
        <w:t xml:space="preserve"> </w:t>
      </w:r>
    </w:p>
    <w:p w:rsidR="00605BAA" w:rsidRDefault="00613776">
      <w:pPr>
        <w:ind w:right="15" w:firstLine="0"/>
      </w:pPr>
      <w:r>
        <w:t xml:space="preserve">Арифметические действия </w:t>
      </w:r>
    </w:p>
    <w:p w:rsidR="00605BAA" w:rsidRDefault="00613776">
      <w:pPr>
        <w:ind w:left="0" w:right="15"/>
      </w:pPr>
      <w:r>
        <w:t>Устное сложение и вычита</w:t>
      </w:r>
      <w:r>
        <w:t>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w:t>
      </w:r>
      <w:r>
        <w:t xml:space="preserve"> действия вычитания. Проверка результата вычисления (реальность ответа, обратное действие). </w:t>
      </w:r>
    </w:p>
    <w:p w:rsidR="00605BAA" w:rsidRDefault="00613776">
      <w:pPr>
        <w:ind w:left="0" w:right="15"/>
      </w:pPr>
      <w:r>
        <w:t xml:space="preserve">Действия умножения и деления чисел в практических и учебных ситуациях. Названия компонентов действий умножения, деления. </w:t>
      </w:r>
    </w:p>
    <w:p w:rsidR="00605BAA" w:rsidRDefault="00613776">
      <w:pPr>
        <w:ind w:left="0" w:right="15"/>
      </w:pPr>
      <w:r>
        <w:t>Табличное умножение в пределах 50. Таблич</w:t>
      </w:r>
      <w:r>
        <w:t xml:space="preserve">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05BAA" w:rsidRDefault="00613776">
      <w:pPr>
        <w:ind w:right="15" w:firstLine="0"/>
      </w:pPr>
      <w:r>
        <w:t xml:space="preserve">Неизвестный компонент действия сложения, действия вычитания; его нахождение. </w:t>
      </w:r>
    </w:p>
    <w:p w:rsidR="00605BAA" w:rsidRDefault="00613776">
      <w:pPr>
        <w:ind w:left="0" w:right="15"/>
      </w:pPr>
      <w:r>
        <w:t>Чи</w:t>
      </w:r>
      <w:r>
        <w:t>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w:t>
      </w:r>
      <w:r>
        <w:t xml:space="preserve"> вычислений: использование переместительного и сочетательного свойства. </w:t>
      </w:r>
    </w:p>
    <w:p w:rsidR="00605BAA" w:rsidRDefault="00613776">
      <w:pPr>
        <w:spacing w:after="62" w:line="259" w:lineRule="auto"/>
        <w:ind w:firstLine="0"/>
        <w:jc w:val="left"/>
      </w:pPr>
      <w:r>
        <w:t xml:space="preserve"> </w:t>
      </w:r>
    </w:p>
    <w:p w:rsidR="00605BAA" w:rsidRDefault="00613776">
      <w:pPr>
        <w:ind w:right="15" w:firstLine="0"/>
      </w:pPr>
      <w:r>
        <w:t xml:space="preserve">Текстовые задачи </w:t>
      </w:r>
    </w:p>
    <w:p w:rsidR="00605BAA" w:rsidRDefault="00613776">
      <w:pPr>
        <w:ind w:left="0" w:right="15"/>
      </w:pPr>
      <w:r>
        <w:lastRenderedPageBreak/>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w:t>
      </w:r>
      <w:r>
        <w:t>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w:t>
      </w:r>
      <w:r>
        <w:t xml:space="preserve">адаче и его проверка (формулирование, проверка на достоверность, следование плану, соответствие поставленному вопросу). </w:t>
      </w:r>
    </w:p>
    <w:p w:rsidR="00605BAA" w:rsidRDefault="00613776">
      <w:pPr>
        <w:spacing w:after="63" w:line="259" w:lineRule="auto"/>
        <w:ind w:firstLine="0"/>
        <w:jc w:val="left"/>
      </w:pPr>
      <w:r>
        <w:t xml:space="preserve"> </w:t>
      </w:r>
    </w:p>
    <w:p w:rsidR="00605BAA" w:rsidRDefault="00613776">
      <w:pPr>
        <w:ind w:right="15" w:firstLine="0"/>
      </w:pPr>
      <w:r>
        <w:t xml:space="preserve">Пространственные отношения и геометрические фигуры </w:t>
      </w:r>
    </w:p>
    <w:p w:rsidR="00605BAA" w:rsidRDefault="00613776">
      <w:pPr>
        <w:ind w:left="0" w:right="15"/>
      </w:pPr>
      <w:r>
        <w:t>Распознавание и изображение геометрических фигур: точка, прямая, прямой угол, лом</w:t>
      </w:r>
      <w:r>
        <w:t>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w:t>
      </w:r>
      <w:r>
        <w:t xml:space="preserve"> (квадрата), запись результата измерения в сантиметрах. </w:t>
      </w:r>
    </w:p>
    <w:p w:rsidR="00605BAA" w:rsidRDefault="00613776">
      <w:pPr>
        <w:spacing w:after="63" w:line="259" w:lineRule="auto"/>
        <w:ind w:firstLine="0"/>
        <w:jc w:val="left"/>
      </w:pPr>
      <w:r>
        <w:t xml:space="preserve"> </w:t>
      </w:r>
    </w:p>
    <w:p w:rsidR="00605BAA" w:rsidRDefault="00613776">
      <w:pPr>
        <w:spacing w:after="28"/>
        <w:ind w:right="15" w:firstLine="0"/>
      </w:pPr>
      <w:r>
        <w:t xml:space="preserve">Математическая информация </w:t>
      </w:r>
    </w:p>
    <w:p w:rsidR="00605BAA" w:rsidRDefault="00613776">
      <w:pPr>
        <w:ind w:left="0" w:right="15"/>
      </w:pPr>
      <w:r>
        <w:t>Нахождение, формулирование одного-</w:t>
      </w:r>
      <w:r>
        <w:t>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r>
        <w:t xml:space="preserve"> </w:t>
      </w:r>
    </w:p>
    <w:p w:rsidR="00605BAA" w:rsidRDefault="00613776">
      <w:pPr>
        <w:ind w:left="0" w:right="15"/>
      </w:pPr>
      <w:r>
        <w:t xml:space="preserve">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 </w:t>
      </w:r>
    </w:p>
    <w:p w:rsidR="00605BAA" w:rsidRDefault="00613776">
      <w:pPr>
        <w:ind w:left="0" w:right="15"/>
      </w:pPr>
      <w:r>
        <w:t>Работа с таблицами: извлечение и использов</w:t>
      </w:r>
      <w:r>
        <w:t xml:space="preserve">ание для ответа на вопрос информации, представленной в таблице (таблицы сложения, умножения; график дежурств, наблюдения в природе и пр.). </w:t>
      </w:r>
    </w:p>
    <w:p w:rsidR="00605BAA" w:rsidRDefault="00613776">
      <w:pPr>
        <w:ind w:left="0" w:right="15"/>
      </w:pPr>
      <w:r>
        <w:t xml:space="preserve">Внесение данных в таблицу, дополнение моделей (схем, изображений) готовыми числовыми данными. </w:t>
      </w:r>
    </w:p>
    <w:p w:rsidR="00605BAA" w:rsidRDefault="00613776">
      <w:pPr>
        <w:ind w:left="0" w:right="15"/>
      </w:pPr>
      <w:r>
        <w:t>Алгоритмы (приёмы, пр</w:t>
      </w:r>
      <w:r>
        <w:t xml:space="preserve">авила) устных и письменных вычислений, измерений и построения геометрических фигур. </w:t>
      </w:r>
    </w:p>
    <w:p w:rsidR="00605BAA" w:rsidRDefault="00613776">
      <w:pPr>
        <w:spacing w:after="131"/>
        <w:ind w:left="0" w:right="15"/>
      </w:pPr>
      <w:r>
        <w:t xml:space="preserve">Правила работы с электронными средствами обучения (электронной формой учебника, компьютерными тренажёрами). </w:t>
      </w:r>
    </w:p>
    <w:p w:rsidR="00605BAA" w:rsidRDefault="00613776">
      <w:pPr>
        <w:spacing w:after="222" w:line="259" w:lineRule="auto"/>
        <w:ind w:firstLine="0"/>
        <w:jc w:val="left"/>
      </w:pPr>
      <w:r>
        <w:t xml:space="preserve"> </w:t>
      </w:r>
    </w:p>
    <w:p w:rsidR="00605BAA" w:rsidRDefault="00613776">
      <w:pPr>
        <w:spacing w:after="96"/>
        <w:ind w:right="15" w:firstLine="0"/>
      </w:pPr>
      <w:r>
        <w:t xml:space="preserve">Универсальные учебные действия (пропедевтический уровень) </w:t>
      </w:r>
    </w:p>
    <w:p w:rsidR="00605BAA" w:rsidRDefault="00613776">
      <w:pPr>
        <w:spacing w:after="37"/>
        <w:ind w:right="15" w:firstLine="0"/>
      </w:pPr>
      <w:r>
        <w:t>У</w:t>
      </w:r>
      <w:r>
        <w:t xml:space="preserve">ниверсальные познавательные учебные действия: </w:t>
      </w:r>
    </w:p>
    <w:p w:rsidR="00605BAA" w:rsidRDefault="00613776">
      <w:pPr>
        <w:ind w:left="0" w:right="15"/>
      </w:pPr>
      <w:r>
        <w:t xml:space="preserve">—наблюдать математические отношения (часть-целое, больше-меньше) в окружающем мире; </w:t>
      </w:r>
    </w:p>
    <w:p w:rsidR="00605BAA" w:rsidRDefault="00613776">
      <w:pPr>
        <w:ind w:left="0" w:right="15"/>
      </w:pPr>
      <w:r>
        <w:t xml:space="preserve">—характеризовать назначение и использовать простейшие измерительные приборы (сантиметровая лента, весы); </w:t>
      </w:r>
    </w:p>
    <w:p w:rsidR="00605BAA" w:rsidRDefault="00613776">
      <w:pPr>
        <w:ind w:left="0" w:right="15"/>
      </w:pPr>
      <w:r>
        <w:lastRenderedPageBreak/>
        <w:t>—сравнивать группы</w:t>
      </w:r>
      <w:r>
        <w:t xml:space="preserve"> объектов (чисел, величин, геометрических фигур) по самостоятельно выбранному основанию; </w:t>
      </w:r>
    </w:p>
    <w:p w:rsidR="00605BAA" w:rsidRDefault="00613776">
      <w:pPr>
        <w:ind w:left="0" w:right="15"/>
      </w:pPr>
      <w:r>
        <w:t xml:space="preserve">—распределять (классифицировать) объекты (числа, величины, геометрические фигуры, текстовые задачи в одно действие) на группы; </w:t>
      </w:r>
    </w:p>
    <w:p w:rsidR="00605BAA" w:rsidRDefault="00613776">
      <w:pPr>
        <w:ind w:right="15" w:firstLine="0"/>
      </w:pPr>
      <w:r>
        <w:t>—обнаруживать модели геометрических фи</w:t>
      </w:r>
      <w:r>
        <w:t xml:space="preserve">гур в окружающем мире; </w:t>
      </w:r>
    </w:p>
    <w:p w:rsidR="00605BAA" w:rsidRDefault="00613776">
      <w:pPr>
        <w:ind w:left="0" w:right="15"/>
      </w:pPr>
      <w:r>
        <w:t xml:space="preserve">—вести поиск различных решений задачи (расчётной, с геометрическим содержанием); </w:t>
      </w:r>
    </w:p>
    <w:p w:rsidR="00605BAA" w:rsidRDefault="00613776">
      <w:pPr>
        <w:tabs>
          <w:tab w:val="center" w:pos="1502"/>
          <w:tab w:val="center" w:pos="3121"/>
          <w:tab w:val="center" w:pos="4425"/>
          <w:tab w:val="center" w:pos="5779"/>
          <w:tab w:val="center" w:pos="6571"/>
          <w:tab w:val="center" w:pos="7381"/>
          <w:tab w:val="right" w:pos="9364"/>
        </w:tabs>
        <w:ind w:left="0" w:firstLine="0"/>
        <w:jc w:val="left"/>
      </w:pPr>
      <w:r>
        <w:rPr>
          <w:rFonts w:ascii="Calibri" w:eastAsia="Calibri" w:hAnsi="Calibri" w:cs="Calibri"/>
          <w:color w:val="000000"/>
          <w:sz w:val="22"/>
        </w:rPr>
        <w:tab/>
      </w:r>
      <w:r>
        <w:t xml:space="preserve">—воспроизводить </w:t>
      </w:r>
      <w:r>
        <w:tab/>
        <w:t xml:space="preserve">порядок </w:t>
      </w:r>
      <w:r>
        <w:tab/>
        <w:t xml:space="preserve">выполнения </w:t>
      </w:r>
      <w:r>
        <w:tab/>
        <w:t xml:space="preserve">действий </w:t>
      </w:r>
      <w:r>
        <w:tab/>
        <w:t xml:space="preserve">в </w:t>
      </w:r>
      <w:r>
        <w:tab/>
        <w:t xml:space="preserve">числовом </w:t>
      </w:r>
      <w:r>
        <w:tab/>
        <w:t xml:space="preserve">выражении, </w:t>
      </w:r>
    </w:p>
    <w:p w:rsidR="00605BAA" w:rsidRDefault="00613776">
      <w:pPr>
        <w:ind w:left="0" w:right="15" w:firstLine="0"/>
      </w:pPr>
      <w:r>
        <w:t xml:space="preserve">содержащем действия сложения и  вычитания (со скобками/без скобок); </w:t>
      </w:r>
    </w:p>
    <w:p w:rsidR="00605BAA" w:rsidRDefault="00613776">
      <w:pPr>
        <w:ind w:right="15" w:firstLine="0"/>
      </w:pPr>
      <w:r>
        <w:t>—</w:t>
      </w:r>
      <w:r>
        <w:t xml:space="preserve">устанавливать соответствие между математическим выражением и его текстовым описанием; </w:t>
      </w:r>
    </w:p>
    <w:p w:rsidR="00605BAA" w:rsidRDefault="00613776">
      <w:pPr>
        <w:ind w:right="15" w:firstLine="0"/>
      </w:pPr>
      <w:r>
        <w:t xml:space="preserve">—подбирать примеры, подтверждающие суждение, вывод, ответ. </w:t>
      </w:r>
    </w:p>
    <w:p w:rsidR="00605BAA" w:rsidRDefault="00613776">
      <w:pPr>
        <w:ind w:right="15" w:firstLine="0"/>
      </w:pPr>
      <w:r>
        <w:t xml:space="preserve">Работа с информацией: </w:t>
      </w:r>
    </w:p>
    <w:p w:rsidR="00605BAA" w:rsidRDefault="00613776">
      <w:pPr>
        <w:ind w:left="0" w:right="15"/>
      </w:pPr>
      <w:r>
        <w:t>—извлекать и использовать информацию, представленную в текстовой, графической (рисунок</w:t>
      </w:r>
      <w:r>
        <w:t xml:space="preserve">, схема, таблица) форме, заполнять таблицы; </w:t>
      </w:r>
    </w:p>
    <w:p w:rsidR="00605BAA" w:rsidRDefault="00613776">
      <w:pPr>
        <w:tabs>
          <w:tab w:val="center" w:pos="1420"/>
          <w:tab w:val="center" w:pos="2948"/>
          <w:tab w:val="center" w:pos="4079"/>
          <w:tab w:val="center" w:pos="5386"/>
          <w:tab w:val="center" w:pos="6407"/>
          <w:tab w:val="center" w:pos="7345"/>
          <w:tab w:val="right" w:pos="9364"/>
        </w:tabs>
        <w:ind w:left="0" w:firstLine="0"/>
        <w:jc w:val="left"/>
      </w:pPr>
      <w:r>
        <w:rPr>
          <w:rFonts w:ascii="Calibri" w:eastAsia="Calibri" w:hAnsi="Calibri" w:cs="Calibri"/>
          <w:color w:val="000000"/>
          <w:sz w:val="22"/>
        </w:rPr>
        <w:tab/>
      </w:r>
      <w:r>
        <w:t xml:space="preserve">—устанавливать </w:t>
      </w:r>
      <w:r>
        <w:tab/>
        <w:t xml:space="preserve">логику </w:t>
      </w:r>
      <w:r>
        <w:tab/>
        <w:t xml:space="preserve">перебора </w:t>
      </w:r>
      <w:r>
        <w:tab/>
        <w:t xml:space="preserve">вариантов </w:t>
      </w:r>
      <w:r>
        <w:tab/>
        <w:t xml:space="preserve">для </w:t>
      </w:r>
      <w:r>
        <w:tab/>
        <w:t xml:space="preserve">решения </w:t>
      </w:r>
      <w:r>
        <w:tab/>
        <w:t xml:space="preserve">простейших </w:t>
      </w:r>
    </w:p>
    <w:p w:rsidR="00605BAA" w:rsidRDefault="00613776">
      <w:pPr>
        <w:spacing w:after="90"/>
        <w:ind w:left="0" w:right="15" w:firstLine="0"/>
      </w:pPr>
      <w:r>
        <w:t xml:space="preserve">комбинаторных задач; </w:t>
      </w:r>
    </w:p>
    <w:p w:rsidR="00605BAA" w:rsidRDefault="00613776">
      <w:pPr>
        <w:ind w:right="15" w:firstLine="0"/>
      </w:pPr>
      <w:r>
        <w:t xml:space="preserve">—дополнять модели (схемы, изображения) готовыми числовыми данными. </w:t>
      </w:r>
    </w:p>
    <w:p w:rsidR="00605BAA" w:rsidRDefault="00613776">
      <w:pPr>
        <w:spacing w:after="33"/>
        <w:ind w:right="15" w:firstLine="0"/>
      </w:pPr>
      <w:r>
        <w:t xml:space="preserve">Универсальные коммуникативные учебные действия: </w:t>
      </w:r>
    </w:p>
    <w:p w:rsidR="00605BAA" w:rsidRDefault="00613776">
      <w:pPr>
        <w:spacing w:after="33"/>
        <w:ind w:right="15" w:firstLine="0"/>
      </w:pPr>
      <w:r>
        <w:t xml:space="preserve">—комментировать ход вычислений; </w:t>
      </w:r>
    </w:p>
    <w:p w:rsidR="00605BAA" w:rsidRDefault="00613776">
      <w:pPr>
        <w:ind w:right="15" w:firstLine="0"/>
      </w:pPr>
      <w:r>
        <w:t xml:space="preserve">—объяснять выбор величины, соответствующей ситуации измерения; </w:t>
      </w:r>
    </w:p>
    <w:p w:rsidR="00605BAA" w:rsidRDefault="00613776">
      <w:pPr>
        <w:ind w:left="0" w:right="15"/>
      </w:pPr>
      <w:r>
        <w:t xml:space="preserve">—составлять текстовую задачу с заданным отношением (готовым решением) по образцу; </w:t>
      </w:r>
    </w:p>
    <w:p w:rsidR="00605BAA" w:rsidRDefault="00613776">
      <w:pPr>
        <w:ind w:left="0" w:right="15"/>
      </w:pPr>
      <w:r>
        <w:t>—использовать математические знаки и терминологию для описания сюжетной ситу</w:t>
      </w:r>
      <w:r>
        <w:t xml:space="preserve">ации; конструирования утверждений, выводов относительно данных объектов, отношения; </w:t>
      </w:r>
    </w:p>
    <w:p w:rsidR="00605BAA" w:rsidRDefault="00613776">
      <w:pPr>
        <w:ind w:left="0" w:right="15"/>
      </w:pPr>
      <w:r>
        <w:t xml:space="preserve">—называть числа, величины, геометрические фигуры, обладающие заданным свойством; </w:t>
      </w:r>
    </w:p>
    <w:p w:rsidR="00605BAA" w:rsidRDefault="00613776">
      <w:pPr>
        <w:ind w:left="0" w:right="15"/>
      </w:pPr>
      <w:r>
        <w:t>—записывать, читать число, числовое выражение; приводить примеры, иллюстрирующие смысл ар</w:t>
      </w:r>
      <w:r>
        <w:t xml:space="preserve">ифметического действия. </w:t>
      </w:r>
    </w:p>
    <w:p w:rsidR="00605BAA" w:rsidRDefault="00613776">
      <w:pPr>
        <w:ind w:right="15" w:firstLine="0"/>
      </w:pPr>
      <w:r>
        <w:t xml:space="preserve">—конструировать утверждения с использованием слов «каждый», «все». </w:t>
      </w:r>
    </w:p>
    <w:p w:rsidR="00605BAA" w:rsidRDefault="00613776">
      <w:pPr>
        <w:ind w:right="15" w:firstLine="0"/>
      </w:pPr>
      <w:r>
        <w:t xml:space="preserve">Универсальные регулятивные учебные действия: </w:t>
      </w:r>
    </w:p>
    <w:p w:rsidR="00605BAA" w:rsidRDefault="00613776">
      <w:pPr>
        <w:ind w:left="0" w:right="15"/>
      </w:pPr>
      <w:r>
        <w:t xml:space="preserve">—следовать установленному правилу, по которому составлен ряд чисел, величин, геометрических фигур; </w:t>
      </w:r>
    </w:p>
    <w:p w:rsidR="00605BAA" w:rsidRDefault="00613776">
      <w:pPr>
        <w:ind w:left="0" w:right="15"/>
      </w:pPr>
      <w:r>
        <w:t xml:space="preserve">—организовывать, </w:t>
      </w:r>
      <w:r>
        <w:t xml:space="preserve">участвовать, контролировать ход и результат парной работы с математическим материалом; </w:t>
      </w:r>
    </w:p>
    <w:p w:rsidR="00605BAA" w:rsidRDefault="00613776">
      <w:pPr>
        <w:ind w:left="0" w:right="15"/>
      </w:pPr>
      <w:r>
        <w:t xml:space="preserve">—проверять правильность вычисления с помощью другого приёма выполнения действия, обратного действия; </w:t>
      </w:r>
    </w:p>
    <w:p w:rsidR="00605BAA" w:rsidRDefault="00613776">
      <w:pPr>
        <w:ind w:right="15" w:firstLine="0"/>
      </w:pPr>
      <w:r>
        <w:t xml:space="preserve">—находить с помощью учителя причину возникшей ошибки и трудности. </w:t>
      </w:r>
    </w:p>
    <w:p w:rsidR="00605BAA" w:rsidRDefault="00613776">
      <w:pPr>
        <w:ind w:right="15" w:firstLine="0"/>
      </w:pPr>
      <w:r>
        <w:t xml:space="preserve">Совместная деятельность: </w:t>
      </w:r>
    </w:p>
    <w:p w:rsidR="00605BAA" w:rsidRDefault="00613776">
      <w:pPr>
        <w:ind w:left="0" w:right="15"/>
      </w:pPr>
      <w:r>
        <w:lastRenderedPageBreak/>
        <w:t xml:space="preserve">—принимать правила совместной деятельности при работе в парах, группах, составленных учителем или самостоятельно; </w:t>
      </w:r>
    </w:p>
    <w:p w:rsidR="00605BAA" w:rsidRDefault="00613776">
      <w:pPr>
        <w:ind w:left="0" w:right="15"/>
      </w:pPr>
      <w:r>
        <w:t>—участвовать в парной и групповой работе с математическим материалом: обсуждать цель деятельности, ход работы, ком</w:t>
      </w:r>
      <w:r>
        <w:t xml:space="preserve">ментировать свои действия, выслушивать мнения других участников, готовить презентацию (устное выступление) решения или ответа; </w:t>
      </w:r>
    </w:p>
    <w:p w:rsidR="00605BAA" w:rsidRDefault="00613776">
      <w:pPr>
        <w:ind w:left="0" w:right="15"/>
      </w:pPr>
      <w:r>
        <w:t>—решать совместно математические задачи поискового и творческого характера (определять с помощью измерительных инструментов длин</w:t>
      </w:r>
      <w:r>
        <w:t xml:space="preserve">у, определять время и продолжительность с помощью часов; выполнять прикидку и оценку результата действий, измерений); </w:t>
      </w:r>
    </w:p>
    <w:p w:rsidR="00605BAA" w:rsidRDefault="00613776">
      <w:pPr>
        <w:ind w:right="15" w:firstLine="0"/>
      </w:pPr>
      <w:r>
        <w:t xml:space="preserve">—совместно с учителем оценивать результаты выполнения общей работы. </w:t>
      </w:r>
    </w:p>
    <w:p w:rsidR="00605BAA" w:rsidRDefault="00613776">
      <w:pPr>
        <w:spacing w:after="127" w:line="259" w:lineRule="auto"/>
        <w:ind w:firstLine="0"/>
        <w:jc w:val="left"/>
      </w:pPr>
      <w:r>
        <w:t xml:space="preserve"> </w:t>
      </w:r>
    </w:p>
    <w:p w:rsidR="00605BAA" w:rsidRDefault="00613776">
      <w:pPr>
        <w:spacing w:after="90"/>
        <w:ind w:right="15" w:firstLine="0"/>
      </w:pPr>
      <w:r>
        <w:rPr>
          <w:rFonts w:ascii="Trebuchet MS" w:eastAsia="Trebuchet MS" w:hAnsi="Trebuchet MS" w:cs="Trebuchet MS"/>
          <w:sz w:val="22"/>
        </w:rPr>
        <w:t>3</w:t>
      </w:r>
      <w:r>
        <w:rPr>
          <w:rFonts w:ascii="Arial" w:eastAsia="Arial" w:hAnsi="Arial" w:cs="Arial"/>
          <w:sz w:val="22"/>
        </w:rPr>
        <w:t xml:space="preserve"> </w:t>
      </w:r>
      <w:r>
        <w:t xml:space="preserve">КЛАСС </w:t>
      </w:r>
    </w:p>
    <w:p w:rsidR="00605BAA" w:rsidRDefault="00613776">
      <w:pPr>
        <w:ind w:right="15" w:firstLine="0"/>
      </w:pPr>
      <w:r>
        <w:t xml:space="preserve">Числа и величины </w:t>
      </w:r>
    </w:p>
    <w:p w:rsidR="00605BAA" w:rsidRDefault="00613776">
      <w:pPr>
        <w:ind w:right="15" w:firstLine="0"/>
      </w:pPr>
      <w:r>
        <w:t xml:space="preserve">Числа в пределах 1000: чтение, запись, </w:t>
      </w:r>
      <w:r>
        <w:t xml:space="preserve">сравнение, представление в виде суммы разрядных </w:t>
      </w:r>
      <w:r>
        <w:tab/>
        <w:t xml:space="preserve">слагаемых. </w:t>
      </w:r>
      <w:r>
        <w:tab/>
        <w:t xml:space="preserve">Равенства </w:t>
      </w:r>
      <w:r>
        <w:tab/>
        <w:t xml:space="preserve">и </w:t>
      </w:r>
      <w:r>
        <w:tab/>
        <w:t xml:space="preserve">неравенства: </w:t>
      </w:r>
      <w:r>
        <w:tab/>
        <w:t xml:space="preserve">чтение, </w:t>
      </w:r>
      <w:r>
        <w:tab/>
        <w:t xml:space="preserve">составление. </w:t>
      </w:r>
    </w:p>
    <w:p w:rsidR="00605BAA" w:rsidRDefault="00613776">
      <w:pPr>
        <w:ind w:left="0" w:right="15" w:firstLine="0"/>
      </w:pPr>
      <w:r>
        <w:t xml:space="preserve">Увеличение/уменьшение числа в несколько раз. Кратное сравнение чисел. </w:t>
      </w:r>
    </w:p>
    <w:p w:rsidR="00605BAA" w:rsidRDefault="00613776">
      <w:pPr>
        <w:ind w:left="0" w:right="15"/>
      </w:pPr>
      <w:r>
        <w:t>Масса (единица массы — грамм); соотношение между килограммом и граммом; о</w:t>
      </w:r>
      <w:r>
        <w:t xml:space="preserve">тношение «тяжелее/легче на/в». </w:t>
      </w:r>
    </w:p>
    <w:p w:rsidR="00605BAA" w:rsidRDefault="00613776">
      <w:pPr>
        <w:ind w:left="0" w:right="15"/>
      </w:pPr>
      <w:r>
        <w:t xml:space="preserve">Стоимость (единицы — рубль, копейка); установление отношения «дороже/дешевле на/в». Соотношение «цена, количество, стоимость» в практической ситуации. </w:t>
      </w:r>
    </w:p>
    <w:p w:rsidR="00605BAA" w:rsidRDefault="00613776">
      <w:pPr>
        <w:ind w:left="0" w:right="15"/>
      </w:pPr>
      <w:r>
        <w:t>Время (единица времени — секунда); установление отношения «быстрее/медле</w:t>
      </w:r>
      <w:r>
        <w:t xml:space="preserve">ннее на/в». Соотношение «начало, окончание, продолжительность события» в практической ситуации. </w:t>
      </w:r>
    </w:p>
    <w:p w:rsidR="00605BAA" w:rsidRDefault="00613776">
      <w:pPr>
        <w:ind w:left="0" w:right="15"/>
      </w:pPr>
      <w:r>
        <w:t xml:space="preserve">Длина (единица длины — миллиметр, километр); соотношение между величинами в пределах тысячи. </w:t>
      </w:r>
    </w:p>
    <w:p w:rsidR="00605BAA" w:rsidRDefault="00613776">
      <w:pPr>
        <w:ind w:left="0" w:right="15"/>
      </w:pPr>
      <w:r>
        <w:t>Площадь (единицы площади — квадратный метр, квадратный сантиметр,</w:t>
      </w:r>
      <w:r>
        <w:t xml:space="preserve"> квадратный дециметр, квадратный метр). </w:t>
      </w:r>
    </w:p>
    <w:p w:rsidR="00605BAA" w:rsidRDefault="00613776">
      <w:pPr>
        <w:spacing w:after="63" w:line="259" w:lineRule="auto"/>
        <w:ind w:firstLine="0"/>
        <w:jc w:val="left"/>
      </w:pPr>
      <w:r>
        <w:t xml:space="preserve"> </w:t>
      </w:r>
    </w:p>
    <w:p w:rsidR="00605BAA" w:rsidRDefault="00613776">
      <w:pPr>
        <w:ind w:right="15" w:firstLine="0"/>
      </w:pPr>
      <w:r>
        <w:t xml:space="preserve">Арифметические действия </w:t>
      </w:r>
    </w:p>
    <w:p w:rsidR="00605BAA" w:rsidRDefault="00613776">
      <w:pPr>
        <w:ind w:left="0" w:right="15"/>
      </w:pPr>
      <w:r>
        <w:t xml:space="preserve">Устные вычисления, сводимые к действиям в пределах 100 (табличное и внетабличное умножение, деление, действия с круглыми числами). </w:t>
      </w:r>
    </w:p>
    <w:p w:rsidR="00605BAA" w:rsidRDefault="00613776">
      <w:pPr>
        <w:spacing w:after="32"/>
        <w:ind w:right="15" w:firstLine="0"/>
      </w:pPr>
      <w:r>
        <w:t xml:space="preserve">Письменное сложение, вычитание чисел в пределах  1000. </w:t>
      </w:r>
    </w:p>
    <w:p w:rsidR="00605BAA" w:rsidRDefault="00613776">
      <w:pPr>
        <w:ind w:right="15" w:firstLine="0"/>
      </w:pPr>
      <w:r>
        <w:t xml:space="preserve">Действия с числами 0 и 1. </w:t>
      </w:r>
    </w:p>
    <w:p w:rsidR="00605BAA" w:rsidRDefault="00613776">
      <w:pPr>
        <w:ind w:left="0" w:right="15"/>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w:t>
      </w:r>
      <w:r>
        <w:t xml:space="preserve">а, использование калькулятора). </w:t>
      </w:r>
    </w:p>
    <w:p w:rsidR="00605BAA" w:rsidRDefault="00613776">
      <w:pPr>
        <w:ind w:right="15" w:firstLine="0"/>
      </w:pPr>
      <w:r>
        <w:t xml:space="preserve">Переместительное, сочетательное свойства сложения, умножения при вычислениях. </w:t>
      </w:r>
    </w:p>
    <w:p w:rsidR="00605BAA" w:rsidRDefault="00613776">
      <w:pPr>
        <w:ind w:right="15" w:firstLine="0"/>
      </w:pPr>
      <w:r>
        <w:t xml:space="preserve">Нахождение неизвестного компонента арифметического действия. </w:t>
      </w:r>
    </w:p>
    <w:p w:rsidR="00605BAA" w:rsidRDefault="00613776">
      <w:pPr>
        <w:ind w:left="0" w:right="15"/>
      </w:pPr>
      <w:r>
        <w:lastRenderedPageBreak/>
        <w:t>Порядок действий в числовом выражении, значение числового выражения, содержащего н</w:t>
      </w:r>
      <w:r>
        <w:t xml:space="preserve">есколько действий (соскобка ми/без скобок), с вычислениями в пределах 1000. </w:t>
      </w:r>
    </w:p>
    <w:p w:rsidR="00605BAA" w:rsidRDefault="00613776">
      <w:pPr>
        <w:ind w:right="15" w:firstLine="0"/>
      </w:pPr>
      <w:r>
        <w:t xml:space="preserve">Однородные величины: сложение и вычитание. </w:t>
      </w:r>
    </w:p>
    <w:p w:rsidR="00605BAA" w:rsidRDefault="00613776">
      <w:pPr>
        <w:spacing w:after="63" w:line="259" w:lineRule="auto"/>
        <w:ind w:firstLine="0"/>
        <w:jc w:val="left"/>
      </w:pPr>
      <w:r>
        <w:t xml:space="preserve"> </w:t>
      </w:r>
    </w:p>
    <w:p w:rsidR="00605BAA" w:rsidRDefault="00613776">
      <w:pPr>
        <w:ind w:right="15" w:firstLine="0"/>
      </w:pPr>
      <w:r>
        <w:t xml:space="preserve">Текстовые задачи </w:t>
      </w:r>
    </w:p>
    <w:p w:rsidR="00605BAA" w:rsidRDefault="00613776">
      <w:pPr>
        <w:ind w:left="0" w:right="15"/>
      </w:pPr>
      <w:r>
        <w:t>Работа с текстовой задачей: анализ данных и отношений, представление на модели, планирование хода решения задачи, р</w:t>
      </w:r>
      <w:r>
        <w:t>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пля-продажа, расчёт времени, количества), на сравнение (разностное, кратное). Запись решен</w:t>
      </w:r>
      <w:r>
        <w:t xml:space="preserve">ия задачи по действиям и с помощью числового выражения. Проверка решения и оценка полученного результата. </w:t>
      </w:r>
    </w:p>
    <w:p w:rsidR="00605BAA" w:rsidRDefault="00613776">
      <w:pPr>
        <w:ind w:left="0" w:right="15"/>
      </w:pPr>
      <w:r>
        <w:t>Доля величины: половина, треть, четверть, пятая, десятая часть в практической ситуации; сравнение долей одной величины. Задачи на нахождение доли вел</w:t>
      </w:r>
      <w:r>
        <w:t xml:space="preserve">ичины. </w:t>
      </w:r>
    </w:p>
    <w:p w:rsidR="00605BAA" w:rsidRDefault="00613776">
      <w:pPr>
        <w:spacing w:after="69" w:line="259" w:lineRule="auto"/>
        <w:ind w:firstLine="0"/>
        <w:jc w:val="left"/>
      </w:pPr>
      <w:r>
        <w:t xml:space="preserve"> </w:t>
      </w:r>
    </w:p>
    <w:p w:rsidR="00605BAA" w:rsidRDefault="00613776">
      <w:pPr>
        <w:ind w:right="15" w:firstLine="0"/>
      </w:pPr>
      <w:r>
        <w:t xml:space="preserve">Пространственные отношения и геометрические фигуры </w:t>
      </w:r>
    </w:p>
    <w:p w:rsidR="00605BAA" w:rsidRDefault="00613776">
      <w:pPr>
        <w:ind w:left="0" w:right="15"/>
      </w:pPr>
      <w:r>
        <w:t xml:space="preserve">Конструирование геометрических фигур (разбиение фигуры на части, составление фигуры из частей). </w:t>
      </w:r>
    </w:p>
    <w:p w:rsidR="00605BAA" w:rsidRDefault="00613776">
      <w:pPr>
        <w:ind w:right="15" w:firstLine="0"/>
      </w:pPr>
      <w:r>
        <w:t xml:space="preserve">Периметр многоугольника: измерение, вычисление, запись равенства. </w:t>
      </w:r>
    </w:p>
    <w:p w:rsidR="00605BAA" w:rsidRDefault="00613776">
      <w:pPr>
        <w:ind w:left="0" w:right="15"/>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w:t>
      </w:r>
      <w:r>
        <w:t xml:space="preserve">игур с помощью наложения. </w:t>
      </w:r>
    </w:p>
    <w:p w:rsidR="00605BAA" w:rsidRDefault="00613776">
      <w:pPr>
        <w:spacing w:after="58" w:line="259" w:lineRule="auto"/>
        <w:ind w:firstLine="0"/>
        <w:jc w:val="left"/>
      </w:pPr>
      <w:r>
        <w:t xml:space="preserve"> </w:t>
      </w:r>
    </w:p>
    <w:p w:rsidR="00605BAA" w:rsidRDefault="00613776">
      <w:pPr>
        <w:spacing w:after="42"/>
        <w:ind w:right="15" w:firstLine="0"/>
      </w:pPr>
      <w:r>
        <w:t xml:space="preserve">Математическая информация </w:t>
      </w:r>
    </w:p>
    <w:p w:rsidR="00605BAA" w:rsidRDefault="00613776">
      <w:pPr>
        <w:ind w:right="15" w:firstLine="0"/>
      </w:pPr>
      <w:r>
        <w:t xml:space="preserve">Классификация объектов по двум признакам. </w:t>
      </w:r>
    </w:p>
    <w:p w:rsidR="00605BAA" w:rsidRDefault="00613776">
      <w:pPr>
        <w:ind w:left="0" w:right="15"/>
      </w:pPr>
      <w:r>
        <w:t xml:space="preserve">Верные (истинные) и неверные (ложные) утверждения: конструирование, проверка. Логические рассуждения со связками «если …, то …», «поэтому», «значит». </w:t>
      </w:r>
    </w:p>
    <w:p w:rsidR="00605BAA" w:rsidRDefault="00613776">
      <w:pPr>
        <w:ind w:left="0" w:right="15"/>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w:t>
      </w:r>
      <w:r>
        <w:t xml:space="preserve">ными. </w:t>
      </w:r>
    </w:p>
    <w:p w:rsidR="00605BAA" w:rsidRDefault="00613776">
      <w:pPr>
        <w:ind w:left="0" w:right="15"/>
      </w:pPr>
      <w:r>
        <w:t xml:space="preserve">Формализованное описание последовательности действий (инструкция, план, схема, алгоритм). </w:t>
      </w:r>
    </w:p>
    <w:p w:rsidR="00605BAA" w:rsidRDefault="00613776">
      <w:pPr>
        <w:ind w:left="0" w:right="15"/>
      </w:pPr>
      <w:r>
        <w:t xml:space="preserve">Столбчатая диаграмма: чтение, использование данных для решения учебных и практических задач. </w:t>
      </w:r>
    </w:p>
    <w:p w:rsidR="00605BAA" w:rsidRDefault="00613776">
      <w:pPr>
        <w:ind w:left="0" w:right="15"/>
      </w:pPr>
      <w:r>
        <w:t>Алгоритмы изучения материала, выполнения обучающих и тестовых за</w:t>
      </w:r>
      <w:r>
        <w:t xml:space="preserve">даний на доступных электронных средствах обучения (интерактивной доске, компьютере, других устройствах). </w:t>
      </w:r>
    </w:p>
    <w:p w:rsidR="00605BAA" w:rsidRDefault="00613776">
      <w:pPr>
        <w:spacing w:after="140" w:line="259" w:lineRule="auto"/>
        <w:ind w:firstLine="0"/>
        <w:jc w:val="left"/>
      </w:pPr>
      <w:r>
        <w:t xml:space="preserve"> </w:t>
      </w:r>
    </w:p>
    <w:p w:rsidR="00605BAA" w:rsidRDefault="00613776">
      <w:pPr>
        <w:spacing w:after="100"/>
        <w:ind w:right="15" w:firstLine="0"/>
      </w:pPr>
      <w:r>
        <w:lastRenderedPageBreak/>
        <w:t xml:space="preserve">Универсальные учебные действия </w:t>
      </w:r>
    </w:p>
    <w:p w:rsidR="00605BAA" w:rsidRDefault="00613776">
      <w:pPr>
        <w:spacing w:after="33"/>
        <w:ind w:right="15" w:firstLine="0"/>
      </w:pPr>
      <w:r>
        <w:t xml:space="preserve">Универсальные познавательные учебные действия: </w:t>
      </w:r>
    </w:p>
    <w:p w:rsidR="00605BAA" w:rsidRDefault="00613776">
      <w:pPr>
        <w:ind w:right="15" w:firstLine="0"/>
      </w:pPr>
      <w:r>
        <w:t xml:space="preserve">—сравнивать математические объекты (числа, величины, геометрические </w:t>
      </w:r>
      <w:r>
        <w:t xml:space="preserve">фигуры); </w:t>
      </w:r>
    </w:p>
    <w:p w:rsidR="00605BAA" w:rsidRDefault="00613776">
      <w:pPr>
        <w:spacing w:after="38"/>
        <w:ind w:right="15" w:firstLine="0"/>
      </w:pPr>
      <w:r>
        <w:t xml:space="preserve">—выбирать приём вычисления, выполнения действия; </w:t>
      </w:r>
    </w:p>
    <w:p w:rsidR="00605BAA" w:rsidRDefault="00613776">
      <w:pPr>
        <w:ind w:right="15" w:firstLine="0"/>
      </w:pPr>
      <w:r>
        <w:t xml:space="preserve">—конструировать геометрические фигуры; </w:t>
      </w:r>
    </w:p>
    <w:p w:rsidR="00605BAA" w:rsidRDefault="00613776">
      <w:pPr>
        <w:ind w:left="0" w:right="15"/>
      </w:pPr>
      <w:r>
        <w:t xml:space="preserve">—классифицировать объекты (числа, величины, геометрические фигуры, текстовые задачи в одно действие) по выбранному признаку; </w:t>
      </w:r>
    </w:p>
    <w:p w:rsidR="00605BAA" w:rsidRDefault="00613776">
      <w:pPr>
        <w:spacing w:after="38"/>
        <w:ind w:right="15" w:firstLine="0"/>
      </w:pPr>
      <w:r>
        <w:t>—прикидывать размеры фигуры, е</w:t>
      </w:r>
      <w:r>
        <w:t xml:space="preserve">ё элементов; </w:t>
      </w:r>
    </w:p>
    <w:p w:rsidR="00605BAA" w:rsidRDefault="00613776">
      <w:pPr>
        <w:ind w:right="15" w:firstLine="0"/>
      </w:pPr>
      <w:r>
        <w:t xml:space="preserve">—понимать смысл зависимостей и математических отношений, описанных в задаче; </w:t>
      </w:r>
    </w:p>
    <w:p w:rsidR="00605BAA" w:rsidRDefault="00613776">
      <w:pPr>
        <w:ind w:right="15" w:firstLine="0"/>
      </w:pPr>
      <w:r>
        <w:t xml:space="preserve">—различать и использовать разные приёмы и алгоритмы вычисления; </w:t>
      </w:r>
    </w:p>
    <w:p w:rsidR="00605BAA" w:rsidRDefault="00613776">
      <w:pPr>
        <w:ind w:left="0" w:right="15"/>
      </w:pPr>
      <w:r>
        <w:t xml:space="preserve">—выбирать метод решения (моделирование ситуации, перебор вариантов, использование алгоритма); </w:t>
      </w:r>
    </w:p>
    <w:p w:rsidR="00605BAA" w:rsidRDefault="00613776">
      <w:pPr>
        <w:ind w:left="0" w:right="15"/>
      </w:pPr>
      <w:r>
        <w:t>—соо</w:t>
      </w:r>
      <w:r>
        <w:t xml:space="preserve">тносить начало, окончание, продолжительность события в практической ситуации; </w:t>
      </w:r>
    </w:p>
    <w:p w:rsidR="00605BAA" w:rsidRDefault="00613776">
      <w:pPr>
        <w:ind w:left="0" w:right="15"/>
      </w:pPr>
      <w:r>
        <w:t xml:space="preserve">—составлять ряд чисел (величин, геометрических фигур) по самостоятельно выбранному правилу; </w:t>
      </w:r>
    </w:p>
    <w:p w:rsidR="00605BAA" w:rsidRDefault="00613776">
      <w:pPr>
        <w:spacing w:after="33"/>
        <w:ind w:right="15" w:firstLine="0"/>
      </w:pPr>
      <w:r>
        <w:t xml:space="preserve">—моделировать предложенную практическую ситуацию; </w:t>
      </w:r>
    </w:p>
    <w:p w:rsidR="00605BAA" w:rsidRDefault="00613776">
      <w:pPr>
        <w:ind w:right="15" w:firstLine="0"/>
      </w:pPr>
      <w:r>
        <w:t>—устанавливать последовательность</w:t>
      </w:r>
      <w:r>
        <w:t xml:space="preserve"> событий, действий сюжета текстовой задачи. </w:t>
      </w:r>
    </w:p>
    <w:p w:rsidR="00605BAA" w:rsidRDefault="00613776">
      <w:pPr>
        <w:spacing w:after="38"/>
        <w:ind w:right="15" w:firstLine="0"/>
      </w:pPr>
      <w:r>
        <w:t xml:space="preserve">Работа с информацией: </w:t>
      </w:r>
    </w:p>
    <w:p w:rsidR="00605BAA" w:rsidRDefault="00613776">
      <w:pPr>
        <w:ind w:right="15" w:firstLine="0"/>
      </w:pPr>
      <w:r>
        <w:t xml:space="preserve">—читать информацию, представленную в разных формах; </w:t>
      </w:r>
    </w:p>
    <w:p w:rsidR="00605BAA" w:rsidRDefault="00613776">
      <w:pPr>
        <w:ind w:left="0" w:right="15"/>
      </w:pPr>
      <w:r>
        <w:t xml:space="preserve">—извлекать и интерпретировать числовые данные, представленные в таблице, на диаграмме; </w:t>
      </w:r>
    </w:p>
    <w:p w:rsidR="00605BAA" w:rsidRDefault="00613776">
      <w:pPr>
        <w:ind w:right="15" w:firstLine="0"/>
      </w:pPr>
      <w:r>
        <w:t>—</w:t>
      </w:r>
      <w:r>
        <w:t xml:space="preserve">заполнять таблицы сложения и умножения, дополнять данными чертеж; —устанавливать соответствие между различными записями решения задачи; </w:t>
      </w:r>
    </w:p>
    <w:p w:rsidR="00605BAA" w:rsidRDefault="00613776">
      <w:pPr>
        <w:ind w:left="0" w:right="15"/>
      </w:pPr>
      <w:r>
        <w:t>—использовать дополнительную литературу (справочники, словари) для установления и проверки значения математического тер</w:t>
      </w:r>
      <w:r>
        <w:t xml:space="preserve">мина (понятия). </w:t>
      </w:r>
    </w:p>
    <w:p w:rsidR="00605BAA" w:rsidRDefault="00613776">
      <w:pPr>
        <w:ind w:right="15" w:firstLine="0"/>
      </w:pPr>
      <w:r>
        <w:t xml:space="preserve">Универсальные коммуникативные учебные действия: </w:t>
      </w:r>
    </w:p>
    <w:p w:rsidR="00605BAA" w:rsidRDefault="00613776">
      <w:pPr>
        <w:ind w:right="15" w:firstLine="0"/>
      </w:pPr>
      <w:r>
        <w:t xml:space="preserve">—использовать математическую терминологию для описания отношений и </w:t>
      </w:r>
    </w:p>
    <w:p w:rsidR="00605BAA" w:rsidRDefault="00613776">
      <w:pPr>
        <w:ind w:left="0" w:right="15" w:firstLine="0"/>
      </w:pPr>
      <w:r>
        <w:t xml:space="preserve">зависимостей; </w:t>
      </w:r>
    </w:p>
    <w:p w:rsidR="00605BAA" w:rsidRDefault="00613776">
      <w:pPr>
        <w:ind w:right="15" w:firstLine="0"/>
      </w:pPr>
      <w:r>
        <w:t xml:space="preserve">—строить речевые высказывания для решения задач; составлять текстовую задачу; </w:t>
      </w:r>
    </w:p>
    <w:p w:rsidR="00605BAA" w:rsidRDefault="00613776">
      <w:pPr>
        <w:spacing w:after="37"/>
        <w:ind w:right="15" w:firstLine="0"/>
      </w:pPr>
      <w:r>
        <w:t>—объяснять на примерах отнош</w:t>
      </w:r>
      <w:r>
        <w:t xml:space="preserve">ения «больше/меньше на … », </w:t>
      </w:r>
    </w:p>
    <w:p w:rsidR="00605BAA" w:rsidRDefault="00613776">
      <w:pPr>
        <w:spacing w:after="91"/>
        <w:ind w:right="15" w:firstLine="0"/>
      </w:pPr>
      <w:r>
        <w:t xml:space="preserve">«больше/меньше в … », «равно»; </w:t>
      </w:r>
    </w:p>
    <w:p w:rsidR="00605BAA" w:rsidRDefault="00613776">
      <w:pPr>
        <w:ind w:right="15" w:firstLine="0"/>
      </w:pPr>
      <w:r>
        <w:t xml:space="preserve">—использовать математическую символику для составления числовых выражений; </w:t>
      </w:r>
    </w:p>
    <w:p w:rsidR="00605BAA" w:rsidRDefault="00613776">
      <w:pPr>
        <w:ind w:left="0" w:right="15"/>
      </w:pPr>
      <w:r>
        <w:t>—выбирать, осуществлять переход от одних единиц  измерения величины к другим в соответствии с практической си- туацией;</w:t>
      </w:r>
      <w:r>
        <w:t xml:space="preserve"> </w:t>
      </w:r>
    </w:p>
    <w:p w:rsidR="00605BAA" w:rsidRDefault="00613776">
      <w:pPr>
        <w:ind w:right="15" w:firstLine="0"/>
      </w:pPr>
      <w:r>
        <w:t xml:space="preserve">—участвовать в обсуждении ошибок в ходе и результате выполнения вычисления. </w:t>
      </w:r>
    </w:p>
    <w:p w:rsidR="00605BAA" w:rsidRDefault="00613776">
      <w:pPr>
        <w:spacing w:after="38"/>
        <w:ind w:right="15" w:firstLine="0"/>
      </w:pPr>
      <w:r>
        <w:t xml:space="preserve">Универсальные регулятивные учебные действия: </w:t>
      </w:r>
    </w:p>
    <w:p w:rsidR="00605BAA" w:rsidRDefault="00613776">
      <w:pPr>
        <w:spacing w:after="37"/>
        <w:ind w:right="15" w:firstLine="0"/>
      </w:pPr>
      <w:r>
        <w:t xml:space="preserve">—проверять ход и результат выполнения действия; </w:t>
      </w:r>
    </w:p>
    <w:p w:rsidR="00605BAA" w:rsidRDefault="00613776">
      <w:pPr>
        <w:spacing w:after="37"/>
        <w:ind w:right="15" w:firstLine="0"/>
      </w:pPr>
      <w:r>
        <w:t xml:space="preserve">—вести поиск ошибок, характеризовать их и исправлять; </w:t>
      </w:r>
    </w:p>
    <w:p w:rsidR="00605BAA" w:rsidRDefault="00613776">
      <w:pPr>
        <w:ind w:right="15" w:firstLine="0"/>
      </w:pPr>
      <w:r>
        <w:lastRenderedPageBreak/>
        <w:t>—формулировать ответ (вывод</w:t>
      </w:r>
      <w:r>
        <w:t xml:space="preserve">), подтверждать его объяснением, расчётами; </w:t>
      </w:r>
    </w:p>
    <w:p w:rsidR="00605BAA" w:rsidRDefault="00613776">
      <w:pPr>
        <w:ind w:left="0" w:right="15"/>
      </w:pPr>
      <w: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 </w:t>
      </w:r>
    </w:p>
    <w:p w:rsidR="00605BAA" w:rsidRDefault="00613776">
      <w:pPr>
        <w:ind w:right="15" w:firstLine="0"/>
      </w:pPr>
      <w:r>
        <w:t xml:space="preserve">Совместная деятельность: </w:t>
      </w:r>
    </w:p>
    <w:p w:rsidR="00605BAA" w:rsidRDefault="00613776">
      <w:pPr>
        <w:ind w:left="0" w:right="15"/>
      </w:pPr>
      <w:r>
        <w:t xml:space="preserve">—при работе в группе или </w:t>
      </w:r>
      <w:r>
        <w:t xml:space="preserve">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605BAA" w:rsidRDefault="00613776">
      <w:pPr>
        <w:ind w:left="0" w:right="15"/>
      </w:pPr>
      <w:r>
        <w:t>—договариваться о распределении обязанностей в совместном труде, выполнять роли руководит</w:t>
      </w:r>
      <w:r>
        <w:t xml:space="preserve">еля, подчинённого, сдержанно принимать замечания к своей работе; </w:t>
      </w:r>
    </w:p>
    <w:p w:rsidR="00605BAA" w:rsidRDefault="00613776">
      <w:pPr>
        <w:spacing w:after="178"/>
        <w:ind w:right="15" w:firstLine="0"/>
      </w:pPr>
      <w:r>
        <w:t xml:space="preserve">—выполнять совместно прикидку и оценку результата выполнения общей работы. </w:t>
      </w:r>
    </w:p>
    <w:p w:rsidR="00605BAA" w:rsidRDefault="00613776">
      <w:pPr>
        <w:spacing w:after="90"/>
        <w:ind w:right="15" w:firstLine="0"/>
      </w:pPr>
      <w:r>
        <w:rPr>
          <w:rFonts w:ascii="Trebuchet MS" w:eastAsia="Trebuchet MS" w:hAnsi="Trebuchet MS" w:cs="Trebuchet MS"/>
          <w:sz w:val="22"/>
        </w:rPr>
        <w:t>4</w:t>
      </w:r>
      <w:r>
        <w:rPr>
          <w:rFonts w:ascii="Arial" w:eastAsia="Arial" w:hAnsi="Arial" w:cs="Arial"/>
          <w:sz w:val="22"/>
        </w:rPr>
        <w:t xml:space="preserve"> </w:t>
      </w:r>
      <w:r>
        <w:t xml:space="preserve">КЛАСС </w:t>
      </w:r>
    </w:p>
    <w:p w:rsidR="00605BAA" w:rsidRDefault="00613776">
      <w:pPr>
        <w:ind w:right="15" w:firstLine="0"/>
      </w:pPr>
      <w:r>
        <w:t xml:space="preserve">Числа и величины </w:t>
      </w:r>
    </w:p>
    <w:p w:rsidR="00605BAA" w:rsidRDefault="00613776">
      <w:pPr>
        <w:ind w:left="0" w:right="15"/>
      </w:pPr>
      <w: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05BAA" w:rsidRDefault="00613776">
      <w:pPr>
        <w:ind w:right="15" w:firstLine="0"/>
      </w:pPr>
      <w:r>
        <w:t xml:space="preserve">Величины: сравнение объектов по массе, длине, площади, вместимости. </w:t>
      </w:r>
    </w:p>
    <w:p w:rsidR="00605BAA" w:rsidRDefault="00613776">
      <w:pPr>
        <w:ind w:right="15" w:firstLine="0"/>
      </w:pPr>
      <w:r>
        <w:t xml:space="preserve">Единицы </w:t>
      </w:r>
      <w:r>
        <w:t xml:space="preserve">массы — центнер, тонна; соотношения между единицами массы. </w:t>
      </w:r>
    </w:p>
    <w:p w:rsidR="00605BAA" w:rsidRDefault="00613776">
      <w:pPr>
        <w:ind w:right="15" w:firstLine="0"/>
      </w:pPr>
      <w:r>
        <w:t xml:space="preserve">Единицы времени (сутки, неделя, месяц, год, век), соотношение между ними. </w:t>
      </w:r>
    </w:p>
    <w:p w:rsidR="00605BAA" w:rsidRDefault="00613776">
      <w:pPr>
        <w:ind w:left="0" w:right="15"/>
      </w:pPr>
      <w:r>
        <w:t>Единицы длины (миллиметр, сантиметр, дециметр, метр, километр), площади (квадратный метр, квадратный сантиметр), вместимо</w:t>
      </w:r>
      <w:r>
        <w:t xml:space="preserve">сти (литр), скорости (километры в час, метры в минуту, метры в секунду); соотношение между единицами в пределах 100 000. Доля величины времени, массы, длины. </w:t>
      </w:r>
    </w:p>
    <w:p w:rsidR="00605BAA" w:rsidRDefault="00613776">
      <w:pPr>
        <w:spacing w:after="63" w:line="259" w:lineRule="auto"/>
        <w:ind w:firstLine="0"/>
        <w:jc w:val="left"/>
      </w:pPr>
      <w:r>
        <w:t xml:space="preserve"> </w:t>
      </w:r>
    </w:p>
    <w:p w:rsidR="00605BAA" w:rsidRDefault="00613776">
      <w:pPr>
        <w:ind w:right="15" w:firstLine="0"/>
      </w:pPr>
      <w:r>
        <w:t xml:space="preserve">Арифметические действия </w:t>
      </w:r>
    </w:p>
    <w:p w:rsidR="00605BAA" w:rsidRDefault="00613776">
      <w:pPr>
        <w:ind w:left="0" w:right="15"/>
      </w:pPr>
      <w:r>
        <w:t>Письменное сложение, вычитание многозначных чисел в пределах миллиона.</w:t>
      </w:r>
      <w:r>
        <w:t xml:space="preserve"> 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605BAA" w:rsidRDefault="00613776">
      <w:pPr>
        <w:ind w:left="0" w:right="15"/>
      </w:pPr>
      <w:r>
        <w:t>Свойства арифметических действий и их применение для вычислений. Поиск значения числового выражен</w:t>
      </w:r>
      <w:r>
        <w:t xml:space="preserve">ия, содержащего несколько действий в пределах 100 000. Проверка результата вычислений, в том числе с помощью калькулятора. </w:t>
      </w:r>
    </w:p>
    <w:p w:rsidR="00605BAA" w:rsidRDefault="00613776">
      <w:pPr>
        <w:ind w:left="0" w:right="15"/>
      </w:pPr>
      <w:r>
        <w:t xml:space="preserve">Равенство, содержащее неизвестный компонент арифметического действия: запись, нахождение неизвестного компонента. </w:t>
      </w:r>
    </w:p>
    <w:p w:rsidR="00605BAA" w:rsidRDefault="00613776">
      <w:pPr>
        <w:ind w:right="15" w:firstLine="0"/>
      </w:pPr>
      <w:r>
        <w:t>Умножение и делен</w:t>
      </w:r>
      <w:r>
        <w:t xml:space="preserve">ие величины на однозначное число. </w:t>
      </w:r>
    </w:p>
    <w:p w:rsidR="00605BAA" w:rsidRDefault="00613776">
      <w:pPr>
        <w:spacing w:after="62" w:line="259" w:lineRule="auto"/>
        <w:ind w:firstLine="0"/>
        <w:jc w:val="left"/>
      </w:pPr>
      <w:r>
        <w:t xml:space="preserve"> </w:t>
      </w:r>
    </w:p>
    <w:p w:rsidR="00605BAA" w:rsidRDefault="00613776">
      <w:pPr>
        <w:ind w:right="15" w:firstLine="0"/>
      </w:pPr>
      <w:r>
        <w:t xml:space="preserve">Текстовые задачи </w:t>
      </w:r>
    </w:p>
    <w:p w:rsidR="00605BAA" w:rsidRDefault="00613776">
      <w:pPr>
        <w:ind w:left="0" w:right="15"/>
      </w:pPr>
      <w:r>
        <w:t>Работа с текстовой задачей, решение  которой  содержит 2—3 действия: анализ, представление на модели; планирова- ние и запись решения; проверка решения и ответа. Анализ зависимостей, характеризующих пр</w:t>
      </w:r>
      <w:r>
        <w:t xml:space="preserve">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w:t>
      </w:r>
      <w:r>
        <w:lastRenderedPageBreak/>
        <w:t>времени (начало, продолжительность и окончание событи</w:t>
      </w:r>
      <w:r>
        <w:t xml:space="preserve">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p>
    <w:p w:rsidR="00605BAA" w:rsidRDefault="00613776">
      <w:pPr>
        <w:spacing w:after="63" w:line="259" w:lineRule="auto"/>
        <w:ind w:firstLine="0"/>
        <w:jc w:val="left"/>
      </w:pPr>
      <w:r>
        <w:t xml:space="preserve"> </w:t>
      </w:r>
    </w:p>
    <w:p w:rsidR="00605BAA" w:rsidRDefault="00613776">
      <w:pPr>
        <w:ind w:right="1765" w:firstLine="0"/>
      </w:pPr>
      <w:r>
        <w:t>Простр</w:t>
      </w:r>
      <w:r>
        <w:t xml:space="preserve">анственные отношения и геометрические фигуры Наглядные представления о симметрии. </w:t>
      </w:r>
    </w:p>
    <w:p w:rsidR="00605BAA" w:rsidRDefault="00613776">
      <w:pPr>
        <w:ind w:left="0" w:right="15"/>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w:t>
      </w:r>
      <w:r>
        <w:t xml:space="preserve">транственные геометрические фигуры (тела): шар, куб, цилиндр, конус, пирамида; различение, называние. </w:t>
      </w:r>
    </w:p>
    <w:p w:rsidR="00605BAA" w:rsidRDefault="00613776">
      <w:pPr>
        <w:spacing w:after="81"/>
        <w:ind w:left="0" w:right="15"/>
      </w:pPr>
      <w:r>
        <w:t xml:space="preserve">Конструирование: разбиение фигуры на прямоугольники (квадраты), составление фигур из прямоугольников/квадратов. </w:t>
      </w:r>
    </w:p>
    <w:p w:rsidR="00605BAA" w:rsidRDefault="00613776">
      <w:pPr>
        <w:spacing w:after="162"/>
        <w:ind w:right="15" w:firstLine="0"/>
      </w:pPr>
      <w:r>
        <w:t xml:space="preserve">Периметр, площадь фигуры, составленной из двух-трёх прямоугольников (квадратов). </w:t>
      </w:r>
    </w:p>
    <w:p w:rsidR="00605BAA" w:rsidRDefault="00613776">
      <w:pPr>
        <w:ind w:right="15" w:firstLine="0"/>
      </w:pPr>
      <w:r>
        <w:t xml:space="preserve">Математическая информация </w:t>
      </w:r>
    </w:p>
    <w:p w:rsidR="00605BAA" w:rsidRDefault="00613776">
      <w:pPr>
        <w:ind w:left="0" w:right="15"/>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605BAA" w:rsidRDefault="00613776">
      <w:pPr>
        <w:ind w:left="0" w:right="15"/>
      </w:pPr>
      <w:r>
        <w:t>Данные о реальных п</w:t>
      </w:r>
      <w:r>
        <w:t>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w:t>
      </w:r>
      <w:r>
        <w:t xml:space="preserve">ции в предложенной таблице, на столбчатой диаграмме. </w:t>
      </w:r>
    </w:p>
    <w:p w:rsidR="00605BAA" w:rsidRDefault="00613776">
      <w:pPr>
        <w:spacing w:after="124"/>
        <w:ind w:left="0" w:right="15"/>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w:t>
      </w:r>
      <w:r>
        <w:t xml:space="preserve">ма учебника, электронные словари, образовательные сайты, ориентированные на детей младшего школьного возраста). Алгоритмы решения учебных и практических задач. </w:t>
      </w:r>
    </w:p>
    <w:p w:rsidR="00605BAA" w:rsidRDefault="00613776">
      <w:pPr>
        <w:spacing w:after="222" w:line="259" w:lineRule="auto"/>
        <w:ind w:firstLine="0"/>
        <w:jc w:val="left"/>
      </w:pPr>
      <w:r>
        <w:t xml:space="preserve"> </w:t>
      </w:r>
    </w:p>
    <w:p w:rsidR="00605BAA" w:rsidRDefault="00613776">
      <w:pPr>
        <w:spacing w:line="376" w:lineRule="auto"/>
        <w:ind w:right="3528" w:firstLine="0"/>
      </w:pPr>
      <w:r>
        <w:t xml:space="preserve">Универсальные учебные действия Универсальные познавательные учебные действия: </w:t>
      </w:r>
    </w:p>
    <w:p w:rsidR="00605BAA" w:rsidRDefault="00613776">
      <w:pPr>
        <w:ind w:right="15" w:firstLine="0"/>
      </w:pPr>
      <w:r>
        <w:t>—ориентировать</w:t>
      </w:r>
      <w:r>
        <w:t xml:space="preserve">ся в изученной математической терминологии, использовать её в высказываниях и рассуждениях; </w:t>
      </w:r>
    </w:p>
    <w:p w:rsidR="00605BAA" w:rsidRDefault="00613776">
      <w:pPr>
        <w:ind w:left="0" w:right="15"/>
      </w:pPr>
      <w:r>
        <w:t xml:space="preserve">—сравнивать математические объекты (числа, величины, геометрические фигуры), записывать признак сравнения; </w:t>
      </w:r>
    </w:p>
    <w:p w:rsidR="00605BAA" w:rsidRDefault="00613776">
      <w:pPr>
        <w:ind w:left="0" w:right="15"/>
      </w:pPr>
      <w:r>
        <w:t>—выбирать метод решения математической задачи (алгоритм</w:t>
      </w:r>
      <w:r>
        <w:t xml:space="preserve"> действия, приём вычисления, способ решения, моделирование ситуации, перебор вариантов); </w:t>
      </w:r>
    </w:p>
    <w:p w:rsidR="00605BAA" w:rsidRDefault="00613776">
      <w:pPr>
        <w:ind w:right="15" w:firstLine="0"/>
      </w:pPr>
      <w:r>
        <w:t xml:space="preserve">—обнаруживать модели изученных геометрических фигур в окружающем мире; </w:t>
      </w:r>
    </w:p>
    <w:p w:rsidR="00605BAA" w:rsidRDefault="00613776">
      <w:pPr>
        <w:ind w:left="0" w:right="15"/>
      </w:pPr>
      <w:r>
        <w:lastRenderedPageBreak/>
        <w:t xml:space="preserve">—конструировать геометрическую фигуру, обладающую заданным свойством (отрезок заданной длины, </w:t>
      </w:r>
      <w:r>
        <w:t xml:space="preserve">ломаная опреде лённой длины, квадрат с заданным периметром); —классифицировать объекты по 1—2 выбранным признакам. </w:t>
      </w:r>
    </w:p>
    <w:p w:rsidR="00605BAA" w:rsidRDefault="00613776">
      <w:pPr>
        <w:ind w:left="0" w:right="15"/>
      </w:pPr>
      <w:r>
        <w:t xml:space="preserve">—составлять модель математической задачи, проверять её соответствие условиям задачи; </w:t>
      </w:r>
    </w:p>
    <w:p w:rsidR="00605BAA" w:rsidRDefault="00613776">
      <w:pPr>
        <w:ind w:left="0" w:right="15"/>
      </w:pPr>
      <w:r>
        <w:t xml:space="preserve">—определять с помощью цифровых и аналоговых приборов: </w:t>
      </w:r>
      <w:r>
        <w:t xml:space="preserve">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 Работа с информацией: </w:t>
      </w:r>
    </w:p>
    <w:p w:rsidR="00605BAA" w:rsidRDefault="00613776">
      <w:pPr>
        <w:ind w:right="15" w:firstLine="0"/>
      </w:pPr>
      <w:r>
        <w:t xml:space="preserve">—представлять информацию в разных формах; </w:t>
      </w:r>
    </w:p>
    <w:p w:rsidR="00605BAA" w:rsidRDefault="00613776">
      <w:pPr>
        <w:ind w:left="0" w:right="15"/>
      </w:pPr>
      <w:r>
        <w:t>—извлекать и</w:t>
      </w:r>
      <w:r>
        <w:t xml:space="preserve"> интерпретировать информацию, представленную в таблице, на диаграмме; </w:t>
      </w:r>
    </w:p>
    <w:p w:rsidR="00605BAA" w:rsidRDefault="00613776">
      <w:pPr>
        <w:ind w:left="0" w:right="15"/>
      </w:pPr>
      <w:r>
        <w:t xml:space="preserve">—использовать справочную литературу для поиска информации, в том числе Интернет (в условиях контролируемого выхода). </w:t>
      </w:r>
    </w:p>
    <w:p w:rsidR="00605BAA" w:rsidRDefault="00613776">
      <w:pPr>
        <w:ind w:right="15" w:firstLine="0"/>
      </w:pPr>
      <w:r>
        <w:t xml:space="preserve">Универсальные коммуникативные учебные действия: </w:t>
      </w:r>
    </w:p>
    <w:p w:rsidR="00605BAA" w:rsidRDefault="00613776">
      <w:pPr>
        <w:ind w:left="0" w:right="15"/>
      </w:pPr>
      <w:r>
        <w:t>—использовать мате</w:t>
      </w:r>
      <w:r>
        <w:t xml:space="preserve">матическую терминологию для записи решения предметной или практической задачи; </w:t>
      </w:r>
    </w:p>
    <w:p w:rsidR="00605BAA" w:rsidRDefault="00613776">
      <w:pPr>
        <w:ind w:left="0" w:right="15"/>
      </w:pPr>
      <w:r>
        <w:t xml:space="preserve">—приводить примеры и контрпримеры для подтверждения/ опровержения вывода, гипотезы; </w:t>
      </w:r>
    </w:p>
    <w:p w:rsidR="00605BAA" w:rsidRDefault="00613776">
      <w:pPr>
        <w:spacing w:after="33"/>
        <w:ind w:right="15" w:firstLine="0"/>
      </w:pPr>
      <w:r>
        <w:t xml:space="preserve">—конструировать, читать числовое выражение; </w:t>
      </w:r>
    </w:p>
    <w:p w:rsidR="00605BAA" w:rsidRDefault="00613776">
      <w:pPr>
        <w:ind w:right="15" w:firstLine="0"/>
      </w:pPr>
      <w:r>
        <w:t>—</w:t>
      </w:r>
      <w:r>
        <w:t xml:space="preserve">описывать практическую ситуацию с использованием изученной терминологии; </w:t>
      </w:r>
    </w:p>
    <w:p w:rsidR="00605BAA" w:rsidRDefault="00613776">
      <w:pPr>
        <w:ind w:left="0" w:right="15"/>
      </w:pPr>
      <w:r>
        <w:t xml:space="preserve">—характеризовать математические объекты, явления и события с помощью изученных величин; </w:t>
      </w:r>
    </w:p>
    <w:p w:rsidR="00605BAA" w:rsidRDefault="00613776">
      <w:pPr>
        <w:ind w:right="15" w:firstLine="0"/>
      </w:pPr>
      <w:r>
        <w:t xml:space="preserve">—составлять инструкцию, записывать рассуждение; </w:t>
      </w:r>
    </w:p>
    <w:p w:rsidR="00605BAA" w:rsidRDefault="00613776">
      <w:pPr>
        <w:ind w:left="0" w:right="15"/>
      </w:pPr>
      <w:r>
        <w:t>—</w:t>
      </w:r>
      <w:r>
        <w:t xml:space="preserve">инициировать обсуждение разных способов выполнения задания, поиск ошибок в решении. </w:t>
      </w:r>
    </w:p>
    <w:p w:rsidR="00605BAA" w:rsidRDefault="00613776">
      <w:pPr>
        <w:ind w:right="15" w:firstLine="0"/>
      </w:pPr>
      <w:r>
        <w:t xml:space="preserve">Универсальные регулятивные учебные действия: </w:t>
      </w:r>
    </w:p>
    <w:p w:rsidR="00605BAA" w:rsidRDefault="00613776">
      <w:pPr>
        <w:ind w:left="0" w:right="15"/>
      </w:pPr>
      <w:r>
        <w:t>—контролировать правильность и полноту выполнения алгоритма арифметического действия, решения текстовой задачи, построения ге</w:t>
      </w:r>
      <w:r>
        <w:t xml:space="preserve">ометрической фигуры, измерения; </w:t>
      </w:r>
    </w:p>
    <w:p w:rsidR="00605BAA" w:rsidRDefault="00613776">
      <w:pPr>
        <w:ind w:right="15" w:firstLine="0"/>
      </w:pPr>
      <w:r>
        <w:t xml:space="preserve">—самостоятельно выполнять прикидку и оценку результата измерений; </w:t>
      </w:r>
    </w:p>
    <w:p w:rsidR="00605BAA" w:rsidRDefault="00613776">
      <w:pPr>
        <w:ind w:left="0" w:right="15"/>
      </w:pPr>
      <w:r>
        <w:t xml:space="preserve">—находить, исправлять, прогнозировать трудности и ошибки и трудности в решении учебной задачи. </w:t>
      </w:r>
    </w:p>
    <w:p w:rsidR="00605BAA" w:rsidRDefault="00613776">
      <w:pPr>
        <w:ind w:right="15" w:firstLine="0"/>
      </w:pPr>
      <w:r>
        <w:t xml:space="preserve">Совместная деятельность: </w:t>
      </w:r>
    </w:p>
    <w:p w:rsidR="00605BAA" w:rsidRDefault="00613776">
      <w:pPr>
        <w:ind w:left="0" w:right="15"/>
      </w:pPr>
      <w:r>
        <w:t>—участвовать в совместной деятельн</w:t>
      </w:r>
      <w:r>
        <w:t xml:space="preserve">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rsidR="00605BAA" w:rsidRDefault="00613776">
      <w:pPr>
        <w:spacing w:after="63"/>
        <w:ind w:left="0" w:right="15"/>
      </w:pPr>
      <w:r>
        <w:t>—договар</w:t>
      </w:r>
      <w:r>
        <w:t xml:space="preserve">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w:t>
      </w:r>
      <w:r>
        <w:lastRenderedPageBreak/>
        <w:t>взвешивание; измерение температу</w:t>
      </w:r>
      <w:r>
        <w:t xml:space="preserve">ры воздуха и воды), геометрическими фигурами (выбор формы и деталей при конструировании, расчёт и разметка, прикидка и оценка конечного результата). </w:t>
      </w:r>
    </w:p>
    <w:p w:rsidR="00605BAA" w:rsidRDefault="00613776">
      <w:pPr>
        <w:ind w:left="0" w:right="15"/>
      </w:pPr>
      <w:r>
        <w:t xml:space="preserve">ПЛАНИРУЕМЫЕ РЕЗУЛЬТАТЫ ОСВОЕНИЯ ПРОГРАММЫ УЧЕБНОГО ПРЕДМЕТА «МАТЕМАТИКА» </w:t>
      </w:r>
    </w:p>
    <w:p w:rsidR="00605BAA" w:rsidRDefault="00613776">
      <w:pPr>
        <w:spacing w:after="144"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7209" name="Group 417209"/>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8897" name="Shape 18897"/>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209" style="width:317.5pt;height:0.5pt;mso-position-horizontal-relative:char;mso-position-vertical-relative:line" coordsize="40322,63">
                <v:shape id="Shape 18897"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75" w:line="259" w:lineRule="auto"/>
        <w:ind w:firstLine="0"/>
        <w:jc w:val="left"/>
      </w:pPr>
      <w:r>
        <w:t xml:space="preserve"> </w:t>
      </w:r>
    </w:p>
    <w:p w:rsidR="00605BAA" w:rsidRDefault="00613776">
      <w:pPr>
        <w:ind w:left="0" w:right="15"/>
      </w:pPr>
      <w:r>
        <w:t>Младший школьник достигает п</w:t>
      </w:r>
      <w:r>
        <w:t xml:space="preserve">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 </w:t>
      </w:r>
      <w:r>
        <w:t xml:space="preserve">ганию, готовность  планировать  свою  работу,  самоконтроль и т. д.). </w:t>
      </w:r>
    </w:p>
    <w:p w:rsidR="00605BAA" w:rsidRDefault="00613776">
      <w:pPr>
        <w:spacing w:after="158"/>
        <w:ind w:left="0" w:right="15"/>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w:t>
      </w:r>
      <w:r>
        <w:t>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w:t>
      </w:r>
      <w:r>
        <w:t xml:space="preserve">я средствами математического содержания курса. </w:t>
      </w:r>
    </w:p>
    <w:p w:rsidR="00605BAA" w:rsidRDefault="00613776">
      <w:pPr>
        <w:spacing w:after="38"/>
        <w:ind w:right="15" w:firstLine="0"/>
      </w:pPr>
      <w:r>
        <w:t xml:space="preserve">ЛИЧНОСТНЫЕ РЕЗУЛЬТАТЫ </w:t>
      </w:r>
    </w:p>
    <w:p w:rsidR="00605BAA" w:rsidRDefault="00613776">
      <w:pPr>
        <w:ind w:left="0" w:right="15"/>
      </w:pPr>
      <w:r>
        <w:t xml:space="preserve">В результате изучения предмета «Математика» в начальной школе у обучающегося будут сформированы следующие личностные результаты: </w:t>
      </w:r>
    </w:p>
    <w:p w:rsidR="00605BAA" w:rsidRDefault="00613776">
      <w:pPr>
        <w:ind w:left="0" w:right="15"/>
      </w:pPr>
      <w:r>
        <w:t>—</w:t>
      </w:r>
      <w:r>
        <w:t xml:space="preserve">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 </w:t>
      </w:r>
    </w:p>
    <w:p w:rsidR="00605BAA" w:rsidRDefault="00613776">
      <w:pPr>
        <w:ind w:left="0" w:right="15"/>
      </w:pPr>
      <w:r>
        <w:t>—применять правила совместной деятел</w:t>
      </w:r>
      <w:r>
        <w:t xml:space="preserve">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 </w:t>
      </w:r>
    </w:p>
    <w:p w:rsidR="00605BAA" w:rsidRDefault="00613776">
      <w:pPr>
        <w:ind w:right="15" w:firstLine="0"/>
      </w:pPr>
      <w:r>
        <w:t>—осваивать навыки организации безопасного поведения в информационной сред</w:t>
      </w:r>
      <w:r>
        <w:t xml:space="preserve">е; </w:t>
      </w:r>
    </w:p>
    <w:p w:rsidR="00605BAA" w:rsidRDefault="00613776">
      <w:pPr>
        <w:ind w:left="0" w:right="15"/>
      </w:pPr>
      <w:r>
        <w:t xml:space="preserve">—применять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 </w:t>
      </w:r>
    </w:p>
    <w:p w:rsidR="00605BAA" w:rsidRDefault="00613776">
      <w:pPr>
        <w:ind w:left="0" w:right="15"/>
      </w:pPr>
      <w:r>
        <w:t>—работать в ситуациях, расширяющих опыт применения математических отношений в</w:t>
      </w:r>
      <w:r>
        <w:t xml:space="preserve"> реальной жизни, повышающих интерес к интеллектуальному труду и уверенность своих силах при решении поставленных задач, умение преодолевать трудности; </w:t>
      </w:r>
    </w:p>
    <w:p w:rsidR="00605BAA" w:rsidRDefault="00613776">
      <w:pPr>
        <w:ind w:left="0" w:right="15"/>
      </w:pPr>
      <w:r>
        <w:t>—оценивать практические и учебные ситуации с точки зрения возможности применения математики для рационал</w:t>
      </w:r>
      <w:r>
        <w:t xml:space="preserve">ьного и эффективного решения учебных и жизненных проблем; </w:t>
      </w:r>
    </w:p>
    <w:p w:rsidR="00605BAA" w:rsidRDefault="00613776">
      <w:pPr>
        <w:ind w:left="0" w:right="15"/>
      </w:pPr>
      <w:r>
        <w:lastRenderedPageBreak/>
        <w:t xml:space="preserve">—оценивать свои успехи в изучении математики, намечать пути устранения трудностей; стремиться углублять свои математические знания и умения; </w:t>
      </w:r>
    </w:p>
    <w:p w:rsidR="00605BAA" w:rsidRDefault="00613776">
      <w:pPr>
        <w:ind w:left="0" w:right="15"/>
      </w:pPr>
      <w:r>
        <w:t>—пользоваться разнообразными информационными средствами</w:t>
      </w:r>
      <w:r>
        <w:t xml:space="preserve"> для решения предложенных и самостоятельно выбранных учебных проблем, задач. </w:t>
      </w:r>
    </w:p>
    <w:p w:rsidR="00605BAA" w:rsidRDefault="00613776">
      <w:pPr>
        <w:spacing w:after="38"/>
        <w:ind w:right="15" w:firstLine="0"/>
      </w:pPr>
      <w:r>
        <w:t xml:space="preserve">МЕТАПРЕДМЕТНЫЕ РЕЗУЛЬТАТЫ </w:t>
      </w:r>
    </w:p>
    <w:p w:rsidR="00605BAA" w:rsidRDefault="00613776">
      <w:pPr>
        <w:spacing w:after="158"/>
        <w:ind w:left="0" w:right="15"/>
      </w:pPr>
      <w:r>
        <w:t xml:space="preserve">К концу обучения в начальной школе у обучающегося формируются следующие универсальные учебные действия. </w:t>
      </w:r>
    </w:p>
    <w:p w:rsidR="00605BAA" w:rsidRDefault="00613776">
      <w:pPr>
        <w:spacing w:after="95"/>
        <w:ind w:right="15" w:firstLine="0"/>
      </w:pPr>
      <w:r>
        <w:t>Универсальные познавательные учебные действия:</w:t>
      </w:r>
      <w:r>
        <w:t xml:space="preserve"> </w:t>
      </w:r>
    </w:p>
    <w:p w:rsidR="00605BAA" w:rsidRDefault="00613776">
      <w:pPr>
        <w:numPr>
          <w:ilvl w:val="0"/>
          <w:numId w:val="26"/>
        </w:numPr>
        <w:spacing w:after="29"/>
        <w:ind w:right="15" w:hanging="283"/>
      </w:pPr>
      <w:r>
        <w:t xml:space="preserve">Базовые логические действия: </w:t>
      </w:r>
    </w:p>
    <w:p w:rsidR="00605BAA" w:rsidRDefault="00613776">
      <w:pPr>
        <w:ind w:left="0" w:right="15"/>
      </w:pPr>
      <w:r>
        <w:t xml:space="preserve">—устанавливать связи и зависимости между математическими объектами (частьцелое; причина-следствие; протяжённость); </w:t>
      </w:r>
    </w:p>
    <w:p w:rsidR="00605BAA" w:rsidRDefault="00613776">
      <w:pPr>
        <w:ind w:left="0" w:right="15"/>
      </w:pPr>
      <w:r>
        <w:t>—применять базовые логические универсальные действия: сравнение, анализ, классификация (группировка), обобще</w:t>
      </w:r>
      <w:r>
        <w:t xml:space="preserve">ние; </w:t>
      </w:r>
    </w:p>
    <w:p w:rsidR="00605BAA" w:rsidRDefault="00613776">
      <w:pPr>
        <w:ind w:left="0" w:right="15"/>
      </w:pPr>
      <w:r>
        <w:t xml:space="preserve">—приобретать практические графические и измерительные навыки для успешного решения учебных и житейских задач; </w:t>
      </w:r>
    </w:p>
    <w:p w:rsidR="00605BAA" w:rsidRDefault="00613776">
      <w:pPr>
        <w:ind w:left="0" w:right="15"/>
      </w:pPr>
      <w:r>
        <w:t>—представлять текстовую задачу, её решение в виде модели, схемы, арифметической записи, текста в соответствии с предложенной учебной пробле</w:t>
      </w:r>
      <w:r>
        <w:t xml:space="preserve">мой. </w:t>
      </w:r>
    </w:p>
    <w:p w:rsidR="00605BAA" w:rsidRDefault="00613776">
      <w:pPr>
        <w:numPr>
          <w:ilvl w:val="0"/>
          <w:numId w:val="26"/>
        </w:numPr>
        <w:ind w:right="15" w:hanging="283"/>
      </w:pPr>
      <w:r>
        <w:t xml:space="preserve">Базовые исследовательские действия: </w:t>
      </w:r>
    </w:p>
    <w:p w:rsidR="00605BAA" w:rsidRDefault="00613776">
      <w:pPr>
        <w:ind w:left="0" w:right="15"/>
      </w:pPr>
      <w:r>
        <w:t xml:space="preserve">—проявлять способность ориентироваться в учебном материале разных разделов курса математики; </w:t>
      </w:r>
    </w:p>
    <w:p w:rsidR="00605BAA" w:rsidRDefault="00613776">
      <w:pPr>
        <w:ind w:left="0" w:right="15"/>
      </w:pPr>
      <w:r>
        <w:t>—</w:t>
      </w:r>
      <w:r>
        <w:t xml:space="preserve">понимать и адекватно использовать математическую терминологию: различать, характеризовать, использовать для решения учебных и практических задач; </w:t>
      </w:r>
    </w:p>
    <w:p w:rsidR="00605BAA" w:rsidRDefault="00613776">
      <w:pPr>
        <w:ind w:left="0" w:right="15"/>
      </w:pPr>
      <w:r>
        <w:t xml:space="preserve">—применять изученные методы познания (измерение, моделирование, перебор вариантов) </w:t>
      </w:r>
    </w:p>
    <w:p w:rsidR="00605BAA" w:rsidRDefault="00613776">
      <w:pPr>
        <w:numPr>
          <w:ilvl w:val="0"/>
          <w:numId w:val="26"/>
        </w:numPr>
        <w:ind w:right="15" w:hanging="283"/>
      </w:pPr>
      <w:r>
        <w:t xml:space="preserve">Работа с информацией: </w:t>
      </w:r>
    </w:p>
    <w:p w:rsidR="00605BAA" w:rsidRDefault="00613776">
      <w:pPr>
        <w:spacing w:after="35"/>
        <w:ind w:left="0" w:right="15"/>
      </w:pPr>
      <w:r>
        <w:t>—н</w:t>
      </w:r>
      <w:r>
        <w:t xml:space="preserve">аходить и использовать для решения учебных задач текстовую, графическую информацию в разных источниках информационной среды; </w:t>
      </w:r>
    </w:p>
    <w:p w:rsidR="00605BAA" w:rsidRDefault="00613776">
      <w:pPr>
        <w:ind w:left="0" w:right="15"/>
      </w:pPr>
      <w:r>
        <w:t xml:space="preserve">—читать, интерпретировать графически представленную информацию (схему, таблицу, диаграмму, другую модель); </w:t>
      </w:r>
    </w:p>
    <w:p w:rsidR="00605BAA" w:rsidRDefault="00613776">
      <w:pPr>
        <w:ind w:left="0" w:right="15"/>
      </w:pPr>
      <w:r>
        <w:t>—представлять информац</w:t>
      </w:r>
      <w:r>
        <w:t xml:space="preserve">ию в заданной форме (дополнять таблицу, текст), формулировать утверждение по образцу, в соответствии с требованиями учебной задачи; </w:t>
      </w:r>
    </w:p>
    <w:p w:rsidR="00605BAA" w:rsidRDefault="00613776">
      <w:pPr>
        <w:spacing w:after="159"/>
        <w:ind w:left="0" w:right="15"/>
      </w:pPr>
      <w:r>
        <w:t xml:space="preserve">—принимать правила, безопасно использовать предлагаемые электронные средства и источники информации. </w:t>
      </w:r>
    </w:p>
    <w:p w:rsidR="00605BAA" w:rsidRDefault="00613776">
      <w:pPr>
        <w:spacing w:after="43"/>
        <w:ind w:right="15" w:firstLine="0"/>
      </w:pPr>
      <w:r>
        <w:t>Универсальные коммуни</w:t>
      </w:r>
      <w:r>
        <w:t xml:space="preserve">кативные учебные действия: </w:t>
      </w:r>
    </w:p>
    <w:p w:rsidR="00605BAA" w:rsidRDefault="00613776">
      <w:pPr>
        <w:ind w:left="0" w:right="15"/>
      </w:pPr>
      <w:r>
        <w:t xml:space="preserve">—конструировать утверждения, проверять их истинность; строить логическое рассуждение; </w:t>
      </w:r>
    </w:p>
    <w:p w:rsidR="00605BAA" w:rsidRDefault="00613776">
      <w:pPr>
        <w:tabs>
          <w:tab w:val="center" w:pos="1369"/>
          <w:tab w:val="center" w:pos="2691"/>
          <w:tab w:val="center" w:pos="3613"/>
          <w:tab w:val="center" w:pos="4440"/>
          <w:tab w:val="center" w:pos="5457"/>
          <w:tab w:val="center" w:pos="6707"/>
          <w:tab w:val="center" w:pos="7427"/>
          <w:tab w:val="center" w:pos="7980"/>
          <w:tab w:val="right" w:pos="9364"/>
        </w:tabs>
        <w:ind w:left="0" w:firstLine="0"/>
        <w:jc w:val="left"/>
      </w:pPr>
      <w:r>
        <w:rPr>
          <w:rFonts w:ascii="Calibri" w:eastAsia="Calibri" w:hAnsi="Calibri" w:cs="Calibri"/>
          <w:color w:val="000000"/>
          <w:sz w:val="22"/>
        </w:rPr>
        <w:tab/>
      </w:r>
      <w:r>
        <w:t xml:space="preserve">—использовать </w:t>
      </w:r>
      <w:r>
        <w:tab/>
        <w:t xml:space="preserve">текст </w:t>
      </w:r>
      <w:r>
        <w:tab/>
        <w:t xml:space="preserve">задания </w:t>
      </w:r>
      <w:r>
        <w:tab/>
        <w:t xml:space="preserve">для </w:t>
      </w:r>
      <w:r>
        <w:tab/>
        <w:t xml:space="preserve">объяснения </w:t>
      </w:r>
      <w:r>
        <w:tab/>
        <w:t xml:space="preserve">способа </w:t>
      </w:r>
      <w:r>
        <w:tab/>
        <w:t xml:space="preserve">и </w:t>
      </w:r>
      <w:r>
        <w:tab/>
        <w:t xml:space="preserve">хода </w:t>
      </w:r>
      <w:r>
        <w:tab/>
        <w:t xml:space="preserve">решения </w:t>
      </w:r>
    </w:p>
    <w:p w:rsidR="00605BAA" w:rsidRDefault="00613776">
      <w:pPr>
        <w:ind w:left="0" w:right="15" w:firstLine="0"/>
      </w:pPr>
      <w:r>
        <w:t xml:space="preserve">математической задачи; формулировать ответ; </w:t>
      </w:r>
    </w:p>
    <w:p w:rsidR="00605BAA" w:rsidRDefault="00613776">
      <w:pPr>
        <w:spacing w:after="33"/>
        <w:ind w:right="15" w:firstLine="0"/>
      </w:pPr>
      <w:r>
        <w:t>—</w:t>
      </w:r>
      <w:r>
        <w:t xml:space="preserve">комментировать процесс вычисления, построения, решения; </w:t>
      </w:r>
    </w:p>
    <w:p w:rsidR="00605BAA" w:rsidRDefault="00613776">
      <w:pPr>
        <w:ind w:right="15" w:firstLine="0"/>
      </w:pPr>
      <w:r>
        <w:lastRenderedPageBreak/>
        <w:t xml:space="preserve">—объяснять полученный ответ с использованием изученной терминологии; </w:t>
      </w:r>
    </w:p>
    <w:p w:rsidR="00605BAA" w:rsidRDefault="00613776">
      <w:pPr>
        <w:ind w:left="0" w:right="15"/>
      </w:pPr>
      <w:r>
        <w:t>—в процессе диалогов по обсуждению изученного материала — задавать вопросы, высказывать суждения, оценивать выступления участнико</w:t>
      </w:r>
      <w:r>
        <w:t xml:space="preserve">в, приводить доказательства своей правоты, проявлять этику общения; </w:t>
      </w:r>
    </w:p>
    <w:p w:rsidR="00605BAA" w:rsidRDefault="00613776">
      <w:pPr>
        <w:ind w:left="0" w:right="15"/>
      </w:pPr>
      <w:r>
        <w:t>—создавать в соответствии с учебной задачей тексты разного вида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605BAA" w:rsidRDefault="00613776">
      <w:pPr>
        <w:tabs>
          <w:tab w:val="center" w:pos="1552"/>
          <w:tab w:val="center" w:pos="2892"/>
          <w:tab w:val="center" w:pos="3871"/>
          <w:tab w:val="center" w:pos="5638"/>
          <w:tab w:val="center" w:pos="7348"/>
          <w:tab w:val="right" w:pos="9364"/>
        </w:tabs>
        <w:ind w:left="0" w:firstLine="0"/>
        <w:jc w:val="left"/>
      </w:pPr>
      <w:r>
        <w:rPr>
          <w:rFonts w:ascii="Calibri" w:eastAsia="Calibri" w:hAnsi="Calibri" w:cs="Calibri"/>
          <w:color w:val="000000"/>
          <w:sz w:val="22"/>
        </w:rPr>
        <w:tab/>
      </w:r>
      <w:r>
        <w:t xml:space="preserve">—ориентироваться </w:t>
      </w:r>
      <w:r>
        <w:tab/>
        <w:t xml:space="preserve">в </w:t>
      </w:r>
      <w:r>
        <w:tab/>
        <w:t xml:space="preserve">алгоритмах: </w:t>
      </w:r>
      <w:r>
        <w:tab/>
        <w:t xml:space="preserve">воспроизводить, </w:t>
      </w:r>
      <w:r>
        <w:tab/>
        <w:t xml:space="preserve">дополнять, </w:t>
      </w:r>
      <w:r>
        <w:tab/>
        <w:t xml:space="preserve">исправлять </w:t>
      </w:r>
    </w:p>
    <w:p w:rsidR="00605BAA" w:rsidRDefault="00605BAA">
      <w:pPr>
        <w:sectPr w:rsidR="00605BAA">
          <w:headerReference w:type="even" r:id="rId55"/>
          <w:headerReference w:type="default" r:id="rId56"/>
          <w:footerReference w:type="even" r:id="rId57"/>
          <w:footerReference w:type="default" r:id="rId58"/>
          <w:headerReference w:type="first" r:id="rId59"/>
          <w:footerReference w:type="first" r:id="rId60"/>
          <w:pgSz w:w="11909" w:h="16838"/>
          <w:pgMar w:top="1180" w:right="845" w:bottom="1249" w:left="1700" w:header="720" w:footer="706" w:gutter="0"/>
          <w:cols w:space="720"/>
        </w:sectPr>
      </w:pPr>
    </w:p>
    <w:p w:rsidR="00605BAA" w:rsidRDefault="00613776">
      <w:pPr>
        <w:ind w:left="0" w:right="15" w:firstLine="0"/>
      </w:pPr>
      <w:r>
        <w:lastRenderedPageBreak/>
        <w:t xml:space="preserve">деформированные; составлять по аналогии; </w:t>
      </w:r>
    </w:p>
    <w:p w:rsidR="00605BAA" w:rsidRDefault="00613776">
      <w:pPr>
        <w:spacing w:after="162"/>
        <w:ind w:right="15" w:firstLine="0"/>
      </w:pPr>
      <w:r>
        <w:t xml:space="preserve">—самостоятельно составлять тексты заданий, аналогичные типовым изученным. </w:t>
      </w:r>
    </w:p>
    <w:p w:rsidR="00605BAA" w:rsidRDefault="00613776">
      <w:pPr>
        <w:spacing w:after="100"/>
        <w:ind w:right="15" w:firstLine="0"/>
      </w:pPr>
      <w:r>
        <w:t xml:space="preserve">Универсальные регулятивные учебные действия: </w:t>
      </w:r>
    </w:p>
    <w:p w:rsidR="00605BAA" w:rsidRDefault="00613776">
      <w:pPr>
        <w:numPr>
          <w:ilvl w:val="0"/>
          <w:numId w:val="27"/>
        </w:numPr>
        <w:ind w:right="15" w:hanging="283"/>
      </w:pPr>
      <w:r>
        <w:t xml:space="preserve">Самоорганизация: </w:t>
      </w:r>
    </w:p>
    <w:p w:rsidR="00605BAA" w:rsidRDefault="00613776">
      <w:pPr>
        <w:ind w:left="0" w:right="15"/>
      </w:pPr>
      <w:r>
        <w:t xml:space="preserve">—планировать этапы предстоящей работы, определять последовательность учебных действий; </w:t>
      </w:r>
    </w:p>
    <w:p w:rsidR="00605BAA" w:rsidRDefault="00613776">
      <w:pPr>
        <w:ind w:left="0" w:right="15"/>
      </w:pPr>
      <w:r>
        <w:t xml:space="preserve">—выполнять правила безопасного использования электронных средств, предлагаемых в процессе обучения. </w:t>
      </w:r>
    </w:p>
    <w:p w:rsidR="00605BAA" w:rsidRDefault="00613776">
      <w:pPr>
        <w:numPr>
          <w:ilvl w:val="0"/>
          <w:numId w:val="27"/>
        </w:numPr>
        <w:ind w:right="15" w:hanging="283"/>
      </w:pPr>
      <w:r>
        <w:t xml:space="preserve">Самоконтроль: </w:t>
      </w:r>
    </w:p>
    <w:p w:rsidR="00605BAA" w:rsidRDefault="00613776">
      <w:pPr>
        <w:ind w:left="0" w:right="15"/>
      </w:pPr>
      <w:r>
        <w:t xml:space="preserve">—осуществлять контроль процесса и результата своей </w:t>
      </w:r>
      <w:r>
        <w:t xml:space="preserve">деятельности; объективно оценивать их; </w:t>
      </w:r>
    </w:p>
    <w:p w:rsidR="00605BAA" w:rsidRDefault="00613776">
      <w:pPr>
        <w:ind w:right="15" w:firstLine="0"/>
      </w:pPr>
      <w:r>
        <w:t xml:space="preserve">—выбирать и при необходимости корректировать способы действий; </w:t>
      </w:r>
    </w:p>
    <w:p w:rsidR="00605BAA" w:rsidRDefault="00613776">
      <w:pPr>
        <w:ind w:left="0" w:right="15"/>
      </w:pPr>
      <w:r>
        <w:t xml:space="preserve">—находить ошибки в своей работе, устанавливать их причины, вести поиск путей преодоления ошибок; </w:t>
      </w:r>
    </w:p>
    <w:p w:rsidR="00605BAA" w:rsidRDefault="00613776">
      <w:pPr>
        <w:spacing w:after="140" w:line="259" w:lineRule="auto"/>
        <w:ind w:firstLine="0"/>
        <w:jc w:val="left"/>
      </w:pPr>
      <w:r>
        <w:t xml:space="preserve"> </w:t>
      </w:r>
    </w:p>
    <w:p w:rsidR="00605BAA" w:rsidRDefault="00613776">
      <w:pPr>
        <w:numPr>
          <w:ilvl w:val="0"/>
          <w:numId w:val="27"/>
        </w:numPr>
        <w:ind w:right="15" w:hanging="283"/>
      </w:pPr>
      <w:r>
        <w:t xml:space="preserve">Самооценка: </w:t>
      </w:r>
    </w:p>
    <w:p w:rsidR="00605BAA" w:rsidRDefault="00613776">
      <w:pPr>
        <w:spacing w:line="305" w:lineRule="auto"/>
        <w:ind w:left="-15" w:right="14" w:firstLine="567"/>
        <w:jc w:val="left"/>
      </w:pPr>
      <w:r>
        <w:t>—предвидеть возможность возникновения т</w:t>
      </w:r>
      <w:r>
        <w:t xml:space="preserve">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605BAA" w:rsidRDefault="00613776">
      <w:pPr>
        <w:spacing w:after="158"/>
        <w:ind w:left="0" w:right="15"/>
      </w:pPr>
      <w:r>
        <w:t xml:space="preserve">—оценивать рациональность своих действий, давать им качественную характеристику. </w:t>
      </w:r>
    </w:p>
    <w:p w:rsidR="00605BAA" w:rsidRDefault="00613776">
      <w:pPr>
        <w:spacing w:after="43"/>
        <w:ind w:right="15" w:firstLine="0"/>
      </w:pPr>
      <w:r>
        <w:t>Со</w:t>
      </w:r>
      <w:r>
        <w:t xml:space="preserve">вместная деятельность: </w:t>
      </w:r>
    </w:p>
    <w:p w:rsidR="00605BAA" w:rsidRDefault="00613776">
      <w:pPr>
        <w:ind w:left="0" w:right="15"/>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 дения примеров и  контрпримеров);  согласовывать  мнения в </w:t>
      </w:r>
      <w:r>
        <w:t xml:space="preserve">ходе поиска доказательств, выбора рационального способа, анализа информации; </w:t>
      </w:r>
    </w:p>
    <w:p w:rsidR="00605BAA" w:rsidRDefault="00613776">
      <w:pPr>
        <w:spacing w:after="168" w:line="305" w:lineRule="auto"/>
        <w:ind w:left="-15" w:right="14" w:firstLine="567"/>
        <w:jc w:val="left"/>
      </w:pPr>
      <w:r>
        <w:t xml:space="preserve">—осуществлять совместный контроль и оценку выполняемых действий, предвидеть возможность </w:t>
      </w:r>
      <w:r>
        <w:tab/>
        <w:t xml:space="preserve">возникновения </w:t>
      </w:r>
      <w:r>
        <w:tab/>
        <w:t xml:space="preserve">ошибок </w:t>
      </w:r>
      <w:r>
        <w:tab/>
        <w:t xml:space="preserve">и </w:t>
      </w:r>
      <w:r>
        <w:tab/>
        <w:t xml:space="preserve">трудностей, </w:t>
      </w:r>
      <w:r>
        <w:tab/>
        <w:t xml:space="preserve">предусматривать </w:t>
      </w:r>
      <w:r>
        <w:tab/>
        <w:t xml:space="preserve">пути </w:t>
      </w:r>
      <w:r>
        <w:tab/>
        <w:t xml:space="preserve">их предупреждения. </w:t>
      </w:r>
    </w:p>
    <w:p w:rsidR="00605BAA" w:rsidRDefault="00613776">
      <w:pPr>
        <w:spacing w:after="85"/>
        <w:ind w:right="15" w:firstLine="0"/>
      </w:pPr>
      <w:r>
        <w:t xml:space="preserve">ПРЕДМЕТНЫЕ РЕЗУЛЬТАТЫ </w:t>
      </w:r>
    </w:p>
    <w:p w:rsidR="00605BAA" w:rsidRDefault="00613776">
      <w:pPr>
        <w:spacing w:after="33"/>
        <w:ind w:right="15" w:firstLine="0"/>
      </w:pPr>
      <w:r>
        <w:t xml:space="preserve">К концу обучения в первом классе обучающийся научится: </w:t>
      </w:r>
    </w:p>
    <w:p w:rsidR="00605BAA" w:rsidRDefault="00613776">
      <w:pPr>
        <w:ind w:right="15" w:firstLine="0"/>
      </w:pPr>
      <w:r>
        <w:t xml:space="preserve">—читать, записывать, сравнивать, упорядочивать  числа  от  0 до 20; </w:t>
      </w:r>
    </w:p>
    <w:p w:rsidR="00605BAA" w:rsidRDefault="00613776">
      <w:pPr>
        <w:ind w:right="15" w:firstLine="0"/>
      </w:pPr>
      <w:r>
        <w:t xml:space="preserve">—пересчитывать различные объекты, устанавливать порядковый номер объекта; </w:t>
      </w:r>
    </w:p>
    <w:p w:rsidR="00605BAA" w:rsidRDefault="00613776">
      <w:pPr>
        <w:ind w:right="15" w:firstLine="0"/>
      </w:pPr>
      <w:r>
        <w:t xml:space="preserve">—находить числа, большие/меньшие </w:t>
      </w:r>
      <w:r>
        <w:t xml:space="preserve">данного числа на заданное число; </w:t>
      </w:r>
    </w:p>
    <w:p w:rsidR="00605BAA" w:rsidRDefault="00613776">
      <w:pPr>
        <w:ind w:left="0" w:right="15"/>
      </w:pPr>
      <w:r>
        <w:t xml:space="preserve">—выполнять арифметические действия сложения и вычитания в пределах 20 (устно и письменно) без перехода через десяток; </w:t>
      </w:r>
    </w:p>
    <w:p w:rsidR="00605BAA" w:rsidRDefault="00613776">
      <w:pPr>
        <w:ind w:left="0" w:right="15"/>
      </w:pPr>
      <w:r>
        <w:lastRenderedPageBreak/>
        <w:t>—называть и различать компоненты действий сложения (слагаемые, сумма) и вычитания (уменьшаемое, вычитае</w:t>
      </w:r>
      <w:r>
        <w:t xml:space="preserve">мое, разность); </w:t>
      </w:r>
    </w:p>
    <w:p w:rsidR="00605BAA" w:rsidRDefault="00613776">
      <w:pPr>
        <w:ind w:left="0" w:right="15"/>
      </w:pPr>
      <w:r>
        <w:t xml:space="preserve">—решать текстовые задачи в одно действие на сложение и вычитание: выделять условие и требование (вопрос); </w:t>
      </w:r>
    </w:p>
    <w:p w:rsidR="00605BAA" w:rsidRDefault="00613776">
      <w:pPr>
        <w:ind w:left="0" w:right="15"/>
      </w:pPr>
      <w:r>
        <w:t>—сравнивать объекты по длине, устанавливая между ними соотношение длиннее/короче (выше/ниже, шире/уже); знать и использовать единицу</w:t>
      </w:r>
      <w:r>
        <w:t xml:space="preserve"> длины — сантиметр; измерять длину отрезка, чертить </w:t>
      </w:r>
    </w:p>
    <w:p w:rsidR="00605BAA" w:rsidRDefault="00613776">
      <w:pPr>
        <w:ind w:left="0" w:right="15" w:firstLine="0"/>
      </w:pPr>
      <w:r>
        <w:t xml:space="preserve">отрезок заданной длины (в см); </w:t>
      </w:r>
    </w:p>
    <w:p w:rsidR="00605BAA" w:rsidRDefault="00613776">
      <w:pPr>
        <w:ind w:right="15" w:firstLine="0"/>
      </w:pPr>
      <w:r>
        <w:t xml:space="preserve">—различать число и цифру; </w:t>
      </w:r>
    </w:p>
    <w:p w:rsidR="00605BAA" w:rsidRDefault="00613776">
      <w:pPr>
        <w:spacing w:after="35"/>
        <w:ind w:left="0" w:right="15"/>
      </w:pPr>
      <w:r>
        <w:t xml:space="preserve">—распознавать геометрические фигуры: круг, треугольник, прямоугольник (квадрат), отрезок; </w:t>
      </w:r>
    </w:p>
    <w:p w:rsidR="00605BAA" w:rsidRDefault="00613776">
      <w:pPr>
        <w:ind w:left="0" w:right="15"/>
      </w:pPr>
      <w:r>
        <w:t>—</w:t>
      </w:r>
      <w:r>
        <w:t xml:space="preserve">устанавливать между объектами соотношения: слева/справа, дальше/ближе, между, перед/за, над/под; </w:t>
      </w:r>
    </w:p>
    <w:p w:rsidR="00605BAA" w:rsidRDefault="00613776">
      <w:pPr>
        <w:ind w:left="0" w:right="15"/>
      </w:pPr>
      <w:r>
        <w:t xml:space="preserve">—распознавать верные (истинные) и неверные (ложные) утверждения относительно заданного набора объектов/предметов; </w:t>
      </w:r>
    </w:p>
    <w:p w:rsidR="00605BAA" w:rsidRDefault="00613776">
      <w:pPr>
        <w:tabs>
          <w:tab w:val="center" w:pos="1386"/>
          <w:tab w:val="center" w:pos="2913"/>
          <w:tab w:val="center" w:pos="3745"/>
          <w:tab w:val="center" w:pos="4689"/>
          <w:tab w:val="center" w:pos="6010"/>
          <w:tab w:val="center" w:pos="7261"/>
          <w:tab w:val="center" w:pos="8079"/>
          <w:tab w:val="right" w:pos="9361"/>
        </w:tabs>
        <w:ind w:left="0" w:firstLine="0"/>
        <w:jc w:val="left"/>
      </w:pPr>
      <w:r>
        <w:rPr>
          <w:rFonts w:ascii="Calibri" w:eastAsia="Calibri" w:hAnsi="Calibri" w:cs="Calibri"/>
          <w:color w:val="000000"/>
          <w:sz w:val="22"/>
        </w:rPr>
        <w:tab/>
      </w:r>
      <w:r>
        <w:t xml:space="preserve">—группировать </w:t>
      </w:r>
      <w:r>
        <w:tab/>
        <w:t xml:space="preserve">объекты </w:t>
      </w:r>
      <w:r>
        <w:tab/>
        <w:t xml:space="preserve">по </w:t>
      </w:r>
      <w:r>
        <w:tab/>
        <w:t xml:space="preserve">заданному </w:t>
      </w:r>
      <w:r>
        <w:tab/>
        <w:t>при</w:t>
      </w:r>
      <w:r>
        <w:t xml:space="preserve">знаку; </w:t>
      </w:r>
      <w:r>
        <w:tab/>
        <w:t xml:space="preserve">находить </w:t>
      </w:r>
      <w:r>
        <w:tab/>
        <w:t xml:space="preserve">и </w:t>
      </w:r>
      <w:r>
        <w:tab/>
        <w:t xml:space="preserve">называть </w:t>
      </w:r>
    </w:p>
    <w:p w:rsidR="00605BAA" w:rsidRDefault="00613776">
      <w:pPr>
        <w:ind w:left="0" w:right="15" w:firstLine="0"/>
      </w:pPr>
      <w:r>
        <w:t xml:space="preserve">закономерности в ряду объектов повседневной жизни; </w:t>
      </w:r>
    </w:p>
    <w:p w:rsidR="00605BAA" w:rsidRDefault="00613776">
      <w:pPr>
        <w:ind w:left="0" w:right="15"/>
      </w:pPr>
      <w:r>
        <w:t xml:space="preserve">—различать строки и столбцы таблицы, вносить данное в таблицу, извлекать данное/данные из таблицы; </w:t>
      </w:r>
    </w:p>
    <w:p w:rsidR="00605BAA" w:rsidRDefault="00613776">
      <w:pPr>
        <w:ind w:right="1044" w:firstLine="0"/>
      </w:pPr>
      <w:r>
        <w:t>—сравнивать два объекта (числа, геометрические фигуры); —</w:t>
      </w:r>
      <w:r>
        <w:t xml:space="preserve">распределять объекты на две группы по заданному основанию. </w:t>
      </w:r>
    </w:p>
    <w:p w:rsidR="00605BAA" w:rsidRDefault="00613776">
      <w:pPr>
        <w:spacing w:after="63" w:line="259" w:lineRule="auto"/>
        <w:ind w:firstLine="0"/>
        <w:jc w:val="left"/>
      </w:pPr>
      <w:r>
        <w:t xml:space="preserve"> </w:t>
      </w:r>
    </w:p>
    <w:p w:rsidR="00605BAA" w:rsidRDefault="00613776">
      <w:pPr>
        <w:spacing w:after="33"/>
        <w:ind w:right="15" w:firstLine="0"/>
      </w:pPr>
      <w:r>
        <w:t xml:space="preserve">К концу обучения во втором классе обучающийся научится: </w:t>
      </w:r>
    </w:p>
    <w:p w:rsidR="00605BAA" w:rsidRDefault="00613776">
      <w:pPr>
        <w:ind w:right="15" w:firstLine="0"/>
      </w:pPr>
      <w:r>
        <w:t xml:space="preserve">—читать, записывать, сравнивать, упорядочивать числа в пределах 100; </w:t>
      </w:r>
    </w:p>
    <w:p w:rsidR="00605BAA" w:rsidRDefault="00613776">
      <w:pPr>
        <w:ind w:left="0" w:right="15"/>
      </w:pPr>
      <w:r>
        <w:t xml:space="preserve">—находить число большее/меньшее данного числа на заданное число (в </w:t>
      </w:r>
      <w:r>
        <w:t xml:space="preserve">пределах 100); большее данного числа в заданное число раз (в пределах 20); </w:t>
      </w:r>
    </w:p>
    <w:p w:rsidR="00605BAA" w:rsidRDefault="00613776">
      <w:pPr>
        <w:ind w:left="0" w:right="15"/>
      </w:pPr>
      <w:r>
        <w:t xml:space="preserve">—устанавливать и соблюдать порядок при вычислении значения числового выражения (со скобками/без скобок), содер жащего действия сложения и вычитания в пределах 100; </w:t>
      </w:r>
    </w:p>
    <w:p w:rsidR="00605BAA" w:rsidRDefault="00613776">
      <w:pPr>
        <w:ind w:left="0" w:right="15"/>
      </w:pPr>
      <w:r>
        <w:t>—выполнять ариф</w:t>
      </w:r>
      <w:r>
        <w:t xml:space="preserve">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605BAA" w:rsidRDefault="00613776">
      <w:pPr>
        <w:tabs>
          <w:tab w:val="center" w:pos="1151"/>
          <w:tab w:val="center" w:pos="2104"/>
          <w:tab w:val="center" w:pos="2976"/>
          <w:tab w:val="center" w:pos="4417"/>
          <w:tab w:val="center" w:pos="5823"/>
          <w:tab w:val="center" w:pos="7176"/>
          <w:tab w:val="right" w:pos="9361"/>
        </w:tabs>
        <w:ind w:left="0" w:firstLine="0"/>
        <w:jc w:val="left"/>
      </w:pPr>
      <w:r>
        <w:rPr>
          <w:rFonts w:ascii="Calibri" w:eastAsia="Calibri" w:hAnsi="Calibri" w:cs="Calibri"/>
          <w:color w:val="000000"/>
          <w:sz w:val="22"/>
        </w:rPr>
        <w:tab/>
      </w:r>
      <w:r>
        <w:t xml:space="preserve">—называть </w:t>
      </w:r>
      <w:r>
        <w:tab/>
        <w:t xml:space="preserve">и </w:t>
      </w:r>
      <w:r>
        <w:tab/>
        <w:t xml:space="preserve">различать </w:t>
      </w:r>
      <w:r>
        <w:tab/>
        <w:t xml:space="preserve">компоненты </w:t>
      </w:r>
      <w:r>
        <w:tab/>
        <w:t xml:space="preserve">действий </w:t>
      </w:r>
      <w:r>
        <w:tab/>
        <w:t xml:space="preserve">умножения </w:t>
      </w:r>
      <w:r>
        <w:tab/>
        <w:t xml:space="preserve">(множители, </w:t>
      </w:r>
    </w:p>
    <w:p w:rsidR="00605BAA" w:rsidRDefault="00613776">
      <w:pPr>
        <w:ind w:left="0" w:right="15" w:firstLine="0"/>
      </w:pPr>
      <w:r>
        <w:t>произведение); деления (делимое, д</w:t>
      </w:r>
      <w:r>
        <w:t xml:space="preserve">елитель, частное); </w:t>
      </w:r>
    </w:p>
    <w:p w:rsidR="00605BAA" w:rsidRDefault="00613776">
      <w:pPr>
        <w:ind w:right="15" w:firstLine="0"/>
      </w:pPr>
      <w:r>
        <w:t xml:space="preserve">—находить неизвестный компонент сложения, вычитания; </w:t>
      </w:r>
    </w:p>
    <w:p w:rsidR="00605BAA" w:rsidRDefault="00613776">
      <w:pPr>
        <w:ind w:left="0" w:right="15"/>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w:t>
      </w:r>
      <w:r>
        <w:t xml:space="preserve">вать одни единицы данных величин в другие; </w:t>
      </w:r>
    </w:p>
    <w:p w:rsidR="00605BAA" w:rsidRDefault="00613776">
      <w:pPr>
        <w:ind w:left="0" w:right="15"/>
      </w:pPr>
      <w:r>
        <w:lastRenderedPageBreak/>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w:t>
      </w:r>
      <w:r>
        <w:t xml:space="preserve"> ними соотношение «больше/меньше на»; </w:t>
      </w:r>
    </w:p>
    <w:p w:rsidR="00605BAA" w:rsidRDefault="00613776">
      <w:pPr>
        <w:ind w:left="0" w:right="15"/>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w:t>
      </w:r>
      <w:r>
        <w:t xml:space="preserve">ствия/действий, записывать ответ; </w:t>
      </w:r>
    </w:p>
    <w:p w:rsidR="00605BAA" w:rsidRDefault="00613776">
      <w:pPr>
        <w:ind w:left="0" w:right="15"/>
      </w:pPr>
      <w:r>
        <w:t xml:space="preserve">—различать и называть геометрические фигуры: прямой угол; ломаную, многоугольник; выделять среди четырехугольников прямоугольники, квадраты; </w:t>
      </w:r>
    </w:p>
    <w:p w:rsidR="00605BAA" w:rsidRDefault="00613776">
      <w:pPr>
        <w:ind w:left="0" w:right="15"/>
      </w:pPr>
      <w:r>
        <w:t>—на бумаге в клетку изображать ломаную, многоугольник; чертить прямой угол, пря</w:t>
      </w:r>
      <w:r>
        <w:t xml:space="preserve">моугольник с заданными длинами сторон; использовать для выполнения построений линейку, угольник; </w:t>
      </w:r>
    </w:p>
    <w:p w:rsidR="00605BAA" w:rsidRDefault="00613776">
      <w:pPr>
        <w:spacing w:after="30"/>
        <w:ind w:left="807" w:right="15" w:hanging="240"/>
      </w:pPr>
      <w:r>
        <w:t xml:space="preserve">—выполнять измерение длин реальных объектов с помощью линейки; находить длину ломаной, состоящей из двух-трёх звеньев, периметр прямоугольника (квадрата); </w:t>
      </w:r>
    </w:p>
    <w:p w:rsidR="00605BAA" w:rsidRDefault="00613776">
      <w:pPr>
        <w:ind w:right="15" w:firstLine="0"/>
      </w:pPr>
      <w:r>
        <w:t>—</w:t>
      </w:r>
      <w:r>
        <w:t xml:space="preserve">распознавать верные (истинные) и неверные (ложные) утверждения со словами </w:t>
      </w:r>
    </w:p>
    <w:p w:rsidR="00605BAA" w:rsidRDefault="00613776">
      <w:pPr>
        <w:ind w:left="0" w:right="15" w:firstLine="0"/>
      </w:pPr>
      <w:r>
        <w:t xml:space="preserve">«все», «каждый»; проводить одно-двухша- говые логические рассуждения и делать выводы; </w:t>
      </w:r>
    </w:p>
    <w:p w:rsidR="00605BAA" w:rsidRDefault="00613776">
      <w:pPr>
        <w:ind w:left="0" w:right="15"/>
      </w:pPr>
      <w:r>
        <w:t>—находить общий признак группы математических объектов (чисел, величин, геометрических фигур);</w:t>
      </w:r>
      <w:r>
        <w:t xml:space="preserve"> </w:t>
      </w:r>
    </w:p>
    <w:p w:rsidR="00605BAA" w:rsidRDefault="00613776">
      <w:pPr>
        <w:ind w:right="15" w:firstLine="0"/>
      </w:pPr>
      <w:r>
        <w:t xml:space="preserve">—находить закономерность в ряду объектов (чисел, геометрических фигур); </w:t>
      </w:r>
    </w:p>
    <w:p w:rsidR="00605BAA" w:rsidRDefault="00613776">
      <w:pPr>
        <w:ind w:left="0" w:right="15"/>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r>
        <w:t xml:space="preserve"> </w:t>
      </w:r>
    </w:p>
    <w:p w:rsidR="00605BAA" w:rsidRDefault="00613776">
      <w:pPr>
        <w:spacing w:after="37"/>
        <w:ind w:right="15" w:firstLine="0"/>
      </w:pPr>
      <w:r>
        <w:t xml:space="preserve">—сравнивать группы объектов (находить общее, различное); </w:t>
      </w:r>
    </w:p>
    <w:p w:rsidR="00605BAA" w:rsidRDefault="00613776">
      <w:pPr>
        <w:ind w:right="15" w:firstLine="0"/>
      </w:pPr>
      <w:r>
        <w:t xml:space="preserve">—обнаруживать модели геометрических фигур в окружающем мире; </w:t>
      </w:r>
    </w:p>
    <w:p w:rsidR="00605BAA" w:rsidRDefault="00613776">
      <w:pPr>
        <w:spacing w:after="42"/>
        <w:ind w:right="15" w:firstLine="0"/>
      </w:pPr>
      <w:r>
        <w:t xml:space="preserve">—подбирать примеры, подтверждающие суждение, ответ; </w:t>
      </w:r>
    </w:p>
    <w:p w:rsidR="00605BAA" w:rsidRDefault="00613776">
      <w:pPr>
        <w:spacing w:after="37"/>
        <w:ind w:right="15" w:firstLine="0"/>
      </w:pPr>
      <w:r>
        <w:t xml:space="preserve">—составлять (дополнять) текстовую задачу; </w:t>
      </w:r>
    </w:p>
    <w:p w:rsidR="00605BAA" w:rsidRDefault="00613776">
      <w:pPr>
        <w:ind w:right="15" w:firstLine="0"/>
      </w:pPr>
      <w:r>
        <w:t xml:space="preserve">—проверять правильность вычислений. </w:t>
      </w:r>
    </w:p>
    <w:p w:rsidR="00605BAA" w:rsidRDefault="00613776">
      <w:pPr>
        <w:spacing w:after="59" w:line="259" w:lineRule="auto"/>
        <w:ind w:firstLine="0"/>
        <w:jc w:val="left"/>
      </w:pPr>
      <w:r>
        <w:t xml:space="preserve"> </w:t>
      </w:r>
    </w:p>
    <w:p w:rsidR="00605BAA" w:rsidRDefault="00613776">
      <w:pPr>
        <w:spacing w:after="42"/>
        <w:ind w:right="15" w:firstLine="0"/>
      </w:pPr>
      <w:r>
        <w:t xml:space="preserve">К концу обучения в третьем классе обучающийся научится: </w:t>
      </w:r>
    </w:p>
    <w:p w:rsidR="00605BAA" w:rsidRDefault="00613776">
      <w:pPr>
        <w:ind w:right="15" w:firstLine="0"/>
      </w:pPr>
      <w:r>
        <w:t xml:space="preserve">—читать, записывать, сравнивать, упорядочивать числа в пределах 1000; </w:t>
      </w:r>
    </w:p>
    <w:p w:rsidR="00605BAA" w:rsidRDefault="00613776">
      <w:pPr>
        <w:ind w:left="0" w:right="15"/>
      </w:pPr>
      <w:r>
        <w:t xml:space="preserve">—находить число большее/меньшее данного числа на заданное число, в заданное число раз (в пределах 1000); </w:t>
      </w:r>
    </w:p>
    <w:p w:rsidR="00605BAA" w:rsidRDefault="00613776">
      <w:pPr>
        <w:spacing w:after="82"/>
        <w:ind w:left="0" w:right="15"/>
      </w:pPr>
      <w:r>
        <w:t>—выполнять арифметиче</w:t>
      </w:r>
      <w:r>
        <w:t xml:space="preserve">ские действия: сложение и вычитание (в пределах 100 — устно, в пределах 1000 — письменно); умножение и деление на  однозначное  число  (в  пределах 100 — устно и письменно); </w:t>
      </w:r>
    </w:p>
    <w:p w:rsidR="00605BAA" w:rsidRDefault="00613776">
      <w:pPr>
        <w:ind w:right="15" w:firstLine="0"/>
      </w:pPr>
      <w:r>
        <w:t xml:space="preserve">—выполнять действия умножение и деление с числами 0 и 1; деление с остатком; </w:t>
      </w:r>
    </w:p>
    <w:p w:rsidR="00605BAA" w:rsidRDefault="00613776">
      <w:pPr>
        <w:ind w:left="0" w:right="15"/>
      </w:pPr>
      <w:r>
        <w:lastRenderedPageBreak/>
        <w:t>—ус</w:t>
      </w:r>
      <w:r>
        <w:t xml:space="preserve">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 </w:t>
      </w:r>
    </w:p>
    <w:p w:rsidR="00605BAA" w:rsidRDefault="00613776">
      <w:pPr>
        <w:ind w:left="0" w:right="15"/>
      </w:pPr>
      <w:r>
        <w:t>—использовать при вычислениях переместительное и сочетательное сво</w:t>
      </w:r>
      <w:r>
        <w:t xml:space="preserve">йства сложения; </w:t>
      </w:r>
    </w:p>
    <w:p w:rsidR="00605BAA" w:rsidRDefault="00613776">
      <w:pPr>
        <w:ind w:right="15" w:firstLine="0"/>
      </w:pPr>
      <w:r>
        <w:t xml:space="preserve">—находить неизвестный компонент арифметического действия; </w:t>
      </w:r>
    </w:p>
    <w:p w:rsidR="00605BAA" w:rsidRDefault="00613776">
      <w:pPr>
        <w:ind w:left="0" w:right="15"/>
      </w:pPr>
      <w:r>
        <w:t xml:space="preserve">—использовать при выполнении практических заданий и решении задач единицы: длины (миллиметр, сантиметр, </w:t>
      </w:r>
      <w:r>
        <w:t xml:space="preserve">дециметр, метр, километр), массы (грамм, килограмм), времени (минута, час, секунда), стоимости (копейка, рубль); преобразовывать одни единицы данной величины в другие; </w:t>
      </w:r>
    </w:p>
    <w:p w:rsidR="00605BAA" w:rsidRDefault="00613776">
      <w:pPr>
        <w:ind w:left="0" w:right="15"/>
      </w:pPr>
      <w:r>
        <w:t>—определять с помощью цифровых и аналоговых приборов, измерительных инструментов длину,</w:t>
      </w:r>
      <w:r>
        <w:t xml:space="preserve"> массу, время; выполнять прикидку и оценку результата измерений; определять продолжительность события; </w:t>
      </w:r>
    </w:p>
    <w:p w:rsidR="00605BAA" w:rsidRDefault="00613776">
      <w:pPr>
        <w:ind w:left="0" w:right="15"/>
      </w:pPr>
      <w:r>
        <w:t xml:space="preserve">—сравнивать величины длины, площади, массы, времени, стоимости, устанавливая между ними соотношение «больше/ меньше на/в»; </w:t>
      </w:r>
    </w:p>
    <w:p w:rsidR="00605BAA" w:rsidRDefault="00613776">
      <w:pPr>
        <w:spacing w:after="32"/>
        <w:ind w:right="15" w:firstLine="0"/>
      </w:pPr>
      <w:r>
        <w:t>—</w:t>
      </w:r>
      <w:r>
        <w:t xml:space="preserve">называть, находить долю величины (половина, четверть); </w:t>
      </w:r>
    </w:p>
    <w:p w:rsidR="00605BAA" w:rsidRDefault="00613776">
      <w:pPr>
        <w:ind w:right="15" w:firstLine="0"/>
      </w:pPr>
      <w:r>
        <w:t xml:space="preserve">—сравнивать величины, выраженные долями; </w:t>
      </w:r>
    </w:p>
    <w:p w:rsidR="00605BAA" w:rsidRDefault="00613776">
      <w:pPr>
        <w:ind w:left="0" w:right="15"/>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w:t>
      </w:r>
      <w:r>
        <w:t>полнять сложение и вычитание однородных величин, умножение 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w:t>
      </w:r>
      <w:r>
        <w:t xml:space="preserve">об решения), оценивать ответ (устанавливать его реалистичность, проверять вычисления); </w:t>
      </w:r>
    </w:p>
    <w:p w:rsidR="00605BAA" w:rsidRDefault="00613776">
      <w:pPr>
        <w:tabs>
          <w:tab w:val="center" w:pos="1497"/>
          <w:tab w:val="center" w:pos="3515"/>
          <w:tab w:val="center" w:pos="4712"/>
          <w:tab w:val="center" w:pos="5509"/>
          <w:tab w:val="center" w:pos="6497"/>
          <w:tab w:val="center" w:pos="7731"/>
          <w:tab w:val="right" w:pos="9361"/>
        </w:tabs>
        <w:spacing w:after="29"/>
        <w:ind w:left="0" w:firstLine="0"/>
        <w:jc w:val="left"/>
      </w:pPr>
      <w:r>
        <w:rPr>
          <w:rFonts w:ascii="Calibri" w:eastAsia="Calibri" w:hAnsi="Calibri" w:cs="Calibri"/>
          <w:color w:val="000000"/>
          <w:sz w:val="22"/>
        </w:rPr>
        <w:tab/>
      </w:r>
      <w:r>
        <w:t xml:space="preserve">—конструировать </w:t>
      </w:r>
      <w:r>
        <w:tab/>
        <w:t xml:space="preserve">прямоугольник </w:t>
      </w:r>
      <w:r>
        <w:tab/>
        <w:t xml:space="preserve">из </w:t>
      </w:r>
      <w:r>
        <w:tab/>
        <w:t xml:space="preserve">данных </w:t>
      </w:r>
      <w:r>
        <w:tab/>
        <w:t xml:space="preserve">фигур </w:t>
      </w:r>
      <w:r>
        <w:tab/>
        <w:t xml:space="preserve">(квадратов), </w:t>
      </w:r>
      <w:r>
        <w:tab/>
        <w:t xml:space="preserve">делить </w:t>
      </w:r>
    </w:p>
    <w:p w:rsidR="00605BAA" w:rsidRDefault="00613776">
      <w:pPr>
        <w:ind w:left="0" w:right="15" w:firstLine="0"/>
      </w:pPr>
      <w:r>
        <w:t xml:space="preserve">прямоугольник, многоугольник на заданные ча сти; </w:t>
      </w:r>
    </w:p>
    <w:p w:rsidR="00605BAA" w:rsidRDefault="00613776">
      <w:pPr>
        <w:ind w:right="15" w:firstLine="0"/>
      </w:pPr>
      <w:r>
        <w:t>—сравнивать фигуры по площади (наложение, со</w:t>
      </w:r>
      <w:r>
        <w:t xml:space="preserve">поставление числовых значений); </w:t>
      </w:r>
    </w:p>
    <w:p w:rsidR="00605BAA" w:rsidRDefault="00613776">
      <w:pPr>
        <w:ind w:left="0" w:right="15"/>
      </w:pPr>
      <w:r>
        <w:t xml:space="preserve">—находить периметр прямоугольника (квадрата), площадь прямоугольника (квадрата), используя правило/алгоритм; </w:t>
      </w:r>
    </w:p>
    <w:p w:rsidR="00605BAA" w:rsidRDefault="00613776">
      <w:pPr>
        <w:ind w:left="0" w:right="15"/>
      </w:pPr>
      <w:r>
        <w:t>—распознавать верные (истинные) и неверные (ложные) утверждения со словами: «все», «некоторые», «и», «каждый», «е</w:t>
      </w:r>
      <w:r>
        <w:t xml:space="preserve">сли…, то…»; формулировать утверждение (вывод), строить логические рассуждения (одно-двухшаговые), в том числе с использованием изученных связок; </w:t>
      </w:r>
    </w:p>
    <w:p w:rsidR="00605BAA" w:rsidRDefault="00613776">
      <w:pPr>
        <w:ind w:right="15" w:firstLine="0"/>
      </w:pPr>
      <w:r>
        <w:t xml:space="preserve">—классифицировать объекты по одному-двум признакам; </w:t>
      </w:r>
    </w:p>
    <w:p w:rsidR="00605BAA" w:rsidRDefault="00613776">
      <w:pPr>
        <w:ind w:left="0" w:right="15"/>
      </w:pPr>
      <w:r>
        <w:t>—извлекать и использовать информацию, представленную в та</w:t>
      </w:r>
      <w:r>
        <w:t xml:space="preserve">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 </w:t>
      </w:r>
    </w:p>
    <w:p w:rsidR="00605BAA" w:rsidRDefault="00613776">
      <w:pPr>
        <w:ind w:right="15" w:firstLine="0"/>
      </w:pPr>
      <w:r>
        <w:t xml:space="preserve">—структурировать информацию: заполнять простейшие таблицы по образцу; </w:t>
      </w:r>
    </w:p>
    <w:p w:rsidR="00605BAA" w:rsidRDefault="00613776">
      <w:pPr>
        <w:ind w:left="0" w:right="15"/>
      </w:pPr>
      <w:r>
        <w:lastRenderedPageBreak/>
        <w:t>—составлять план вып</w:t>
      </w:r>
      <w:r>
        <w:t xml:space="preserve">олнения учебного задания и следовать ему; выполнять действия по алгоритму; </w:t>
      </w:r>
    </w:p>
    <w:p w:rsidR="00605BAA" w:rsidRDefault="00613776">
      <w:pPr>
        <w:ind w:right="15" w:firstLine="0"/>
      </w:pPr>
      <w:r>
        <w:t xml:space="preserve">—сравнивать математические объекты (находить общее, различное, уникальное); </w:t>
      </w:r>
    </w:p>
    <w:p w:rsidR="00605BAA" w:rsidRDefault="00613776">
      <w:pPr>
        <w:ind w:right="15" w:firstLine="0"/>
      </w:pPr>
      <w:r>
        <w:t xml:space="preserve">—выбирать верное решение математической задачи. </w:t>
      </w:r>
    </w:p>
    <w:p w:rsidR="00605BAA" w:rsidRDefault="00613776">
      <w:pPr>
        <w:spacing w:after="59" w:line="259" w:lineRule="auto"/>
        <w:ind w:firstLine="0"/>
        <w:jc w:val="left"/>
      </w:pPr>
      <w:r>
        <w:t xml:space="preserve"> </w:t>
      </w:r>
    </w:p>
    <w:p w:rsidR="00605BAA" w:rsidRDefault="00613776">
      <w:pPr>
        <w:ind w:right="15" w:firstLine="0"/>
      </w:pPr>
      <w:r>
        <w:t>К концу обучения в четвертом классе обучающийся науч</w:t>
      </w:r>
      <w:r>
        <w:t xml:space="preserve">ится: </w:t>
      </w:r>
    </w:p>
    <w:p w:rsidR="00605BAA" w:rsidRDefault="00613776">
      <w:pPr>
        <w:ind w:right="15" w:firstLine="0"/>
      </w:pPr>
      <w:r>
        <w:t xml:space="preserve">—читать, записывать, сравнивать, упорядочивать многозначные числа; </w:t>
      </w:r>
    </w:p>
    <w:p w:rsidR="00605BAA" w:rsidRDefault="00613776">
      <w:pPr>
        <w:ind w:left="0" w:right="15"/>
      </w:pPr>
      <w:r>
        <w:t xml:space="preserve">—находить число большее/меньшее данного числа на заданное число, в заданное число раз; </w:t>
      </w:r>
    </w:p>
    <w:p w:rsidR="00605BAA" w:rsidRDefault="00613776">
      <w:pPr>
        <w:ind w:left="0" w:right="15"/>
      </w:pPr>
      <w:r>
        <w:t>—</w:t>
      </w:r>
      <w: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w:t>
      </w:r>
    </w:p>
    <w:p w:rsidR="00605BAA" w:rsidRDefault="00613776">
      <w:pPr>
        <w:ind w:left="0" w:right="15" w:firstLine="0"/>
      </w:pPr>
      <w:r>
        <w:t>— письменно</w:t>
      </w:r>
      <w:r>
        <w:t xml:space="preserve"> (в пределах 1000); </w:t>
      </w:r>
    </w:p>
    <w:p w:rsidR="00605BAA" w:rsidRDefault="00613776">
      <w:pPr>
        <w:ind w:left="0" w:right="15"/>
      </w:pPr>
      <w:r>
        <w:t xml:space="preserve">—вычислять значение числового выражения (со скобками/без скобок), содержащего действия сложения, вычитания, умножения, деления с многозначными числами; </w:t>
      </w:r>
    </w:p>
    <w:p w:rsidR="00605BAA" w:rsidRDefault="00613776">
      <w:pPr>
        <w:ind w:right="15" w:firstLine="0"/>
      </w:pPr>
      <w:r>
        <w:t xml:space="preserve">—использовать при вычислениях изученные свойства арифметических действий; </w:t>
      </w:r>
    </w:p>
    <w:p w:rsidR="00605BAA" w:rsidRDefault="00613776">
      <w:pPr>
        <w:ind w:left="0" w:right="15"/>
      </w:pPr>
      <w:r>
        <w:t>—выполн</w:t>
      </w:r>
      <w:r>
        <w:t xml:space="preserve">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 </w:t>
      </w:r>
    </w:p>
    <w:p w:rsidR="00605BAA" w:rsidRDefault="00613776">
      <w:pPr>
        <w:spacing w:after="28"/>
        <w:ind w:right="15" w:firstLine="0"/>
      </w:pPr>
      <w:r>
        <w:t xml:space="preserve">—находить долю величины, величину по ее доле; </w:t>
      </w:r>
    </w:p>
    <w:p w:rsidR="00605BAA" w:rsidRDefault="00613776">
      <w:pPr>
        <w:ind w:right="15" w:firstLine="0"/>
      </w:pPr>
      <w:r>
        <w:t xml:space="preserve">—находить неизвестный </w:t>
      </w:r>
      <w:r>
        <w:t xml:space="preserve">компонент арифметического действия; </w:t>
      </w:r>
    </w:p>
    <w:p w:rsidR="00605BAA" w:rsidRDefault="00613776">
      <w:pPr>
        <w:spacing w:after="39"/>
        <w:ind w:left="0" w:right="15"/>
      </w:pPr>
      <w:r>
        <w:t xml:space="preserve">—использовать единицы величин для при решении задач (длина, масса, время, вместимость, стоимость, площадь, скорость) </w:t>
      </w:r>
    </w:p>
    <w:p w:rsidR="00605BAA" w:rsidRDefault="00613776">
      <w:pPr>
        <w:ind w:left="0" w:right="15"/>
      </w:pPr>
      <w:r>
        <w:t>—использовать при решении задач единицы длины (миллиметр, сантиметр, дециметр, метр, километр), массы</w:t>
      </w:r>
      <w:r>
        <w:t xml:space="preserve"> (грамм, килограмм, центнер, тонна), времени (секунда, минута, час; сутки, неделя, месяц, год, век), вместимости (литр), стоимо сти (копейка, рубль), площади (квадратный метр, квадратный дециметр, квадратный сантиметр), скорости (километр в час, метр в сек</w:t>
      </w:r>
      <w:r>
        <w:t xml:space="preserve">унду); </w:t>
      </w:r>
    </w:p>
    <w:p w:rsidR="00605BAA" w:rsidRDefault="00613776">
      <w:pPr>
        <w:spacing w:after="66" w:line="259" w:lineRule="auto"/>
        <w:ind w:left="10" w:right="6" w:hanging="10"/>
        <w:jc w:val="right"/>
      </w:pPr>
      <w:r>
        <w:t xml:space="preserve">использовать при решении текстовых задач и в практических ситуациях </w:t>
      </w:r>
    </w:p>
    <w:p w:rsidR="00605BAA" w:rsidRDefault="00605BAA">
      <w:pPr>
        <w:sectPr w:rsidR="00605BAA">
          <w:headerReference w:type="even" r:id="rId61"/>
          <w:headerReference w:type="default" r:id="rId62"/>
          <w:footerReference w:type="even" r:id="rId63"/>
          <w:footerReference w:type="default" r:id="rId64"/>
          <w:headerReference w:type="first" r:id="rId65"/>
          <w:footerReference w:type="first" r:id="rId66"/>
          <w:pgSz w:w="11909" w:h="16838"/>
          <w:pgMar w:top="1182" w:right="848" w:bottom="1269" w:left="1700" w:header="720" w:footer="706" w:gutter="0"/>
          <w:cols w:space="720"/>
        </w:sectPr>
      </w:pPr>
    </w:p>
    <w:p w:rsidR="00605BAA" w:rsidRDefault="00613776">
      <w:pPr>
        <w:ind w:left="0" w:right="15" w:firstLine="0"/>
      </w:pPr>
      <w:r>
        <w:lastRenderedPageBreak/>
        <w:t xml:space="preserve">соотношения между скоростью, временем и пройденным путем, между производительностью, временем и объёмом работы; </w:t>
      </w:r>
    </w:p>
    <w:p w:rsidR="00605BAA" w:rsidRDefault="00613776">
      <w:pPr>
        <w:ind w:left="0" w:right="15"/>
      </w:pPr>
      <w:r>
        <w:t>—</w:t>
      </w: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w:t>
      </w:r>
      <w:r>
        <w:t xml:space="preserve">измерений; </w:t>
      </w:r>
    </w:p>
    <w:p w:rsidR="00605BAA" w:rsidRDefault="00613776">
      <w:pPr>
        <w:ind w:left="0" w:right="15"/>
      </w:pPr>
      <w: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w:t>
      </w:r>
      <w:r>
        <w:t xml:space="preserve">полученный результат по критериям: достоверность/реальность, соответствие условию; </w:t>
      </w:r>
    </w:p>
    <w:p w:rsidR="00605BAA" w:rsidRDefault="00613776">
      <w:pPr>
        <w:ind w:left="0" w:right="15"/>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w:t>
      </w:r>
      <w:r>
        <w:t xml:space="preserve">з таблиц, схем), находить и оценивать различные способы решения, использовать подходящие способы проверки; </w:t>
      </w:r>
    </w:p>
    <w:p w:rsidR="00605BAA" w:rsidRDefault="00613776">
      <w:pPr>
        <w:ind w:right="15" w:firstLine="0"/>
      </w:pPr>
      <w:r>
        <w:t xml:space="preserve">—различать, называть геометрические фигуры: окружность, круг; </w:t>
      </w:r>
    </w:p>
    <w:p w:rsidR="00605BAA" w:rsidRDefault="00613776">
      <w:pPr>
        <w:ind w:right="15" w:firstLine="0"/>
      </w:pPr>
      <w:r>
        <w:t xml:space="preserve">—изображать с помощью циркуля и линейки окружность заданного радиуса; </w:t>
      </w:r>
    </w:p>
    <w:p w:rsidR="00605BAA" w:rsidRDefault="00613776">
      <w:pPr>
        <w:ind w:left="0" w:right="15"/>
      </w:pPr>
      <w:r>
        <w:t>—различать изо</w:t>
      </w:r>
      <w:r>
        <w:t xml:space="preserve">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605BAA" w:rsidRDefault="00613776">
      <w:pPr>
        <w:ind w:left="0" w:right="15"/>
      </w:pPr>
      <w:r>
        <w:t>—выполнять разбиение (показывать на рисунке, чертеже) простейшей составной</w:t>
      </w:r>
      <w:r>
        <w:t xml:space="preserve"> фигуры на прямоугольники (квадраты), находить периметр и площадь фигур, составленных из двух- трех прямоугольников (квадратов); </w:t>
      </w:r>
    </w:p>
    <w:p w:rsidR="00605BAA" w:rsidRDefault="00613776">
      <w:pPr>
        <w:spacing w:after="82"/>
        <w:ind w:left="0" w:right="15"/>
      </w:pPr>
      <w:r>
        <w:t xml:space="preserve">—распознавать верные (истинные) и неверные (ложные) утверждения; приводить пример, контрпример; </w:t>
      </w:r>
    </w:p>
    <w:p w:rsidR="00605BAA" w:rsidRDefault="00613776">
      <w:pPr>
        <w:ind w:right="15" w:firstLine="0"/>
      </w:pPr>
      <w:r>
        <w:t>—</w:t>
      </w:r>
      <w:r>
        <w:t>формулировать утверждение (вывод), строить логические рассуждения (одно-</w:t>
      </w:r>
    </w:p>
    <w:p w:rsidR="00605BAA" w:rsidRDefault="00613776">
      <w:pPr>
        <w:ind w:left="0" w:right="15" w:firstLine="0"/>
      </w:pPr>
      <w:r>
        <w:t xml:space="preserve">/двухшаговые) с использованием изученных связок; </w:t>
      </w:r>
    </w:p>
    <w:p w:rsidR="00605BAA" w:rsidRDefault="00613776">
      <w:pPr>
        <w:ind w:left="0" w:right="15"/>
      </w:pPr>
      <w:r>
        <w:t xml:space="preserve">—классифицировать объекты по заданным/самостоятельно установленным одномудвум признакам; </w:t>
      </w:r>
    </w:p>
    <w:p w:rsidR="00605BAA" w:rsidRDefault="00613776">
      <w:pPr>
        <w:ind w:left="0" w:right="15"/>
      </w:pPr>
      <w:r>
        <w:t>—извлекать и использовать для выполнения за</w:t>
      </w:r>
      <w:r>
        <w:t>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w:t>
      </w:r>
      <w:r>
        <w:t xml:space="preserve">ъявление); </w:t>
      </w:r>
    </w:p>
    <w:p w:rsidR="00605BAA" w:rsidRDefault="00613776">
      <w:pPr>
        <w:ind w:right="15" w:firstLine="0"/>
      </w:pPr>
      <w:r>
        <w:t xml:space="preserve">—заполнять данными предложенную таблицу, столбчатую диаграмму; </w:t>
      </w:r>
    </w:p>
    <w:p w:rsidR="00605BAA" w:rsidRDefault="00613776">
      <w:pPr>
        <w:ind w:left="0" w:right="15"/>
      </w:pPr>
      <w:r>
        <w:t xml:space="preserve">—использовать формализованные описания последовательно сти действий (алгоритм, план, схема) в практических и учебных ситуациях; дополнять алгоритм, упорядочивать шаги алгоритма; </w:t>
      </w:r>
    </w:p>
    <w:p w:rsidR="00605BAA" w:rsidRDefault="00613776">
      <w:pPr>
        <w:spacing w:after="33"/>
        <w:ind w:right="15" w:firstLine="0"/>
      </w:pPr>
      <w:r>
        <w:t>—</w:t>
      </w:r>
      <w:r>
        <w:t xml:space="preserve">выбирать рациональное решение; </w:t>
      </w:r>
    </w:p>
    <w:p w:rsidR="00605BAA" w:rsidRDefault="00613776">
      <w:pPr>
        <w:spacing w:after="33"/>
        <w:ind w:right="15" w:firstLine="0"/>
      </w:pPr>
      <w:r>
        <w:t xml:space="preserve">—составлять модель текстовой задачи, числовое выражение; </w:t>
      </w:r>
    </w:p>
    <w:p w:rsidR="00605BAA" w:rsidRDefault="00613776">
      <w:pPr>
        <w:ind w:right="1801" w:firstLine="0"/>
      </w:pPr>
      <w:r>
        <w:lastRenderedPageBreak/>
        <w:t xml:space="preserve">—конструировать ход решения математической задачи; —находить все верные решения задачи из предложенных. </w:t>
      </w:r>
    </w:p>
    <w:p w:rsidR="00605BAA" w:rsidRDefault="00613776">
      <w:pPr>
        <w:spacing w:after="221" w:line="259" w:lineRule="auto"/>
        <w:ind w:firstLine="0"/>
        <w:jc w:val="left"/>
      </w:pPr>
      <w:r>
        <w:t xml:space="preserve"> </w:t>
      </w:r>
    </w:p>
    <w:p w:rsidR="00605BAA" w:rsidRDefault="00613776">
      <w:pPr>
        <w:ind w:right="15" w:firstLine="0"/>
      </w:pPr>
      <w:r>
        <w:t xml:space="preserve">ОКРУЖАЮЩИЙ МИР </w:t>
      </w:r>
    </w:p>
    <w:p w:rsidR="00605BAA" w:rsidRDefault="00613776">
      <w:pPr>
        <w:spacing w:after="241"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9155" name="Group 419155"/>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9586" name="Shape 19586"/>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155" style="width:317.5pt;height:0.5pt;mso-position-horizontal-relative:char;mso-position-vertical-relative:line" coordsize="40322,63">
                <v:shape id="Shape 19586"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line="305" w:lineRule="auto"/>
        <w:ind w:left="577" w:right="14" w:hanging="10"/>
        <w:jc w:val="left"/>
      </w:pPr>
      <w:r>
        <w:t>Рабочая программа по учебному предмету «О</w:t>
      </w:r>
      <w:r>
        <w:t xml:space="preserve">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605BAA" w:rsidRDefault="00613776">
      <w:pPr>
        <w:ind w:left="0" w:right="15"/>
      </w:pPr>
      <w:r>
        <w:t>Пояснительная записка отр</w:t>
      </w:r>
      <w:r>
        <w:t xml:space="preserve">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 </w:t>
      </w:r>
    </w:p>
    <w:p w:rsidR="00605BAA" w:rsidRDefault="00613776">
      <w:pPr>
        <w:ind w:left="0" w:right="15"/>
      </w:pPr>
      <w: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 нем универсальных учебных действий — познавательных, коммуникативных и регулятивных, котор</w:t>
      </w:r>
      <w:r>
        <w:t>ые возможно форми- 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w:t>
      </w:r>
      <w:r>
        <w:t>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w:t>
      </w:r>
      <w:r>
        <w:t xml:space="preserve">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w:t>
      </w:r>
    </w:p>
    <w:p w:rsidR="00605BAA" w:rsidRDefault="00613776">
      <w:pPr>
        <w:ind w:right="15" w:firstLine="0"/>
      </w:pPr>
      <w:r>
        <w:t>Планируемые результаты включают личностные, метапред-</w:t>
      </w:r>
      <w:r>
        <w:t xml:space="preserve"> </w:t>
      </w:r>
    </w:p>
    <w:p w:rsidR="00605BAA" w:rsidRDefault="00613776">
      <w:pPr>
        <w:ind w:right="15" w:firstLine="0"/>
      </w:pPr>
      <w:r>
        <w:t xml:space="preserve">метные результаты за период обучения, а также предметные достижения младшего </w:t>
      </w:r>
    </w:p>
    <w:p w:rsidR="00605BAA" w:rsidRDefault="00613776">
      <w:pPr>
        <w:ind w:left="0" w:right="15" w:firstLine="0"/>
      </w:pPr>
      <w:r>
        <w:t xml:space="preserve">школьника за каждый год обучения в начальной школе. </w:t>
      </w:r>
    </w:p>
    <w:p w:rsidR="00605BAA" w:rsidRDefault="00613776">
      <w:pPr>
        <w:ind w:left="0" w:right="15"/>
      </w:pPr>
      <w:r>
        <w:t>В Тематическом планировании описывается программное содержание по всем разделам содержания обучения каждого класса, а также</w:t>
      </w:r>
      <w:r>
        <w:t xml:space="preserve">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 </w:t>
      </w:r>
    </w:p>
    <w:p w:rsidR="00605BAA" w:rsidRDefault="00613776">
      <w:pPr>
        <w:spacing w:after="43"/>
        <w:ind w:right="15" w:firstLine="0"/>
      </w:pPr>
      <w:r>
        <w:t xml:space="preserve">Представлены также способы организации дифференцированного обучения. </w:t>
      </w:r>
    </w:p>
    <w:p w:rsidR="00605BAA" w:rsidRDefault="00613776">
      <w:pPr>
        <w:spacing w:after="135" w:line="259" w:lineRule="auto"/>
        <w:ind w:firstLine="0"/>
        <w:jc w:val="left"/>
      </w:pPr>
      <w:r>
        <w:t xml:space="preserve"> </w:t>
      </w:r>
    </w:p>
    <w:p w:rsidR="00605BAA" w:rsidRDefault="00613776">
      <w:pPr>
        <w:ind w:right="15" w:firstLine="0"/>
      </w:pPr>
      <w:r>
        <w:t xml:space="preserve">ПОЯСНИТЕЛЬНАЯ ЗАПИСКА </w:t>
      </w:r>
    </w:p>
    <w:p w:rsidR="00605BAA" w:rsidRDefault="00613776">
      <w:pPr>
        <w:spacing w:after="241"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8910" name="Group 418910"/>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9690" name="Shape 19690"/>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910" style="width:317.5pt;height:0.5pt;mso-position-horizontal-relative:char;mso-position-vertical-relative:line" coordsize="40322,63">
                <v:shape id="Shape 19690"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0" w:right="15"/>
      </w:pPr>
      <w:r>
        <w:t xml:space="preserve">Рабочая программа по предмету «Окружающий мир» на уровне начального общего образования составлена на основе Требований к результатам освоения основной </w:t>
      </w:r>
      <w:r>
        <w:lastRenderedPageBreak/>
        <w:t>образовательной программы начального общего образования, представленных в ФГОС НОО, Программы воспитан</w:t>
      </w:r>
      <w:r>
        <w:t xml:space="preserve">ия, а также с учётом историко-культурного стандарта. </w:t>
      </w:r>
    </w:p>
    <w:p w:rsidR="00605BAA" w:rsidRDefault="00613776">
      <w:pPr>
        <w:spacing w:after="36"/>
        <w:ind w:left="0" w:right="15"/>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w:t>
      </w:r>
      <w:r>
        <w:t xml:space="preserve">правлено на достижение следующих целей: </w:t>
      </w:r>
    </w:p>
    <w:p w:rsidR="00605BAA" w:rsidRDefault="00613776">
      <w:pPr>
        <w:numPr>
          <w:ilvl w:val="0"/>
          <w:numId w:val="28"/>
        </w:numPr>
        <w:spacing w:after="34"/>
        <w:ind w:right="15"/>
      </w:pPr>
      <w: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w:t>
      </w:r>
      <w:r>
        <w:t xml:space="preserve">енно-этических понятий, представленных в содержании данного учебного предмета; </w:t>
      </w:r>
    </w:p>
    <w:p w:rsidR="00605BAA" w:rsidRDefault="00613776">
      <w:pPr>
        <w:numPr>
          <w:ilvl w:val="0"/>
          <w:numId w:val="28"/>
        </w:numPr>
        <w:spacing w:after="28"/>
        <w:ind w:right="15"/>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w:t>
      </w:r>
      <w:r>
        <w:t xml:space="preserve">ыты, трудовая деятельность), так и с творческим использованием приобретённых знаний в речевой, изобразительной, художественной деятельности; </w:t>
      </w:r>
    </w:p>
    <w:p w:rsidR="00605BAA" w:rsidRDefault="00613776">
      <w:pPr>
        <w:numPr>
          <w:ilvl w:val="0"/>
          <w:numId w:val="28"/>
        </w:numPr>
        <w:spacing w:after="37"/>
        <w:ind w:right="15"/>
      </w:pPr>
      <w:r>
        <w:t>духовно-нравственное развитие и воспитание личности гражданина России, понимание своей принадлежности к Российском</w:t>
      </w:r>
      <w:r>
        <w:t>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w:t>
      </w:r>
      <w:r>
        <w:t xml:space="preserve">ащение духовного богатства обучающихся. </w:t>
      </w:r>
    </w:p>
    <w:p w:rsidR="00605BAA" w:rsidRDefault="00613776">
      <w:pPr>
        <w:numPr>
          <w:ilvl w:val="0"/>
          <w:numId w:val="28"/>
        </w:numPr>
        <w:spacing w:after="36"/>
        <w:ind w:right="15"/>
      </w:pPr>
      <w:r>
        <w:t xml:space="preserve">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w:t>
      </w:r>
      <w:r>
        <w:t xml:space="preserve">нормами поведения; становление навыков повседневного проявления культуры общения, гуманного отношения к людям, уважительного отношенияк их взглядам, мнению и индивидуальности. </w:t>
      </w:r>
    </w:p>
    <w:p w:rsidR="00605BAA" w:rsidRDefault="00613776">
      <w:pPr>
        <w:spacing w:after="37"/>
        <w:ind w:left="0" w:right="15"/>
      </w:pPr>
      <w:r>
        <w:t>Центральной идеей конструирования содержания и плани руемых результатов обучени</w:t>
      </w:r>
      <w:r>
        <w:t>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w:t>
      </w:r>
      <w:r>
        <w:t>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w:t>
      </w:r>
      <w:r>
        <w:t xml:space="preserve">и возникшей ситуации. Отбор содержания курса «Окружающий мир» осуществлён на основе следующих ведущих идей: </w:t>
      </w:r>
    </w:p>
    <w:p w:rsidR="00605BAA" w:rsidRDefault="00613776">
      <w:pPr>
        <w:numPr>
          <w:ilvl w:val="0"/>
          <w:numId w:val="28"/>
        </w:numPr>
        <w:ind w:right="15"/>
      </w:pPr>
      <w:r>
        <w:t xml:space="preserve">раскрытие роли человека в природе и обществе; </w:t>
      </w:r>
    </w:p>
    <w:p w:rsidR="00605BAA" w:rsidRDefault="00613776">
      <w:pPr>
        <w:numPr>
          <w:ilvl w:val="0"/>
          <w:numId w:val="28"/>
        </w:numPr>
        <w:ind w:right="15"/>
      </w:pPr>
      <w:r>
        <w:t>освоение общечеловеческих ценностей взаимодействия в системах «Человек и природа», «Человек и общест</w:t>
      </w:r>
      <w:r>
        <w:t xml:space="preserve">во», «Человек и другие люди», «Человек и его самость», </w:t>
      </w:r>
    </w:p>
    <w:p w:rsidR="00605BAA" w:rsidRDefault="00613776">
      <w:pPr>
        <w:ind w:left="0" w:right="15" w:firstLine="0"/>
      </w:pPr>
      <w:r>
        <w:t xml:space="preserve">«Человек и познание». </w:t>
      </w:r>
    </w:p>
    <w:p w:rsidR="00605BAA" w:rsidRDefault="00613776">
      <w:pPr>
        <w:spacing w:after="226" w:line="259" w:lineRule="auto"/>
        <w:ind w:firstLine="0"/>
        <w:jc w:val="left"/>
      </w:pPr>
      <w:r>
        <w:t xml:space="preserve"> </w:t>
      </w:r>
    </w:p>
    <w:p w:rsidR="00605BAA" w:rsidRDefault="00613776">
      <w:pPr>
        <w:ind w:right="15" w:firstLine="0"/>
      </w:pPr>
      <w:r>
        <w:lastRenderedPageBreak/>
        <w:t xml:space="preserve">СОДЕРЖАНИЕ УЧЕБНОГО ПРЕДМЕТА </w:t>
      </w:r>
    </w:p>
    <w:p w:rsidR="00605BAA" w:rsidRDefault="00613776">
      <w:pPr>
        <w:ind w:right="15" w:firstLine="0"/>
      </w:pPr>
      <w:r>
        <w:t xml:space="preserve">«ОКРУЖАЮЩИЙ МИР» </w:t>
      </w:r>
    </w:p>
    <w:p w:rsidR="00605BAA" w:rsidRDefault="00613776">
      <w:pPr>
        <w:spacing w:after="272"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19454" name="Group 419454"/>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19785" name="Shape 19785"/>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9454" style="width:317.5pt;height:0.5pt;mso-position-horizontal-relative:char;mso-position-vertical-relative:line" coordsize="40322,63">
                <v:shape id="Shape 19785"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94"/>
        <w:ind w:right="15" w:firstLine="0"/>
      </w:pPr>
      <w:r>
        <w:t>1</w:t>
      </w:r>
      <w:r>
        <w:rPr>
          <w:rFonts w:ascii="Arial" w:eastAsia="Arial" w:hAnsi="Arial" w:cs="Arial"/>
        </w:rPr>
        <w:t xml:space="preserve"> </w:t>
      </w:r>
      <w:r>
        <w:t xml:space="preserve">КЛАСС  </w:t>
      </w:r>
    </w:p>
    <w:p w:rsidR="00605BAA" w:rsidRDefault="00613776">
      <w:pPr>
        <w:ind w:right="15" w:firstLine="0"/>
      </w:pPr>
      <w:r>
        <w:t xml:space="preserve">Человек и общество </w:t>
      </w:r>
    </w:p>
    <w:p w:rsidR="00605BAA" w:rsidRDefault="00613776">
      <w:pPr>
        <w:ind w:left="0" w:right="15"/>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w:t>
      </w:r>
      <w:r>
        <w:t xml:space="preserve">е размещение учебных материалов и учебного оборудования; поза; освещение рабочего места. Правила безопасной работы на учебном месте. Режим труда и отдыха. </w:t>
      </w:r>
    </w:p>
    <w:p w:rsidR="00605BAA" w:rsidRDefault="00613776">
      <w:pPr>
        <w:ind w:left="0" w:right="15"/>
      </w:pPr>
      <w:r>
        <w:t xml:space="preserve">Семья. Моя семья в прошлом и настоящем. Имена и фамилии членов семьи, их профессии. Взаимоотношения </w:t>
      </w:r>
      <w:r>
        <w:t xml:space="preserve">и взаимопомощь в семье. Совместный труд и отдых.  </w:t>
      </w:r>
    </w:p>
    <w:p w:rsidR="00605BAA" w:rsidRDefault="00613776">
      <w:pPr>
        <w:ind w:left="0" w:right="15" w:firstLine="0"/>
      </w:pPr>
      <w:r>
        <w:t xml:space="preserve">Домашний адрес. </w:t>
      </w:r>
    </w:p>
    <w:p w:rsidR="00605BAA" w:rsidRDefault="00613776">
      <w:pPr>
        <w:spacing w:after="36"/>
        <w:ind w:left="0" w:right="15"/>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w:t>
      </w:r>
      <w:r>
        <w:t xml:space="preserve">егиона. Культурные объекты родного края. Ценность и красота  рукотворного  мира.  Правила поведения в социуме. </w:t>
      </w:r>
    </w:p>
    <w:p w:rsidR="00605BAA" w:rsidRDefault="00613776">
      <w:pPr>
        <w:spacing w:after="33"/>
        <w:ind w:right="15" w:firstLine="0"/>
      </w:pPr>
      <w:r>
        <w:t xml:space="preserve">Человек и природа </w:t>
      </w:r>
    </w:p>
    <w:p w:rsidR="00605BAA" w:rsidRDefault="00613776">
      <w:pPr>
        <w:ind w:left="0" w:right="15"/>
      </w:pPr>
      <w:r>
        <w:t xml:space="preserve">Природа — </w:t>
      </w:r>
      <w:r>
        <w:t>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w:t>
      </w:r>
      <w:r>
        <w:t xml:space="preserve">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605BAA" w:rsidRDefault="00613776">
      <w:pPr>
        <w:ind w:left="0" w:right="15"/>
      </w:pPr>
      <w:r>
        <w:t>Растительный мир. Растения ближайшего окружения (узнавание, называние, краткое описание). Лиственные и хвойные</w:t>
      </w:r>
      <w:r>
        <w:t xml:space="preserve">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 </w:t>
      </w:r>
    </w:p>
    <w:p w:rsidR="00605BAA" w:rsidRDefault="00613776">
      <w:pPr>
        <w:ind w:left="0" w:right="15"/>
      </w:pPr>
      <w:r>
        <w:t xml:space="preserve">Мир животных. Разные группы животных </w:t>
      </w:r>
      <w:r>
        <w:t xml:space="preserve">(звери, насекомые, птицы, рыбы и др.). Домашние и дикие животные (различия в условиях жизни). Забота о домашних питомцах. </w:t>
      </w:r>
    </w:p>
    <w:p w:rsidR="00605BAA" w:rsidRDefault="00613776">
      <w:pPr>
        <w:spacing w:after="140" w:line="259" w:lineRule="auto"/>
        <w:ind w:firstLine="0"/>
        <w:jc w:val="left"/>
      </w:pPr>
      <w:r>
        <w:t xml:space="preserve"> </w:t>
      </w:r>
    </w:p>
    <w:p w:rsidR="00605BAA" w:rsidRDefault="00613776">
      <w:pPr>
        <w:ind w:right="15" w:firstLine="0"/>
      </w:pPr>
      <w:r>
        <w:t xml:space="preserve">Правила безопасной жизни </w:t>
      </w:r>
    </w:p>
    <w:p w:rsidR="00605BAA" w:rsidRDefault="00613776">
      <w:pPr>
        <w:ind w:left="0" w:right="15"/>
      </w:pPr>
      <w:r>
        <w:t>Понимание необходимости соблюдения режима дня, правил здорового питания и личной гигиены. Правила безопас</w:t>
      </w:r>
      <w:r>
        <w:t xml:space="preserve">ности в быту: пользование бытовыми электроприборами, газовыми плитами. </w:t>
      </w:r>
    </w:p>
    <w:p w:rsidR="00605BAA" w:rsidRDefault="00613776">
      <w:pPr>
        <w:ind w:left="0" w:right="15"/>
      </w:pPr>
      <w:r>
        <w:t xml:space="preserve">Дорога от дома до школы. Правила безопасного поведения пешехода (дорожные знаки, дорожная разметка, дорожные сигналы). </w:t>
      </w:r>
    </w:p>
    <w:p w:rsidR="00605BAA" w:rsidRDefault="00613776">
      <w:pPr>
        <w:spacing w:after="173"/>
        <w:ind w:left="0" w:right="15"/>
      </w:pPr>
      <w:r>
        <w:t xml:space="preserve">Безопасность в сети Интернет (электронный дневник и электронные </w:t>
      </w:r>
      <w:r>
        <w:t xml:space="preserve">ресурсы школы) в условиях контролируемого доступа в Интернет. </w:t>
      </w:r>
    </w:p>
    <w:p w:rsidR="00605BAA" w:rsidRDefault="00613776">
      <w:pPr>
        <w:spacing w:after="95"/>
        <w:ind w:right="15" w:firstLine="0"/>
      </w:pPr>
      <w:r>
        <w:lastRenderedPageBreak/>
        <w:t xml:space="preserve">Универсальные учебные действия (пропедевтический уровень) </w:t>
      </w:r>
    </w:p>
    <w:p w:rsidR="00605BAA" w:rsidRDefault="00613776">
      <w:pPr>
        <w:ind w:right="15" w:firstLine="0"/>
      </w:pPr>
      <w:r>
        <w:t xml:space="preserve">Познавательные универсальные учебные действия:  сравнивать происходящие в природе изменения, наблюдать зависимость изменений </w:t>
      </w:r>
    </w:p>
    <w:p w:rsidR="00605BAA" w:rsidRDefault="00613776">
      <w:pPr>
        <w:ind w:left="0" w:right="15" w:firstLine="0"/>
      </w:pPr>
      <w:r>
        <w:t xml:space="preserve">в живой </w:t>
      </w:r>
      <w:r>
        <w:t>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w:t>
      </w:r>
      <w:r>
        <w:t xml:space="preserve">й, сравнивать их, устанавливать </w:t>
      </w:r>
    </w:p>
    <w:p w:rsidR="00605BAA" w:rsidRDefault="00613776">
      <w:pPr>
        <w:ind w:left="0" w:right="15" w:firstLine="0"/>
      </w:pPr>
      <w:r>
        <w:t xml:space="preserve">различия во внешнем виде. </w:t>
      </w:r>
    </w:p>
    <w:p w:rsidR="00605BAA" w:rsidRDefault="00613776">
      <w:pPr>
        <w:spacing w:after="63" w:line="259" w:lineRule="auto"/>
        <w:ind w:firstLine="0"/>
        <w:jc w:val="left"/>
      </w:pPr>
      <w:r>
        <w:t xml:space="preserve"> </w:t>
      </w:r>
    </w:p>
    <w:p w:rsidR="00605BAA" w:rsidRDefault="00613776">
      <w:pPr>
        <w:ind w:right="15" w:firstLine="0"/>
      </w:pPr>
      <w:r>
        <w:t xml:space="preserve">Работа с информацией: </w:t>
      </w:r>
    </w:p>
    <w:p w:rsidR="00605BAA" w:rsidRDefault="00613776">
      <w:pPr>
        <w:ind w:right="15" w:firstLine="0"/>
      </w:pPr>
      <w:r>
        <w:t xml:space="preserve"> понимать, что информация может быть представлена в разной форме — текста, </w:t>
      </w:r>
    </w:p>
    <w:p w:rsidR="00605BAA" w:rsidRDefault="00613776">
      <w:pPr>
        <w:ind w:right="1406" w:hanging="567"/>
      </w:pPr>
      <w:r>
        <w:t>иллюстраций, видео, таблицы;  соотносить иллюстрацию явления (объекта, предмета) с его название</w:t>
      </w:r>
      <w:r>
        <w:t xml:space="preserve">м. </w:t>
      </w:r>
    </w:p>
    <w:p w:rsidR="00605BAA" w:rsidRDefault="00613776">
      <w:pPr>
        <w:spacing w:after="63" w:line="259" w:lineRule="auto"/>
        <w:ind w:firstLine="0"/>
        <w:jc w:val="left"/>
      </w:pPr>
      <w:r>
        <w:t xml:space="preserve"> </w:t>
      </w:r>
    </w:p>
    <w:p w:rsidR="00605BAA" w:rsidRDefault="00613776">
      <w:pPr>
        <w:ind w:right="15" w:firstLine="0"/>
      </w:pPr>
      <w:r>
        <w:t xml:space="preserve">Коммуникативные универсальные учебные действия:  в процессе учебного диалога слушать говорящего; отвечать на вопросы, дополнять </w:t>
      </w:r>
    </w:p>
    <w:p w:rsidR="00605BAA" w:rsidRDefault="00613776">
      <w:pPr>
        <w:ind w:right="15" w:hanging="567"/>
      </w:pPr>
      <w:r>
        <w:t xml:space="preserve">ответы участников; уважительно относиться к разным мнениям;  </w:t>
      </w:r>
      <w:r>
        <w:t xml:space="preserve">воспроизводить названия своего населенного пункта, название страны, её столицы; </w:t>
      </w:r>
    </w:p>
    <w:p w:rsidR="00605BAA" w:rsidRDefault="00613776">
      <w:pPr>
        <w:ind w:right="15" w:hanging="567"/>
      </w:pPr>
      <w:r>
        <w:t xml:space="preserve">воспроизводить наизусть слова гимна России;  соотносить предметы   декоративно-прикладного   искусства с принадлежностью </w:t>
      </w:r>
    </w:p>
    <w:p w:rsidR="00605BAA" w:rsidRDefault="00613776">
      <w:pPr>
        <w:ind w:left="0" w:right="15" w:firstLine="0"/>
      </w:pPr>
      <w:r>
        <w:t xml:space="preserve">народу РФ, описывать предмет по предложенному плану; </w:t>
      </w:r>
    </w:p>
    <w:p w:rsidR="00605BAA" w:rsidRDefault="00613776">
      <w:pPr>
        <w:ind w:right="15" w:firstLine="0"/>
      </w:pPr>
      <w:r>
        <w:t xml:space="preserve">описывать по предложенному плану время года, передавать в рассказе своё </w:t>
      </w:r>
    </w:p>
    <w:p w:rsidR="00605BAA" w:rsidRDefault="00613776">
      <w:pPr>
        <w:spacing w:after="44"/>
        <w:ind w:right="1064" w:hanging="567"/>
      </w:pPr>
      <w:r>
        <w:t xml:space="preserve">отношение к природным явлениям; сравнивать домашних и диких животных, объяснять, чем они различаются. </w:t>
      </w:r>
    </w:p>
    <w:p w:rsidR="00605BAA" w:rsidRDefault="00613776">
      <w:pPr>
        <w:spacing w:after="136" w:line="259" w:lineRule="auto"/>
        <w:ind w:firstLine="0"/>
        <w:jc w:val="left"/>
      </w:pPr>
      <w:r>
        <w:t xml:space="preserve"> </w:t>
      </w:r>
    </w:p>
    <w:p w:rsidR="00605BAA" w:rsidRDefault="00613776">
      <w:pPr>
        <w:ind w:right="15" w:firstLine="0"/>
      </w:pPr>
      <w:r>
        <w:t>Регулятивные универсальные учебные действия:  сравнивать организацию своей жи</w:t>
      </w:r>
      <w:r>
        <w:t xml:space="preserve">зни с установленными правилами здорового образа </w:t>
      </w:r>
    </w:p>
    <w:p w:rsidR="00605BAA" w:rsidRDefault="00613776">
      <w:pPr>
        <w:ind w:left="0" w:right="15" w:firstLine="0"/>
      </w:pPr>
      <w:r>
        <w:t xml:space="preserve">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w:t>
      </w:r>
    </w:p>
    <w:p w:rsidR="00605BAA" w:rsidRDefault="00613776">
      <w:pPr>
        <w:ind w:left="0" w:right="15" w:firstLine="0"/>
      </w:pPr>
      <w:r>
        <w:t>детьми, вы</w:t>
      </w:r>
      <w:r>
        <w:t xml:space="preserve">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 тро и газовыми приборами. </w:t>
      </w:r>
    </w:p>
    <w:p w:rsidR="00605BAA" w:rsidRDefault="00613776">
      <w:pPr>
        <w:spacing w:after="63" w:line="259" w:lineRule="auto"/>
        <w:ind w:firstLine="0"/>
        <w:jc w:val="left"/>
      </w:pPr>
      <w:r>
        <w:t xml:space="preserve"> </w:t>
      </w:r>
    </w:p>
    <w:p w:rsidR="00605BAA" w:rsidRDefault="00613776">
      <w:pPr>
        <w:spacing w:after="37"/>
        <w:ind w:right="15" w:firstLine="0"/>
      </w:pPr>
      <w:r>
        <w:t xml:space="preserve">Совместная деятельность: </w:t>
      </w:r>
    </w:p>
    <w:p w:rsidR="00605BAA" w:rsidRDefault="00613776">
      <w:pPr>
        <w:tabs>
          <w:tab w:val="center" w:pos="1142"/>
          <w:tab w:val="center" w:pos="2388"/>
          <w:tab w:val="center" w:pos="3505"/>
          <w:tab w:val="center" w:pos="4269"/>
          <w:tab w:val="center" w:pos="5176"/>
          <w:tab w:val="center" w:pos="6745"/>
          <w:tab w:val="right" w:pos="9364"/>
        </w:tabs>
        <w:ind w:left="0" w:firstLine="0"/>
        <w:jc w:val="left"/>
      </w:pPr>
      <w:r>
        <w:rPr>
          <w:rFonts w:ascii="Calibri" w:eastAsia="Calibri" w:hAnsi="Calibri" w:cs="Calibri"/>
          <w:color w:val="000000"/>
          <w:sz w:val="22"/>
        </w:rPr>
        <w:tab/>
      </w:r>
      <w:r>
        <w:t xml:space="preserve"> соблюдать </w:t>
      </w:r>
      <w:r>
        <w:tab/>
        <w:t>прави</w:t>
      </w:r>
      <w:r>
        <w:t xml:space="preserve">ла </w:t>
      </w:r>
      <w:r>
        <w:tab/>
        <w:t xml:space="preserve">общения </w:t>
      </w:r>
      <w:r>
        <w:tab/>
        <w:t xml:space="preserve">в </w:t>
      </w:r>
      <w:r>
        <w:tab/>
        <w:t xml:space="preserve">совместной </w:t>
      </w:r>
      <w:r>
        <w:tab/>
        <w:t xml:space="preserve">деятельности: </w:t>
      </w:r>
      <w:r>
        <w:tab/>
        <w:t xml:space="preserve">договариваться, </w:t>
      </w:r>
    </w:p>
    <w:p w:rsidR="00605BAA" w:rsidRDefault="00613776">
      <w:pPr>
        <w:ind w:left="0" w:right="15" w:firstLine="0"/>
      </w:pPr>
      <w:r>
        <w:t xml:space="preserve">справедливо распределять работу, определять нарушение правил взаимоотношений, при участии учителя устранять возникающие конфликты. </w:t>
      </w:r>
    </w:p>
    <w:p w:rsidR="00605BAA" w:rsidRDefault="00613776">
      <w:pPr>
        <w:spacing w:after="216" w:line="259" w:lineRule="auto"/>
        <w:ind w:firstLine="0"/>
        <w:jc w:val="left"/>
      </w:pPr>
      <w:r>
        <w:t xml:space="preserve"> </w:t>
      </w:r>
    </w:p>
    <w:p w:rsidR="00605BAA" w:rsidRDefault="00613776">
      <w:pPr>
        <w:spacing w:after="89"/>
        <w:ind w:right="15" w:firstLine="0"/>
      </w:pPr>
      <w:r>
        <w:lastRenderedPageBreak/>
        <w:t>2</w:t>
      </w:r>
      <w:r>
        <w:rPr>
          <w:rFonts w:ascii="Arial" w:eastAsia="Arial" w:hAnsi="Arial" w:cs="Arial"/>
        </w:rPr>
        <w:t xml:space="preserve"> </w:t>
      </w:r>
      <w:r>
        <w:t xml:space="preserve">КЛАСС  </w:t>
      </w:r>
    </w:p>
    <w:p w:rsidR="00605BAA" w:rsidRDefault="00613776">
      <w:pPr>
        <w:spacing w:after="32"/>
        <w:ind w:right="15" w:firstLine="0"/>
      </w:pPr>
      <w:r>
        <w:t xml:space="preserve">Человек и общество </w:t>
      </w:r>
    </w:p>
    <w:p w:rsidR="00605BAA" w:rsidRDefault="00613776">
      <w:pPr>
        <w:ind w:left="0" w:right="15"/>
      </w:pPr>
      <w:r>
        <w:t xml:space="preserve">Наша Родина —  </w:t>
      </w:r>
      <w:r>
        <w:t xml:space="preserve">Россия, Российская  Федерация.  Россия и её столица на карте. Государственные символы России.  Мо сква — столица России. Святыни Москвы — святыни России: Кремль, Красная площадь, Большой театр и др. Характеристика отдельных исторических событий, связанных </w:t>
      </w:r>
      <w:r>
        <w:t>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w:t>
      </w:r>
      <w:r>
        <w:t xml:space="preserve">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w:t>
      </w:r>
    </w:p>
    <w:p w:rsidR="00605BAA" w:rsidRDefault="00613776">
      <w:pPr>
        <w:ind w:left="0" w:right="15"/>
      </w:pPr>
      <w:r>
        <w:t xml:space="preserve">Семья. Семейные ценности и традиции. </w:t>
      </w:r>
      <w:r>
        <w:t xml:space="preserve">Родословная. Составление схемы родословного древа, истории семьи. </w:t>
      </w:r>
    </w:p>
    <w:p w:rsidR="00605BAA" w:rsidRDefault="00613776">
      <w:pPr>
        <w:ind w:left="0" w:right="15"/>
      </w:pPr>
      <w: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w:t>
      </w:r>
      <w:r>
        <w:t xml:space="preserve">главные правила взаимоотношений членов общества. </w:t>
      </w:r>
    </w:p>
    <w:p w:rsidR="00605BAA" w:rsidRDefault="00613776">
      <w:pPr>
        <w:spacing w:after="67" w:line="259" w:lineRule="auto"/>
        <w:ind w:firstLine="0"/>
        <w:jc w:val="left"/>
      </w:pPr>
      <w:r>
        <w:t xml:space="preserve"> </w:t>
      </w:r>
    </w:p>
    <w:p w:rsidR="00605BAA" w:rsidRDefault="00613776">
      <w:pPr>
        <w:ind w:right="15" w:firstLine="0"/>
      </w:pPr>
      <w:r>
        <w:t xml:space="preserve">Человек и природа </w:t>
      </w:r>
    </w:p>
    <w:p w:rsidR="00605BAA" w:rsidRDefault="00613776">
      <w:pPr>
        <w:spacing w:after="35"/>
        <w:ind w:left="0" w:right="15"/>
      </w:pPr>
      <w:r>
        <w:t xml:space="preserve">Методы познания природы: наблюдения, опыты, измерения. Звёзды и созвездия, наблюдения звёздного неба. Планеты. Чем </w:t>
      </w:r>
    </w:p>
    <w:p w:rsidR="00605BAA" w:rsidRDefault="00613776">
      <w:pPr>
        <w:ind w:left="0" w:right="15"/>
      </w:pPr>
      <w:r>
        <w:t>Земля отличается от других планет; условия жизни на Земле. Изображени</w:t>
      </w:r>
      <w:r>
        <w:t xml:space="preserve">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605BAA" w:rsidRDefault="00613776">
      <w:pPr>
        <w:ind w:left="0" w:right="15"/>
      </w:pPr>
      <w:r>
        <w:t>Многообразие растений. Д</w:t>
      </w:r>
      <w:r>
        <w:t>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w:t>
      </w:r>
      <w:r>
        <w:t xml:space="preserve">роде. Годовой ход изменений в жизни животных. </w:t>
      </w:r>
    </w:p>
    <w:p w:rsidR="00605BAA" w:rsidRDefault="00613776">
      <w:pPr>
        <w:ind w:left="0" w:right="15"/>
      </w:pPr>
      <w:r>
        <w:t xml:space="preserve">Красная книга России, её значение, отдельные представите ли растений и животных Красной книги. Заповедники, природные парки. Охрана природы. Правила нравственного пове дения на природе. </w:t>
      </w:r>
    </w:p>
    <w:p w:rsidR="00605BAA" w:rsidRDefault="00613776">
      <w:pPr>
        <w:spacing w:after="68" w:line="259" w:lineRule="auto"/>
        <w:ind w:firstLine="0"/>
        <w:jc w:val="left"/>
      </w:pPr>
      <w:r>
        <w:t xml:space="preserve"> </w:t>
      </w:r>
    </w:p>
    <w:p w:rsidR="00605BAA" w:rsidRDefault="00613776">
      <w:pPr>
        <w:ind w:right="15" w:firstLine="0"/>
      </w:pPr>
      <w:r>
        <w:t>Правила безопасной ж</w:t>
      </w:r>
      <w:r>
        <w:t xml:space="preserve">изни </w:t>
      </w:r>
    </w:p>
    <w:p w:rsidR="00605BAA" w:rsidRDefault="00613776">
      <w:pPr>
        <w:spacing w:after="183"/>
        <w:ind w:left="0" w:right="15"/>
      </w:pPr>
      <w: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w:t>
      </w:r>
      <w:r>
        <w:t xml:space="preserve">вья. Правила безопасности в школе (маршрут до школы, правила поведения на занятиях, переменах, при приёмах пищи и на пришкольной территории), в быту, на </w:t>
      </w:r>
      <w:r>
        <w:lastRenderedPageBreak/>
        <w:t>прогулках. Правила безопасного поведения пассажира наземного транспорта и метро (ожидание на остановке,</w:t>
      </w:r>
      <w:r>
        <w:t xml:space="preserve">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w:t>
      </w:r>
      <w:r>
        <w:t xml:space="preserve">) в условиях контролируемого доступа в Интернет. </w:t>
      </w:r>
    </w:p>
    <w:p w:rsidR="00605BAA" w:rsidRDefault="00613776">
      <w:pPr>
        <w:spacing w:after="100"/>
        <w:ind w:right="15" w:firstLine="0"/>
      </w:pPr>
      <w:r>
        <w:t xml:space="preserve">Универсальные учебные действия (пропедевтический уровень) </w:t>
      </w:r>
    </w:p>
    <w:p w:rsidR="00605BAA" w:rsidRDefault="00613776">
      <w:pPr>
        <w:spacing w:after="38"/>
        <w:ind w:right="15" w:firstLine="0"/>
      </w:pPr>
      <w:r>
        <w:t xml:space="preserve">Познавательные универсальные учебные действия: </w:t>
      </w:r>
    </w:p>
    <w:p w:rsidR="00605BAA" w:rsidRDefault="00613776">
      <w:pPr>
        <w:ind w:right="15" w:firstLine="0"/>
      </w:pPr>
      <w:r>
        <w:t xml:space="preserve"> ориентироваться в методах познания природы (наблюдение, опыт, сравнение, </w:t>
      </w:r>
    </w:p>
    <w:p w:rsidR="00605BAA" w:rsidRDefault="00613776">
      <w:pPr>
        <w:spacing w:after="30"/>
        <w:ind w:right="15" w:hanging="567"/>
      </w:pPr>
      <w:r>
        <w:t xml:space="preserve">измерение);  </w:t>
      </w:r>
      <w:r>
        <w:t xml:space="preserve">на основе наблюдения определять состояние вещества (жидкое, твёрдое, </w:t>
      </w:r>
    </w:p>
    <w:p w:rsidR="00605BAA" w:rsidRDefault="00613776">
      <w:pPr>
        <w:spacing w:after="82"/>
        <w:ind w:right="6314" w:hanging="567"/>
      </w:pPr>
      <w:r>
        <w:t xml:space="preserve">газообразное);  различать символы РФ; </w:t>
      </w:r>
    </w:p>
    <w:p w:rsidR="00605BAA" w:rsidRDefault="00613776">
      <w:pPr>
        <w:spacing w:line="377" w:lineRule="auto"/>
        <w:ind w:right="15" w:firstLine="0"/>
      </w:pPr>
      <w:r>
        <w:t xml:space="preserve"> различать деревья, кустарники, травы; приводить примеры (в пределах изученного);  группировать растения: дикорастущие и культурные; лекарственные </w:t>
      </w:r>
      <w:r>
        <w:t xml:space="preserve">и ядовитые (в </w:t>
      </w:r>
    </w:p>
    <w:p w:rsidR="00605BAA" w:rsidRDefault="00613776">
      <w:pPr>
        <w:ind w:right="4518" w:hanging="567"/>
      </w:pPr>
      <w:r>
        <w:t xml:space="preserve">пределах изученного);  различать прошлое, настоящее, будущее. </w:t>
      </w:r>
    </w:p>
    <w:p w:rsidR="00605BAA" w:rsidRDefault="00613776">
      <w:pPr>
        <w:spacing w:after="77" w:line="259" w:lineRule="auto"/>
        <w:ind w:firstLine="0"/>
        <w:jc w:val="left"/>
      </w:pPr>
      <w:r>
        <w:t xml:space="preserve"> </w:t>
      </w:r>
    </w:p>
    <w:p w:rsidR="00605BAA" w:rsidRDefault="00613776">
      <w:pPr>
        <w:spacing w:line="305" w:lineRule="auto"/>
        <w:ind w:left="577" w:right="366" w:hanging="10"/>
        <w:jc w:val="left"/>
      </w:pPr>
      <w:r>
        <w:t>Работа с информацией:  различать информацию, представленную в тексте, графически, аудиовизуально;  читать информацию, представленную в схеме, таблице;  используя текстовую инфо</w:t>
      </w:r>
      <w:r>
        <w:t xml:space="preserve">рмацию, заполнять таблицы; дополнять схемы;  соотносить пример (рисунок, предложенную ситуацию) со временем протекания. </w:t>
      </w:r>
    </w:p>
    <w:p w:rsidR="00605BAA" w:rsidRDefault="00613776">
      <w:pPr>
        <w:spacing w:after="68" w:line="259" w:lineRule="auto"/>
        <w:ind w:firstLine="0"/>
        <w:jc w:val="left"/>
      </w:pPr>
      <w:r>
        <w:t xml:space="preserve"> </w:t>
      </w:r>
    </w:p>
    <w:p w:rsidR="00605BAA" w:rsidRDefault="00613776">
      <w:pPr>
        <w:spacing w:after="28"/>
        <w:ind w:right="15" w:firstLine="0"/>
      </w:pPr>
      <w:r>
        <w:t xml:space="preserve">Коммуникативные универсальные учебные действия: </w:t>
      </w:r>
    </w:p>
    <w:p w:rsidR="00605BAA" w:rsidRDefault="00613776">
      <w:pPr>
        <w:ind w:right="15" w:firstLine="0"/>
      </w:pPr>
      <w:r>
        <w:t xml:space="preserve"> ориентироваться в терминах (понятиях), соотносить их с краткой характеристикой: </w:t>
      </w:r>
    </w:p>
    <w:p w:rsidR="00605BAA" w:rsidRDefault="00613776">
      <w:pPr>
        <w:ind w:left="0" w:right="15"/>
      </w:pPr>
      <w:r>
        <w:t>—</w:t>
      </w: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605BAA" w:rsidRDefault="00613776">
      <w:pPr>
        <w:ind w:left="0" w:right="15"/>
      </w:pPr>
      <w:r>
        <w:t>—понятия и термины, связанные с миром природы (среда оби</w:t>
      </w:r>
      <w:r>
        <w:t xml:space="preserve">тания, тело, явление, вещество; заповедник); </w:t>
      </w:r>
    </w:p>
    <w:p w:rsidR="00605BAA" w:rsidRDefault="00613776">
      <w:pPr>
        <w:ind w:right="15" w:firstLine="0"/>
      </w:pPr>
      <w:r>
        <w:t xml:space="preserve">—понятия и термины, связанные с организацией своей жизни и охраны здоровья </w:t>
      </w:r>
    </w:p>
    <w:p w:rsidR="00605BAA" w:rsidRDefault="00613776">
      <w:pPr>
        <w:ind w:right="15" w:hanging="567"/>
      </w:pPr>
      <w:r>
        <w:t xml:space="preserve">(режим, правильное питание, закаливание, безопасность, опасная ситуация);  описывать условия жизни на Земле, отличие нашей планеты от </w:t>
      </w:r>
      <w:r>
        <w:t xml:space="preserve">других планет </w:t>
      </w:r>
    </w:p>
    <w:p w:rsidR="00605BAA" w:rsidRDefault="00613776">
      <w:pPr>
        <w:ind w:left="0" w:right="15" w:firstLine="0"/>
      </w:pPr>
      <w:r>
        <w:t xml:space="preserve">Солнечной системы;  создавать небольшие описания на предложенную тему (например, «Моя семья», «Какие бывают профессии?», «Что </w:t>
      </w:r>
    </w:p>
    <w:p w:rsidR="00605BAA" w:rsidRDefault="00613776">
      <w:pPr>
        <w:ind w:right="15" w:firstLine="0"/>
      </w:pPr>
      <w:r>
        <w:t xml:space="preserve">«умеют» органы чувств?», «Лес — природное сообщество» и др.); </w:t>
      </w:r>
    </w:p>
    <w:p w:rsidR="00605BAA" w:rsidRDefault="00613776">
      <w:pPr>
        <w:ind w:right="15" w:firstLine="0"/>
      </w:pPr>
      <w:r>
        <w:t xml:space="preserve"> создавать высказывания-рассуждения (например, приз</w:t>
      </w:r>
      <w:r>
        <w:t xml:space="preserve">наки животного и растения как </w:t>
      </w:r>
    </w:p>
    <w:p w:rsidR="00605BAA" w:rsidRDefault="00613776">
      <w:pPr>
        <w:ind w:right="15" w:hanging="567"/>
      </w:pPr>
      <w:r>
        <w:t xml:space="preserve">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w:t>
      </w:r>
    </w:p>
    <w:p w:rsidR="00605BAA" w:rsidRDefault="00613776">
      <w:pPr>
        <w:ind w:right="2887" w:hanging="567"/>
      </w:pPr>
      <w:r>
        <w:lastRenderedPageBreak/>
        <w:t>примере своей местности);  описывать современные события от имени и</w:t>
      </w:r>
      <w:r>
        <w:t xml:space="preserve">х участника. </w:t>
      </w:r>
    </w:p>
    <w:p w:rsidR="00605BAA" w:rsidRDefault="00613776">
      <w:pPr>
        <w:spacing w:after="78" w:line="259" w:lineRule="auto"/>
        <w:ind w:firstLine="0"/>
        <w:jc w:val="left"/>
      </w:pPr>
      <w:r>
        <w:t xml:space="preserve"> </w:t>
      </w:r>
    </w:p>
    <w:p w:rsidR="00605BAA" w:rsidRDefault="00613776">
      <w:pPr>
        <w:spacing w:after="33"/>
        <w:ind w:right="15" w:firstLine="0"/>
      </w:pPr>
      <w:r>
        <w:t xml:space="preserve">Регулятивные универсальные учебные действия: </w:t>
      </w:r>
    </w:p>
    <w:p w:rsidR="00605BAA" w:rsidRDefault="00613776">
      <w:pPr>
        <w:ind w:right="15" w:firstLine="0"/>
      </w:pPr>
      <w:r>
        <w:t xml:space="preserve"> следовать образцу, предложенному плану и инструкции при решении учебной </w:t>
      </w:r>
    </w:p>
    <w:p w:rsidR="00605BAA" w:rsidRDefault="00613776">
      <w:pPr>
        <w:ind w:right="15" w:hanging="567"/>
      </w:pPr>
      <w:r>
        <w:t xml:space="preserve">задачи;  контролировать с небольшой помощью учителя последовательность действий по </w:t>
      </w:r>
    </w:p>
    <w:p w:rsidR="00605BAA" w:rsidRDefault="00613776">
      <w:pPr>
        <w:spacing w:line="377" w:lineRule="auto"/>
        <w:ind w:right="15" w:hanging="567"/>
      </w:pPr>
      <w:r>
        <w:t>решению учебной задачи;  оценивать р</w:t>
      </w:r>
      <w:r>
        <w:t xml:space="preserve">езультаты своей работы, анализировать оценку учителя и </w:t>
      </w:r>
    </w:p>
    <w:p w:rsidR="00605BAA" w:rsidRDefault="00613776">
      <w:pPr>
        <w:ind w:left="0" w:right="15" w:firstLine="0"/>
      </w:pPr>
      <w:r>
        <w:t xml:space="preserve">одноклассников, спокойно, без обид принимать советы и замечания. </w:t>
      </w:r>
    </w:p>
    <w:p w:rsidR="00605BAA" w:rsidRDefault="00613776">
      <w:pPr>
        <w:spacing w:after="68" w:line="259" w:lineRule="auto"/>
        <w:ind w:firstLine="0"/>
        <w:jc w:val="left"/>
      </w:pPr>
      <w:r>
        <w:t xml:space="preserve"> </w:t>
      </w:r>
    </w:p>
    <w:p w:rsidR="00605BAA" w:rsidRDefault="00613776">
      <w:pPr>
        <w:spacing w:after="26"/>
        <w:ind w:right="15" w:firstLine="0"/>
      </w:pPr>
      <w:r>
        <w:t xml:space="preserve">Совместная деятельность:  строить свою учебную и игровую деятельность, житейские ситуации в соответствии </w:t>
      </w:r>
    </w:p>
    <w:p w:rsidR="00605BAA" w:rsidRDefault="00613776">
      <w:pPr>
        <w:ind w:right="15" w:hanging="567"/>
      </w:pPr>
      <w:r>
        <w:t xml:space="preserve">с правилами поведения, принятыми в обществе;  оценивать жизненные ситуации с точки зрения правил поведения, культуры общения, </w:t>
      </w:r>
    </w:p>
    <w:p w:rsidR="00605BAA" w:rsidRDefault="00613776">
      <w:pPr>
        <w:ind w:left="0" w:right="15" w:firstLine="0"/>
      </w:pPr>
      <w:r>
        <w:t xml:space="preserve">проявления терпения и уважения к собеседнику; </w:t>
      </w:r>
    </w:p>
    <w:p w:rsidR="00605BAA" w:rsidRDefault="00613776">
      <w:pPr>
        <w:ind w:left="0" w:right="15"/>
      </w:pPr>
      <w:r>
        <w:t xml:space="preserve">6 проводить в парах (группах) простые опыты по определению свойств разных веществ </w:t>
      </w:r>
      <w:r>
        <w:t xml:space="preserve">(вода,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w:t>
      </w:r>
    </w:p>
    <w:p w:rsidR="00605BAA" w:rsidRDefault="00613776">
      <w:pPr>
        <w:spacing w:after="180"/>
        <w:ind w:left="0" w:right="15" w:firstLine="0"/>
      </w:pPr>
      <w:r>
        <w:t xml:space="preserve">их разрешения. </w:t>
      </w:r>
    </w:p>
    <w:p w:rsidR="00605BAA" w:rsidRDefault="00613776">
      <w:pPr>
        <w:spacing w:after="89"/>
        <w:ind w:right="15" w:firstLine="0"/>
      </w:pPr>
      <w:r>
        <w:t>3</w:t>
      </w:r>
      <w:r>
        <w:rPr>
          <w:rFonts w:ascii="Arial" w:eastAsia="Arial" w:hAnsi="Arial" w:cs="Arial"/>
        </w:rPr>
        <w:t xml:space="preserve"> </w:t>
      </w:r>
      <w:r>
        <w:t xml:space="preserve">КЛАСС  </w:t>
      </w:r>
    </w:p>
    <w:p w:rsidR="00605BAA" w:rsidRDefault="00613776">
      <w:pPr>
        <w:ind w:right="15" w:firstLine="0"/>
      </w:pPr>
      <w:r>
        <w:t xml:space="preserve">Человек и общество </w:t>
      </w:r>
    </w:p>
    <w:p w:rsidR="00605BAA" w:rsidRDefault="00613776">
      <w:pPr>
        <w:ind w:left="0" w:right="15"/>
      </w:pPr>
      <w:r>
        <w:t>Общество как совокупность лю</w:t>
      </w:r>
      <w:r>
        <w:t>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w:t>
      </w:r>
      <w:r>
        <w:t xml:space="preserve">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605BAA" w:rsidRDefault="00613776">
      <w:pPr>
        <w:ind w:left="0" w:right="15"/>
      </w:pPr>
      <w:r>
        <w:t>Семья — коллектив близких, родных людей. Семейный бюджет, доходы и расходы семьи. Уважение к семейным ценнос</w:t>
      </w:r>
      <w:r>
        <w:t xml:space="preserve">тям. </w:t>
      </w:r>
    </w:p>
    <w:p w:rsidR="00605BAA" w:rsidRDefault="00613776">
      <w:pPr>
        <w:ind w:right="15" w:firstLine="0"/>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605BAA" w:rsidRDefault="00613776">
      <w:pPr>
        <w:ind w:left="0" w:right="15"/>
      </w:pPr>
      <w: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rsidR="00605BAA" w:rsidRDefault="00613776">
      <w:pPr>
        <w:ind w:left="0" w:right="15"/>
      </w:pPr>
      <w:r>
        <w:t>Страны и народы мира. Памятники природы и культуры — символы стран, в которых они наход</w:t>
      </w:r>
      <w:r>
        <w:t xml:space="preserve">ятся. </w:t>
      </w:r>
    </w:p>
    <w:p w:rsidR="00605BAA" w:rsidRDefault="00613776">
      <w:pPr>
        <w:spacing w:after="67" w:line="259" w:lineRule="auto"/>
        <w:ind w:firstLine="0"/>
        <w:jc w:val="left"/>
      </w:pPr>
      <w:r>
        <w:t xml:space="preserve"> </w:t>
      </w:r>
    </w:p>
    <w:p w:rsidR="00605BAA" w:rsidRDefault="00613776">
      <w:pPr>
        <w:ind w:right="15" w:firstLine="0"/>
      </w:pPr>
      <w:r>
        <w:t xml:space="preserve">Человек и природа </w:t>
      </w:r>
    </w:p>
    <w:p w:rsidR="00605BAA" w:rsidRDefault="00613776">
      <w:pPr>
        <w:spacing w:after="34"/>
        <w:ind w:left="0" w:right="15"/>
      </w:pPr>
      <w:r>
        <w:lastRenderedPageBreak/>
        <w:t xml:space="preserve">Методы изучения природы. Карта мира. Материки и части света. Вещество. Разнообразие веществ в окружающем мире </w:t>
      </w:r>
    </w:p>
    <w:p w:rsidR="00605BAA" w:rsidRDefault="00613776">
      <w:pPr>
        <w:ind w:left="0" w:right="15"/>
      </w:pPr>
      <w:r>
        <w:t>Примеры веществ: соль, сахар, вода, природный газ. Твёрдые тела, жидкости, газы. Простейшие практические работы с вещ</w:t>
      </w:r>
      <w:r>
        <w:t>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w:t>
      </w:r>
      <w:r>
        <w:t xml:space="preserve">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w:t>
      </w:r>
      <w:r>
        <w:t xml:space="preserve">природы и хозяйственной жизни человека. </w:t>
      </w:r>
    </w:p>
    <w:p w:rsidR="00605BAA" w:rsidRDefault="00613776">
      <w:pPr>
        <w:ind w:left="0" w:right="15"/>
      </w:pPr>
      <w: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w:t>
      </w:r>
      <w:r>
        <w:t>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w:t>
      </w:r>
      <w:r>
        <w:t xml:space="preserve">рактеристика на основе наблюдений. Охрана растений. </w:t>
      </w:r>
    </w:p>
    <w:p w:rsidR="00605BAA" w:rsidRDefault="00613776">
      <w:pPr>
        <w:ind w:left="0" w:right="15"/>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w:t>
      </w:r>
      <w:r>
        <w:t xml:space="preserve">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rsidR="00605BAA" w:rsidRDefault="00613776">
      <w:pPr>
        <w:ind w:left="0" w:right="15"/>
      </w:pPr>
      <w:r>
        <w:t xml:space="preserve">Природные сообщества: </w:t>
      </w:r>
      <w:r>
        <w:t>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t xml:space="preserve"> Правила нравственного поведения в природных сообществах. </w:t>
      </w:r>
    </w:p>
    <w:p w:rsidR="00605BAA" w:rsidRDefault="00613776">
      <w:pPr>
        <w:ind w:left="0" w:right="15"/>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w:t>
      </w:r>
      <w:r>
        <w:t xml:space="preserve">льности организма. Гигиена отдельных органов и систем органов человека. Измерение температуры тела человека, частоты пульса. </w:t>
      </w:r>
    </w:p>
    <w:p w:rsidR="00605BAA" w:rsidRDefault="00613776">
      <w:pPr>
        <w:spacing w:after="73" w:line="259" w:lineRule="auto"/>
        <w:ind w:firstLine="0"/>
        <w:jc w:val="left"/>
      </w:pPr>
      <w:r>
        <w:t xml:space="preserve"> </w:t>
      </w:r>
    </w:p>
    <w:p w:rsidR="00605BAA" w:rsidRDefault="00613776">
      <w:pPr>
        <w:ind w:right="15" w:firstLine="0"/>
      </w:pPr>
      <w:r>
        <w:t xml:space="preserve">Правила безопасной жизни </w:t>
      </w:r>
    </w:p>
    <w:p w:rsidR="00605BAA" w:rsidRDefault="00613776">
      <w:pPr>
        <w:spacing w:after="150"/>
        <w:ind w:left="0" w:right="15"/>
      </w:pPr>
      <w:r>
        <w:t>Здоровый образ жизни: двигательная активность (утренняя зарядка, динамические паузы), закаливание и пр</w:t>
      </w:r>
      <w:r>
        <w:t xml:space="preserve">офилактика заболеваний. Забота о здоровье и безопасности окружающих людей. Безопасность во дворе жилого дома (правила перемеще- ния внутри двора и пересечения дворовой проезжей части, без- опасные зоны электрических, газовых, тепловых  подстанций и других </w:t>
      </w:r>
      <w:r>
        <w:t xml:space="preserve">опасных объектов инженерной инфраструктуры жи- лого дома, предупреждающие знаки безопасности). Правила безопасного поведения пассажира </w:t>
      </w:r>
      <w:r>
        <w:lastRenderedPageBreak/>
        <w:t>железнодорожного, водного и авиатранспорта (правила безопасного поведения на вокзалах и в аэропортах, безопасное поведени</w:t>
      </w:r>
      <w:r>
        <w:t>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w:t>
      </w:r>
      <w:r>
        <w:t xml:space="preserve">тупа в Интернет. </w:t>
      </w:r>
    </w:p>
    <w:p w:rsidR="00605BAA" w:rsidRDefault="00613776">
      <w:pPr>
        <w:spacing w:after="100"/>
        <w:ind w:right="15" w:firstLine="0"/>
      </w:pPr>
      <w:r>
        <w:t xml:space="preserve">Универсальные учебные действия </w:t>
      </w:r>
    </w:p>
    <w:p w:rsidR="00605BAA" w:rsidRDefault="00613776">
      <w:pPr>
        <w:spacing w:after="38"/>
        <w:ind w:right="15" w:firstLine="0"/>
      </w:pPr>
      <w:r>
        <w:t xml:space="preserve">Познавательные универсальные учебные действия: </w:t>
      </w:r>
    </w:p>
    <w:p w:rsidR="00605BAA" w:rsidRDefault="00613776">
      <w:pPr>
        <w:ind w:left="0" w:right="15"/>
      </w:pPr>
      <w:r>
        <w:t xml:space="preserve">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w:t>
      </w:r>
      <w:r>
        <w:t xml:space="preserve">в совместных с одноклассниками наблюдений (в парах, группах) делать выводы;  устанавливать зависимость между внешним видом, особенностями поведения и </w:t>
      </w:r>
    </w:p>
    <w:p w:rsidR="00605BAA" w:rsidRDefault="00613776">
      <w:pPr>
        <w:ind w:right="15" w:hanging="567"/>
      </w:pPr>
      <w:r>
        <w:t>условиями жизни животного;  определять (в процессе рассматривания объектов и явлений) существенные призна</w:t>
      </w:r>
      <w:r>
        <w:t xml:space="preserve">ки </w:t>
      </w:r>
    </w:p>
    <w:p w:rsidR="00605BAA" w:rsidRDefault="00613776">
      <w:pPr>
        <w:spacing w:after="29"/>
        <w:ind w:right="3182" w:hanging="567"/>
      </w:pPr>
      <w:r>
        <w:t xml:space="preserve">и отношения между объектами и явлениями;  моделировать цепи питания в природном сообществе; </w:t>
      </w:r>
    </w:p>
    <w:p w:rsidR="00605BAA" w:rsidRDefault="00613776">
      <w:pPr>
        <w:tabs>
          <w:tab w:val="center" w:pos="1104"/>
          <w:tab w:val="center" w:pos="2325"/>
          <w:tab w:val="center" w:pos="3322"/>
          <w:tab w:val="center" w:pos="4504"/>
          <w:tab w:val="center" w:pos="6127"/>
          <w:tab w:val="center" w:pos="7541"/>
          <w:tab w:val="right" w:pos="9364"/>
        </w:tabs>
        <w:ind w:left="0" w:firstLine="0"/>
        <w:jc w:val="left"/>
      </w:pPr>
      <w:r>
        <w:rPr>
          <w:rFonts w:ascii="Calibri" w:eastAsia="Calibri" w:hAnsi="Calibri" w:cs="Calibri"/>
          <w:color w:val="000000"/>
          <w:sz w:val="22"/>
        </w:rPr>
        <w:tab/>
      </w:r>
      <w:r>
        <w:t xml:space="preserve"> различать </w:t>
      </w:r>
      <w:r>
        <w:tab/>
        <w:t xml:space="preserve">понятия </w:t>
      </w:r>
      <w:r>
        <w:tab/>
        <w:t xml:space="preserve">«век», </w:t>
      </w:r>
      <w:r>
        <w:tab/>
        <w:t xml:space="preserve">«столетие», </w:t>
      </w:r>
      <w:r>
        <w:tab/>
        <w:t xml:space="preserve">«историческое </w:t>
      </w:r>
      <w:r>
        <w:tab/>
        <w:t xml:space="preserve">время»; </w:t>
      </w:r>
      <w:r>
        <w:tab/>
        <w:t xml:space="preserve">соотносить </w:t>
      </w:r>
    </w:p>
    <w:p w:rsidR="00605BAA" w:rsidRDefault="00613776">
      <w:pPr>
        <w:ind w:left="0" w:right="15" w:firstLine="0"/>
      </w:pPr>
      <w:r>
        <w:t xml:space="preserve">историческое событие с датой (историческим периодом). </w:t>
      </w:r>
    </w:p>
    <w:p w:rsidR="00605BAA" w:rsidRDefault="00613776">
      <w:pPr>
        <w:spacing w:after="68" w:line="259" w:lineRule="auto"/>
        <w:ind w:firstLine="0"/>
        <w:jc w:val="left"/>
      </w:pPr>
      <w:r>
        <w:t xml:space="preserve"> </w:t>
      </w:r>
    </w:p>
    <w:p w:rsidR="00605BAA" w:rsidRDefault="00613776">
      <w:pPr>
        <w:spacing w:after="38"/>
        <w:ind w:right="15" w:firstLine="0"/>
      </w:pPr>
      <w:r>
        <w:t xml:space="preserve">Работа с информацией: </w:t>
      </w:r>
    </w:p>
    <w:p w:rsidR="00605BAA" w:rsidRDefault="00613776">
      <w:pPr>
        <w:ind w:left="0" w:right="15"/>
      </w:pPr>
      <w:r>
        <w:t xml:space="preserve">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вопроизводить их названия; находить на карте нашу страну, столицу, свой регион;  читать несло</w:t>
      </w:r>
      <w:r>
        <w:t xml:space="preserve">жные планы, соотносить условные обозначения с изображёнными </w:t>
      </w:r>
    </w:p>
    <w:p w:rsidR="00605BAA" w:rsidRDefault="00613776">
      <w:pPr>
        <w:ind w:left="0" w:right="15" w:firstLine="0"/>
      </w:pPr>
      <w:r>
        <w:t xml:space="preserve">объектами;6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w:t>
      </w:r>
      <w:r>
        <w:t xml:space="preserve">при работе в информационной среде. </w:t>
      </w:r>
    </w:p>
    <w:p w:rsidR="00605BAA" w:rsidRDefault="00613776">
      <w:pPr>
        <w:spacing w:after="68" w:line="259" w:lineRule="auto"/>
        <w:ind w:firstLine="0"/>
        <w:jc w:val="left"/>
      </w:pPr>
      <w:r>
        <w:t xml:space="preserve"> </w:t>
      </w:r>
    </w:p>
    <w:p w:rsidR="00605BAA" w:rsidRDefault="00613776">
      <w:pPr>
        <w:ind w:right="15" w:firstLine="0"/>
      </w:pPr>
      <w:r>
        <w:t xml:space="preserve">Коммуникативные универсальные учебные действия:  ориентироваться в понятиях, соотносить понятия и термины с их краткой </w:t>
      </w:r>
    </w:p>
    <w:p w:rsidR="00605BAA" w:rsidRDefault="00613776">
      <w:pPr>
        <w:ind w:left="0" w:right="15" w:firstLine="0"/>
      </w:pPr>
      <w:r>
        <w:t xml:space="preserve">характеристикой: </w:t>
      </w:r>
    </w:p>
    <w:p w:rsidR="00605BAA" w:rsidRDefault="00613776">
      <w:pPr>
        <w:ind w:left="0" w:right="15"/>
      </w:pPr>
      <w:r>
        <w:t>—понятия и термины, связанные с социальным миром (безопасность, семейный бюджет,</w:t>
      </w:r>
      <w:r>
        <w:t xml:space="preserve"> памятник культуры); </w:t>
      </w:r>
    </w:p>
    <w:p w:rsidR="00605BAA" w:rsidRDefault="00613776">
      <w:pPr>
        <w:ind w:right="15" w:firstLine="0"/>
      </w:pPr>
      <w:r>
        <w:t xml:space="preserve">—понятия и термины, связанные с миром природы (планета, материк, океан, модель </w:t>
      </w:r>
    </w:p>
    <w:p w:rsidR="00605BAA" w:rsidRDefault="00613776">
      <w:pPr>
        <w:ind w:left="0" w:right="15" w:firstLine="0"/>
      </w:pPr>
      <w:r>
        <w:t xml:space="preserve">Земли, царство природы, природное сообщество, цепь питания, Красная книга); </w:t>
      </w:r>
    </w:p>
    <w:p w:rsidR="00605BAA" w:rsidRDefault="00613776">
      <w:pPr>
        <w:ind w:left="0" w:right="15"/>
      </w:pPr>
      <w:r>
        <w:t>—понятия и термины, связанные с безопасной жизнедеятельностью (знаки дорожног</w:t>
      </w:r>
      <w:r>
        <w:t xml:space="preserve">о движения, дорожные ловушки, опасные ситуации, предвидение);  описывать (характеризовать) условия жизни на Земле; </w:t>
      </w:r>
    </w:p>
    <w:p w:rsidR="00605BAA" w:rsidRDefault="00613776">
      <w:pPr>
        <w:ind w:right="15" w:firstLine="0"/>
      </w:pPr>
      <w:r>
        <w:t xml:space="preserve"> на основе сравнения объектов природы описывать схожие, различные, </w:t>
      </w:r>
    </w:p>
    <w:p w:rsidR="00605BAA" w:rsidRDefault="00613776">
      <w:pPr>
        <w:spacing w:line="305" w:lineRule="auto"/>
        <w:ind w:left="552" w:right="948" w:hanging="567"/>
        <w:jc w:val="left"/>
      </w:pPr>
      <w:r>
        <w:t>индивидуальные признаки;  приводить примеры, кратко характеризовать пред</w:t>
      </w:r>
      <w:r>
        <w:t xml:space="preserve">ставителей разных царств природы;  называть признаки </w:t>
      </w:r>
      <w:r>
        <w:lastRenderedPageBreak/>
        <w:t xml:space="preserve">(характеризовать) животного (растения) как живого организма;  описывать (характеризовать) отдельные страницы истории нашей страны (в </w:t>
      </w:r>
    </w:p>
    <w:p w:rsidR="00605BAA" w:rsidRDefault="00613776">
      <w:pPr>
        <w:ind w:left="0" w:right="15" w:firstLine="0"/>
      </w:pPr>
      <w:r>
        <w:t xml:space="preserve">пределах изученного). </w:t>
      </w:r>
    </w:p>
    <w:p w:rsidR="00605BAA" w:rsidRDefault="00613776">
      <w:pPr>
        <w:spacing w:after="63" w:line="259" w:lineRule="auto"/>
        <w:ind w:firstLine="0"/>
        <w:jc w:val="left"/>
      </w:pPr>
      <w:r>
        <w:t xml:space="preserve"> </w:t>
      </w:r>
    </w:p>
    <w:p w:rsidR="00605BAA" w:rsidRDefault="00613776">
      <w:pPr>
        <w:ind w:right="134" w:firstLine="0"/>
      </w:pPr>
      <w:r>
        <w:t>Регулятивные универсальные учебные действия:</w:t>
      </w:r>
      <w:r>
        <w:t xml:space="preserve">  планировать шаги по решению учебной задачи, контролировать свои действия (при </w:t>
      </w:r>
    </w:p>
    <w:p w:rsidR="00605BAA" w:rsidRDefault="00613776">
      <w:pPr>
        <w:ind w:right="205" w:hanging="567"/>
      </w:pPr>
      <w:r>
        <w:t xml:space="preserve">небольшой помощи учителя);  устанавливать причину возникающей трудности или ошибки, корректировать свои </w:t>
      </w:r>
    </w:p>
    <w:p w:rsidR="00605BAA" w:rsidRDefault="00613776">
      <w:pPr>
        <w:ind w:left="0" w:right="15" w:firstLine="0"/>
      </w:pPr>
      <w:r>
        <w:t xml:space="preserve">действия. </w:t>
      </w:r>
    </w:p>
    <w:p w:rsidR="00605BAA" w:rsidRDefault="00613776">
      <w:pPr>
        <w:spacing w:after="68" w:line="259" w:lineRule="auto"/>
        <w:ind w:firstLine="0"/>
        <w:jc w:val="left"/>
      </w:pPr>
      <w:r>
        <w:t xml:space="preserve"> </w:t>
      </w:r>
    </w:p>
    <w:p w:rsidR="00605BAA" w:rsidRDefault="00613776">
      <w:pPr>
        <w:spacing w:after="32"/>
        <w:ind w:right="15" w:firstLine="0"/>
      </w:pPr>
      <w:r>
        <w:t xml:space="preserve">Совместная деятельность: </w:t>
      </w:r>
    </w:p>
    <w:p w:rsidR="00605BAA" w:rsidRDefault="00613776">
      <w:pPr>
        <w:ind w:left="0" w:right="15"/>
      </w:pPr>
      <w:r>
        <w:t xml:space="preserve"> </w:t>
      </w: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w:t>
      </w:r>
      <w:r>
        <w:t xml:space="preserve">авать право другого человека иметь собственное суждение, мнение; самостоятельно разрешать возникающие конфликты с учётом этики общения. </w:t>
      </w:r>
    </w:p>
    <w:p w:rsidR="00605BAA" w:rsidRDefault="00613776">
      <w:pPr>
        <w:spacing w:after="124" w:line="259" w:lineRule="auto"/>
        <w:ind w:firstLine="0"/>
        <w:jc w:val="left"/>
      </w:pPr>
      <w:r>
        <w:t xml:space="preserve"> </w:t>
      </w:r>
    </w:p>
    <w:p w:rsidR="00605BAA" w:rsidRDefault="00613776">
      <w:pPr>
        <w:spacing w:after="95"/>
        <w:ind w:right="15" w:firstLine="0"/>
      </w:pPr>
      <w:r>
        <w:t>4</w:t>
      </w:r>
      <w:r>
        <w:rPr>
          <w:rFonts w:ascii="Arial" w:eastAsia="Arial" w:hAnsi="Arial" w:cs="Arial"/>
        </w:rPr>
        <w:t xml:space="preserve"> </w:t>
      </w:r>
      <w:r>
        <w:t xml:space="preserve">КЛАСС  </w:t>
      </w:r>
    </w:p>
    <w:p w:rsidR="00605BAA" w:rsidRDefault="00613776">
      <w:pPr>
        <w:spacing w:after="38"/>
        <w:ind w:right="15" w:firstLine="0"/>
      </w:pPr>
      <w:r>
        <w:t xml:space="preserve">Человек и общество </w:t>
      </w:r>
    </w:p>
    <w:p w:rsidR="00605BAA" w:rsidRDefault="00613776">
      <w:pPr>
        <w:ind w:left="0" w:right="15"/>
      </w:pPr>
      <w:r>
        <w:t xml:space="preserve">Конституция — </w:t>
      </w:r>
      <w:r>
        <w:t>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w:t>
      </w:r>
      <w:r>
        <w:t xml:space="preserve">итые соотечественники. </w:t>
      </w:r>
    </w:p>
    <w:p w:rsidR="00605BAA" w:rsidRDefault="00613776">
      <w:pPr>
        <w:tabs>
          <w:tab w:val="center" w:pos="932"/>
          <w:tab w:val="center" w:pos="1930"/>
          <w:tab w:val="center" w:pos="3547"/>
          <w:tab w:val="center" w:pos="5163"/>
          <w:tab w:val="center" w:pos="6247"/>
          <w:tab w:val="center" w:pos="7227"/>
          <w:tab w:val="center" w:pos="8173"/>
          <w:tab w:val="right" w:pos="9364"/>
        </w:tabs>
        <w:ind w:left="0" w:firstLine="0"/>
        <w:jc w:val="left"/>
      </w:pPr>
      <w:r>
        <w:rPr>
          <w:rFonts w:ascii="Calibri" w:eastAsia="Calibri" w:hAnsi="Calibri" w:cs="Calibri"/>
          <w:color w:val="000000"/>
          <w:sz w:val="22"/>
        </w:rPr>
        <w:tab/>
      </w:r>
      <w:r>
        <w:t xml:space="preserve">Города </w:t>
      </w:r>
      <w:r>
        <w:tab/>
        <w:t xml:space="preserve">России. </w:t>
      </w:r>
      <w:r>
        <w:tab/>
        <w:t xml:space="preserve">Святыни городов </w:t>
      </w:r>
      <w:r>
        <w:tab/>
        <w:t xml:space="preserve">России. </w:t>
      </w:r>
      <w:r>
        <w:tab/>
        <w:t xml:space="preserve">Главный </w:t>
      </w:r>
      <w:r>
        <w:tab/>
        <w:t xml:space="preserve">город </w:t>
      </w:r>
      <w:r>
        <w:tab/>
        <w:t xml:space="preserve">родного </w:t>
      </w:r>
      <w:r>
        <w:tab/>
        <w:t xml:space="preserve">края: </w:t>
      </w:r>
    </w:p>
    <w:p w:rsidR="00605BAA" w:rsidRDefault="00613776">
      <w:pPr>
        <w:ind w:left="0" w:right="15" w:firstLine="0"/>
      </w:pPr>
      <w:r>
        <w:t xml:space="preserve">достопримечательности, история и характеристика отдельных исторических событий, связанных с ним. </w:t>
      </w:r>
    </w:p>
    <w:p w:rsidR="00605BAA" w:rsidRDefault="00613776">
      <w:pPr>
        <w:ind w:left="0" w:right="15"/>
      </w:pPr>
      <w:r>
        <w:t>Праздник в жизни общества как средство укрепления обществе</w:t>
      </w:r>
      <w:r>
        <w:t xml:space="preserve">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w:t>
      </w:r>
    </w:p>
    <w:p w:rsidR="00605BAA" w:rsidRDefault="00613776">
      <w:pPr>
        <w:ind w:left="0" w:right="15" w:firstLine="0"/>
      </w:pPr>
      <w:r>
        <w:t>День народного единства, День Конституции. Праздники и памятные даты сво</w:t>
      </w:r>
      <w:r>
        <w:t xml:space="preserve">его региона. Уважение к культуре, истории, традициям своего народа и других народов, государственным символам России. </w:t>
      </w:r>
    </w:p>
    <w:p w:rsidR="00605BAA" w:rsidRDefault="00613776">
      <w:pPr>
        <w:ind w:left="0" w:right="15"/>
      </w:pPr>
      <w:r>
        <w:t xml:space="preserve">История Отечества. «Лента времени» и историческая карта. Наиболее важные и яркие события общественной и культурной жизни страны в разные </w:t>
      </w:r>
      <w:r>
        <w:t xml:space="preserve">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w:t>
      </w:r>
      <w:r>
        <w:t xml:space="preserve">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w:t>
      </w:r>
      <w:r>
        <w:lastRenderedPageBreak/>
        <w:t>участие в охране памятников истории и культуры своего края. Личная ответственность каждо</w:t>
      </w:r>
      <w:r>
        <w:t xml:space="preserve">го человека за сохранность историко-культурного наследия своего края. </w:t>
      </w:r>
    </w:p>
    <w:p w:rsidR="00605BAA" w:rsidRDefault="00613776">
      <w:pPr>
        <w:ind w:left="0" w:right="15"/>
      </w:pPr>
      <w: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p w:rsidR="00605BAA" w:rsidRDefault="00613776">
      <w:pPr>
        <w:spacing w:after="62" w:line="259" w:lineRule="auto"/>
        <w:ind w:firstLine="0"/>
        <w:jc w:val="left"/>
      </w:pPr>
      <w:r>
        <w:t xml:space="preserve"> </w:t>
      </w:r>
    </w:p>
    <w:p w:rsidR="00605BAA" w:rsidRDefault="00613776">
      <w:pPr>
        <w:ind w:right="15" w:firstLine="0"/>
      </w:pPr>
      <w:r>
        <w:t xml:space="preserve">Человек и природа </w:t>
      </w:r>
    </w:p>
    <w:p w:rsidR="00605BAA" w:rsidRDefault="00613776">
      <w:pPr>
        <w:ind w:left="0" w:right="15"/>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w:t>
      </w:r>
      <w:r>
        <w:t>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w:t>
      </w:r>
      <w:r>
        <w:t xml:space="preserve">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w:t>
      </w:r>
      <w:r>
        <w:t xml:space="preserve">и озёра России, моря, омывающие её берега, океаны. Водоёмы и реки родного края (названия, краткая характеристика на основе наблюдений). </w:t>
      </w:r>
    </w:p>
    <w:p w:rsidR="00605BAA" w:rsidRDefault="00613776">
      <w:pPr>
        <w:ind w:left="0" w:right="15"/>
      </w:pPr>
      <w:r>
        <w:t xml:space="preserve">Наиболее значимые природные объекты списка Всемирного наследия в России и за рубежом (2—3 объекта). </w:t>
      </w:r>
    </w:p>
    <w:p w:rsidR="00605BAA" w:rsidRDefault="00613776">
      <w:pPr>
        <w:ind w:left="0" w:right="15"/>
      </w:pPr>
      <w:r>
        <w:t>Природные зоны Рос</w:t>
      </w:r>
      <w:r>
        <w:t xml:space="preserve">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rsidR="00605BAA" w:rsidRDefault="00613776">
      <w:pPr>
        <w:ind w:left="0" w:right="15"/>
      </w:pPr>
      <w:r>
        <w:t>Некоторые доступные для понимания экологические пр</w:t>
      </w:r>
      <w:r>
        <w:t xml:space="preserve">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 </w:t>
      </w:r>
    </w:p>
    <w:p w:rsidR="00605BAA" w:rsidRDefault="00613776">
      <w:pPr>
        <w:spacing w:after="63" w:line="259" w:lineRule="auto"/>
        <w:ind w:firstLine="0"/>
        <w:jc w:val="left"/>
      </w:pPr>
      <w:r>
        <w:t xml:space="preserve"> </w:t>
      </w:r>
    </w:p>
    <w:p w:rsidR="00605BAA" w:rsidRDefault="00613776">
      <w:pPr>
        <w:ind w:right="15" w:firstLine="0"/>
      </w:pPr>
      <w:r>
        <w:t>Правила безопасной жизни</w:t>
      </w:r>
      <w:r>
        <w:t xml:space="preserve"> </w:t>
      </w:r>
    </w:p>
    <w:p w:rsidR="00605BAA" w:rsidRDefault="00613776">
      <w:pPr>
        <w:spacing w:after="157"/>
        <w:ind w:left="0" w:right="15"/>
      </w:pPr>
      <w: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w:t>
      </w:r>
      <w:r>
        <w:t>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w:t>
      </w:r>
      <w:r>
        <w:t xml:space="preserve">х контролируемого доступа в Интернет. </w:t>
      </w:r>
    </w:p>
    <w:p w:rsidR="00605BAA" w:rsidRDefault="00613776">
      <w:pPr>
        <w:spacing w:after="100"/>
        <w:ind w:right="15" w:firstLine="0"/>
      </w:pPr>
      <w:r>
        <w:t xml:space="preserve">Универсальные учебные действия </w:t>
      </w:r>
    </w:p>
    <w:p w:rsidR="00605BAA" w:rsidRDefault="00613776">
      <w:pPr>
        <w:ind w:right="15" w:firstLine="0"/>
      </w:pPr>
      <w:r>
        <w:t xml:space="preserve">Познавательные универсальные учебные действия:  устанавливать последовательность этапов возрастного развития человека;  конструировать в учебных и игровых ситуациях правила безопасного </w:t>
      </w:r>
      <w:r>
        <w:t xml:space="preserve">поведения в </w:t>
      </w:r>
    </w:p>
    <w:p w:rsidR="00605BAA" w:rsidRDefault="00613776">
      <w:pPr>
        <w:ind w:right="15" w:hanging="567"/>
      </w:pPr>
      <w:r>
        <w:lastRenderedPageBreak/>
        <w:t xml:space="preserve">среде обитания;  моделировать схемы природных объектов (строение почвы; движение реки, форма </w:t>
      </w:r>
    </w:p>
    <w:p w:rsidR="00605BAA" w:rsidRDefault="00613776">
      <w:pPr>
        <w:spacing w:after="30"/>
        <w:ind w:right="15" w:hanging="567"/>
      </w:pPr>
      <w:r>
        <w:t>поверхности);  соотносить объекты природы с принадлежностью к определённой природной зоне;  классифицировать природные объекты по принадлежности к пр</w:t>
      </w:r>
      <w:r>
        <w:t xml:space="preserve">иродной зоне;  определять разрыв между реальным и желательным состоянием объекта (ситуации) </w:t>
      </w:r>
    </w:p>
    <w:p w:rsidR="00605BAA" w:rsidRDefault="00613776">
      <w:pPr>
        <w:ind w:left="0" w:right="15" w:firstLine="0"/>
      </w:pPr>
      <w:r>
        <w:t xml:space="preserve">на основе предложенных учителем вопросов. </w:t>
      </w:r>
    </w:p>
    <w:p w:rsidR="00605BAA" w:rsidRDefault="00613776">
      <w:pPr>
        <w:spacing w:after="63" w:line="259" w:lineRule="auto"/>
        <w:ind w:firstLine="0"/>
        <w:jc w:val="left"/>
      </w:pPr>
      <w:r>
        <w:t xml:space="preserve"> </w:t>
      </w:r>
    </w:p>
    <w:p w:rsidR="00605BAA" w:rsidRDefault="00613776">
      <w:pPr>
        <w:ind w:right="15" w:firstLine="0"/>
      </w:pPr>
      <w:r>
        <w:t xml:space="preserve">Работа с информацией: </w:t>
      </w:r>
    </w:p>
    <w:p w:rsidR="00605BAA" w:rsidRDefault="00613776">
      <w:pPr>
        <w:ind w:left="0" w:right="15" w:firstLine="629"/>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  использовать для уточнения и расширения своих знаний об окружающем мире</w:t>
      </w:r>
      <w:r>
        <w:t xml:space="preserve"> словари, справочники, энциклопедии, в том числе и Интернет (в условиях контролируемого выхода);  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r>
        <w:t xml:space="preserve">. </w:t>
      </w:r>
    </w:p>
    <w:p w:rsidR="00605BAA" w:rsidRDefault="00613776">
      <w:pPr>
        <w:spacing w:after="68" w:line="259" w:lineRule="auto"/>
        <w:ind w:firstLine="0"/>
        <w:jc w:val="left"/>
      </w:pPr>
      <w:r>
        <w:t xml:space="preserve"> </w:t>
      </w:r>
    </w:p>
    <w:p w:rsidR="00605BAA" w:rsidRDefault="00613776">
      <w:pPr>
        <w:spacing w:after="28"/>
        <w:ind w:right="15" w:firstLine="0"/>
      </w:pPr>
      <w:r>
        <w:t xml:space="preserve">Коммуникативные универсальные учебные действия: </w:t>
      </w:r>
    </w:p>
    <w:p w:rsidR="00605BAA" w:rsidRDefault="00613776">
      <w:pPr>
        <w:ind w:left="0" w:right="15"/>
      </w:pPr>
      <w:r>
        <w:t xml:space="preserve">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хара</w:t>
      </w:r>
      <w:r>
        <w:t xml:space="preserve">ктеризовать человека как живой организм: раскрывать функции различных </w:t>
      </w:r>
    </w:p>
    <w:p w:rsidR="00605BAA" w:rsidRDefault="00613776">
      <w:pPr>
        <w:ind w:right="15" w:hanging="567"/>
      </w:pPr>
      <w:r>
        <w:t xml:space="preserve">систем органов; объяснять особую роль нервной системы в деятельности организма;  создавать текст-рассуждение: объяснять вред для  здоровья и самочувствия </w:t>
      </w:r>
    </w:p>
    <w:p w:rsidR="00605BAA" w:rsidRDefault="00613776">
      <w:pPr>
        <w:ind w:right="15" w:hanging="567"/>
      </w:pPr>
      <w:r>
        <w:t>организма вредных привычек;  о</w:t>
      </w:r>
      <w:r>
        <w:t xml:space="preserve">писывать ситуации проявления нравственных качеств — отзывчивости, доброты, </w:t>
      </w:r>
    </w:p>
    <w:p w:rsidR="00605BAA" w:rsidRDefault="00613776">
      <w:pPr>
        <w:ind w:right="15" w:hanging="567"/>
      </w:pPr>
      <w:r>
        <w:t xml:space="preserve">справедливости и др.;  составлять краткие суждения о связях и зависимостях в природе (на основе сезонных </w:t>
      </w:r>
    </w:p>
    <w:p w:rsidR="00605BAA" w:rsidRDefault="00613776">
      <w:pPr>
        <w:ind w:right="15" w:hanging="567"/>
      </w:pPr>
      <w:r>
        <w:t>изменений, особенностей жизни природных зон, пищевых цепей);  составлять н</w:t>
      </w:r>
      <w:r>
        <w:t xml:space="preserve">ебольшие тексты «Права и обязанности гражданина РФ»;  создавать небольшие тексты о знаменательных страницах истории нашей страны (в </w:t>
      </w:r>
    </w:p>
    <w:p w:rsidR="00605BAA" w:rsidRDefault="00613776">
      <w:pPr>
        <w:ind w:left="0" w:right="15" w:firstLine="0"/>
      </w:pPr>
      <w:r>
        <w:t xml:space="preserve">рамках изученного). </w:t>
      </w:r>
    </w:p>
    <w:p w:rsidR="00605BAA" w:rsidRDefault="00613776">
      <w:pPr>
        <w:ind w:right="15" w:firstLine="0"/>
      </w:pPr>
      <w:r>
        <w:t>Регулятивные универсальные учебные действия: самостоятельно планировать алгоритм решения учебной задач</w:t>
      </w:r>
      <w:r>
        <w:t xml:space="preserve">и; предвидеть </w:t>
      </w:r>
    </w:p>
    <w:p w:rsidR="00605BAA" w:rsidRDefault="00613776">
      <w:pPr>
        <w:ind w:right="15" w:hanging="567"/>
      </w:pPr>
      <w:r>
        <w:t xml:space="preserve">трудности и возможные ошибки;  контролировать процесс и результат выполнения задания, корректировать учебные </w:t>
      </w:r>
    </w:p>
    <w:p w:rsidR="00605BAA" w:rsidRDefault="00613776">
      <w:pPr>
        <w:spacing w:line="305" w:lineRule="auto"/>
        <w:ind w:left="552" w:right="574" w:hanging="567"/>
        <w:jc w:val="left"/>
      </w:pPr>
      <w:r>
        <w:t>действия при необходимости;  адекватно принимать оценку своей работы; планировать работу над ошибками; находить ошибки в своей и чу</w:t>
      </w:r>
      <w:r>
        <w:t xml:space="preserve">жих работах, устанавливать их причины. </w:t>
      </w:r>
    </w:p>
    <w:p w:rsidR="00605BAA" w:rsidRDefault="00613776">
      <w:pPr>
        <w:ind w:right="15" w:firstLine="0"/>
      </w:pPr>
      <w:r>
        <w:t xml:space="preserve">Совместная деятельность: </w:t>
      </w:r>
    </w:p>
    <w:p w:rsidR="00605BAA" w:rsidRDefault="00613776">
      <w:pPr>
        <w:ind w:right="15" w:firstLine="0"/>
      </w:pPr>
      <w:r>
        <w:lastRenderedPageBreak/>
        <w:t xml:space="preserve"> выполнять правила совместной деятельности при выполнении разных ролей — </w:t>
      </w:r>
    </w:p>
    <w:p w:rsidR="00605BAA" w:rsidRDefault="00613776">
      <w:pPr>
        <w:ind w:right="15" w:hanging="567"/>
      </w:pPr>
      <w:r>
        <w:t>руководитель, подчинённый, напарник, член большого коллектива;  ответственно относиться к своим обязанностям в проце</w:t>
      </w:r>
      <w:r>
        <w:t xml:space="preserve">ссе совместной деятельности, </w:t>
      </w:r>
    </w:p>
    <w:p w:rsidR="00605BAA" w:rsidRDefault="00613776">
      <w:pPr>
        <w:ind w:left="0" w:right="15" w:firstLine="0"/>
      </w:pPr>
      <w:r>
        <w:t xml:space="preserve">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605BAA" w:rsidRDefault="00613776">
      <w:pPr>
        <w:spacing w:after="127" w:line="259" w:lineRule="auto"/>
        <w:ind w:firstLine="0"/>
        <w:jc w:val="left"/>
      </w:pPr>
      <w:r>
        <w:t xml:space="preserve"> </w:t>
      </w:r>
    </w:p>
    <w:p w:rsidR="00605BAA" w:rsidRDefault="00613776">
      <w:pPr>
        <w:ind w:right="15" w:firstLine="0"/>
      </w:pPr>
      <w:r>
        <w:t xml:space="preserve">ПЛАНИРУЕМЫЕ РЕЗУЛЬТАТЫ ОСВОЕНИЯ ПРОГРАММЫ УЧЕБНОГО </w:t>
      </w:r>
    </w:p>
    <w:p w:rsidR="00605BAA" w:rsidRDefault="00613776">
      <w:pPr>
        <w:spacing w:after="82"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21024" name="Group 421024"/>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0676" name="Shape 20676"/>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1024" style="width:317.5pt;height:0.5pt;mso-position-horizontal-relative:char;mso-position-vertical-relative:line" coordsize="40322,63">
                <v:shape id="Shape 20676"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30"/>
        <w:ind w:left="0" w:right="15" w:firstLine="0"/>
      </w:pPr>
      <w:r>
        <w:t xml:space="preserve">ПРЕДМЕТА «ОКРУЖАЮЩИЙ МИР» </w:t>
      </w:r>
    </w:p>
    <w:p w:rsidR="00605BAA" w:rsidRDefault="00613776">
      <w:pPr>
        <w:spacing w:after="117" w:line="305" w:lineRule="auto"/>
        <w:ind w:left="577" w:right="14" w:hanging="10"/>
        <w:jc w:val="left"/>
      </w:pPr>
      <w:r>
        <w:t xml:space="preserve">В младшем школьном возрасте многие психические и личностные новообразования </w:t>
      </w:r>
      <w:r>
        <w:t>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w:t>
      </w:r>
      <w:r>
        <w:t>аты  освое 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w:t>
      </w:r>
      <w:r>
        <w:t xml:space="preserve">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605BAA" w:rsidRDefault="00613776">
      <w:pPr>
        <w:spacing w:after="212" w:line="259" w:lineRule="auto"/>
        <w:ind w:firstLine="0"/>
        <w:jc w:val="left"/>
      </w:pPr>
      <w:r>
        <w:t xml:space="preserve"> </w:t>
      </w:r>
    </w:p>
    <w:p w:rsidR="00605BAA" w:rsidRDefault="00613776">
      <w:pPr>
        <w:spacing w:after="34"/>
        <w:ind w:right="15" w:firstLine="0"/>
      </w:pPr>
      <w:r>
        <w:t xml:space="preserve">ЛИЧНОСТНЫЕ РЕЗУЛЬТАТЫ </w:t>
      </w:r>
    </w:p>
    <w:p w:rsidR="00605BAA" w:rsidRDefault="00613776">
      <w:pPr>
        <w:ind w:left="0" w:right="15"/>
      </w:pPr>
      <w:r>
        <w:t>Личностные результаты изучения предмета «Окружающий мир» характеризуют готовност</w:t>
      </w:r>
      <w:r>
        <w:t xml:space="preserve">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605BAA" w:rsidRDefault="00613776">
      <w:pPr>
        <w:spacing w:after="62" w:line="259" w:lineRule="auto"/>
        <w:ind w:firstLine="0"/>
        <w:jc w:val="left"/>
      </w:pPr>
      <w:r>
        <w:t xml:space="preserve"> </w:t>
      </w:r>
    </w:p>
    <w:p w:rsidR="00605BAA" w:rsidRDefault="00613776">
      <w:pPr>
        <w:ind w:right="15" w:firstLine="0"/>
      </w:pPr>
      <w:r>
        <w:t>Гра</w:t>
      </w:r>
      <w:r>
        <w:t xml:space="preserve">жданско-патриотического воспитания: становление ценностного отношения к своей Родине — России; понимание особой </w:t>
      </w:r>
    </w:p>
    <w:p w:rsidR="00605BAA" w:rsidRDefault="00613776">
      <w:pPr>
        <w:ind w:right="15" w:hanging="567"/>
      </w:pPr>
      <w:r>
        <w:t xml:space="preserve">роли многонациональной России в современном мире;  осознание своей этнокультурной и российской гражданской идентичности, </w:t>
      </w:r>
    </w:p>
    <w:p w:rsidR="00605BAA" w:rsidRDefault="00613776">
      <w:pPr>
        <w:ind w:left="0" w:right="15" w:firstLine="0"/>
      </w:pPr>
      <w:r>
        <w:t xml:space="preserve">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w:t>
      </w:r>
      <w:r>
        <w:t xml:space="preserve">первоначальные представления о человеке как члене общества, осознание прав и </w:t>
      </w:r>
    </w:p>
    <w:p w:rsidR="00605BAA" w:rsidRDefault="00613776">
      <w:pPr>
        <w:ind w:left="0" w:right="15" w:firstLine="0"/>
      </w:pPr>
      <w:r>
        <w:t xml:space="preserve">ответственности человека как члена общества. </w:t>
      </w:r>
    </w:p>
    <w:p w:rsidR="00605BAA" w:rsidRDefault="00613776">
      <w:pPr>
        <w:spacing w:after="62" w:line="259" w:lineRule="auto"/>
        <w:ind w:firstLine="0"/>
        <w:jc w:val="left"/>
      </w:pPr>
      <w:r>
        <w:t xml:space="preserve"> </w:t>
      </w:r>
    </w:p>
    <w:p w:rsidR="00605BAA" w:rsidRDefault="00613776">
      <w:pPr>
        <w:ind w:right="15" w:firstLine="0"/>
      </w:pPr>
      <w:r>
        <w:lastRenderedPageBreak/>
        <w:t xml:space="preserve">Духовно-нравственного воспитания:  проявление культуры общения, уважительного отношения к людям, их взглядам, </w:t>
      </w:r>
    </w:p>
    <w:p w:rsidR="00605BAA" w:rsidRDefault="00613776">
      <w:pPr>
        <w:spacing w:line="376" w:lineRule="auto"/>
        <w:ind w:right="15" w:hanging="567"/>
      </w:pPr>
      <w:r>
        <w:t>признанию их индиви</w:t>
      </w:r>
      <w:r>
        <w:t xml:space="preserve">дуальности;  принятие существующих в обществе нравственно-этических норм поведения и </w:t>
      </w:r>
    </w:p>
    <w:p w:rsidR="00605BAA" w:rsidRDefault="00613776">
      <w:pPr>
        <w:ind w:left="0" w:right="15" w:firstLine="0"/>
      </w:pPr>
      <w:r>
        <w:t>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w:t>
      </w:r>
      <w:r>
        <w:t xml:space="preserve">ение способности </w:t>
      </w:r>
    </w:p>
    <w:p w:rsidR="00605BAA" w:rsidRDefault="00613776">
      <w:pPr>
        <w:ind w:left="0" w:right="15" w:firstLine="0"/>
      </w:pPr>
      <w:r>
        <w:t xml:space="preserve">договариваться, неприятие любых форм поведения, направленных на причинение физического и морально го вреда другим людям. </w:t>
      </w:r>
    </w:p>
    <w:p w:rsidR="00605BAA" w:rsidRDefault="00613776">
      <w:pPr>
        <w:spacing w:after="68" w:line="259" w:lineRule="auto"/>
        <w:ind w:firstLine="0"/>
        <w:jc w:val="left"/>
      </w:pPr>
      <w:r>
        <w:t xml:space="preserve"> </w:t>
      </w:r>
    </w:p>
    <w:p w:rsidR="00605BAA" w:rsidRDefault="00613776">
      <w:pPr>
        <w:spacing w:after="28"/>
        <w:ind w:right="15" w:firstLine="0"/>
      </w:pPr>
      <w:r>
        <w:t xml:space="preserve">Эстетического воспитания: </w:t>
      </w:r>
    </w:p>
    <w:p w:rsidR="00605BAA" w:rsidRDefault="00613776">
      <w:pPr>
        <w:ind w:left="0" w:right="15"/>
      </w:pPr>
      <w:r>
        <w:t xml:space="preserve"> понимание особой роли России в развитии общемировой художественной культуры, проявлени</w:t>
      </w:r>
      <w:r>
        <w:t xml:space="preserve">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w:t>
      </w:r>
    </w:p>
    <w:p w:rsidR="00605BAA" w:rsidRDefault="00613776">
      <w:pPr>
        <w:ind w:left="0" w:right="15" w:firstLine="0"/>
      </w:pPr>
      <w:r>
        <w:t xml:space="preserve">в разных видах художественной деятельности. </w:t>
      </w:r>
    </w:p>
    <w:p w:rsidR="00605BAA" w:rsidRDefault="00613776">
      <w:pPr>
        <w:ind w:left="0" w:right="15"/>
      </w:pPr>
      <w:r>
        <w:t>Физи</w:t>
      </w:r>
      <w:r>
        <w:t xml:space="preserve">ческого воспитания, формирования культуры здоровья и эмоционального благополучия: </w:t>
      </w:r>
    </w:p>
    <w:p w:rsidR="00605BAA" w:rsidRDefault="00613776">
      <w:pPr>
        <w:ind w:left="0" w:right="15"/>
      </w:pPr>
      <w:r>
        <w:t xml:space="preserve">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 ф</w:t>
      </w:r>
      <w:r>
        <w:t xml:space="preserve">ормационной);  приобретение опыта эмоционального отношения к среде обитания, бережное </w:t>
      </w:r>
    </w:p>
    <w:p w:rsidR="00605BAA" w:rsidRDefault="00613776">
      <w:pPr>
        <w:ind w:left="0" w:right="15" w:firstLine="0"/>
      </w:pPr>
      <w:r>
        <w:t xml:space="preserve">отношение к физическому и психическому здоровью. </w:t>
      </w:r>
    </w:p>
    <w:p w:rsidR="00605BAA" w:rsidRDefault="00613776">
      <w:pPr>
        <w:spacing w:after="63" w:line="259" w:lineRule="auto"/>
        <w:ind w:firstLine="0"/>
        <w:jc w:val="left"/>
      </w:pPr>
      <w:r>
        <w:t xml:space="preserve"> </w:t>
      </w:r>
    </w:p>
    <w:p w:rsidR="00605BAA" w:rsidRDefault="00613776">
      <w:pPr>
        <w:spacing w:after="33"/>
        <w:ind w:right="15" w:firstLine="0"/>
      </w:pPr>
      <w:r>
        <w:t xml:space="preserve">Трудового воспитания: </w:t>
      </w:r>
    </w:p>
    <w:p w:rsidR="00605BAA" w:rsidRDefault="00613776">
      <w:pPr>
        <w:ind w:left="0" w:right="15"/>
      </w:pPr>
      <w:r>
        <w:t xml:space="preserve"> </w:t>
      </w: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05BAA" w:rsidRDefault="00613776">
      <w:pPr>
        <w:spacing w:after="63" w:line="259" w:lineRule="auto"/>
        <w:ind w:firstLine="0"/>
        <w:jc w:val="left"/>
      </w:pPr>
      <w:r>
        <w:t xml:space="preserve"> </w:t>
      </w:r>
    </w:p>
    <w:p w:rsidR="00605BAA" w:rsidRDefault="00613776">
      <w:pPr>
        <w:ind w:right="15" w:firstLine="0"/>
      </w:pPr>
      <w:r>
        <w:t xml:space="preserve">Экологического воспитания: </w:t>
      </w:r>
      <w:r>
        <w:t xml:space="preserve"> осознание роли человека в природе и обществе, принятие экологических норм </w:t>
      </w:r>
    </w:p>
    <w:p w:rsidR="00605BAA" w:rsidRDefault="00613776">
      <w:pPr>
        <w:ind w:left="0" w:right="15" w:firstLine="0"/>
      </w:pPr>
      <w:r>
        <w:t xml:space="preserve">поведения, бережного отношения к природе, неприятие действий, приносящих ей вред. </w:t>
      </w:r>
    </w:p>
    <w:p w:rsidR="00605BAA" w:rsidRDefault="00613776">
      <w:pPr>
        <w:spacing w:after="68" w:line="259" w:lineRule="auto"/>
        <w:ind w:firstLine="0"/>
        <w:jc w:val="left"/>
      </w:pPr>
      <w:r>
        <w:t xml:space="preserve"> </w:t>
      </w:r>
    </w:p>
    <w:p w:rsidR="00605BAA" w:rsidRDefault="00613776">
      <w:pPr>
        <w:spacing w:after="28"/>
        <w:ind w:right="15" w:firstLine="0"/>
      </w:pPr>
      <w:r>
        <w:t xml:space="preserve">Ценности научного познания: </w:t>
      </w:r>
    </w:p>
    <w:p w:rsidR="00605BAA" w:rsidRDefault="00613776">
      <w:pPr>
        <w:ind w:right="15" w:firstLine="0"/>
      </w:pPr>
      <w:r>
        <w:t xml:space="preserve"> ориентация в деятельности на первоначальные представления о научн</w:t>
      </w:r>
      <w:r>
        <w:t xml:space="preserve">ой картине </w:t>
      </w:r>
    </w:p>
    <w:p w:rsidR="00605BAA" w:rsidRDefault="00613776">
      <w:pPr>
        <w:ind w:left="0" w:right="15" w:firstLine="0"/>
      </w:pPr>
      <w:r>
        <w:t xml:space="preserve">мира;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605BAA" w:rsidRDefault="00613776">
      <w:pPr>
        <w:spacing w:after="131" w:line="259" w:lineRule="auto"/>
        <w:ind w:firstLine="0"/>
        <w:jc w:val="left"/>
      </w:pPr>
      <w:r>
        <w:t xml:space="preserve"> </w:t>
      </w:r>
    </w:p>
    <w:p w:rsidR="00605BAA" w:rsidRDefault="00613776">
      <w:pPr>
        <w:spacing w:after="109"/>
        <w:ind w:right="15" w:firstLine="0"/>
      </w:pPr>
      <w:r>
        <w:t>МЕТАПРЕДМЕТНЫ</w:t>
      </w:r>
      <w:r>
        <w:t xml:space="preserve">Е РЕЗУЛЬТАТЫ </w:t>
      </w:r>
    </w:p>
    <w:p w:rsidR="00605BAA" w:rsidRDefault="00613776">
      <w:pPr>
        <w:spacing w:after="90"/>
        <w:ind w:right="15" w:firstLine="0"/>
      </w:pPr>
      <w:r>
        <w:lastRenderedPageBreak/>
        <w:t xml:space="preserve">Познавательные универсальные учебные действия: </w:t>
      </w:r>
    </w:p>
    <w:p w:rsidR="00605BAA" w:rsidRDefault="00613776">
      <w:pPr>
        <w:ind w:left="0" w:right="15"/>
      </w:pPr>
      <w:r>
        <w:rPr>
          <w:rFonts w:ascii="Georgia" w:eastAsia="Georgia" w:hAnsi="Georgia" w:cs="Georgia"/>
          <w:i/>
          <w:sz w:val="20"/>
        </w:rPr>
        <w:t>1)</w:t>
      </w:r>
      <w:r>
        <w:rPr>
          <w:rFonts w:ascii="Arial" w:eastAsia="Arial" w:hAnsi="Arial" w:cs="Arial"/>
          <w:i/>
          <w:sz w:val="20"/>
        </w:rPr>
        <w:t xml:space="preserve"> </w:t>
      </w:r>
      <w:r>
        <w:t xml:space="preserve">Базовые логические действия:  понимать целостность окружающего мира (взаимосвязь природной и социальной среды обитания), проявлять способность ориентироваться в изменяющейся </w:t>
      </w:r>
    </w:p>
    <w:p w:rsidR="00605BAA" w:rsidRDefault="00613776">
      <w:pPr>
        <w:ind w:right="15" w:hanging="567"/>
      </w:pPr>
      <w:r>
        <w:t>действительности</w:t>
      </w:r>
      <w:r>
        <w:t xml:space="preserve">;  на основе наблюдений доступных объектов окружающего мира устанавливать связи </w:t>
      </w:r>
    </w:p>
    <w:p w:rsidR="00605BAA" w:rsidRDefault="00613776">
      <w:pPr>
        <w:ind w:left="0" w:right="15" w:firstLine="0"/>
      </w:pPr>
      <w:r>
        <w:t>и 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ср</w:t>
      </w:r>
      <w:r>
        <w:t xml:space="preserve">авнения, </w:t>
      </w:r>
    </w:p>
    <w:p w:rsidR="00605BAA" w:rsidRDefault="00613776">
      <w:pPr>
        <w:ind w:right="1987" w:hanging="567"/>
      </w:pPr>
      <w:r>
        <w:t xml:space="preserve">устанавливать аналогии;  объединять части объекта (объекты) по определённому признаку; </w:t>
      </w:r>
    </w:p>
    <w:p w:rsidR="00605BAA" w:rsidRDefault="00613776">
      <w:pPr>
        <w:tabs>
          <w:tab w:val="center" w:pos="1171"/>
          <w:tab w:val="center" w:pos="2799"/>
          <w:tab w:val="center" w:pos="4231"/>
          <w:tab w:val="center" w:pos="5092"/>
          <w:tab w:val="center" w:pos="6362"/>
          <w:tab w:val="right" w:pos="9364"/>
        </w:tabs>
        <w:spacing w:after="29"/>
        <w:ind w:left="0" w:firstLine="0"/>
        <w:jc w:val="left"/>
      </w:pPr>
      <w:r>
        <w:rPr>
          <w:rFonts w:ascii="Calibri" w:eastAsia="Calibri" w:hAnsi="Calibri" w:cs="Calibri"/>
          <w:color w:val="000000"/>
          <w:sz w:val="22"/>
        </w:rPr>
        <w:tab/>
      </w:r>
      <w:r>
        <w:t xml:space="preserve"> 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rsidR="00605BAA" w:rsidRDefault="00613776">
      <w:pPr>
        <w:ind w:right="15" w:hanging="567"/>
      </w:pPr>
      <w:r>
        <w:t xml:space="preserve">предложенные объекты;  </w:t>
      </w:r>
      <w:r>
        <w:t xml:space="preserve">находить закономерности и противоречия в рассматриваемых фактах, данных и </w:t>
      </w:r>
    </w:p>
    <w:p w:rsidR="00605BAA" w:rsidRDefault="00613776">
      <w:pPr>
        <w:ind w:right="15" w:hanging="567"/>
      </w:pPr>
      <w:r>
        <w:t xml:space="preserve">наблюдениях на основе предложенного алгоритма;  выявлять недостаток информации для решения учебной (практической) задачи на </w:t>
      </w:r>
    </w:p>
    <w:p w:rsidR="00605BAA" w:rsidRDefault="00613776">
      <w:pPr>
        <w:ind w:left="0" w:right="15" w:firstLine="0"/>
      </w:pPr>
      <w:r>
        <w:t xml:space="preserve">основе предложенного алгоритма. </w:t>
      </w:r>
    </w:p>
    <w:p w:rsidR="00605BAA" w:rsidRDefault="00613776">
      <w:pPr>
        <w:spacing w:after="0" w:line="259" w:lineRule="auto"/>
        <w:ind w:firstLine="0"/>
        <w:jc w:val="left"/>
      </w:pPr>
      <w:r>
        <w:t xml:space="preserve"> </w:t>
      </w:r>
    </w:p>
    <w:p w:rsidR="00605BAA" w:rsidRDefault="00613776">
      <w:pPr>
        <w:spacing w:after="29"/>
        <w:ind w:right="15" w:firstLine="0"/>
      </w:pPr>
      <w:r>
        <w:rPr>
          <w:rFonts w:ascii="Georgia" w:eastAsia="Georgia" w:hAnsi="Georgia" w:cs="Georgia"/>
          <w:i/>
          <w:sz w:val="20"/>
        </w:rPr>
        <w:t>2)</w:t>
      </w:r>
      <w:r>
        <w:rPr>
          <w:rFonts w:ascii="Arial" w:eastAsia="Arial" w:hAnsi="Arial" w:cs="Arial"/>
          <w:i/>
          <w:sz w:val="20"/>
        </w:rPr>
        <w:t xml:space="preserve"> </w:t>
      </w:r>
      <w:r>
        <w:t>Базовые исследоват</w:t>
      </w:r>
      <w:r>
        <w:t xml:space="preserve">ельские действия: </w:t>
      </w:r>
    </w:p>
    <w:p w:rsidR="00605BAA" w:rsidRDefault="00613776">
      <w:pPr>
        <w:ind w:right="15" w:firstLine="0"/>
      </w:pPr>
      <w:r>
        <w:t xml:space="preserve"> проводить (по предложенному и самостоятельно составленному плану или </w:t>
      </w:r>
    </w:p>
    <w:p w:rsidR="00605BAA" w:rsidRDefault="00613776">
      <w:pPr>
        <w:ind w:left="0" w:right="15" w:firstLine="0"/>
      </w:pPr>
      <w:r>
        <w:t>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w:t>
      </w:r>
      <w:r>
        <w:t xml:space="preserve">лательным состоянием объекта (ситуации) </w:t>
      </w:r>
    </w:p>
    <w:p w:rsidR="00605BAA" w:rsidRDefault="00613776">
      <w:pPr>
        <w:ind w:left="0" w:right="15" w:firstLine="0"/>
      </w:pPr>
      <w:r>
        <w:t>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w:t>
      </w:r>
      <w:r>
        <w:t xml:space="preserve">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проводить по предложенному плану опыт, не</w:t>
      </w:r>
      <w:r>
        <w:t xml:space="preserve">сложное исследование по установлению </w:t>
      </w:r>
    </w:p>
    <w:p w:rsidR="00605BAA" w:rsidRDefault="00613776">
      <w:pPr>
        <w:ind w:left="0" w:right="15" w:firstLine="0"/>
      </w:pPr>
      <w:r>
        <w:t xml:space="preserve">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w:t>
      </w:r>
    </w:p>
    <w:p w:rsidR="00605BAA" w:rsidRDefault="00613776">
      <w:pPr>
        <w:spacing w:after="95"/>
        <w:ind w:left="0" w:right="15" w:firstLine="0"/>
      </w:pPr>
      <w:r>
        <w:t>проведённого наблюдения (опыта, измерения, исс</w:t>
      </w:r>
      <w:r>
        <w:t xml:space="preserve">ледования). </w:t>
      </w:r>
    </w:p>
    <w:p w:rsidR="00605BAA" w:rsidRDefault="00613776">
      <w:pPr>
        <w:spacing w:after="34"/>
        <w:ind w:right="15" w:firstLine="0"/>
      </w:pPr>
      <w:r>
        <w:rPr>
          <w:rFonts w:ascii="Georgia" w:eastAsia="Georgia" w:hAnsi="Georgia" w:cs="Georgia"/>
          <w:i/>
          <w:sz w:val="20"/>
        </w:rPr>
        <w:t>3)</w:t>
      </w:r>
      <w:r>
        <w:rPr>
          <w:rFonts w:ascii="Arial" w:eastAsia="Arial" w:hAnsi="Arial" w:cs="Arial"/>
          <w:i/>
          <w:sz w:val="20"/>
        </w:rPr>
        <w:t xml:space="preserve"> </w:t>
      </w:r>
      <w:r>
        <w:t xml:space="preserve">Работа с информацией: </w:t>
      </w:r>
    </w:p>
    <w:p w:rsidR="00605BAA" w:rsidRDefault="00613776">
      <w:pPr>
        <w:ind w:right="15" w:firstLine="0"/>
      </w:pPr>
      <w:r>
        <w:t xml:space="preserve"> использовать различные источники для поиска информации, выбирать источник </w:t>
      </w:r>
    </w:p>
    <w:p w:rsidR="00605BAA" w:rsidRDefault="00613776">
      <w:pPr>
        <w:ind w:right="15" w:hanging="567"/>
      </w:pPr>
      <w:r>
        <w:t xml:space="preserve">получения информации с учётом учебной задачи;  согласно заданному алгоритму находить в предложенном источнике информацию, </w:t>
      </w:r>
    </w:p>
    <w:p w:rsidR="00605BAA" w:rsidRDefault="00613776">
      <w:pPr>
        <w:ind w:right="15" w:hanging="567"/>
      </w:pPr>
      <w:r>
        <w:lastRenderedPageBreak/>
        <w:t xml:space="preserve">представленную в явном виде;  распознавать достоверную и недостоверную информацию са мостоятельно или на основе предложенного учителем способа её проверки;  находить и использовать для решения учебных задач текстовую, графическую, </w:t>
      </w:r>
    </w:p>
    <w:p w:rsidR="00605BAA" w:rsidRDefault="00613776">
      <w:pPr>
        <w:ind w:right="15" w:hanging="567"/>
      </w:pPr>
      <w:r>
        <w:t>аудиовизуальную информац</w:t>
      </w:r>
      <w:r>
        <w:t xml:space="preserve">ию;  читать и интерпретировать графически представленную информацию (схему, </w:t>
      </w:r>
    </w:p>
    <w:p w:rsidR="00605BAA" w:rsidRDefault="00613776">
      <w:pPr>
        <w:ind w:right="15" w:hanging="567"/>
      </w:pPr>
      <w:r>
        <w:t xml:space="preserve">таблицу, иллюстрацию);  соблюдать правила информационной безопасности в условиях контролируемого </w:t>
      </w:r>
    </w:p>
    <w:p w:rsidR="00605BAA" w:rsidRDefault="00613776">
      <w:pPr>
        <w:ind w:right="15" w:hanging="567"/>
      </w:pPr>
      <w:r>
        <w:t>доступа в Интернет (с помощью учителя);  анализировать и создавать текстовую, вид</w:t>
      </w:r>
      <w:r>
        <w:t xml:space="preserve">ео-, графическую, звуковую информацию </w:t>
      </w:r>
    </w:p>
    <w:p w:rsidR="00605BAA" w:rsidRDefault="00613776">
      <w:pPr>
        <w:ind w:right="15" w:hanging="567"/>
      </w:pPr>
      <w:r>
        <w:t xml:space="preserve">в соответствии с учебной задачей;  фиксировать полученные результаты в текстовой форме (отчёт, выступление, </w:t>
      </w:r>
    </w:p>
    <w:p w:rsidR="00605BAA" w:rsidRDefault="00613776">
      <w:pPr>
        <w:spacing w:after="162"/>
        <w:ind w:left="0" w:right="15" w:firstLine="0"/>
      </w:pPr>
      <w:r>
        <w:t xml:space="preserve">высказывание) и графическом виде (рисунок, схема, диаграмма). </w:t>
      </w:r>
    </w:p>
    <w:p w:rsidR="00605BAA" w:rsidRDefault="00613776">
      <w:pPr>
        <w:spacing w:after="91"/>
        <w:ind w:right="15" w:firstLine="0"/>
      </w:pPr>
      <w:r>
        <w:t>Коммуникативные универсальные учебные действи</w:t>
      </w:r>
      <w:r>
        <w:t xml:space="preserve">я: </w:t>
      </w:r>
    </w:p>
    <w:p w:rsidR="00605BAA" w:rsidRDefault="00613776">
      <w:pPr>
        <w:ind w:right="15" w:firstLine="0"/>
      </w:pPr>
      <w:r>
        <w:t xml:space="preserve"> в процессе диалогов задавать вопросы, высказывать суждения, оценивать </w:t>
      </w:r>
    </w:p>
    <w:p w:rsidR="00605BAA" w:rsidRDefault="00613776">
      <w:pPr>
        <w:ind w:right="15" w:hanging="567"/>
      </w:pPr>
      <w:r>
        <w:t xml:space="preserve">выступления участников;  признавать возможность существования разных точек зрения; корректно и </w:t>
      </w:r>
    </w:p>
    <w:p w:rsidR="00605BAA" w:rsidRDefault="00613776">
      <w:pPr>
        <w:ind w:right="15" w:hanging="567"/>
      </w:pPr>
      <w:r>
        <w:t>аргументированно высказывать своё мнение; приводить доказательства своей правоты;  с</w:t>
      </w:r>
      <w:r>
        <w:t xml:space="preserve">облюдать правила ведения диалога и дискуссии; проявлять уважительное </w:t>
      </w:r>
    </w:p>
    <w:p w:rsidR="00605BAA" w:rsidRDefault="00613776">
      <w:pPr>
        <w:ind w:right="15" w:hanging="567"/>
      </w:pPr>
      <w:r>
        <w:t xml:space="preserve">отношение к собеседнику;  использовать смысловое чтение для определения темы, главной мысли текста о </w:t>
      </w:r>
    </w:p>
    <w:p w:rsidR="00605BAA" w:rsidRDefault="00613776">
      <w:pPr>
        <w:spacing w:after="72" w:line="305" w:lineRule="auto"/>
        <w:ind w:left="552" w:right="416" w:hanging="567"/>
        <w:jc w:val="left"/>
      </w:pPr>
      <w:r>
        <w:t>природе, социальной жизни, взаимоотношениях и поступках людей;  создавать устные и п</w:t>
      </w:r>
      <w:r>
        <w:t xml:space="preserve">исьменные тексты (описание, рассуждение, повествование); конструировать обобщения и выводы на основе полученных результатов наблюдений </w:t>
      </w:r>
    </w:p>
    <w:p w:rsidR="00605BAA" w:rsidRDefault="00613776">
      <w:pPr>
        <w:ind w:right="15" w:hanging="567"/>
      </w:pPr>
      <w:r>
        <w:t>и опытной работы, подкреплять их доказательствами;  находить ошибки и восстанавливать деформированный текст об изученных</w:t>
      </w:r>
      <w:r>
        <w:t xml:space="preserve"> объектах </w:t>
      </w:r>
    </w:p>
    <w:p w:rsidR="00605BAA" w:rsidRDefault="00613776">
      <w:pPr>
        <w:ind w:right="15" w:hanging="567"/>
      </w:pPr>
      <w:r>
        <w:t xml:space="preserve">и явлениях природы, событиях социальной жизни;  готовить небольшие публичные выступления с возможной презентацией (текст, </w:t>
      </w:r>
    </w:p>
    <w:p w:rsidR="00605BAA" w:rsidRDefault="00613776">
      <w:pPr>
        <w:spacing w:after="167"/>
        <w:ind w:left="0" w:right="15" w:firstLine="0"/>
      </w:pPr>
      <w:r>
        <w:t xml:space="preserve">рисунки, фото, плакаты и др.) к тексту выступления. </w:t>
      </w:r>
    </w:p>
    <w:p w:rsidR="00605BAA" w:rsidRDefault="00613776">
      <w:pPr>
        <w:spacing w:after="90"/>
        <w:ind w:right="15" w:firstLine="0"/>
      </w:pPr>
      <w:r>
        <w:t xml:space="preserve">Регулятивные универсальные учебные действия: </w:t>
      </w:r>
    </w:p>
    <w:p w:rsidR="00605BAA" w:rsidRDefault="00613776">
      <w:pPr>
        <w:numPr>
          <w:ilvl w:val="0"/>
          <w:numId w:val="29"/>
        </w:numPr>
        <w:spacing w:after="28"/>
        <w:ind w:right="15" w:firstLine="0"/>
      </w:pPr>
      <w:r>
        <w:t xml:space="preserve">Самоорганизация: </w:t>
      </w:r>
    </w:p>
    <w:p w:rsidR="00605BAA" w:rsidRDefault="00613776">
      <w:pPr>
        <w:ind w:right="15" w:firstLine="0"/>
      </w:pPr>
      <w:r>
        <w:t xml:space="preserve"> </w:t>
      </w:r>
      <w:r>
        <w:t xml:space="preserve">планировать самостоятельно или с небольшой помощью учителя действия по </w:t>
      </w:r>
    </w:p>
    <w:p w:rsidR="00605BAA" w:rsidRDefault="00613776">
      <w:pPr>
        <w:ind w:right="1855" w:hanging="567"/>
      </w:pPr>
      <w:r>
        <w:t xml:space="preserve">решению учебной задачи;  выстраивать последовательность выбранных действий и операций. </w:t>
      </w:r>
    </w:p>
    <w:p w:rsidR="00605BAA" w:rsidRDefault="00613776">
      <w:pPr>
        <w:spacing w:after="61" w:line="259" w:lineRule="auto"/>
        <w:ind w:firstLine="0"/>
        <w:jc w:val="left"/>
      </w:pPr>
      <w:r>
        <w:t xml:space="preserve"> </w:t>
      </w:r>
    </w:p>
    <w:p w:rsidR="00605BAA" w:rsidRDefault="00613776">
      <w:pPr>
        <w:numPr>
          <w:ilvl w:val="0"/>
          <w:numId w:val="29"/>
        </w:numPr>
        <w:spacing w:after="32"/>
        <w:ind w:right="15" w:firstLine="0"/>
      </w:pPr>
      <w:r>
        <w:t xml:space="preserve">Самоконтроль: </w:t>
      </w:r>
    </w:p>
    <w:p w:rsidR="00605BAA" w:rsidRDefault="00613776">
      <w:pPr>
        <w:ind w:right="15" w:firstLine="0"/>
      </w:pPr>
      <w:r>
        <w:t xml:space="preserve"> осуществлять контроль процесса и результата своей деятельности; </w:t>
      </w:r>
    </w:p>
    <w:p w:rsidR="00605BAA" w:rsidRDefault="00613776">
      <w:pPr>
        <w:ind w:right="15" w:firstLine="0"/>
      </w:pPr>
      <w:r>
        <w:t xml:space="preserve"> находить оши</w:t>
      </w:r>
      <w:r>
        <w:t xml:space="preserve">бки в своей работе и устанавливать их причины; корректировать свои </w:t>
      </w:r>
    </w:p>
    <w:p w:rsidR="00605BAA" w:rsidRDefault="00613776">
      <w:pPr>
        <w:ind w:left="0" w:right="15" w:firstLine="0"/>
      </w:pPr>
      <w:r>
        <w:lastRenderedPageBreak/>
        <w:t>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w:t>
      </w:r>
      <w:r>
        <w:t xml:space="preserve">ациях, опасных для здоровья и жизни. </w:t>
      </w:r>
    </w:p>
    <w:p w:rsidR="00605BAA" w:rsidRDefault="00613776">
      <w:pPr>
        <w:spacing w:after="55" w:line="259" w:lineRule="auto"/>
        <w:ind w:firstLine="0"/>
        <w:jc w:val="left"/>
      </w:pPr>
      <w:r>
        <w:t xml:space="preserve"> </w:t>
      </w:r>
    </w:p>
    <w:p w:rsidR="00605BAA" w:rsidRDefault="00613776">
      <w:pPr>
        <w:numPr>
          <w:ilvl w:val="0"/>
          <w:numId w:val="29"/>
        </w:numPr>
        <w:ind w:right="15" w:firstLine="0"/>
      </w:pPr>
      <w:r>
        <w:t xml:space="preserve">Самооценка:  объективно оценивать результаты своей деятельности, соотносить свою оценку с </w:t>
      </w:r>
    </w:p>
    <w:p w:rsidR="00605BAA" w:rsidRDefault="00613776">
      <w:pPr>
        <w:ind w:right="15" w:hanging="567"/>
      </w:pPr>
      <w:r>
        <w:t xml:space="preserve">оценкой учителя;  оценивать целесообразность выбранных способов действия, при необходимости </w:t>
      </w:r>
    </w:p>
    <w:p w:rsidR="00605BAA" w:rsidRDefault="00613776">
      <w:pPr>
        <w:spacing w:after="166"/>
        <w:ind w:left="0" w:right="15" w:firstLine="0"/>
      </w:pPr>
      <w:r>
        <w:t xml:space="preserve">корректировать их. </w:t>
      </w:r>
    </w:p>
    <w:p w:rsidR="00605BAA" w:rsidRDefault="00613776">
      <w:pPr>
        <w:spacing w:after="86"/>
        <w:ind w:right="15" w:firstLine="0"/>
      </w:pPr>
      <w:r>
        <w:t xml:space="preserve">Совместная деятельность: </w:t>
      </w:r>
    </w:p>
    <w:p w:rsidR="00605BAA" w:rsidRDefault="00613776">
      <w:pPr>
        <w:ind w:left="0" w:right="15"/>
      </w:pPr>
      <w:r>
        <w:t xml:space="preserve">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w:t>
      </w:r>
      <w:r>
        <w:t xml:space="preserve">кружающему миру);  коллективно строить действия по достижению общей цели: распределять роли, </w:t>
      </w:r>
    </w:p>
    <w:p w:rsidR="00605BAA" w:rsidRDefault="00613776">
      <w:pPr>
        <w:ind w:right="15" w:hanging="567"/>
      </w:pPr>
      <w:r>
        <w:t>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w:t>
      </w:r>
      <w:r>
        <w:t xml:space="preserve"> деятельности: справедливо распределять и оценивать </w:t>
      </w:r>
    </w:p>
    <w:p w:rsidR="00605BAA" w:rsidRDefault="00613776">
      <w:pPr>
        <w:ind w:left="0" w:right="15" w:firstLine="0"/>
      </w:pPr>
      <w:r>
        <w:t xml:space="preserve">работу каждого участника; считаться с наличием разных мнений; не допускать  </w:t>
      </w:r>
    </w:p>
    <w:p w:rsidR="00605BAA" w:rsidRDefault="00613776">
      <w:pPr>
        <w:ind w:right="100" w:hanging="567"/>
      </w:pPr>
      <w:r>
        <w:t xml:space="preserve">конфликтов, при их возникновении мирно разрешать без участия взрослого;  ответственно выполнять свою часть работы. </w:t>
      </w:r>
    </w:p>
    <w:p w:rsidR="00605BAA" w:rsidRDefault="00613776">
      <w:pPr>
        <w:spacing w:after="98" w:line="259" w:lineRule="auto"/>
        <w:ind w:firstLine="0"/>
        <w:jc w:val="left"/>
      </w:pPr>
      <w:r>
        <w:t xml:space="preserve"> </w:t>
      </w:r>
    </w:p>
    <w:p w:rsidR="00605BAA" w:rsidRDefault="00613776">
      <w:pPr>
        <w:ind w:right="15" w:firstLine="0"/>
      </w:pPr>
      <w:r>
        <w:t>ПРЕДМЕТН</w:t>
      </w:r>
      <w:r>
        <w:t xml:space="preserve">ЫЕ РЕЗУЛЬТАТЫ ОСВОЕНИЯ ПРОГРАММЫ  ПО ГОДАМ </w:t>
      </w:r>
    </w:p>
    <w:p w:rsidR="00605BAA" w:rsidRDefault="00613776">
      <w:pPr>
        <w:spacing w:after="109"/>
        <w:ind w:left="0" w:right="15" w:firstLine="0"/>
      </w:pPr>
      <w:r>
        <w:t xml:space="preserve">ОБУЧЕНИЯ </w:t>
      </w:r>
    </w:p>
    <w:p w:rsidR="00605BAA" w:rsidRDefault="00613776">
      <w:pPr>
        <w:spacing w:after="95"/>
        <w:ind w:right="15" w:firstLine="0"/>
      </w:pPr>
      <w:r>
        <w:t>1</w:t>
      </w:r>
      <w:r>
        <w:rPr>
          <w:rFonts w:ascii="Arial" w:eastAsia="Arial" w:hAnsi="Arial" w:cs="Arial"/>
        </w:rPr>
        <w:t xml:space="preserve"> </w:t>
      </w:r>
      <w:r>
        <w:t xml:space="preserve">класс </w:t>
      </w:r>
    </w:p>
    <w:p w:rsidR="00605BAA" w:rsidRDefault="00613776">
      <w:pPr>
        <w:spacing w:after="28"/>
        <w:ind w:right="15" w:firstLine="0"/>
      </w:pPr>
      <w:r>
        <w:t xml:space="preserve">К концу обучения в 1 классе обучающийся научится: </w:t>
      </w:r>
    </w:p>
    <w:p w:rsidR="00605BAA" w:rsidRDefault="00613776">
      <w:pPr>
        <w:ind w:right="15" w:firstLine="0"/>
      </w:pPr>
      <w:r>
        <w:t xml:space="preserve"> называть себя и членов своей семьи по фамилии, имени, отчеству, профессии членов </w:t>
      </w:r>
    </w:p>
    <w:p w:rsidR="00605BAA" w:rsidRDefault="00613776">
      <w:pPr>
        <w:ind w:left="0" w:right="15" w:firstLine="0"/>
      </w:pPr>
      <w:r>
        <w:t xml:space="preserve">своей семьи, домашний адрес и адрес своей школы; проявлять </w:t>
      </w:r>
      <w:r>
        <w:t xml:space="preserve">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приводить примеры культурных объектов родного края, школьных традиций и </w:t>
      </w:r>
    </w:p>
    <w:p w:rsidR="00605BAA" w:rsidRDefault="00613776">
      <w:pPr>
        <w:ind w:left="0" w:right="15" w:firstLine="0"/>
      </w:pPr>
      <w:r>
        <w:t>праз</w:t>
      </w:r>
      <w:r>
        <w:t>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r>
        <w:t>;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w:t>
      </w:r>
      <w:r>
        <w:t xml:space="preserve"> звери); выделять их наиболее существенные признаки;  применять правила ухода за комнатными растениями и домашними животными;  проводить, соблюдая правила </w:t>
      </w:r>
      <w:r>
        <w:lastRenderedPageBreak/>
        <w:t>безопасного труда, несложные групповые и индивидуальные наблюдения (в том числе за сезонными изменени</w:t>
      </w:r>
      <w:r>
        <w:t>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w:t>
      </w:r>
      <w:r>
        <w:t xml:space="preserve">ельное и негативное отношение  к  </w:t>
      </w:r>
    </w:p>
    <w:p w:rsidR="00605BAA" w:rsidRDefault="00613776">
      <w:pPr>
        <w:ind w:right="15" w:hanging="567"/>
      </w:pPr>
      <w:r>
        <w:t xml:space="preserve">природе;  правила  поведения  в  быту, в общественных местах;  соблюдать правила безопасности на учебном месте школьника; во время наблюдений </w:t>
      </w:r>
    </w:p>
    <w:p w:rsidR="00605BAA" w:rsidRDefault="00613776">
      <w:pPr>
        <w:spacing w:line="305" w:lineRule="auto"/>
        <w:ind w:left="552" w:right="2060" w:hanging="567"/>
        <w:jc w:val="left"/>
      </w:pPr>
      <w:r>
        <w:t xml:space="preserve">и опытов; безопасно пользоваться бытовыми электроприборами;  </w:t>
      </w:r>
      <w:r>
        <w:t xml:space="preserve">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rsidR="00605BAA" w:rsidRDefault="00613776">
      <w:pPr>
        <w:spacing w:after="66" w:line="259" w:lineRule="auto"/>
        <w:ind w:left="10" w:right="6" w:hanging="10"/>
        <w:jc w:val="right"/>
      </w:pPr>
      <w:r>
        <w:t xml:space="preserve"> с помощью взрослых (учителя, родителей) пользоваться электронным дневником и </w:t>
      </w:r>
    </w:p>
    <w:p w:rsidR="00605BAA" w:rsidRDefault="00613776">
      <w:pPr>
        <w:spacing w:after="157"/>
        <w:ind w:left="0" w:right="15" w:firstLine="0"/>
      </w:pPr>
      <w:r>
        <w:t>электронными ресурс</w:t>
      </w:r>
      <w:r>
        <w:t xml:space="preserve">ами школы. </w:t>
      </w:r>
    </w:p>
    <w:p w:rsidR="00605BAA" w:rsidRDefault="00613776">
      <w:pPr>
        <w:spacing w:after="90"/>
        <w:ind w:right="15" w:firstLine="0"/>
      </w:pPr>
      <w:r>
        <w:t>2</w:t>
      </w:r>
      <w:r>
        <w:rPr>
          <w:rFonts w:ascii="Arial" w:eastAsia="Arial" w:hAnsi="Arial" w:cs="Arial"/>
        </w:rPr>
        <w:t xml:space="preserve"> </w:t>
      </w:r>
      <w:r>
        <w:t xml:space="preserve">класс </w:t>
      </w:r>
    </w:p>
    <w:p w:rsidR="00605BAA" w:rsidRDefault="00613776">
      <w:pPr>
        <w:spacing w:after="33"/>
        <w:ind w:right="15" w:firstLine="0"/>
      </w:pPr>
      <w:r>
        <w:t xml:space="preserve">К концу обучения во 2 классе обучающийся научится: </w:t>
      </w:r>
    </w:p>
    <w:p w:rsidR="00605BAA" w:rsidRDefault="00613776">
      <w:pPr>
        <w:spacing w:after="66" w:line="259" w:lineRule="auto"/>
        <w:ind w:left="10" w:right="6" w:hanging="10"/>
        <w:jc w:val="right"/>
      </w:pPr>
      <w:r>
        <w:t xml:space="preserve"> находить Россию на карте мира, на карте России — Москву, свой регион и его </w:t>
      </w:r>
    </w:p>
    <w:p w:rsidR="00605BAA" w:rsidRDefault="00613776">
      <w:pPr>
        <w:ind w:right="15" w:hanging="567"/>
      </w:pPr>
      <w:r>
        <w:t xml:space="preserve">главный город;  узнавать государственную символику Российской Федерации (гимн, герб, флаг) и </w:t>
      </w:r>
    </w:p>
    <w:p w:rsidR="00605BAA" w:rsidRDefault="00613776">
      <w:pPr>
        <w:ind w:left="0" w:right="15" w:firstLine="0"/>
      </w:pPr>
      <w:r>
        <w:t>своего регио</w:t>
      </w:r>
      <w:r>
        <w:t>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w:t>
      </w:r>
      <w:r>
        <w:t xml:space="preserve">исанию, рисункам и </w:t>
      </w:r>
    </w:p>
    <w:p w:rsidR="00605BAA" w:rsidRDefault="00613776">
      <w:pPr>
        <w:ind w:left="0" w:right="15" w:firstLine="0"/>
      </w:pPr>
      <w:r>
        <w:t>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w:t>
      </w:r>
      <w:r>
        <w:t xml:space="preserve">роводить, соблюдая правила безопасного труда, несложные наблюдения и опыты с </w:t>
      </w:r>
    </w:p>
    <w:p w:rsidR="00605BAA" w:rsidRDefault="00613776">
      <w:pPr>
        <w:ind w:left="0" w:right="15" w:firstLine="0"/>
      </w:pPr>
      <w:r>
        <w:t xml:space="preserve">природными объектами, измерения; </w:t>
      </w:r>
    </w:p>
    <w:p w:rsidR="00605BAA" w:rsidRDefault="00613776">
      <w:pPr>
        <w:spacing w:after="66" w:line="259" w:lineRule="auto"/>
        <w:ind w:left="10" w:right="6" w:hanging="10"/>
        <w:jc w:val="right"/>
      </w:pPr>
      <w:r>
        <w:t xml:space="preserve">приводить примеры изученных взаимосвязей в природе, примеры, иллюстрирующие </w:t>
      </w:r>
    </w:p>
    <w:p w:rsidR="00605BAA" w:rsidRDefault="00613776">
      <w:pPr>
        <w:ind w:right="15" w:hanging="567"/>
      </w:pPr>
      <w:r>
        <w:t>значение природы в жизни человека;  описывать на основе предложенно</w:t>
      </w:r>
      <w:r>
        <w:t xml:space="preserve">го плана или опорных слов изученные культурные </w:t>
      </w:r>
    </w:p>
    <w:p w:rsidR="00605BAA" w:rsidRDefault="00613776">
      <w:pPr>
        <w:ind w:right="15" w:hanging="567"/>
      </w:pPr>
      <w:r>
        <w:t xml:space="preserve">объекты (достопримечательности родного края, музейные экспонаты);  описывать на основе предложенного плана или опорных слов изученные природные </w:t>
      </w:r>
    </w:p>
    <w:p w:rsidR="00605BAA" w:rsidRDefault="00613776">
      <w:pPr>
        <w:ind w:right="15" w:hanging="567"/>
      </w:pPr>
      <w:r>
        <w:t>объекты и явления, в том числе звёзды, созвездия, планеты;  гру</w:t>
      </w:r>
      <w:r>
        <w:t xml:space="preserve">ппировать изученные объекты живой и неживой природы по предложенным </w:t>
      </w:r>
    </w:p>
    <w:p w:rsidR="00605BAA" w:rsidRDefault="00613776">
      <w:pPr>
        <w:ind w:right="15" w:hanging="567"/>
      </w:pPr>
      <w:r>
        <w:t>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w:t>
      </w:r>
      <w:r>
        <w:t xml:space="preserve">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w:t>
      </w:r>
    </w:p>
    <w:p w:rsidR="00605BAA" w:rsidRDefault="00613776">
      <w:pPr>
        <w:ind w:left="0" w:right="15" w:firstLine="0"/>
      </w:pPr>
      <w:r>
        <w:lastRenderedPageBreak/>
        <w:t>примеры положительного и негативного отношения</w:t>
      </w:r>
      <w:r>
        <w:t xml:space="preserve"> к объектам природы, проявления внимания, помощи людям, нуждающимся в ней;  соблюдать правила безопасного поведения в школе, правила безопасного поведения </w:t>
      </w:r>
    </w:p>
    <w:p w:rsidR="00605BAA" w:rsidRDefault="00613776">
      <w:pPr>
        <w:ind w:right="3900" w:hanging="567"/>
      </w:pPr>
      <w:r>
        <w:t xml:space="preserve">пассажира наземного транспорта и метро;  соблюдать режим дня и питания; </w:t>
      </w:r>
    </w:p>
    <w:p w:rsidR="00605BAA" w:rsidRDefault="00613776">
      <w:pPr>
        <w:ind w:left="0" w:right="15"/>
      </w:pPr>
      <w:r>
        <w:t xml:space="preserve"> </w:t>
      </w:r>
      <w:r>
        <w:t xml:space="preserve">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 </w:t>
      </w:r>
    </w:p>
    <w:p w:rsidR="00605BAA" w:rsidRDefault="00613776">
      <w:pPr>
        <w:spacing w:after="203" w:line="259" w:lineRule="auto"/>
        <w:ind w:firstLine="0"/>
        <w:jc w:val="left"/>
      </w:pPr>
      <w:r>
        <w:t xml:space="preserve"> </w:t>
      </w:r>
    </w:p>
    <w:p w:rsidR="00605BAA" w:rsidRDefault="00613776">
      <w:pPr>
        <w:spacing w:after="85"/>
        <w:ind w:right="15" w:firstLine="0"/>
      </w:pPr>
      <w:r>
        <w:t>3</w:t>
      </w:r>
      <w:r>
        <w:rPr>
          <w:rFonts w:ascii="Arial" w:eastAsia="Arial" w:hAnsi="Arial" w:cs="Arial"/>
        </w:rPr>
        <w:t xml:space="preserve"> </w:t>
      </w:r>
      <w:r>
        <w:t xml:space="preserve">класс </w:t>
      </w:r>
    </w:p>
    <w:p w:rsidR="00605BAA" w:rsidRDefault="00613776">
      <w:pPr>
        <w:spacing w:after="27"/>
        <w:ind w:right="15" w:firstLine="0"/>
      </w:pPr>
      <w:r>
        <w:t xml:space="preserve">К концу обучения в 3 классе обучающийся научится:  </w:t>
      </w:r>
      <w:r>
        <w:t xml:space="preserve">различать государственную символику Российской Федерации (гимн, герб, флаг); </w:t>
      </w:r>
    </w:p>
    <w:p w:rsidR="00605BAA" w:rsidRDefault="00613776">
      <w:pPr>
        <w:ind w:right="15" w:hanging="567"/>
      </w:pPr>
      <w:r>
        <w:t xml:space="preserve">проявлять уважение к государственным символам России и своего региона;  проявлять уважение к семейным ценностям и традициям, традициям своего народа и </w:t>
      </w:r>
    </w:p>
    <w:p w:rsidR="00605BAA" w:rsidRDefault="00613776">
      <w:pPr>
        <w:ind w:left="0" w:right="15" w:firstLine="0"/>
      </w:pPr>
      <w:r>
        <w:t xml:space="preserve">других народов; соблюдать </w:t>
      </w:r>
      <w:r>
        <w:t xml:space="preserve">правила нравственного поведения в социуме; </w:t>
      </w:r>
    </w:p>
    <w:p w:rsidR="00605BAA" w:rsidRDefault="00613776">
      <w:pPr>
        <w:ind w:left="0" w:right="15"/>
      </w:pPr>
      <w:r>
        <w:t xml:space="preserve">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w:t>
      </w:r>
      <w:r>
        <w:t xml:space="preserve">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w:t>
      </w:r>
    </w:p>
    <w:p w:rsidR="00605BAA" w:rsidRDefault="00613776">
      <w:pPr>
        <w:spacing w:after="66" w:line="259" w:lineRule="auto"/>
        <w:ind w:left="10" w:right="6" w:hanging="10"/>
        <w:jc w:val="right"/>
      </w:pPr>
      <w:r>
        <w:t xml:space="preserve"> распознавать изученные объекты природы по их описанию, рисункам и фотографиям, </w:t>
      </w:r>
    </w:p>
    <w:p w:rsidR="00605BAA" w:rsidRDefault="00613776">
      <w:pPr>
        <w:ind w:left="0" w:right="15" w:firstLine="0"/>
      </w:pPr>
      <w:r>
        <w:t>раз</w:t>
      </w:r>
      <w:r>
        <w:t xml:space="preserve">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 боров; соблюдать безопасность проведения опытов;  группировать </w:t>
      </w:r>
      <w:r>
        <w:t xml:space="preserve">изученные объекты живой и неживой природы, проводить простейшую </w:t>
      </w:r>
    </w:p>
    <w:p w:rsidR="00605BAA" w:rsidRDefault="00613776">
      <w:pPr>
        <w:ind w:right="15" w:hanging="567"/>
      </w:pPr>
      <w:r>
        <w:t xml:space="preserve">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w:t>
      </w:r>
    </w:p>
    <w:p w:rsidR="00605BAA" w:rsidRDefault="00613776">
      <w:pPr>
        <w:ind w:left="0" w:right="15" w:firstLine="0"/>
      </w:pPr>
      <w:r>
        <w:t>выделяя их существ</w:t>
      </w:r>
      <w:r>
        <w:t xml:space="preserve">енные признаки и характерные свойства; </w:t>
      </w:r>
    </w:p>
    <w:p w:rsidR="00605BAA" w:rsidRDefault="00613776">
      <w:pPr>
        <w:spacing w:after="66" w:line="259" w:lineRule="auto"/>
        <w:ind w:left="10" w:right="6" w:hanging="10"/>
        <w:jc w:val="right"/>
      </w:pPr>
      <w:r>
        <w:t xml:space="preserve"> использовать различные источники  информации  о  природе и обществе для поиска </w:t>
      </w:r>
    </w:p>
    <w:p w:rsidR="00605BAA" w:rsidRDefault="00613776">
      <w:pPr>
        <w:ind w:right="15" w:hanging="567"/>
      </w:pPr>
      <w:r>
        <w:t xml:space="preserve">и извлечения информации, ответов на вопросы;  использовать знания о взаимосвязях в природе, связи человека и природы для </w:t>
      </w:r>
    </w:p>
    <w:p w:rsidR="00605BAA" w:rsidRDefault="00613776">
      <w:pPr>
        <w:ind w:right="15" w:hanging="567"/>
      </w:pPr>
      <w:r>
        <w:t xml:space="preserve">объяснения простейших явлений и процессов в природе, организме человека;  фиксировать результаты наблюдений, опытной работы, в процессе коллективной </w:t>
      </w:r>
    </w:p>
    <w:p w:rsidR="00605BAA" w:rsidRDefault="00613776">
      <w:pPr>
        <w:ind w:right="15" w:hanging="567"/>
      </w:pPr>
      <w:r>
        <w:t>деятельности обобщать полученные результаты и делать выводы;  создавать по заданному плану собственные раз</w:t>
      </w:r>
      <w:r>
        <w:t xml:space="preserve">вёрнутые высказывания о природе, </w:t>
      </w:r>
    </w:p>
    <w:p w:rsidR="00605BAA" w:rsidRDefault="00613776">
      <w:pPr>
        <w:ind w:right="15" w:hanging="567"/>
      </w:pPr>
      <w:r>
        <w:t xml:space="preserve">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w:t>
      </w:r>
    </w:p>
    <w:p w:rsidR="00605BAA" w:rsidRDefault="00613776">
      <w:pPr>
        <w:spacing w:line="305" w:lineRule="auto"/>
        <w:ind w:left="552" w:right="261" w:hanging="567"/>
        <w:jc w:val="left"/>
      </w:pPr>
      <w:r>
        <w:lastRenderedPageBreak/>
        <w:t xml:space="preserve">авиатранспорта;  </w:t>
      </w:r>
      <w:r>
        <w:t xml:space="preserve">соблюдать периодичность двигательной активности и профилактики заболеваний;  соблюдать правила безопасного поведения во дворе жилого дома;  соблюдать правила нравственного поведения на природе; </w:t>
      </w:r>
    </w:p>
    <w:p w:rsidR="00605BAA" w:rsidRDefault="00613776">
      <w:pPr>
        <w:spacing w:after="157"/>
        <w:ind w:left="0" w:right="15"/>
      </w:pPr>
      <w:r>
        <w:t xml:space="preserve"> безопасно использовать персональные данные в условиях контро</w:t>
      </w:r>
      <w:r>
        <w:t xml:space="preserve">лируемого доступа в Интернет; ориентироваться в возможных мошеннических действиях при общении в мессенджерах. </w:t>
      </w:r>
    </w:p>
    <w:p w:rsidR="00605BAA" w:rsidRDefault="00613776">
      <w:pPr>
        <w:spacing w:after="90"/>
        <w:ind w:right="15" w:firstLine="0"/>
      </w:pPr>
      <w:r>
        <w:t>4</w:t>
      </w:r>
      <w:r>
        <w:rPr>
          <w:rFonts w:ascii="Arial" w:eastAsia="Arial" w:hAnsi="Arial" w:cs="Arial"/>
        </w:rPr>
        <w:t xml:space="preserve"> </w:t>
      </w:r>
      <w:r>
        <w:t xml:space="preserve">класс </w:t>
      </w:r>
    </w:p>
    <w:p w:rsidR="00605BAA" w:rsidRDefault="00613776">
      <w:pPr>
        <w:spacing w:after="33"/>
        <w:ind w:right="15" w:firstLine="0"/>
      </w:pPr>
      <w:r>
        <w:t xml:space="preserve">К концу обучения в 4 классе обучающийся научится: </w:t>
      </w:r>
    </w:p>
    <w:p w:rsidR="00605BAA" w:rsidRDefault="00613776">
      <w:pPr>
        <w:ind w:left="0" w:right="15"/>
      </w:pPr>
      <w:r>
        <w:t xml:space="preserve"> проявлять уважение к семейным ценностям и традициям, традициям своего народа и други</w:t>
      </w:r>
      <w:r>
        <w:t xml:space="preserve">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w:t>
      </w:r>
    </w:p>
    <w:p w:rsidR="00605BAA" w:rsidRDefault="00613776">
      <w:pPr>
        <w:spacing w:line="305" w:lineRule="auto"/>
        <w:ind w:left="552" w:right="933" w:hanging="567"/>
        <w:jc w:val="left"/>
      </w:pPr>
      <w:r>
        <w:t>(горы, равнины, реки, озёра, моря, омывающие территорию России);  показывать н</w:t>
      </w:r>
      <w:r>
        <w:t xml:space="preserve">а исторической карте места изученных исторических событий;  находить место изученных событий на «ленте времени»; </w:t>
      </w:r>
    </w:p>
    <w:p w:rsidR="00605BAA" w:rsidRDefault="00613776">
      <w:pPr>
        <w:ind w:right="15" w:firstLine="0"/>
      </w:pPr>
      <w:r>
        <w:t xml:space="preserve"> знать основные права и обязанности гражданина Российской Федерации;  соотносить изученные исторические события и исторических деятелей с века</w:t>
      </w:r>
      <w:r>
        <w:t xml:space="preserve">ми и </w:t>
      </w:r>
    </w:p>
    <w:p w:rsidR="00605BAA" w:rsidRDefault="00613776">
      <w:pPr>
        <w:ind w:right="15" w:hanging="567"/>
      </w:pPr>
      <w:r>
        <w:t xml:space="preserve">периодами истории России; рассказывать о государственных праздниках России, наиболее важных событиях </w:t>
      </w:r>
    </w:p>
    <w:p w:rsidR="00605BAA" w:rsidRDefault="00613776">
      <w:pPr>
        <w:ind w:left="0" w:right="15" w:firstLine="0"/>
      </w:pPr>
      <w:r>
        <w:t>истории России, наиболее известных российских исторических деятелях разных периодов, достопримечательностях столицы России и родного края;  описыват</w:t>
      </w:r>
      <w:r>
        <w:t xml:space="preserve">ь на основе предложенного плана изученные объекты, выделяя их </w:t>
      </w:r>
    </w:p>
    <w:p w:rsidR="00605BAA" w:rsidRDefault="00613776">
      <w:pPr>
        <w:ind w:left="0" w:right="15" w:firstLine="0"/>
      </w:pPr>
      <w:r>
        <w:t>существенные признаки, в том числе государственную символику России и своего региона;  проводить по предложенному/самостоятельно составленному плану или выдвинутому предположению несложные набл</w:t>
      </w:r>
      <w:r>
        <w:t xml:space="preserve">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w:t>
      </w:r>
    </w:p>
    <w:p w:rsidR="00605BAA" w:rsidRDefault="00613776">
      <w:pPr>
        <w:ind w:right="15" w:hanging="567"/>
      </w:pPr>
      <w:r>
        <w:t>описанию, рисункам и фотографиям</w:t>
      </w:r>
      <w:r>
        <w:t xml:space="preserve">, различать их в окружающем мире;  группировать изученные объекты живой и неживой природы, самостоятельно </w:t>
      </w:r>
    </w:p>
    <w:p w:rsidR="00605BAA" w:rsidRDefault="00613776">
      <w:pPr>
        <w:ind w:right="15" w:hanging="567"/>
      </w:pPr>
      <w:r>
        <w:t xml:space="preserve">выбирая признак для группировки; проводить простейшие классификации;  сравнивать объекты живой и неживой природы на основе их внешних признаков и </w:t>
      </w:r>
    </w:p>
    <w:p w:rsidR="00605BAA" w:rsidRDefault="00613776">
      <w:pPr>
        <w:ind w:right="15" w:hanging="567"/>
      </w:pPr>
      <w:r>
        <w:t>из</w:t>
      </w:r>
      <w:r>
        <w:t xml:space="preserve">вестных характерных свойств;  использовать знания о взаимосвязях в природе для объяснения простейших явлений </w:t>
      </w:r>
    </w:p>
    <w:p w:rsidR="00605BAA" w:rsidRDefault="00613776">
      <w:pPr>
        <w:ind w:left="0" w:right="15" w:firstLine="0"/>
      </w:pPr>
      <w:r>
        <w:t>и процессов в природе (в том числе смены дня и ночи, смены времён года, сезонных изменений в природе своей местности, причины смены природных зон)</w:t>
      </w:r>
      <w:r>
        <w:t xml:space="preserve">;  называть наиболее значимые природные объекты Всемирного наследия в России и за </w:t>
      </w:r>
    </w:p>
    <w:p w:rsidR="00605BAA" w:rsidRDefault="00613776">
      <w:pPr>
        <w:ind w:right="1917" w:hanging="567"/>
      </w:pPr>
      <w:r>
        <w:t xml:space="preserve">рубежом (в пределах изученного);  называть экологические проблемы и определять пути их решения; </w:t>
      </w:r>
    </w:p>
    <w:p w:rsidR="00605BAA" w:rsidRDefault="00613776">
      <w:pPr>
        <w:ind w:right="15" w:firstLine="0"/>
      </w:pPr>
      <w:r>
        <w:t xml:space="preserve"> </w:t>
      </w:r>
      <w:r>
        <w:t xml:space="preserve">создавать по заданному плану собственные развёрнутые высказывания о природе и </w:t>
      </w:r>
    </w:p>
    <w:p w:rsidR="00605BAA" w:rsidRDefault="00613776">
      <w:pPr>
        <w:ind w:right="15" w:hanging="567"/>
      </w:pPr>
      <w:r>
        <w:lastRenderedPageBreak/>
        <w:t xml:space="preserve">обществе;  использовать различные источники информации для поиска и извлечения </w:t>
      </w:r>
    </w:p>
    <w:p w:rsidR="00605BAA" w:rsidRDefault="00613776">
      <w:pPr>
        <w:ind w:right="2822" w:hanging="567"/>
      </w:pPr>
      <w:r>
        <w:t xml:space="preserve">информации, ответов на вопросы;  соблюдать правила нравственного поведения на природе; </w:t>
      </w:r>
    </w:p>
    <w:p w:rsidR="00605BAA" w:rsidRDefault="00613776">
      <w:pPr>
        <w:ind w:right="15" w:firstLine="0"/>
      </w:pPr>
      <w:r>
        <w:t xml:space="preserve"> осознава</w:t>
      </w:r>
      <w:r>
        <w:t xml:space="preserve">ть возможные последствия вредных привычек для здоровья и жизни </w:t>
      </w:r>
    </w:p>
    <w:p w:rsidR="00605BAA" w:rsidRDefault="00613776">
      <w:pPr>
        <w:ind w:left="0" w:right="15" w:firstLine="0"/>
      </w:pPr>
      <w:r>
        <w:t>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w:t>
      </w:r>
      <w:r>
        <w:t xml:space="preserve">чреждениях культуры (музеях, библиотеках и т.д.);  соблюдать правила безопасного поведения при езде на велосипеде; </w:t>
      </w:r>
    </w:p>
    <w:p w:rsidR="00605BAA" w:rsidRDefault="00613776">
      <w:pPr>
        <w:ind w:right="15" w:firstLine="0"/>
      </w:pPr>
      <w:r>
        <w:t xml:space="preserve"> осуществлять безопасный поиск образовательных ресурсов и достоверной </w:t>
      </w:r>
    </w:p>
    <w:p w:rsidR="00605BAA" w:rsidRDefault="00613776">
      <w:pPr>
        <w:ind w:left="0" w:right="15" w:firstLine="0"/>
      </w:pPr>
      <w:r>
        <w:t xml:space="preserve">информации в Интернете. </w:t>
      </w:r>
    </w:p>
    <w:p w:rsidR="00605BAA" w:rsidRDefault="00613776">
      <w:pPr>
        <w:spacing w:after="16" w:line="259" w:lineRule="auto"/>
        <w:ind w:firstLine="0"/>
        <w:jc w:val="left"/>
      </w:pPr>
      <w:r>
        <w:t xml:space="preserve"> </w:t>
      </w:r>
    </w:p>
    <w:p w:rsidR="00605BAA" w:rsidRDefault="00613776">
      <w:pPr>
        <w:spacing w:after="22" w:line="259" w:lineRule="auto"/>
        <w:ind w:firstLine="0"/>
        <w:jc w:val="left"/>
      </w:pPr>
      <w:r>
        <w:t xml:space="preserve"> </w:t>
      </w:r>
    </w:p>
    <w:p w:rsidR="00605BAA" w:rsidRDefault="00613776">
      <w:pPr>
        <w:spacing w:after="222" w:line="259" w:lineRule="auto"/>
        <w:ind w:firstLine="0"/>
        <w:jc w:val="left"/>
      </w:pPr>
      <w:r>
        <w:t xml:space="preserve"> </w:t>
      </w:r>
    </w:p>
    <w:p w:rsidR="00605BAA" w:rsidRDefault="00613776">
      <w:pPr>
        <w:ind w:right="15" w:firstLine="0"/>
      </w:pPr>
      <w:r>
        <w:t xml:space="preserve">ОСНОВЫ РЕЛИГИОЗНЫХ КУЛЬТУР И СВЕТСКОЙ </w:t>
      </w:r>
      <w:r>
        <w:t xml:space="preserve">ЭТИКИ </w:t>
      </w:r>
    </w:p>
    <w:p w:rsidR="00605BAA" w:rsidRDefault="00613776">
      <w:pPr>
        <w:spacing w:after="83"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22430" name="Group 422430"/>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1496" name="Shape 21496"/>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430" style="width:317.5pt;height:0.5pt;mso-position-horizontal-relative:char;mso-position-vertical-relative:line" coordsize="40322,63">
                <v:shape id="Shape 21496"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0" w:right="15"/>
      </w:pPr>
      <w:r>
        <w:t xml:space="preserve">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w:t>
      </w:r>
      <w:r>
        <w:t xml:space="preserve">общего образования, представленных во ФГОС НОО, а также в Программе воспитания. </w:t>
      </w:r>
    </w:p>
    <w:p w:rsidR="00605BAA" w:rsidRDefault="00613776">
      <w:pPr>
        <w:spacing w:after="33"/>
        <w:ind w:right="15" w:firstLine="0"/>
      </w:pPr>
      <w:r>
        <w:t xml:space="preserve">Программа по предметной области (учебному предмету) </w:t>
      </w:r>
    </w:p>
    <w:p w:rsidR="00605BAA" w:rsidRDefault="00613776">
      <w:pPr>
        <w:ind w:left="0" w:right="15"/>
      </w:pPr>
      <w:r>
        <w:t xml:space="preserve">«Основы религиозных культур и светской этики» (далее — </w:t>
      </w:r>
      <w:r>
        <w:t xml:space="preserve">ОРКСЭ) включает пояснительную записку, содержание обучения, планируемые результаты освоения программы ОРКСЭ, тематическое планирование. </w:t>
      </w:r>
    </w:p>
    <w:p w:rsidR="00605BAA" w:rsidRDefault="00613776">
      <w:pPr>
        <w:ind w:left="0" w:right="15"/>
      </w:pPr>
      <w:r>
        <w:t>Пояснительная записка отражает общие цели и задачи изучения ОРКСЭ, характеристику психологических предпосылок к его изу</w:t>
      </w:r>
      <w:r>
        <w:t xml:space="preserve">чению младшими школьниками, место ОРКСЭ в структуре учебного плана. </w:t>
      </w:r>
    </w:p>
    <w:p w:rsidR="00605BAA" w:rsidRDefault="00613776">
      <w:pPr>
        <w:ind w:left="0" w:right="15"/>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w:t>
      </w:r>
      <w:r>
        <w:t xml:space="preserve">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 </w:t>
      </w:r>
    </w:p>
    <w:p w:rsidR="00605BAA" w:rsidRDefault="00613776">
      <w:pPr>
        <w:ind w:left="0" w:right="15"/>
      </w:pPr>
      <w:r>
        <w:t>Содержание обучения р</w:t>
      </w:r>
      <w:r>
        <w:t xml:space="preserve">аскрывает содержательные линии, которые предлагаются для обязательного изучения в 4 классе начальной школы. </w:t>
      </w:r>
    </w:p>
    <w:p w:rsidR="00605BAA" w:rsidRDefault="00613776">
      <w:pPr>
        <w:ind w:left="0" w:right="15"/>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w:t>
      </w:r>
      <w:r>
        <w:t xml:space="preserve"> обучающихся при изучении той или иной темы. </w:t>
      </w:r>
    </w:p>
    <w:p w:rsidR="00605BAA" w:rsidRDefault="00613776">
      <w:pPr>
        <w:spacing w:after="241" w:line="259" w:lineRule="auto"/>
        <w:ind w:firstLine="0"/>
        <w:jc w:val="left"/>
      </w:pPr>
      <w:r>
        <w:t xml:space="preserve"> </w:t>
      </w:r>
    </w:p>
    <w:p w:rsidR="00605BAA" w:rsidRDefault="00613776">
      <w:pPr>
        <w:ind w:right="15" w:firstLine="0"/>
      </w:pPr>
      <w:r>
        <w:t xml:space="preserve">ПОЯСНИТЕЛЬНАЯ ЗАПИСКА </w:t>
      </w:r>
    </w:p>
    <w:p w:rsidR="00605BAA" w:rsidRDefault="00613776">
      <w:pPr>
        <w:spacing w:after="78" w:line="259" w:lineRule="auto"/>
        <w:ind w:left="-963" w:firstLine="0"/>
        <w:jc w:val="left"/>
      </w:pPr>
      <w:r>
        <w:rPr>
          <w:rFonts w:ascii="Calibri" w:eastAsia="Calibri" w:hAnsi="Calibri" w:cs="Calibri"/>
          <w:noProof/>
          <w:color w:val="000000"/>
          <w:sz w:val="22"/>
        </w:rPr>
        <w:lastRenderedPageBreak/>
        <mc:AlternateContent>
          <mc:Choice Requires="wpg">
            <w:drawing>
              <wp:inline distT="0" distB="0" distL="0" distR="0">
                <wp:extent cx="4032250" cy="6350"/>
                <wp:effectExtent l="0" t="0" r="0" b="0"/>
                <wp:docPr id="422952" name="Group 422952"/>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1593" name="Shape 21593"/>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952" style="width:317.5pt;height:0.5pt;mso-position-horizontal-relative:char;mso-position-vertical-relative:line" coordsize="40322,63">
                <v:shape id="Shape 21593"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0" w:right="15"/>
      </w:pPr>
      <w:r>
        <w:t xml:space="preserve">Рабочая </w:t>
      </w:r>
      <w:r>
        <w:t>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w:t>
      </w:r>
      <w:r>
        <w:t>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t>1</w:t>
      </w:r>
      <w:r>
        <w:t>, «Основы светской этики».</w:t>
      </w:r>
      <w:r>
        <w:t xml:space="preserve">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 </w:t>
      </w:r>
    </w:p>
    <w:p w:rsidR="00605BAA" w:rsidRDefault="00613776">
      <w:pPr>
        <w:ind w:left="0" w:right="15"/>
      </w:pPr>
      <w:r>
        <w:t>Планируемые  результаты освоения курса ОРКСЭ вкл</w:t>
      </w:r>
      <w:r>
        <w:t>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 держат перечень личностных</w:t>
      </w:r>
      <w:r>
        <w:t xml:space="preserve">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w:t>
      </w:r>
      <w:r>
        <w:t xml:space="preserve">учающегося мотивации к осознанному нравственному поведению, основанному на знании и уважении культурных и религиозных тра диций многонационального народа России, а также к диалогу с представителями других культур и мировоззрений. </w:t>
      </w:r>
    </w:p>
    <w:p w:rsidR="00605BAA" w:rsidRDefault="00613776">
      <w:pPr>
        <w:ind w:right="15" w:firstLine="0"/>
      </w:pPr>
      <w:r>
        <w:t xml:space="preserve">Основными задачами ОРКСЭ </w:t>
      </w:r>
      <w:r>
        <w:t xml:space="preserve">являются: </w:t>
      </w:r>
    </w:p>
    <w:p w:rsidR="00605BAA" w:rsidRDefault="00613776">
      <w:pPr>
        <w:ind w:left="0" w:right="15"/>
      </w:pPr>
      <w:r>
        <w:rPr>
          <w:sz w:val="20"/>
        </w:rPr>
        <w:t>—</w:t>
      </w:r>
      <w:r>
        <w:rPr>
          <w:rFonts w:ascii="Arial" w:eastAsia="Arial" w:hAnsi="Arial" w:cs="Arial"/>
          <w:sz w:val="20"/>
        </w:rPr>
        <w:t xml:space="preserve"> </w:t>
      </w:r>
      <w: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605BAA" w:rsidRDefault="00613776">
      <w:pPr>
        <w:ind w:left="0" w:right="15"/>
      </w:pPr>
      <w:r>
        <w:rPr>
          <w:sz w:val="20"/>
        </w:rPr>
        <w:t>—</w:t>
      </w:r>
      <w:r>
        <w:rPr>
          <w:rFonts w:ascii="Arial" w:eastAsia="Arial" w:hAnsi="Arial" w:cs="Arial"/>
          <w:sz w:val="20"/>
        </w:rPr>
        <w:t xml:space="preserve"> </w:t>
      </w:r>
      <w:r>
        <w:t>развитие представлений обучающихся о значении</w:t>
      </w:r>
      <w:r>
        <w:t xml:space="preserve"> нравственных норм и ценностей в жизни личности, семьи, общества; </w:t>
      </w:r>
    </w:p>
    <w:p w:rsidR="00605BAA" w:rsidRDefault="00613776">
      <w:pPr>
        <w:spacing w:after="85"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1080135" cy="6350"/>
                <wp:effectExtent l="0" t="0" r="0" b="0"/>
                <wp:docPr id="422953" name="Group 422953"/>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21594" name="Shape 21594"/>
                        <wps:cNvSpPr/>
                        <wps:spPr>
                          <a:xfrm>
                            <a:off x="0" y="0"/>
                            <a:ext cx="1080135" cy="0"/>
                          </a:xfrm>
                          <a:custGeom>
                            <a:avLst/>
                            <a:gdLst/>
                            <a:ahLst/>
                            <a:cxnLst/>
                            <a:rect l="0" t="0" r="0" b="0"/>
                            <a:pathLst>
                              <a:path w="1080135">
                                <a:moveTo>
                                  <a:pt x="0" y="0"/>
                                </a:moveTo>
                                <a:lnTo>
                                  <a:pt x="1080135"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953" style="width:85.05pt;height:0.5pt;mso-position-horizontal-relative:char;mso-position-vertical-relative:line" coordsize="10801,63">
                <v:shape id="Shape 21594" style="position:absolute;width:10801;height:0;left:0;top:0;" coordsize="1080135,0" path="m0,0l1080135,0">
                  <v:stroke weight="0.5pt" endcap="flat" joinstyle="round" on="true" color="#231f20"/>
                  <v:fill on="false" color="#000000" opacity="0"/>
                </v:shape>
              </v:group>
            </w:pict>
          </mc:Fallback>
        </mc:AlternateContent>
      </w:r>
    </w:p>
    <w:p w:rsidR="00605BAA" w:rsidRDefault="00613776">
      <w:pPr>
        <w:ind w:left="0" w:right="15"/>
      </w:pPr>
      <w:r>
        <w:rPr>
          <w:sz w:val="20"/>
        </w:rPr>
        <w:t>—</w:t>
      </w:r>
      <w:r>
        <w:rPr>
          <w:rFonts w:ascii="Arial" w:eastAsia="Arial" w:hAnsi="Arial" w:cs="Arial"/>
          <w:sz w:val="20"/>
        </w:rPr>
        <w:t xml:space="preserve"> </w:t>
      </w:r>
      <w:r>
        <w:t xml:space="preserve">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w:t>
      </w:r>
    </w:p>
    <w:p w:rsidR="00605BAA" w:rsidRDefault="00613776">
      <w:pPr>
        <w:ind w:left="0" w:right="15" w:firstLine="0"/>
      </w:pPr>
      <w:r>
        <w:t xml:space="preserve">культурных особенностей и потребно стей семьи; </w:t>
      </w:r>
    </w:p>
    <w:p w:rsidR="00605BAA" w:rsidRDefault="00613776">
      <w:pPr>
        <w:ind w:left="0" w:right="15"/>
      </w:pPr>
      <w:r>
        <w:rPr>
          <w:sz w:val="20"/>
        </w:rPr>
        <w:t>—</w:t>
      </w:r>
      <w:r>
        <w:rPr>
          <w:rFonts w:ascii="Arial" w:eastAsia="Arial" w:hAnsi="Arial" w:cs="Arial"/>
          <w:sz w:val="20"/>
        </w:rPr>
        <w:t xml:space="preserve"> </w:t>
      </w:r>
      <w: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w:t>
      </w:r>
      <w:r>
        <w:t>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w:t>
      </w:r>
      <w:r>
        <w:t xml:space="preserve">туционных правах, свободах и обязанностях человека и гражданина в Российской Федерации. </w:t>
      </w:r>
    </w:p>
    <w:p w:rsidR="00605BAA" w:rsidRDefault="00613776">
      <w:pPr>
        <w:ind w:left="0" w:right="15"/>
      </w:pPr>
      <w:r>
        <w:lastRenderedPageBreak/>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w:t>
      </w:r>
      <w:r>
        <w:t>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w:t>
      </w:r>
      <w:r>
        <w:t>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w:t>
      </w:r>
      <w:r>
        <w:t xml:space="preserve">ивного взаимодействия обучающихся, сотрудничества, обмена информацией, обсуждения разных точек зрения и т. п. </w:t>
      </w:r>
    </w:p>
    <w:p w:rsidR="00605BAA" w:rsidRDefault="00613776">
      <w:pPr>
        <w:ind w:left="0" w:right="15"/>
      </w:pPr>
      <w: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w:t>
      </w:r>
      <w:r>
        <w:t>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w:t>
      </w:r>
      <w:r>
        <w:t>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w:t>
      </w:r>
      <w:r>
        <w:t>роцессе обу чения необходимо учитывать, что младшие школьники с трудом усваивают абстрактные философские сентенции, нрав ственные поучения, поэтому особое внимание должно быть уделено эмоциональной стороне восприятия явлений социальной жизни, связанной с п</w:t>
      </w:r>
      <w:r>
        <w:t xml:space="preserve">роявлением или нарушением нра ственных, этических норм, обсуждение конкретных жизненных ситуаций, дающих образцы нравственно ценного поведения. </w:t>
      </w:r>
    </w:p>
    <w:p w:rsidR="00605BAA" w:rsidRDefault="00613776">
      <w:pPr>
        <w:ind w:left="0" w:right="15"/>
      </w:pPr>
      <w:r>
        <w:t>В рамках реализации ОРКСЭ в части преподавания учебных модулей по основам религиозных культур не предусматривае</w:t>
      </w:r>
      <w:r>
        <w:t xml:space="preserve">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 </w:t>
      </w:r>
    </w:p>
    <w:p w:rsidR="00605BAA" w:rsidRDefault="00613776">
      <w:pPr>
        <w:ind w:left="0" w:right="15"/>
      </w:pPr>
      <w:r>
        <w:t>Тематическое планирование включает название раздела (темы) с указа</w:t>
      </w:r>
      <w:r>
        <w:t>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w:t>
      </w:r>
      <w:r>
        <w:t xml:space="preserve">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 </w:t>
      </w:r>
    </w:p>
    <w:p w:rsidR="00605BAA" w:rsidRDefault="00613776">
      <w:pPr>
        <w:spacing w:after="180" w:line="259" w:lineRule="auto"/>
        <w:ind w:firstLine="0"/>
        <w:jc w:val="left"/>
      </w:pPr>
      <w:r>
        <w:t xml:space="preserve"> </w:t>
      </w:r>
    </w:p>
    <w:p w:rsidR="00605BAA" w:rsidRDefault="00613776">
      <w:pPr>
        <w:spacing w:after="222" w:line="259" w:lineRule="auto"/>
        <w:ind w:firstLine="0"/>
        <w:jc w:val="left"/>
      </w:pPr>
      <w:r>
        <w:t xml:space="preserve"> </w:t>
      </w:r>
    </w:p>
    <w:p w:rsidR="00605BAA" w:rsidRDefault="00613776">
      <w:pPr>
        <w:ind w:right="15" w:firstLine="0"/>
      </w:pPr>
      <w:r>
        <w:t xml:space="preserve">СОДЕРЖАНИЕ ПРЕДМЕТНОЙ ОБЛАСТИ </w:t>
      </w:r>
    </w:p>
    <w:p w:rsidR="00605BAA" w:rsidRDefault="00613776">
      <w:pPr>
        <w:ind w:right="15" w:firstLine="0"/>
      </w:pPr>
      <w:r>
        <w:lastRenderedPageBreak/>
        <w:t>(УЧЕБ</w:t>
      </w:r>
      <w:r>
        <w:t xml:space="preserve">НОГО ПРЕДМЕТА) «ОСНОВЫ РЕЛИГИОЗНЫХ КУЛЬТУР И СВЕТСКОЙ </w:t>
      </w:r>
    </w:p>
    <w:p w:rsidR="00605BAA" w:rsidRDefault="00613776">
      <w:pPr>
        <w:spacing w:after="81"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23233" name="Group 423233"/>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1667" name="Shape 21667"/>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233" style="width:317.5pt;height:0.5pt;mso-position-horizontal-relative:char;mso-position-vertical-relative:line" coordsize="40322,63">
                <v:shape id="Shape 21667"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0" w:right="15" w:firstLine="0"/>
      </w:pPr>
      <w:r>
        <w:t xml:space="preserve">ЭТИКИ» </w:t>
      </w:r>
    </w:p>
    <w:p w:rsidR="00605BAA" w:rsidRDefault="00613776">
      <w:pPr>
        <w:spacing w:after="63" w:line="259" w:lineRule="auto"/>
        <w:ind w:firstLine="0"/>
        <w:jc w:val="left"/>
      </w:pPr>
      <w:r>
        <w:t xml:space="preserve"> </w:t>
      </w:r>
    </w:p>
    <w:p w:rsidR="00605BAA" w:rsidRDefault="00613776">
      <w:pPr>
        <w:ind w:right="15" w:firstLine="0"/>
      </w:pPr>
      <w:r>
        <w:t xml:space="preserve">Модуль «Основы православной культуры» </w:t>
      </w:r>
    </w:p>
    <w:p w:rsidR="00605BAA" w:rsidRDefault="00613776">
      <w:pPr>
        <w:ind w:left="0" w:right="15"/>
      </w:pPr>
      <w:r>
        <w:t>Россия — наша Родина. Введение в православную  традицию. Культура и религия. Во что верят православные христиане. Добро и зло в православной традиции.</w:t>
      </w:r>
      <w:r>
        <w:t xml:space="preserve">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w:t>
      </w:r>
      <w:r>
        <w:t xml:space="preserve">рески, церковное пение, прикладное искусство), православный календарь.  Праздники.  </w:t>
      </w:r>
    </w:p>
    <w:p w:rsidR="00605BAA" w:rsidRDefault="00613776">
      <w:pPr>
        <w:ind w:left="0" w:right="15" w:firstLine="0"/>
      </w:pPr>
      <w:r>
        <w:t xml:space="preserve">Христианская семья и её ценности. </w:t>
      </w:r>
    </w:p>
    <w:p w:rsidR="00605BAA" w:rsidRDefault="00613776">
      <w:pPr>
        <w:ind w:left="0" w:right="15"/>
      </w:pPr>
      <w:r>
        <w:t xml:space="preserve">Любовь и уважение к Отечеству. Патриотизм многонационального и многоконфессионального народа России. </w:t>
      </w:r>
    </w:p>
    <w:p w:rsidR="00605BAA" w:rsidRDefault="00613776">
      <w:pPr>
        <w:spacing w:after="63" w:line="259" w:lineRule="auto"/>
        <w:ind w:firstLine="0"/>
        <w:jc w:val="left"/>
      </w:pPr>
      <w:r>
        <w:t xml:space="preserve"> </w:t>
      </w:r>
    </w:p>
    <w:p w:rsidR="00605BAA" w:rsidRDefault="00613776">
      <w:pPr>
        <w:ind w:right="15" w:firstLine="0"/>
      </w:pPr>
      <w:r>
        <w:t>Модуль «Основы исламской культур</w:t>
      </w:r>
      <w:r>
        <w:t xml:space="preserve">ы» </w:t>
      </w:r>
    </w:p>
    <w:p w:rsidR="00605BAA" w:rsidRDefault="00613776">
      <w:pPr>
        <w:ind w:right="15" w:firstLine="0"/>
      </w:pPr>
      <w:r>
        <w:t xml:space="preserve">Россия — наша Родина. Введение в исламскую традицию. Культура и  религия.  </w:t>
      </w:r>
    </w:p>
    <w:p w:rsidR="00605BAA" w:rsidRDefault="00613776">
      <w:pPr>
        <w:ind w:left="0" w:right="15" w:firstLine="0"/>
      </w:pPr>
      <w:r>
        <w:t xml:space="preserve">Пророк  Мухаммад  —  образец  человека и учитель нравственности в исламской традиции. </w:t>
      </w:r>
    </w:p>
    <w:p w:rsidR="00605BAA" w:rsidRDefault="00613776">
      <w:pPr>
        <w:ind w:left="0" w:right="15" w:firstLine="0"/>
      </w:pPr>
      <w:r>
        <w:t xml:space="preserve">Во что ве рят мусульмане. Добро и зло в исламкой традиции. Нрав </w:t>
      </w:r>
      <w:r>
        <w:t xml:space="preserve">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w:t>
      </w:r>
      <w:r>
        <w:t xml:space="preserve">в исламе. </w:t>
      </w:r>
    </w:p>
    <w:p w:rsidR="00605BAA" w:rsidRDefault="00613776">
      <w:pPr>
        <w:ind w:left="0" w:right="15" w:firstLine="0"/>
      </w:pPr>
      <w:r>
        <w:t xml:space="preserve">Праздники исламских народов России: их происхождение и особенности про ведения. Искусство ислама. </w:t>
      </w:r>
    </w:p>
    <w:p w:rsidR="00605BAA" w:rsidRDefault="00613776">
      <w:pPr>
        <w:ind w:left="0" w:right="15"/>
      </w:pPr>
      <w:r>
        <w:t xml:space="preserve">Любовь и уважение к Отечеству. Патриотизм многонационального и многоконфессионального народа России. </w:t>
      </w:r>
    </w:p>
    <w:p w:rsidR="00605BAA" w:rsidRDefault="00613776">
      <w:pPr>
        <w:spacing w:after="64" w:line="259" w:lineRule="auto"/>
        <w:ind w:firstLine="0"/>
        <w:jc w:val="left"/>
      </w:pPr>
      <w:r>
        <w:t xml:space="preserve"> </w:t>
      </w:r>
    </w:p>
    <w:p w:rsidR="00605BAA" w:rsidRDefault="00613776">
      <w:pPr>
        <w:ind w:right="15" w:firstLine="0"/>
      </w:pPr>
      <w:r>
        <w:t xml:space="preserve">Модуль «Основы буддийской культуры» </w:t>
      </w:r>
    </w:p>
    <w:p w:rsidR="00605BAA" w:rsidRDefault="00613776">
      <w:pPr>
        <w:ind w:left="0" w:right="15"/>
      </w:pPr>
      <w:r>
        <w:t>Росси</w:t>
      </w:r>
      <w:r>
        <w:t>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w:t>
      </w:r>
      <w:r>
        <w:t xml:space="preserve">ддийские ритуалы. Буддийские святыни. Буддийские священные сооружения. </w:t>
      </w:r>
    </w:p>
    <w:p w:rsidR="00605BAA" w:rsidRDefault="00613776">
      <w:pPr>
        <w:ind w:left="0" w:right="15"/>
      </w:pPr>
      <w:r>
        <w:t xml:space="preserve">Буддийский храм. Буддийский календарь. Праздники в буддийской культуре. Искусство в буддийской культуре. </w:t>
      </w:r>
    </w:p>
    <w:p w:rsidR="00605BAA" w:rsidRDefault="00613776">
      <w:pPr>
        <w:ind w:left="0" w:right="15"/>
      </w:pPr>
      <w:r>
        <w:t>Любовь и уважение к Отечеству. Патриотизм многонационального и многоконфессион</w:t>
      </w:r>
      <w:r>
        <w:t xml:space="preserve">ального народа России. </w:t>
      </w:r>
    </w:p>
    <w:p w:rsidR="00605BAA" w:rsidRDefault="00613776">
      <w:pPr>
        <w:ind w:right="15" w:firstLine="0"/>
      </w:pPr>
      <w:r>
        <w:t xml:space="preserve">Модуль «Основы иудейской культуры» </w:t>
      </w:r>
    </w:p>
    <w:p w:rsidR="00605BAA" w:rsidRDefault="00613776">
      <w:pPr>
        <w:ind w:left="0" w:right="15"/>
      </w:pPr>
      <w:r>
        <w:t xml:space="preserve">Россия — наша Родина. Введение в иудейскую духовную традицию. Культура и религия. Тора — главная книга иуда </w:t>
      </w:r>
      <w:r>
        <w:t xml:space="preserve">изма. Классические тексты иудаизма. Патриархи </w:t>
      </w:r>
      <w:r>
        <w:lastRenderedPageBreak/>
        <w:t>еврейского народа.  Пророки  и  праведники  в  иудейской  культуре.  Храм в жизни иудеев. Назначение синагоги и её устройство. Суббо та (Шабат) в иудейской традиции. Иудаизм в России. Тради ции иудаизма в повсе</w:t>
      </w:r>
      <w:r>
        <w:t xml:space="preserve">дневной жизни евреев. Ответственное принятие заповедей.  Еврейский  дом.  Еврейский  календарь: его устройство и особенности. Еврейские праздники: их исто рия и традиции. Ценности семейной жизни в иудейской тра диции. </w:t>
      </w:r>
    </w:p>
    <w:p w:rsidR="00605BAA" w:rsidRDefault="00613776">
      <w:pPr>
        <w:ind w:left="0" w:right="15"/>
      </w:pPr>
      <w:r>
        <w:t>Любовь и уважение к Отечеству. Патрио</w:t>
      </w:r>
      <w:r>
        <w:t xml:space="preserve">тизм многонацио нального и многоконфессионального народа России. </w:t>
      </w:r>
    </w:p>
    <w:p w:rsidR="00605BAA" w:rsidRDefault="00613776">
      <w:pPr>
        <w:ind w:right="15" w:firstLine="0"/>
      </w:pPr>
      <w:r>
        <w:t xml:space="preserve">Модуль «Основы религиозных культур народов России» </w:t>
      </w:r>
    </w:p>
    <w:p w:rsidR="00605BAA" w:rsidRDefault="00613776">
      <w:pPr>
        <w:ind w:left="0" w:right="15"/>
      </w:pPr>
      <w:r>
        <w:t>Россия — наша Родина. Культура и религия. Религиозная культура народов России. Мировые религии и иудаизм. Их основатели. Священные книги х</w:t>
      </w:r>
      <w:r>
        <w:t>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w:t>
      </w:r>
      <w:r>
        <w:t xml:space="preserve">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605BAA" w:rsidRDefault="00613776">
      <w:pPr>
        <w:ind w:left="0" w:right="15"/>
      </w:pPr>
      <w:r>
        <w:t>Любовь и ува</w:t>
      </w:r>
      <w:r>
        <w:t xml:space="preserve">жение к Отечеству. Патриотизм многонацио нального и многоконфессионального народа России. </w:t>
      </w:r>
    </w:p>
    <w:p w:rsidR="00605BAA" w:rsidRDefault="00613776">
      <w:pPr>
        <w:ind w:right="15" w:firstLine="0"/>
      </w:pPr>
      <w:r>
        <w:t xml:space="preserve">Модуль «Основы светской этики» </w:t>
      </w:r>
    </w:p>
    <w:p w:rsidR="00605BAA" w:rsidRDefault="00613776">
      <w:pPr>
        <w:ind w:left="0" w:right="15"/>
      </w:pPr>
      <w:r>
        <w:t xml:space="preserve">Россия — наша Родина. Этика и её значение в жизни человека. Праздники как одна из форм исторической памяти. Образцы нравственности в </w:t>
      </w:r>
      <w:r>
        <w:t>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w:t>
      </w:r>
      <w:r>
        <w:t xml:space="preserve">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w:t>
      </w:r>
    </w:p>
    <w:p w:rsidR="00605BAA" w:rsidRDefault="00613776">
      <w:pPr>
        <w:ind w:left="0" w:right="15"/>
      </w:pPr>
      <w:r>
        <w:t>Любовь и уважение к Отечеств</w:t>
      </w:r>
      <w:r>
        <w:t xml:space="preserve">у. Патриотизм многонационального и многоконфессионального народа России. </w:t>
      </w:r>
    </w:p>
    <w:p w:rsidR="00605BAA" w:rsidRDefault="00613776">
      <w:pPr>
        <w:spacing w:after="180" w:line="259" w:lineRule="auto"/>
        <w:ind w:firstLine="0"/>
        <w:jc w:val="left"/>
      </w:pPr>
      <w:r>
        <w:t xml:space="preserve"> </w:t>
      </w:r>
    </w:p>
    <w:p w:rsidR="00605BAA" w:rsidRDefault="00613776">
      <w:pPr>
        <w:ind w:left="0" w:right="15"/>
      </w:pPr>
      <w:r>
        <w:t xml:space="preserve">ПЛАНИРУЕМЫЕ РЕЗУЛЬТАТЫ ОСВОЕНИЯ УЧЕБНОГО ПРЕДМЕТА «ОСНОВЫ РЕЛИГИОЗНЫХ КУЛЬТУР И СВЕТСКОЙ ЭТИКИ» НА УРОВНЕ НАЧАЛЬНОГО </w:t>
      </w:r>
    </w:p>
    <w:p w:rsidR="00605BAA" w:rsidRDefault="00613776">
      <w:pPr>
        <w:spacing w:after="81" w:line="259" w:lineRule="auto"/>
        <w:ind w:left="-963"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23791" name="Group 423791"/>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1882" name="Shape 21882"/>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3791" style="width:317.5pt;height:0.5pt;mso-position-horizontal-relative:char;mso-position-vertical-relative:line" coordsize="40322,63">
                <v:shape id="Shape 21882"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0" w:right="15" w:firstLine="0"/>
      </w:pPr>
      <w:r>
        <w:t xml:space="preserve">ОБЩЕГО ОБРАЗОВАНИЯ </w:t>
      </w:r>
    </w:p>
    <w:p w:rsidR="00605BAA" w:rsidRDefault="00613776">
      <w:pPr>
        <w:spacing w:after="63" w:line="259" w:lineRule="auto"/>
        <w:ind w:firstLine="0"/>
        <w:jc w:val="left"/>
      </w:pPr>
      <w:r>
        <w:t xml:space="preserve"> </w:t>
      </w:r>
    </w:p>
    <w:p w:rsidR="00605BAA" w:rsidRDefault="00613776">
      <w:pPr>
        <w:ind w:right="15" w:firstLine="0"/>
      </w:pPr>
      <w:r>
        <w:t xml:space="preserve">ЛИЧНОСТНЫЕ РЕЗУЛЬТАТЫ </w:t>
      </w:r>
    </w:p>
    <w:p w:rsidR="00605BAA" w:rsidRDefault="00613776">
      <w:pPr>
        <w:ind w:left="0" w:right="15"/>
      </w:pPr>
      <w:r>
        <w:t xml:space="preserve">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 </w:t>
      </w:r>
    </w:p>
    <w:p w:rsidR="00605BAA" w:rsidRDefault="00613776">
      <w:pPr>
        <w:ind w:left="0" w:right="15"/>
      </w:pPr>
      <w:r>
        <w:lastRenderedPageBreak/>
        <w:t xml:space="preserve">—понимать основы российской гражданской идентичности, испытывать чувство гордости за свою Родину; </w:t>
      </w:r>
    </w:p>
    <w:p w:rsidR="00605BAA" w:rsidRDefault="00613776">
      <w:pPr>
        <w:ind w:left="0" w:right="15"/>
      </w:pPr>
      <w:r>
        <w:t>—</w:t>
      </w:r>
      <w:r>
        <w:t xml:space="preserve">формировать национальную и гражданскую самоидентич ность, осознавать свою этническую и национальную при надлежность; </w:t>
      </w:r>
    </w:p>
    <w:p w:rsidR="00605BAA" w:rsidRDefault="00613776">
      <w:pPr>
        <w:ind w:left="0" w:right="15"/>
      </w:pPr>
      <w:r>
        <w:t xml:space="preserve">—понимать значение гуманистических и демократических ценностных ориентаций; осознавать ценность человеческой жизни; </w:t>
      </w:r>
    </w:p>
    <w:p w:rsidR="00605BAA" w:rsidRDefault="00613776">
      <w:pPr>
        <w:ind w:left="0" w:right="15"/>
      </w:pPr>
      <w:r>
        <w:t>—понимать значение нр</w:t>
      </w:r>
      <w:r>
        <w:t xml:space="preserve">авственных норм и ценностей как ус ловия жизни личности, семьи, общества; </w:t>
      </w:r>
    </w:p>
    <w:p w:rsidR="00605BAA" w:rsidRDefault="00613776">
      <w:pPr>
        <w:ind w:left="0" w:right="15"/>
      </w:pPr>
      <w:r>
        <w:t xml:space="preserve">—осознавать право гражданина РФ исповедовать любую тра диционную религию или не исповедовать никакой религии; </w:t>
      </w:r>
    </w:p>
    <w:p w:rsidR="00605BAA" w:rsidRDefault="00613776">
      <w:pPr>
        <w:ind w:right="15" w:firstLine="0"/>
      </w:pPr>
      <w:r>
        <w:t>—строить своё общение, совместную деятельность на основе правил коммун</w:t>
      </w:r>
      <w:r>
        <w:t xml:space="preserve">икации: </w:t>
      </w:r>
    </w:p>
    <w:p w:rsidR="00605BAA" w:rsidRDefault="00613776">
      <w:pPr>
        <w:ind w:left="0" w:right="15" w:firstLine="0"/>
      </w:pPr>
      <w:r>
        <w:t xml:space="preserve">умения договариваться, мирно разрешать конфликты, уважать другое мнение, независимо от принадлежности собеседников к религии или к атеизму; </w:t>
      </w:r>
    </w:p>
    <w:p w:rsidR="00605BAA" w:rsidRDefault="00613776">
      <w:pPr>
        <w:ind w:left="0" w:right="15"/>
      </w:pPr>
      <w:r>
        <w:t xml:space="preserve">—соотносить свои поступки с нравственными ценностями, принятыми в российском обществе, проявлять уважение </w:t>
      </w:r>
      <w:r>
        <w:t xml:space="preserve">к духовным традициям народов России, терпимость к представителям разного вероисповедания; </w:t>
      </w:r>
    </w:p>
    <w:p w:rsidR="00605BAA" w:rsidRDefault="00613776">
      <w:pPr>
        <w:ind w:left="0" w:right="15"/>
      </w:pPr>
      <w:r>
        <w:t xml:space="preserve">—строить своё поведение с учётом нравственных норм и пра вил; проявлять в повседневной жизни доброту, справедливость, доброжелательность в общении, желание </w:t>
      </w:r>
    </w:p>
    <w:p w:rsidR="00605BAA" w:rsidRDefault="00605BAA">
      <w:pPr>
        <w:sectPr w:rsidR="00605BAA">
          <w:headerReference w:type="even" r:id="rId67"/>
          <w:headerReference w:type="default" r:id="rId68"/>
          <w:footerReference w:type="even" r:id="rId69"/>
          <w:footerReference w:type="default" r:id="rId70"/>
          <w:headerReference w:type="first" r:id="rId71"/>
          <w:footerReference w:type="first" r:id="rId72"/>
          <w:pgSz w:w="11909" w:h="16838"/>
          <w:pgMar w:top="1135" w:right="845" w:bottom="1230" w:left="1700" w:header="720" w:footer="706" w:gutter="0"/>
          <w:cols w:space="720"/>
        </w:sectPr>
      </w:pPr>
    </w:p>
    <w:p w:rsidR="00605BAA" w:rsidRDefault="00613776">
      <w:pPr>
        <w:ind w:left="0" w:right="15" w:firstLine="0"/>
      </w:pPr>
      <w:r>
        <w:lastRenderedPageBreak/>
        <w:t xml:space="preserve">при необходимости прийти на помощь; </w:t>
      </w:r>
    </w:p>
    <w:p w:rsidR="00605BAA" w:rsidRDefault="00613776">
      <w:pPr>
        <w:ind w:left="0" w:right="15"/>
      </w:pPr>
      <w:r>
        <w:t>—понимать необходимость обогащать свои знания о духовнонравственной культуре, стремиться анализировать сво</w:t>
      </w:r>
      <w:r>
        <w:t xml:space="preserve">ё поведение, избегать негативных поступков и действий, оскорбляющих других людей; </w:t>
      </w:r>
    </w:p>
    <w:p w:rsidR="00605BAA" w:rsidRDefault="00613776">
      <w:pPr>
        <w:ind w:left="0" w:right="15"/>
      </w:pPr>
      <w:r>
        <w:t xml:space="preserve">—понимать необходимость бережного отношения к материальным и духовным ценностям. </w:t>
      </w:r>
    </w:p>
    <w:p w:rsidR="00605BAA" w:rsidRDefault="00613776">
      <w:pPr>
        <w:spacing w:after="16" w:line="259" w:lineRule="auto"/>
        <w:ind w:firstLine="0"/>
        <w:jc w:val="left"/>
      </w:pPr>
      <w:r>
        <w:t xml:space="preserve"> </w:t>
      </w:r>
    </w:p>
    <w:p w:rsidR="00605BAA" w:rsidRDefault="00613776">
      <w:pPr>
        <w:spacing w:after="16" w:line="259" w:lineRule="auto"/>
        <w:ind w:firstLine="0"/>
        <w:jc w:val="left"/>
      </w:pPr>
      <w:r>
        <w:t xml:space="preserve"> </w:t>
      </w:r>
    </w:p>
    <w:p w:rsidR="00605BAA" w:rsidRDefault="00613776">
      <w:pPr>
        <w:spacing w:after="64" w:line="259" w:lineRule="auto"/>
        <w:ind w:firstLine="0"/>
        <w:jc w:val="left"/>
      </w:pPr>
      <w:r>
        <w:t xml:space="preserve"> </w:t>
      </w:r>
    </w:p>
    <w:p w:rsidR="00605BAA" w:rsidRDefault="00613776">
      <w:pPr>
        <w:ind w:right="15" w:firstLine="0"/>
      </w:pPr>
      <w:r>
        <w:t xml:space="preserve">МЕТАПРЕДМЕТНЫЕ РЕЗУЛЬТАТЫ: </w:t>
      </w:r>
    </w:p>
    <w:p w:rsidR="00605BAA" w:rsidRDefault="00613776">
      <w:pPr>
        <w:ind w:left="0" w:right="15"/>
      </w:pPr>
      <w:r>
        <w:t>—</w:t>
      </w:r>
      <w:r>
        <w:t xml:space="preserve">овладевать способностью понимания и сохранения целей и задач учебной деятельности, поиска оптимальных средств их достижения; </w:t>
      </w:r>
    </w:p>
    <w:p w:rsidR="00605BAA" w:rsidRDefault="00613776">
      <w:pPr>
        <w:ind w:left="0" w:right="15"/>
      </w:pPr>
      <w:r>
        <w:t>—формировать умения планировать, контролировать и оцени вать учебные действия в соответствии с поставленной за дачей и условиями е</w:t>
      </w:r>
      <w:r>
        <w:t xml:space="preserve">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w:t>
      </w:r>
    </w:p>
    <w:p w:rsidR="00605BAA" w:rsidRDefault="00613776">
      <w:pPr>
        <w:ind w:left="0" w:right="15"/>
      </w:pPr>
      <w:r>
        <w:t>—соверше</w:t>
      </w:r>
      <w:r>
        <w:t xml:space="preserve">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 коммуникационных технологий для решения различных коммуникативных и познавательных задач; </w:t>
      </w:r>
    </w:p>
    <w:p w:rsidR="00605BAA" w:rsidRDefault="00613776">
      <w:pPr>
        <w:ind w:left="0" w:right="15"/>
      </w:pPr>
      <w:r>
        <w:t>—</w:t>
      </w:r>
      <w:r>
        <w:t xml:space="preserve">совершенствовать умения в области работы с информацией, осуществления информационного поиска для выполнения учебных заданий; </w:t>
      </w:r>
    </w:p>
    <w:p w:rsidR="00605BAA" w:rsidRDefault="00613776">
      <w:pPr>
        <w:ind w:left="0" w:right="15"/>
      </w:pPr>
      <w:r>
        <w:t>—овладевать навыками смыслового чтения текстов различных стилей и жанров, осознанного построения речевых высказываний в соответств</w:t>
      </w:r>
      <w:r>
        <w:t xml:space="preserve">ии с задачами коммуникации; </w:t>
      </w:r>
    </w:p>
    <w:p w:rsidR="00605BAA" w:rsidRDefault="00613776">
      <w:pPr>
        <w:ind w:left="0" w:right="15"/>
      </w:pPr>
      <w:r>
        <w:t xml:space="preserve">—овладевать логическими действиями анализа, синтеза, срав нения,  обобщения,  классификации,  установления  аналогий и причинноследственных связей, построения рассуждений, отнесения к известным понятиям; </w:t>
      </w:r>
    </w:p>
    <w:p w:rsidR="00605BAA" w:rsidRDefault="00613776">
      <w:pPr>
        <w:ind w:left="0" w:right="15"/>
      </w:pPr>
      <w:r>
        <w:t>—формировать готовност</w:t>
      </w:r>
      <w:r>
        <w:t xml:space="preserve">ь слушать собеседника и вести диа лог, признавать возможность существования различных то чек зрения и право каждого иметь свою собственную, уме ний излагать своё мнение и аргументировать свою точку зрения и оценку событий; </w:t>
      </w:r>
    </w:p>
    <w:p w:rsidR="00605BAA" w:rsidRDefault="00613776">
      <w:pPr>
        <w:ind w:left="0" w:right="15"/>
      </w:pPr>
      <w:r>
        <w:t>—совершенствовать организационны</w:t>
      </w:r>
      <w:r>
        <w:t xml:space="preserve">е умения в области кол лективной деятельности, умения определять общую цель и пути её достижения, умений договариваться о распределе нии ролей в совместной деятельности, адекватно оценивать собственное поведение и поведение окружающих. </w:t>
      </w:r>
    </w:p>
    <w:p w:rsidR="00605BAA" w:rsidRDefault="00613776">
      <w:pPr>
        <w:spacing w:after="63" w:line="259" w:lineRule="auto"/>
        <w:ind w:firstLine="0"/>
        <w:jc w:val="left"/>
      </w:pPr>
      <w:r>
        <w:t xml:space="preserve"> </w:t>
      </w:r>
    </w:p>
    <w:p w:rsidR="00605BAA" w:rsidRDefault="00613776">
      <w:pPr>
        <w:ind w:right="3540" w:firstLine="0"/>
      </w:pPr>
      <w:r>
        <w:t>Универсальные уче</w:t>
      </w:r>
      <w:r>
        <w:t xml:space="preserve">бные действия Познавательные УУД: </w:t>
      </w:r>
    </w:p>
    <w:p w:rsidR="00605BAA" w:rsidRDefault="00613776">
      <w:pPr>
        <w:ind w:left="0" w:right="15"/>
      </w:pPr>
      <w:r>
        <w:lastRenderedPageBreak/>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
    <w:p w:rsidR="00605BAA" w:rsidRDefault="00613776">
      <w:pPr>
        <w:ind w:left="0" w:right="15"/>
      </w:pPr>
      <w:r>
        <w:t>—использовать</w:t>
      </w:r>
      <w:r>
        <w:t xml:space="preserve"> разные методы получения знаний о традици онных религиях и светской этике (наблюдение, чтение, сравнение, вычисление); применять логические действия и операции для решения учебных задач: сравнивать, анализировать, обобщать, де лать выводы на основе изучаем</w:t>
      </w:r>
      <w:r>
        <w:t xml:space="preserve">ого фактического материала; </w:t>
      </w:r>
    </w:p>
    <w:p w:rsidR="00605BAA" w:rsidRDefault="00613776">
      <w:pPr>
        <w:ind w:left="0" w:right="15"/>
      </w:pPr>
      <w:r>
        <w:t xml:space="preserve">—признавать возможность существования разных точек зре ния; обосновывать свои суждения, приводить убедительные доказательства; </w:t>
      </w:r>
    </w:p>
    <w:p w:rsidR="00605BAA" w:rsidRDefault="00613776">
      <w:pPr>
        <w:ind w:right="15" w:firstLine="0"/>
      </w:pPr>
      <w:r>
        <w:t xml:space="preserve">—выполнять совместные проектные задания с опорой на предложенные образцы. </w:t>
      </w:r>
    </w:p>
    <w:p w:rsidR="00605BAA" w:rsidRDefault="00613776">
      <w:pPr>
        <w:ind w:right="15" w:firstLine="0"/>
      </w:pPr>
      <w:r>
        <w:t xml:space="preserve">Работа с информацией: </w:t>
      </w:r>
    </w:p>
    <w:p w:rsidR="00605BAA" w:rsidRDefault="00613776">
      <w:pPr>
        <w:ind w:left="0" w:right="15"/>
      </w:pPr>
      <w:r>
        <w:t>—</w:t>
      </w:r>
      <w:r>
        <w:t xml:space="preserve">воспроизводить прослушанную (прочитанную) информа цию, подчёркивать её принадлежность к определённой ре лигии и/или к гражданской этике; </w:t>
      </w:r>
    </w:p>
    <w:p w:rsidR="00605BAA" w:rsidRDefault="00613776">
      <w:pPr>
        <w:ind w:left="0" w:right="15"/>
      </w:pPr>
      <w:r>
        <w:t xml:space="preserve">—использовать  разные  средства  для  получения  информации в соответствии с поставленной учебной задачей (текстовую, </w:t>
      </w:r>
      <w:r>
        <w:t xml:space="preserve">графическую, видео); </w:t>
      </w:r>
    </w:p>
    <w:p w:rsidR="00605BAA" w:rsidRDefault="00613776">
      <w:pPr>
        <w:ind w:left="0" w:right="15"/>
      </w:pPr>
      <w:r>
        <w:t xml:space="preserve">—находить дополнительную информацию к основному учеб ному  материалу   в   разных   информационных   источниках, в том числе в Интернете (в условиях  контролируемого входа); </w:t>
      </w:r>
    </w:p>
    <w:p w:rsidR="00605BAA" w:rsidRDefault="00613776">
      <w:pPr>
        <w:ind w:left="0" w:right="15"/>
      </w:pPr>
      <w:r>
        <w:t>—анализировать, сравнивать информацию, представленную в раз</w:t>
      </w:r>
      <w:r>
        <w:t xml:space="preserve">ных источниках, с помощью учителя, оценивать её объ ективность и правильность. </w:t>
      </w:r>
    </w:p>
    <w:p w:rsidR="00605BAA" w:rsidRDefault="00613776">
      <w:pPr>
        <w:ind w:right="15" w:firstLine="0"/>
      </w:pPr>
      <w:r>
        <w:t xml:space="preserve">Коммуникативные УУД: </w:t>
      </w:r>
    </w:p>
    <w:p w:rsidR="00605BAA" w:rsidRDefault="00613776">
      <w:pPr>
        <w:ind w:left="0" w:right="15"/>
      </w:pPr>
      <w:r>
        <w:t>—использовать смысловое чтение для выделения главной мысли религиозных притч, сказаний, произведений фоль клора и художественной литературы, анализа и оце</w:t>
      </w:r>
      <w:r>
        <w:t xml:space="preserve">нки жизненных ситуаций, раскрывающих проблемы нравствен ности, этики, речевого этикета; </w:t>
      </w:r>
    </w:p>
    <w:p w:rsidR="00605BAA" w:rsidRDefault="00613776">
      <w:pPr>
        <w:ind w:left="0" w:right="15"/>
      </w:pPr>
      <w: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 </w:t>
      </w:r>
      <w:r>
        <w:t xml:space="preserve">стей участников общения; </w:t>
      </w:r>
    </w:p>
    <w:p w:rsidR="00605BAA" w:rsidRDefault="00613776">
      <w:pPr>
        <w:ind w:left="0" w:right="15"/>
      </w:pPr>
      <w: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rsidR="00605BAA" w:rsidRDefault="00613776">
      <w:pPr>
        <w:spacing w:after="63" w:line="259" w:lineRule="auto"/>
        <w:ind w:firstLine="0"/>
        <w:jc w:val="left"/>
      </w:pPr>
      <w:r>
        <w:t xml:space="preserve"> </w:t>
      </w:r>
    </w:p>
    <w:p w:rsidR="00605BAA" w:rsidRDefault="00613776">
      <w:pPr>
        <w:ind w:right="15" w:firstLine="0"/>
      </w:pPr>
      <w:r>
        <w:t xml:space="preserve">Регулятивные УУД: </w:t>
      </w:r>
    </w:p>
    <w:p w:rsidR="00605BAA" w:rsidRDefault="00613776">
      <w:pPr>
        <w:ind w:left="0" w:right="15"/>
      </w:pPr>
      <w:r>
        <w:t>—проявлять самостоятельность, инициат</w:t>
      </w:r>
      <w:r>
        <w:t xml:space="preserve">ивность, организо ванность в осуществлении учебной деятельности и в кон кретных жизненных ситуациях; контролировать состояние своего здоровья и эмоционального благополучия, предви деть опасные для здоровья и жизни ситуации и способы их предупреждения; </w:t>
      </w:r>
    </w:p>
    <w:p w:rsidR="00605BAA" w:rsidRDefault="00613776">
      <w:pPr>
        <w:ind w:left="0" w:right="15"/>
      </w:pPr>
      <w:r>
        <w:t>—пр</w:t>
      </w:r>
      <w:r>
        <w:t xml:space="preserve">оявлять готовность изменять себя, оценивать свои по 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605BAA" w:rsidRDefault="00613776">
      <w:pPr>
        <w:ind w:left="0" w:right="15"/>
      </w:pPr>
      <w:r>
        <w:lastRenderedPageBreak/>
        <w:t>—</w:t>
      </w:r>
      <w:r>
        <w:t xml:space="preserve">анализировать ситуации, отражающие примеры положи тельного и негативного отношения к окружающему миру (природе, людям, предметам трудовой деятельности); </w:t>
      </w:r>
    </w:p>
    <w:p w:rsidR="00605BAA" w:rsidRDefault="00613776">
      <w:pPr>
        <w:ind w:right="15" w:firstLine="0"/>
      </w:pPr>
      <w:r>
        <w:t xml:space="preserve">—выражать своё отношение к анализируемым событиям, по ступкам, действиям: </w:t>
      </w:r>
    </w:p>
    <w:p w:rsidR="00605BAA" w:rsidRDefault="00613776">
      <w:pPr>
        <w:ind w:left="0" w:right="15" w:firstLine="0"/>
      </w:pPr>
      <w:r>
        <w:t>одобрять нравственные нормы</w:t>
      </w:r>
      <w:r>
        <w:t xml:space="preserve"> поведе ния; осуждать проявление несправедливости, жадности, не честности, зла; </w:t>
      </w:r>
    </w:p>
    <w:p w:rsidR="00605BAA" w:rsidRDefault="00613776">
      <w:pPr>
        <w:ind w:left="0" w:right="15"/>
      </w:pPr>
      <w:r>
        <w:t xml:space="preserve">—проявлять высокий уровень познавательной мотивации, ин терес к предмету, желание больше узнать о других религи ях и правилах светской этики и этикета. </w:t>
      </w:r>
    </w:p>
    <w:p w:rsidR="00605BAA" w:rsidRDefault="00613776">
      <w:pPr>
        <w:ind w:right="15" w:firstLine="0"/>
      </w:pPr>
      <w:r>
        <w:t>Совместная деятельност</w:t>
      </w:r>
      <w:r>
        <w:t xml:space="preserve">ь: </w:t>
      </w:r>
    </w:p>
    <w:p w:rsidR="00605BAA" w:rsidRDefault="00613776">
      <w:pPr>
        <w:ind w:left="0" w:right="15"/>
      </w:pPr>
      <w:r>
        <w:t xml:space="preserve">—выбирать партнёра не только по личным симпатиям, но и по деловым качествам, корректно высказывать свои поже лания к работе, спокойно принимать замечания к своей ра боте, объективно их оценивать; </w:t>
      </w:r>
    </w:p>
    <w:p w:rsidR="00605BAA" w:rsidRDefault="00613776">
      <w:pPr>
        <w:ind w:left="0" w:right="15"/>
      </w:pPr>
      <w:r>
        <w:t>—владеть умениями совместной деятельности: подчиняться,</w:t>
      </w:r>
      <w:r>
        <w:t xml:space="preserve"> договариваться, руководить; терпеливо и спокойно разре шать возникающие конфликты; </w:t>
      </w:r>
    </w:p>
    <w:p w:rsidR="00605BAA" w:rsidRDefault="00613776">
      <w:pPr>
        <w:ind w:left="0" w:right="15"/>
      </w:pPr>
      <w:r>
        <w:t xml:space="preserve">—готовить индивидуально, в парах, в группах сообщения по изученному и дополнительному материалу с иллюстратив ным материалом и видеопрезентацией. </w:t>
      </w:r>
    </w:p>
    <w:p w:rsidR="00605BAA" w:rsidRDefault="00613776">
      <w:pPr>
        <w:spacing w:after="63" w:line="259" w:lineRule="auto"/>
        <w:ind w:firstLine="0"/>
        <w:jc w:val="left"/>
      </w:pPr>
      <w:r>
        <w:t xml:space="preserve"> </w:t>
      </w:r>
    </w:p>
    <w:p w:rsidR="00605BAA" w:rsidRDefault="00613776">
      <w:pPr>
        <w:ind w:right="15" w:firstLine="0"/>
      </w:pPr>
      <w:r>
        <w:t xml:space="preserve">ПРЕДМЕТНЫЕ РЕЗУЛЬТАТЫ </w:t>
      </w:r>
    </w:p>
    <w:p w:rsidR="00605BAA" w:rsidRDefault="00613776">
      <w:pPr>
        <w:ind w:right="15" w:firstLine="0"/>
      </w:pPr>
      <w:r>
        <w:t xml:space="preserve">Модуль «Основы православной культуры» </w:t>
      </w:r>
    </w:p>
    <w:p w:rsidR="00605BAA" w:rsidRDefault="00613776">
      <w:pPr>
        <w:ind w:left="0" w:right="15"/>
      </w:pPr>
      <w:r>
        <w:t xml:space="preserve">Предметные результаты обучения по модулю «Основы пра вославной культуры» должны обеспечивать следующие дости жения обучающегося: </w:t>
      </w:r>
    </w:p>
    <w:p w:rsidR="00605BAA" w:rsidRDefault="00613776">
      <w:pPr>
        <w:ind w:left="0" w:right="15"/>
      </w:pPr>
      <w:r>
        <w:t>—выражать своими словами первоначальное понимание сущ ности духовного развития как осо</w:t>
      </w:r>
      <w:r>
        <w:t xml:space="preserve">знания и усвоения человеком значимых для жизни представлений о себе, людях, окружающей действительности; </w:t>
      </w:r>
    </w:p>
    <w:p w:rsidR="00605BAA" w:rsidRDefault="00613776">
      <w:pPr>
        <w:tabs>
          <w:tab w:val="center" w:pos="1183"/>
          <w:tab w:val="center" w:pos="2529"/>
          <w:tab w:val="center" w:pos="3685"/>
          <w:tab w:val="center" w:pos="5029"/>
          <w:tab w:val="center" w:pos="6545"/>
          <w:tab w:val="center" w:pos="7732"/>
          <w:tab w:val="right" w:pos="9361"/>
        </w:tabs>
        <w:ind w:left="0" w:firstLine="0"/>
        <w:jc w:val="left"/>
      </w:pPr>
      <w:r>
        <w:rPr>
          <w:rFonts w:ascii="Calibri" w:eastAsia="Calibri" w:hAnsi="Calibri" w:cs="Calibri"/>
          <w:color w:val="000000"/>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 </w:t>
      </w:r>
      <w:r>
        <w:tab/>
        <w:t xml:space="preserve">ственного </w:t>
      </w:r>
    </w:p>
    <w:p w:rsidR="00605BAA" w:rsidRDefault="00613776">
      <w:pPr>
        <w:ind w:left="0" w:right="15" w:firstLine="0"/>
      </w:pPr>
      <w:r>
        <w:t xml:space="preserve">совершенствования и роли в этом личных усилий человека, приводить примеры; </w:t>
      </w:r>
    </w:p>
    <w:p w:rsidR="00605BAA" w:rsidRDefault="00613776">
      <w:pPr>
        <w:ind w:left="0" w:right="15"/>
      </w:pPr>
      <w:r>
        <w:t>—выра</w:t>
      </w:r>
      <w:r>
        <w:t xml:space="preserve">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 —рассказывать о </w:t>
      </w:r>
      <w:r>
        <w:t xml:space="preserve">нравственных заповедях, нормах христиан ской морали, их значении в выстраивании отношений в семье, между людьми, в общении и деятельности; </w:t>
      </w:r>
    </w:p>
    <w:p w:rsidR="00605BAA" w:rsidRDefault="00613776">
      <w:pPr>
        <w:ind w:left="0" w:right="15"/>
      </w:pPr>
      <w:r>
        <w:t xml:space="preserve">—раскрывать основное содержание нравственных категорий в православной культуре, традиции (любовь, вера, милосердие, </w:t>
      </w:r>
      <w:r>
        <w:t>прощение, покаяние, сострадание, ответственность, послуша ние, грех как нарушение заповедей, борьба с грехом, спасе ние), основное содержание и соотношение ветхозаветных Де сяти заповедей и Евангельских заповедей Блаженств, христи анского нравственного иде</w:t>
      </w:r>
      <w:r>
        <w:t xml:space="preserve">ала; объяснять «золотое правило нравственности» в православной христианской традиции; </w:t>
      </w:r>
    </w:p>
    <w:p w:rsidR="00605BAA" w:rsidRDefault="00613776">
      <w:pPr>
        <w:ind w:left="0" w:right="15"/>
      </w:pPr>
      <w:r>
        <w:t xml:space="preserve">—первоначальный опыт осмысления и нравственной оценки поступков, поведения (своих и других людей) с позиций православной этики; </w:t>
      </w:r>
    </w:p>
    <w:p w:rsidR="00605BAA" w:rsidRDefault="00613776">
      <w:pPr>
        <w:ind w:right="15" w:firstLine="0"/>
      </w:pPr>
      <w:r>
        <w:t>—раскрывать своими словами первоначальны</w:t>
      </w:r>
      <w:r>
        <w:t xml:space="preserve">е представления о мировоззрении </w:t>
      </w:r>
    </w:p>
    <w:p w:rsidR="00605BAA" w:rsidRDefault="00613776">
      <w:pPr>
        <w:ind w:left="0" w:right="15" w:firstLine="0"/>
      </w:pPr>
      <w:r>
        <w:lastRenderedPageBreak/>
        <w:t xml:space="preserve">(картине мира) в православии, вероучении о БогеТроице, Творении, человеке, Богочеловеке Иисусе Христе как Спасителе, Церкви; </w:t>
      </w:r>
    </w:p>
    <w:p w:rsidR="00605BAA" w:rsidRDefault="00613776">
      <w:pPr>
        <w:ind w:left="0" w:right="15"/>
      </w:pPr>
      <w:r>
        <w:t xml:space="preserve">—рассказывать о Священном Писании Церкви — </w:t>
      </w:r>
      <w:r>
        <w:t xml:space="preserve">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 ди), монашестве и монастырях в </w:t>
      </w:r>
      <w:r>
        <w:t xml:space="preserve">православной традиции; </w:t>
      </w:r>
    </w:p>
    <w:p w:rsidR="00605BAA" w:rsidRDefault="00613776">
      <w:pPr>
        <w:ind w:left="0" w:right="15"/>
      </w:pPr>
      <w:r>
        <w:t xml:space="preserve">—рассказывать о назначении и устройстве православного хра ма (собственно храм, притвор, алтарь, иконы, иконостас), нормах поведения в храме, общения с мирянами и священ нослужителями; </w:t>
      </w:r>
    </w:p>
    <w:p w:rsidR="00605BAA" w:rsidRDefault="00613776">
      <w:pPr>
        <w:ind w:right="15" w:firstLine="0"/>
      </w:pPr>
      <w:r>
        <w:t>—</w:t>
      </w:r>
      <w:r>
        <w:t xml:space="preserve">рассказывать о православных праздниках (не менее трёх, включая Воскресение </w:t>
      </w:r>
    </w:p>
    <w:p w:rsidR="00605BAA" w:rsidRDefault="00613776">
      <w:pPr>
        <w:ind w:left="0" w:right="15" w:firstLine="0"/>
      </w:pPr>
      <w:r>
        <w:t xml:space="preserve">Христово и Рождество Христово), православных постах, назначении поста; </w:t>
      </w:r>
    </w:p>
    <w:p w:rsidR="00605BAA" w:rsidRDefault="00613776">
      <w:pPr>
        <w:ind w:left="0" w:right="15"/>
      </w:pPr>
      <w:r>
        <w:t xml:space="preserve">—раскрывать основное содержание норм отношений в право славной семье, обязанностей и ответственности членов </w:t>
      </w:r>
      <w:r>
        <w:t xml:space="preserve">семьи, отношении детей к отцу, матери, братьям и сёстрам, старшим по возрасту, предкам; православных семейных ценностей; </w:t>
      </w:r>
    </w:p>
    <w:p w:rsidR="00605BAA" w:rsidRDefault="00613776">
      <w:pPr>
        <w:ind w:right="15" w:firstLine="0"/>
      </w:pPr>
      <w:r>
        <w:t xml:space="preserve">—распознавать христианскую символику, объяснять своими словами её смысл </w:t>
      </w:r>
    </w:p>
    <w:p w:rsidR="00605BAA" w:rsidRDefault="00613776">
      <w:pPr>
        <w:ind w:left="807" w:right="15" w:hanging="807"/>
      </w:pPr>
      <w:r>
        <w:t>(православный крест) и значение в право славной культуре; рас</w:t>
      </w:r>
      <w:r>
        <w:t xml:space="preserve">сказывать о художественной культуре в православной традиции, об иконописи; </w:t>
      </w:r>
    </w:p>
    <w:p w:rsidR="00605BAA" w:rsidRDefault="00605BAA">
      <w:pPr>
        <w:sectPr w:rsidR="00605BAA">
          <w:headerReference w:type="even" r:id="rId73"/>
          <w:headerReference w:type="default" r:id="rId74"/>
          <w:footerReference w:type="even" r:id="rId75"/>
          <w:footerReference w:type="default" r:id="rId76"/>
          <w:headerReference w:type="first" r:id="rId77"/>
          <w:footerReference w:type="first" r:id="rId78"/>
          <w:pgSz w:w="11909" w:h="16838"/>
          <w:pgMar w:top="1182" w:right="848" w:bottom="1465" w:left="1700" w:header="720" w:footer="706" w:gutter="0"/>
          <w:cols w:space="720"/>
        </w:sectPr>
      </w:pPr>
    </w:p>
    <w:p w:rsidR="00605BAA" w:rsidRDefault="00613776">
      <w:pPr>
        <w:ind w:left="0" w:right="15" w:firstLine="0"/>
      </w:pPr>
      <w:r>
        <w:lastRenderedPageBreak/>
        <w:t xml:space="preserve">выделять и объяснять особенности икон в сравнении с картинами; </w:t>
      </w:r>
    </w:p>
    <w:p w:rsidR="00605BAA" w:rsidRDefault="00613776">
      <w:pPr>
        <w:ind w:left="0" w:right="15"/>
      </w:pPr>
      <w: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 новлении  культуры  народов</w:t>
      </w:r>
      <w:r>
        <w:t xml:space="preserve">  России,  российской  культуры и государственности; </w:t>
      </w:r>
    </w:p>
    <w:p w:rsidR="00605BAA" w:rsidRDefault="00613776">
      <w:pPr>
        <w:ind w:left="0" w:right="15"/>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w:t>
      </w:r>
      <w:r>
        <w:t xml:space="preserve">формлению и пред ставлению её результатов; </w:t>
      </w:r>
    </w:p>
    <w:p w:rsidR="00605BAA" w:rsidRDefault="00613776">
      <w:pPr>
        <w:ind w:left="0" w:right="15"/>
      </w:pPr>
      <w:r>
        <w:t xml:space="preserve">—приводить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 </w:t>
      </w:r>
    </w:p>
    <w:p w:rsidR="00605BAA" w:rsidRDefault="00613776">
      <w:pPr>
        <w:ind w:left="0" w:right="15"/>
      </w:pPr>
      <w:r>
        <w:t>—выражать своими словами понимание сво</w:t>
      </w:r>
      <w:r>
        <w:t>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российского общенародного (об щенационального, г</w:t>
      </w:r>
      <w:r>
        <w:t xml:space="preserve">ражданского) патриотизма, любви к Оте честву, нашей общей Родине — России; приводить примеры сотрудничества последователей традиционных религий; </w:t>
      </w:r>
    </w:p>
    <w:p w:rsidR="00605BAA" w:rsidRDefault="00613776">
      <w:pPr>
        <w:ind w:left="0" w:right="15"/>
      </w:pPr>
      <w:r>
        <w:t>—называть традиционные религии в России (не менее трёх, кроме изучаемой), народы России, для которых традицион</w:t>
      </w:r>
      <w:r>
        <w:t xml:space="preserve"> ными религиями исторически являются православие, ис лам, буддизм, иудаизм; </w:t>
      </w:r>
    </w:p>
    <w:p w:rsidR="00605BAA" w:rsidRDefault="00613776">
      <w:pPr>
        <w:ind w:left="0" w:right="15"/>
      </w:pPr>
      <w:r>
        <w:t xml:space="preserve">—выражать своими словами понимание человеческого досто инства, ценности человеческой жизни в православной ду ховнонравственной культуре, традиции. </w:t>
      </w:r>
    </w:p>
    <w:p w:rsidR="00605BAA" w:rsidRDefault="00613776">
      <w:pPr>
        <w:ind w:right="15" w:firstLine="0"/>
      </w:pPr>
      <w:r>
        <w:t>Модуль «Основы исламской культу</w:t>
      </w:r>
      <w:r>
        <w:t xml:space="preserve">ры» </w:t>
      </w:r>
    </w:p>
    <w:p w:rsidR="00605BAA" w:rsidRDefault="00613776">
      <w:pPr>
        <w:ind w:left="0" w:right="15"/>
      </w:pPr>
      <w:r>
        <w:t xml:space="preserve">Предметные результаты освоения образовательной програм мы модуля «Основы исламской культуры» должны отражать сформированность умений: </w:t>
      </w:r>
    </w:p>
    <w:p w:rsidR="00605BAA" w:rsidRDefault="00613776">
      <w:pPr>
        <w:ind w:left="0" w:right="15"/>
      </w:pPr>
      <w:r>
        <w:t>—выражать своими словами первоначальное понимание сущ ности духовного развития как осознания и усвоения чело веком з</w:t>
      </w:r>
      <w:r>
        <w:t xml:space="preserve">начимых для жизни представлений о себе, людях, окружающей действительности; </w:t>
      </w:r>
    </w:p>
    <w:p w:rsidR="00605BAA" w:rsidRDefault="00613776">
      <w:pPr>
        <w:tabs>
          <w:tab w:val="center" w:pos="1183"/>
          <w:tab w:val="center" w:pos="2528"/>
          <w:tab w:val="center" w:pos="3684"/>
          <w:tab w:val="center" w:pos="5028"/>
          <w:tab w:val="center" w:pos="6545"/>
          <w:tab w:val="center" w:pos="7736"/>
          <w:tab w:val="right" w:pos="9363"/>
        </w:tabs>
        <w:spacing w:after="66" w:line="259" w:lineRule="auto"/>
        <w:ind w:left="0" w:firstLine="0"/>
        <w:jc w:val="left"/>
      </w:pPr>
      <w:r>
        <w:rPr>
          <w:rFonts w:ascii="Calibri" w:eastAsia="Calibri" w:hAnsi="Calibri" w:cs="Calibri"/>
          <w:color w:val="000000"/>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 </w:t>
      </w:r>
      <w:r>
        <w:tab/>
        <w:t xml:space="preserve">ственного </w:t>
      </w:r>
    </w:p>
    <w:p w:rsidR="00605BAA" w:rsidRDefault="00613776">
      <w:pPr>
        <w:ind w:left="0" w:right="15" w:firstLine="0"/>
      </w:pPr>
      <w:r>
        <w:t xml:space="preserve">совершенствования и роли в этом личных усилий человека, приводить примеры; </w:t>
      </w:r>
    </w:p>
    <w:p w:rsidR="00605BAA" w:rsidRDefault="00613776">
      <w:pPr>
        <w:ind w:left="0" w:right="15"/>
      </w:pPr>
      <w:r>
        <w:t>—выражать понимание и принятие зна</w:t>
      </w:r>
      <w:r>
        <w:t xml:space="preserve">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 </w:t>
      </w:r>
    </w:p>
    <w:p w:rsidR="00605BAA" w:rsidRDefault="00613776">
      <w:pPr>
        <w:ind w:left="0" w:right="15"/>
      </w:pPr>
      <w:r>
        <w:t>—рассказывать о нравственных заповедях, норм</w:t>
      </w:r>
      <w:r>
        <w:t xml:space="preserve">ах исламской религиозной морали, их значении в выстраивании отноше ний в семье, между людьми, в общении и деятельности; </w:t>
      </w:r>
    </w:p>
    <w:p w:rsidR="00605BAA" w:rsidRDefault="00613776">
      <w:pPr>
        <w:ind w:left="0" w:right="15"/>
      </w:pPr>
      <w:r>
        <w:t xml:space="preserve">—раскрывать основное  содержание  нравственных  категорий в исламской культуре, традиции (вера, искренность, мило </w:t>
      </w:r>
      <w:r>
        <w:t xml:space="preserve">сердие, ответственность, справедливость, честность, </w:t>
      </w:r>
      <w:r>
        <w:lastRenderedPageBreak/>
        <w:t xml:space="preserve">вели кодушие, скромность, верность, терпение, выдержка, до стойное поведение, стремление к знаниям); </w:t>
      </w:r>
    </w:p>
    <w:p w:rsidR="00605BAA" w:rsidRDefault="00613776">
      <w:pPr>
        <w:ind w:left="0" w:right="15"/>
      </w:pPr>
      <w:r>
        <w:t>—первоначальный опыт осмысления и нравственной оценки поступков, поведения (своих и других людей) с по</w:t>
      </w:r>
      <w:r>
        <w:t xml:space="preserve">зиций ис ламской этики; </w:t>
      </w:r>
    </w:p>
    <w:p w:rsidR="00605BAA" w:rsidRDefault="00613776">
      <w:pPr>
        <w:spacing w:after="66" w:line="259" w:lineRule="auto"/>
        <w:ind w:left="10" w:right="6" w:hanging="10"/>
        <w:jc w:val="right"/>
      </w:pPr>
      <w:r>
        <w:t xml:space="preserve">—раскрывать своими словами первоначальные представления о мировоззрении </w:t>
      </w:r>
    </w:p>
    <w:p w:rsidR="00605BAA" w:rsidRDefault="00613776">
      <w:pPr>
        <w:ind w:left="807" w:right="15" w:hanging="807"/>
      </w:pPr>
      <w:r>
        <w:t>(картине мира) в исламской культуре, еди нобожии, вере и её основах; рассказывать о Священном Коране и сунне — примерах из жизни пророка Мухаммада; о праведны</w:t>
      </w:r>
      <w:r>
        <w:t xml:space="preserve">х предках, о риту альной практике в исламе (намаз, хадж, пост, закят, дуа, зикр); </w:t>
      </w:r>
    </w:p>
    <w:p w:rsidR="00605BAA" w:rsidRDefault="00613776">
      <w:pPr>
        <w:ind w:left="0" w:right="15"/>
      </w:pPr>
      <w:r>
        <w:t xml:space="preserve">—рассказывать о назначении и устройстве мечети (минбар, михраб), нормах поведения в мечети, общения с верующи ми и служителями ислама; </w:t>
      </w:r>
    </w:p>
    <w:p w:rsidR="00605BAA" w:rsidRDefault="00613776">
      <w:pPr>
        <w:ind w:right="15" w:firstLine="0"/>
      </w:pPr>
      <w:r>
        <w:t>—рассказывать о праздниках в исламе (</w:t>
      </w:r>
      <w:r>
        <w:t xml:space="preserve">Уразабайрам, Кур банбайрам, Маулид); </w:t>
      </w:r>
    </w:p>
    <w:p w:rsidR="00605BAA" w:rsidRDefault="00613776">
      <w:pPr>
        <w:ind w:left="0" w:right="15"/>
      </w:pPr>
      <w:r>
        <w:t>—раскрывать основное содержание норм отношений в ислам 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w:t>
      </w:r>
      <w:r>
        <w:t xml:space="preserve">ьними родственниками, соседями; исламских семейных ценностей; </w:t>
      </w:r>
    </w:p>
    <w:p w:rsidR="00605BAA" w:rsidRDefault="00613776">
      <w:pPr>
        <w:ind w:left="0" w:right="15"/>
      </w:pPr>
      <w:r>
        <w:t xml:space="preserve">—распознавать исламскую символику, объяснять своими сло вами её смысл и охарактеризовать назначение исламского орнамента; </w:t>
      </w:r>
    </w:p>
    <w:p w:rsidR="00605BAA" w:rsidRDefault="00613776">
      <w:pPr>
        <w:ind w:left="0" w:right="15"/>
      </w:pPr>
      <w:r>
        <w:t>—рассказывать о художественной культуре в исламской тра диции, религио</w:t>
      </w:r>
      <w:r>
        <w:t xml:space="preserve">зных напевах, каллиграфии, архитектуре, книжной миниатюре, религиозной атрибутике, одежде; </w:t>
      </w:r>
    </w:p>
    <w:p w:rsidR="00605BAA" w:rsidRDefault="00613776">
      <w:pPr>
        <w:ind w:left="0" w:right="15"/>
      </w:pPr>
      <w:r>
        <w:t xml:space="preserve">—излагать основные исторические сведения о возникновении исламской религиозной традиции в  России,  своими  слова </w:t>
      </w:r>
      <w:r>
        <w:t xml:space="preserve">ми объяснять роль ислама в становлении культуры народов России, российской культуры и государственности; </w:t>
      </w:r>
    </w:p>
    <w:p w:rsidR="00605BAA" w:rsidRDefault="00613776">
      <w:pPr>
        <w:ind w:left="0" w:right="15"/>
      </w:pPr>
      <w:r>
        <w:t>—первоначальный опыт поисковой,  проектной  деятельности по изучению исламского исторического и культурного на следия в своей местности, регионе (мече</w:t>
      </w:r>
      <w:r>
        <w:t xml:space="preserve">ти, медресе, памят ные и святые места), оформлению и представлению её ре зультатов; </w:t>
      </w:r>
    </w:p>
    <w:p w:rsidR="00605BAA" w:rsidRDefault="00613776">
      <w:pPr>
        <w:ind w:left="0" w:right="15"/>
      </w:pPr>
      <w:r>
        <w:t>—приводить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w:t>
      </w:r>
      <w:r>
        <w:t xml:space="preserve"> </w:t>
      </w:r>
    </w:p>
    <w:p w:rsidR="00605BAA" w:rsidRDefault="00613776">
      <w:pPr>
        <w:ind w:left="0" w:right="15"/>
      </w:pPr>
      <w: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w:t>
      </w:r>
      <w:r>
        <w:t xml:space="preserve">ого общенародного (об щенационального, гражданского) патриотизма, любви к Оте честву, нашей общей Родине — России; приводить примеры сотрудничества последователей традиционных религий; </w:t>
      </w:r>
    </w:p>
    <w:p w:rsidR="00605BAA" w:rsidRDefault="00613776">
      <w:pPr>
        <w:ind w:left="0" w:right="15"/>
      </w:pPr>
      <w:r>
        <w:t>—называть традиционные религии в России (не менее трёх, кроме изучаемо</w:t>
      </w:r>
      <w:r>
        <w:t xml:space="preserve">й), народы России, для которых традицион ными религиями исторически являются православие, ис лам, буддизм, иудаизм; </w:t>
      </w:r>
    </w:p>
    <w:p w:rsidR="00605BAA" w:rsidRDefault="00613776">
      <w:pPr>
        <w:ind w:left="0" w:right="15"/>
      </w:pPr>
      <w:r>
        <w:lastRenderedPageBreak/>
        <w:t>—выражать своими словами понимание человеческого досто инства, ценности человеческой жизни в исламской духовно нравственной культуре, тради</w:t>
      </w:r>
      <w:r>
        <w:t xml:space="preserve">ции. </w:t>
      </w:r>
    </w:p>
    <w:p w:rsidR="00605BAA" w:rsidRDefault="00613776">
      <w:pPr>
        <w:spacing w:after="16" w:line="259" w:lineRule="auto"/>
        <w:ind w:firstLine="0"/>
        <w:jc w:val="left"/>
      </w:pPr>
      <w:r>
        <w:t xml:space="preserve"> </w:t>
      </w:r>
    </w:p>
    <w:p w:rsidR="00605BAA" w:rsidRDefault="00613776">
      <w:pPr>
        <w:spacing w:after="16" w:line="259" w:lineRule="auto"/>
        <w:ind w:firstLine="0"/>
        <w:jc w:val="left"/>
      </w:pPr>
      <w:r>
        <w:t xml:space="preserve"> </w:t>
      </w:r>
    </w:p>
    <w:p w:rsidR="00605BAA" w:rsidRDefault="00613776">
      <w:pPr>
        <w:spacing w:after="68" w:line="259" w:lineRule="auto"/>
        <w:ind w:firstLine="0"/>
        <w:jc w:val="left"/>
      </w:pPr>
      <w:r>
        <w:t xml:space="preserve"> </w:t>
      </w:r>
    </w:p>
    <w:p w:rsidR="00605BAA" w:rsidRDefault="00613776">
      <w:pPr>
        <w:ind w:right="15" w:firstLine="0"/>
      </w:pPr>
      <w:r>
        <w:t xml:space="preserve">Модуль «Основы буддийской культуры» </w:t>
      </w:r>
    </w:p>
    <w:p w:rsidR="00605BAA" w:rsidRDefault="00613776">
      <w:pPr>
        <w:ind w:left="0" w:right="15"/>
      </w:pPr>
      <w:r>
        <w:t xml:space="preserve">Предметные результаты освоения образовательной программы модуля «Основы буддийской культуры» должны отражать сформированность умений: </w:t>
      </w:r>
    </w:p>
    <w:p w:rsidR="00605BAA" w:rsidRDefault="00613776">
      <w:pPr>
        <w:ind w:left="0" w:right="15"/>
      </w:pPr>
      <w:r>
        <w:t xml:space="preserve">—выражать своими словами первоначальное понимание сущ </w:t>
      </w:r>
      <w:r>
        <w:t xml:space="preserve">ности духовного развития как осознания и усвоения чело веком значимых для жизни представлений о себе, людях, окружающей действительности; </w:t>
      </w:r>
    </w:p>
    <w:p w:rsidR="00605BAA" w:rsidRDefault="00613776">
      <w:pPr>
        <w:tabs>
          <w:tab w:val="center" w:pos="1183"/>
          <w:tab w:val="center" w:pos="2600"/>
          <w:tab w:val="center" w:pos="3828"/>
          <w:tab w:val="center" w:pos="5244"/>
          <w:tab w:val="center" w:pos="6830"/>
          <w:tab w:val="right" w:pos="9363"/>
        </w:tabs>
        <w:ind w:left="0" w:firstLine="0"/>
        <w:jc w:val="left"/>
      </w:pPr>
      <w:r>
        <w:rPr>
          <w:rFonts w:ascii="Calibri" w:eastAsia="Calibri" w:hAnsi="Calibri" w:cs="Calibri"/>
          <w:color w:val="000000"/>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нравственного </w:t>
      </w:r>
    </w:p>
    <w:p w:rsidR="00605BAA" w:rsidRDefault="00613776">
      <w:pPr>
        <w:ind w:left="807" w:right="15" w:hanging="807"/>
      </w:pPr>
      <w:r>
        <w:t xml:space="preserve">самосовершенствования и роли в этом личных усилий </w:t>
      </w:r>
      <w:r>
        <w:t>человека, приводить примеры; 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w:t>
      </w:r>
      <w:r>
        <w:t xml:space="preserve">ршенствования; </w:t>
      </w:r>
    </w:p>
    <w:p w:rsidR="00605BAA" w:rsidRDefault="00613776">
      <w:pPr>
        <w:ind w:left="0" w:right="15"/>
      </w:pPr>
      <w:r>
        <w:t xml:space="preserve">—рассказывать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w:t>
      </w:r>
    </w:p>
    <w:p w:rsidR="00605BAA" w:rsidRDefault="00613776">
      <w:pPr>
        <w:ind w:left="0" w:right="15"/>
      </w:pPr>
      <w:r>
        <w:t>—раскрывать основное содержание нравственных категорий в буддийской культур</w:t>
      </w:r>
      <w:r>
        <w:t xml:space="preserve">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w:t>
      </w:r>
      <w:r>
        <w:t xml:space="preserve">значения сансары; понимание личности как совокупности всех поступков; значение понятий «правильное воззрение» и «правильное  действие»; </w:t>
      </w:r>
    </w:p>
    <w:p w:rsidR="00605BAA" w:rsidRDefault="00613776">
      <w:pPr>
        <w:spacing w:after="66" w:line="259" w:lineRule="auto"/>
        <w:ind w:left="10" w:right="6" w:hanging="10"/>
        <w:jc w:val="right"/>
      </w:pPr>
      <w:r>
        <w:t xml:space="preserve">—первоначальный опыт осмысления и нравственной оценки поступков, поведения </w:t>
      </w:r>
    </w:p>
    <w:p w:rsidR="00605BAA" w:rsidRDefault="00613776">
      <w:pPr>
        <w:ind w:left="0" w:right="15" w:firstLine="0"/>
      </w:pPr>
      <w:r>
        <w:t>(своих и других людей) с позиций буддийской</w:t>
      </w:r>
      <w:r>
        <w:t xml:space="preserve"> этики; </w:t>
      </w:r>
    </w:p>
    <w:p w:rsidR="00605BAA" w:rsidRDefault="00613776">
      <w:pPr>
        <w:ind w:left="0" w:right="15"/>
      </w:pPr>
      <w: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 ности любой формы жизни ка</w:t>
      </w:r>
      <w:r>
        <w:t xml:space="preserve">к связанной с ценностью человеческой жизни и бытия; </w:t>
      </w:r>
    </w:p>
    <w:p w:rsidR="00605BAA" w:rsidRDefault="00613776">
      <w:pPr>
        <w:ind w:left="0" w:right="15"/>
      </w:pPr>
      <w:r>
        <w:t xml:space="preserve">—рассказывать о буддийских писаниях, ламах, службах; смысле принятия, восьмеричном пути и карме; </w:t>
      </w:r>
    </w:p>
    <w:p w:rsidR="00605BAA" w:rsidRDefault="00613776">
      <w:pPr>
        <w:ind w:left="0" w:right="15"/>
      </w:pPr>
      <w:r>
        <w:t>—рассказывать о назначении и устройстве  буддийского  храма, нормах поведения в храме, общения с мирскими</w:t>
      </w:r>
      <w:r>
        <w:t xml:space="preserve"> последователями и ламами; </w:t>
      </w:r>
    </w:p>
    <w:p w:rsidR="00605BAA" w:rsidRDefault="00613776">
      <w:pPr>
        <w:ind w:right="15" w:firstLine="0"/>
      </w:pPr>
      <w:r>
        <w:t xml:space="preserve">—рассказывать о праздниках в буддизме, аскезе; </w:t>
      </w:r>
    </w:p>
    <w:p w:rsidR="00605BAA" w:rsidRDefault="00613776">
      <w:pPr>
        <w:ind w:left="0" w:right="15"/>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w:t>
      </w:r>
      <w:r>
        <w:t xml:space="preserve">ту, предкам; буддийских семейных ценностей; </w:t>
      </w:r>
    </w:p>
    <w:p w:rsidR="00605BAA" w:rsidRDefault="00613776">
      <w:pPr>
        <w:ind w:left="0" w:right="15"/>
      </w:pPr>
      <w:r>
        <w:lastRenderedPageBreak/>
        <w:t xml:space="preserve">—распознавать буддийскую символику, объяснять своими словами её смысл и значение в буддийской культуре; </w:t>
      </w:r>
    </w:p>
    <w:p w:rsidR="00605BAA" w:rsidRDefault="00613776">
      <w:pPr>
        <w:ind w:right="15" w:firstLine="0"/>
      </w:pPr>
      <w:r>
        <w:t xml:space="preserve">—рассказывать о художественной культуре в буддийской традиции; </w:t>
      </w:r>
    </w:p>
    <w:p w:rsidR="00605BAA" w:rsidRDefault="00613776">
      <w:pPr>
        <w:ind w:left="0" w:right="15"/>
      </w:pPr>
      <w:r>
        <w:t>—излагать основные исторические сведения о</w:t>
      </w:r>
      <w:r>
        <w:t xml:space="preserve">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w:t>
      </w:r>
    </w:p>
    <w:p w:rsidR="00605BAA" w:rsidRDefault="00613776">
      <w:pPr>
        <w:ind w:left="0" w:right="15"/>
      </w:pPr>
      <w:r>
        <w:t>—первоначальный опыт поисковой,  проектной  деятельности по изучени</w:t>
      </w:r>
      <w:r>
        <w:t xml:space="preserve">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rsidR="00605BAA" w:rsidRDefault="00613776">
      <w:pPr>
        <w:ind w:left="0" w:right="15"/>
      </w:pPr>
      <w:r>
        <w:t>—приводить примеры нравственных поступков, совершаемых с опорой на этические нор</w:t>
      </w:r>
      <w:r>
        <w:t xml:space="preserve">мы религиозной культуры и внутреннюю установку личности, поступать согласно своей совести; </w:t>
      </w:r>
    </w:p>
    <w:p w:rsidR="00605BAA" w:rsidRDefault="00613776">
      <w:pPr>
        <w:ind w:left="0" w:right="15"/>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 </w:t>
      </w:r>
      <w:r>
        <w:t>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w:t>
      </w:r>
      <w:r>
        <w:t xml:space="preserve">адиционных религий; </w:t>
      </w:r>
    </w:p>
    <w:p w:rsidR="00605BAA" w:rsidRDefault="00613776">
      <w:pPr>
        <w:spacing w:after="66" w:line="259" w:lineRule="auto"/>
        <w:ind w:left="10" w:right="6" w:hanging="10"/>
        <w:jc w:val="right"/>
      </w:pPr>
      <w:r>
        <w:t xml:space="preserve">—называть традиционные религии в России (не менее трёх, кроме изучаемой), народы </w:t>
      </w:r>
    </w:p>
    <w:p w:rsidR="00605BAA" w:rsidRDefault="00613776">
      <w:pPr>
        <w:ind w:left="0" w:right="15" w:firstLine="0"/>
      </w:pPr>
      <w:r>
        <w:t xml:space="preserve">России, для которых традиционными религиями исторически являются православие, ис </w:t>
      </w:r>
    </w:p>
    <w:p w:rsidR="00605BAA" w:rsidRDefault="00605BAA">
      <w:pPr>
        <w:sectPr w:rsidR="00605BAA">
          <w:headerReference w:type="even" r:id="rId79"/>
          <w:headerReference w:type="default" r:id="rId80"/>
          <w:footerReference w:type="even" r:id="rId81"/>
          <w:footerReference w:type="default" r:id="rId82"/>
          <w:headerReference w:type="first" r:id="rId83"/>
          <w:footerReference w:type="first" r:id="rId84"/>
          <w:pgSz w:w="11909" w:h="16838"/>
          <w:pgMar w:top="1182" w:right="846" w:bottom="1465" w:left="1700" w:header="720" w:footer="706" w:gutter="0"/>
          <w:cols w:space="720"/>
          <w:titlePg/>
        </w:sectPr>
      </w:pPr>
    </w:p>
    <w:p w:rsidR="00605BAA" w:rsidRDefault="00613776">
      <w:pPr>
        <w:ind w:left="662" w:right="15" w:firstLine="0"/>
      </w:pPr>
      <w:r>
        <w:lastRenderedPageBreak/>
        <w:t xml:space="preserve">лам, буддизм, иудаизм; </w:t>
      </w:r>
    </w:p>
    <w:p w:rsidR="00605BAA" w:rsidRDefault="00613776">
      <w:pPr>
        <w:ind w:left="662" w:right="15"/>
      </w:pPr>
      <w:r>
        <w:t xml:space="preserve">—выражать своими словами понимание человеческого достоинства, ценности человеческой жизни в буддийской духовнонравственной культуре, традиции. </w:t>
      </w:r>
    </w:p>
    <w:p w:rsidR="00605BAA" w:rsidRDefault="00613776">
      <w:pPr>
        <w:spacing w:after="64" w:line="259" w:lineRule="auto"/>
        <w:ind w:left="1244" w:firstLine="0"/>
        <w:jc w:val="left"/>
      </w:pPr>
      <w:r>
        <w:t xml:space="preserve"> </w:t>
      </w:r>
    </w:p>
    <w:p w:rsidR="00605BAA" w:rsidRDefault="00613776">
      <w:pPr>
        <w:ind w:left="1244" w:right="15" w:firstLine="0"/>
      </w:pPr>
      <w:r>
        <w:t xml:space="preserve">Модуль «Основы иудейской культуры» </w:t>
      </w:r>
    </w:p>
    <w:p w:rsidR="00605BAA" w:rsidRDefault="00613776">
      <w:pPr>
        <w:ind w:left="662" w:right="15"/>
      </w:pPr>
      <w:r>
        <w:t xml:space="preserve">Предметные результаты освоения образовательной программы модуля «Основы иудейской культуры» должны отражать сформированность умений: </w:t>
      </w:r>
    </w:p>
    <w:p w:rsidR="00605BAA" w:rsidRDefault="00613776">
      <w:pPr>
        <w:ind w:left="662" w:right="744"/>
      </w:pPr>
      <w:r>
        <w:t>—выражать своими словами первоначальное понимание сущности духовного развития как осоз</w:t>
      </w:r>
      <w:r>
        <w:t xml:space="preserve">нания и усвоения человеком значимых для жизни представлений о себе, людях, окружающей действительности; </w:t>
      </w:r>
    </w:p>
    <w:p w:rsidR="00605BAA" w:rsidRDefault="00613776">
      <w:pPr>
        <w:tabs>
          <w:tab w:val="center" w:pos="1859"/>
          <w:tab w:val="center" w:pos="3205"/>
          <w:tab w:val="center" w:pos="4363"/>
          <w:tab w:val="center" w:pos="5709"/>
          <w:tab w:val="center" w:pos="7225"/>
          <w:tab w:val="center" w:pos="8412"/>
          <w:tab w:val="center" w:pos="9519"/>
        </w:tabs>
        <w:spacing w:after="66" w:line="259" w:lineRule="auto"/>
        <w:ind w:left="0" w:firstLine="0"/>
        <w:jc w:val="left"/>
      </w:pPr>
      <w:r>
        <w:rPr>
          <w:rFonts w:ascii="Calibri" w:eastAsia="Calibri" w:hAnsi="Calibri" w:cs="Calibri"/>
          <w:color w:val="000000"/>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 </w:t>
      </w:r>
      <w:r>
        <w:tab/>
        <w:t xml:space="preserve">ственного </w:t>
      </w:r>
    </w:p>
    <w:p w:rsidR="00605BAA" w:rsidRDefault="00613776">
      <w:pPr>
        <w:ind w:left="662" w:right="15" w:firstLine="0"/>
      </w:pPr>
      <w:r>
        <w:t xml:space="preserve">совершенствования и роли в этом личных усилий человека, приводить примеры; </w:t>
      </w:r>
    </w:p>
    <w:p w:rsidR="00605BAA" w:rsidRDefault="00613776">
      <w:pPr>
        <w:ind w:left="662" w:right="730"/>
      </w:pPr>
      <w:r>
        <w:t>—выраж</w:t>
      </w:r>
      <w:r>
        <w:t xml:space="preserve">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нравственного совершенствования; </w:t>
      </w:r>
    </w:p>
    <w:p w:rsidR="00605BAA" w:rsidRDefault="00613776">
      <w:pPr>
        <w:ind w:left="662" w:right="15"/>
      </w:pPr>
      <w:r>
        <w:t>—рассказывать о нр</w:t>
      </w:r>
      <w:r>
        <w:t xml:space="preserve">авственных заповедях, нормах иудейской морали, их значении в выстраивании отношений в семье, между людьми, в общении и деятельности; </w:t>
      </w:r>
    </w:p>
    <w:p w:rsidR="00605BAA" w:rsidRDefault="00613776">
      <w:pPr>
        <w:ind w:left="662" w:right="738"/>
      </w:pPr>
      <w:r>
        <w:t>—раскрывать основное содержание нравственных категорий в иудейской культуре, традиции (любовь, вера, милосердие, прощение,</w:t>
      </w:r>
      <w:r>
        <w:t xml:space="preserve"> покаяние, сострадание, ответственность, послу 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 вило нравственности» в иудейской религи</w:t>
      </w:r>
      <w:r>
        <w:t xml:space="preserve">озной традиции; </w:t>
      </w:r>
    </w:p>
    <w:p w:rsidR="00605BAA" w:rsidRDefault="00613776">
      <w:pPr>
        <w:ind w:left="662" w:right="15"/>
      </w:pPr>
      <w:r>
        <w:t xml:space="preserve">—первоначальный опыт осмысления и нравственной оценки поступков, поведения (своих и других людей) с позиций иудейской этики; </w:t>
      </w:r>
    </w:p>
    <w:p w:rsidR="00605BAA" w:rsidRDefault="00613776">
      <w:pPr>
        <w:ind w:left="662" w:right="15"/>
      </w:pPr>
      <w:r>
        <w:t>—раскрывать своими словами первоначальные представления о мировоззрении (картине мира) в иудаизме, учение о еди н</w:t>
      </w:r>
      <w:r>
        <w:t xml:space="preserve">обожии, об основных принципах иудаизма; </w:t>
      </w:r>
    </w:p>
    <w:p w:rsidR="00605BAA" w:rsidRDefault="00613776">
      <w:pPr>
        <w:ind w:left="662" w:right="15"/>
      </w:pPr>
      <w:r>
        <w:t xml:space="preserve">—рассказывать о священных текстах иудаизма — Торе и Танахе, о Талмуде, произведениях выдающихся деятелей иудаизма, богослужениях, молитвах; </w:t>
      </w:r>
    </w:p>
    <w:p w:rsidR="00605BAA" w:rsidRDefault="00613776">
      <w:pPr>
        <w:ind w:left="662" w:right="15"/>
      </w:pPr>
      <w:r>
        <w:t>—рассказывать о назначении и устройстве синагоги, о равви нах, нормах пове</w:t>
      </w:r>
      <w:r>
        <w:t xml:space="preserve">дения в синагоге, общения с мирянами и раввинами; </w:t>
      </w:r>
    </w:p>
    <w:p w:rsidR="00605BAA" w:rsidRDefault="00613776">
      <w:pPr>
        <w:ind w:left="662" w:right="15"/>
      </w:pPr>
      <w:r>
        <w:t xml:space="preserve">—рассказывать об иудейских праздниках (не менее четырёх, включая РошаШана, ЙомКиппур, Суккот, Песах), постах, назначении поста; </w:t>
      </w:r>
    </w:p>
    <w:p w:rsidR="00605BAA" w:rsidRDefault="00613776">
      <w:pPr>
        <w:spacing w:after="16" w:line="259" w:lineRule="auto"/>
        <w:ind w:left="10" w:right="732" w:hanging="10"/>
        <w:jc w:val="right"/>
      </w:pPr>
      <w:r>
        <w:t xml:space="preserve">—раскрывать основное содержание норм отношений в еврей ской семье, </w:t>
      </w:r>
    </w:p>
    <w:p w:rsidR="00605BAA" w:rsidRDefault="00613776">
      <w:pPr>
        <w:ind w:left="662" w:right="15" w:firstLine="0"/>
      </w:pPr>
      <w:r>
        <w:t xml:space="preserve">обязанностей и ответственности членов семьи, отношений детей к отцу, матери, братьям и сёстрам, стар шим по возрасту, предкам; иудейских традиционных семей ных ценностей; </w:t>
      </w:r>
    </w:p>
    <w:p w:rsidR="00605BAA" w:rsidRDefault="00613776">
      <w:pPr>
        <w:ind w:left="662" w:right="15"/>
      </w:pPr>
      <w:r>
        <w:t xml:space="preserve">—распознавать иудейскую символику, объяснять своими словами её смысл (магендовид) и </w:t>
      </w:r>
      <w:r>
        <w:t xml:space="preserve">значение в еврейской культуре; </w:t>
      </w:r>
    </w:p>
    <w:p w:rsidR="00605BAA" w:rsidRDefault="00613776">
      <w:pPr>
        <w:ind w:left="662" w:right="736"/>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—излагать основные исторические сведения о появлении иудаизма на</w:t>
      </w:r>
      <w:r>
        <w:t xml:space="preserve"> территории России, </w:t>
      </w:r>
      <w:r>
        <w:lastRenderedPageBreak/>
        <w:t xml:space="preserve">своими словами объяснять роль иудаизма в становлении культуры народов России, российской культуры и государственности; </w:t>
      </w:r>
    </w:p>
    <w:p w:rsidR="00605BAA" w:rsidRDefault="00613776">
      <w:pPr>
        <w:ind w:left="662" w:right="742"/>
      </w:pPr>
      <w:r>
        <w:t>—первоначальный опыт поисковой,  проектной  деятельности по изучению иудейского исторического и культурного наследия</w:t>
      </w:r>
      <w:r>
        <w:t xml:space="preserve"> в своей местности, регионе (синагоги, кладбища, памятные и  святые  места),  оформлению  и  представлению её результатов; —приводить примеры нравственных поступков, совершаемых с опорой на этические нормы религиозной культуры и внутреннюю установку личнос</w:t>
      </w:r>
      <w:r>
        <w:t xml:space="preserve">ти, поступать согласно своей со вести; </w:t>
      </w:r>
    </w:p>
    <w:p w:rsidR="00605BAA" w:rsidRDefault="00613776">
      <w:pPr>
        <w:ind w:left="662" w:right="730"/>
      </w:pPr>
      <w: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w:t>
      </w:r>
      <w:r>
        <w:t xml:space="preserve">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605BAA" w:rsidRDefault="00613776">
      <w:pPr>
        <w:ind w:left="662" w:right="739"/>
      </w:pPr>
      <w:r>
        <w:t>—называть традиционные религии в Ро</w:t>
      </w:r>
      <w:r>
        <w:t xml:space="preserve">ссии (не менее трёх, кроме изучаемой), народы России, для которых традиционными религиями исторически являются православие, ис лам, буддизм, иудаизм; </w:t>
      </w:r>
    </w:p>
    <w:p w:rsidR="00605BAA" w:rsidRDefault="00613776">
      <w:pPr>
        <w:ind w:left="662" w:right="15"/>
      </w:pPr>
      <w:r>
        <w:t>—выражать своими словами понимание человеческого достоинства, ценности человеческой жизни в иудейской дух</w:t>
      </w:r>
      <w:r>
        <w:t xml:space="preserve">овно нравственной культуре, традиции. </w:t>
      </w:r>
    </w:p>
    <w:p w:rsidR="00605BAA" w:rsidRDefault="00613776">
      <w:pPr>
        <w:spacing w:after="17" w:line="259" w:lineRule="auto"/>
        <w:ind w:left="1244" w:firstLine="0"/>
        <w:jc w:val="left"/>
      </w:pPr>
      <w:r>
        <w:t xml:space="preserve"> </w:t>
      </w:r>
    </w:p>
    <w:p w:rsidR="00605BAA" w:rsidRDefault="00613776">
      <w:pPr>
        <w:spacing w:after="16" w:line="259" w:lineRule="auto"/>
        <w:ind w:left="1244" w:firstLine="0"/>
        <w:jc w:val="left"/>
      </w:pPr>
      <w:r>
        <w:t xml:space="preserve"> </w:t>
      </w:r>
    </w:p>
    <w:p w:rsidR="00605BAA" w:rsidRDefault="00613776">
      <w:pPr>
        <w:spacing w:after="16" w:line="259" w:lineRule="auto"/>
        <w:ind w:left="1244" w:firstLine="0"/>
        <w:jc w:val="left"/>
      </w:pPr>
      <w: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 xml:space="preserve">Модуль «Основы религиозных культур народов России» </w:t>
      </w:r>
    </w:p>
    <w:p w:rsidR="00605BAA" w:rsidRDefault="00613776">
      <w:pPr>
        <w:ind w:left="662" w:right="15"/>
      </w:pPr>
      <w: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w:t>
      </w:r>
    </w:p>
    <w:p w:rsidR="00605BAA" w:rsidRDefault="00613776">
      <w:pPr>
        <w:ind w:left="662" w:right="730"/>
      </w:pPr>
      <w:r>
        <w:t>—</w:t>
      </w:r>
      <w:r>
        <w:t xml:space="preserve">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 </w:t>
      </w:r>
    </w:p>
    <w:p w:rsidR="00605BAA" w:rsidRDefault="00613776">
      <w:pPr>
        <w:tabs>
          <w:tab w:val="center" w:pos="1859"/>
          <w:tab w:val="center" w:pos="3205"/>
          <w:tab w:val="center" w:pos="4361"/>
          <w:tab w:val="center" w:pos="5705"/>
          <w:tab w:val="center" w:pos="7221"/>
          <w:tab w:val="center" w:pos="8409"/>
          <w:tab w:val="center" w:pos="9524"/>
        </w:tabs>
        <w:spacing w:after="25"/>
        <w:ind w:left="0" w:firstLine="0"/>
        <w:jc w:val="left"/>
      </w:pPr>
      <w:r>
        <w:rPr>
          <w:rFonts w:ascii="Calibri" w:eastAsia="Calibri" w:hAnsi="Calibri" w:cs="Calibri"/>
          <w:color w:val="000000"/>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 </w:t>
      </w:r>
      <w:r>
        <w:tab/>
        <w:t>ственн</w:t>
      </w:r>
      <w:r>
        <w:t xml:space="preserve">ого </w:t>
      </w:r>
    </w:p>
    <w:p w:rsidR="00605BAA" w:rsidRDefault="00613776">
      <w:pPr>
        <w:ind w:left="662" w:right="15" w:firstLine="0"/>
      </w:pPr>
      <w:r>
        <w:t xml:space="preserve">самосовершенствования и роли в этом личных усилий человека, приводить примеры; </w:t>
      </w:r>
    </w:p>
    <w:p w:rsidR="00605BAA" w:rsidRDefault="00613776">
      <w:pPr>
        <w:ind w:left="662" w:right="724"/>
      </w:pPr>
      <w: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w:t>
      </w:r>
      <w:r>
        <w:t xml:space="preserve"> источника и основы духовного развития, нрав ственного совершенствования;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w:t>
      </w:r>
      <w:r>
        <w:t xml:space="preserve">и; </w:t>
      </w:r>
    </w:p>
    <w:p w:rsidR="00605BAA" w:rsidRDefault="00613776">
      <w:pPr>
        <w:ind w:left="662" w:right="732"/>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w:t>
      </w:r>
      <w:r>
        <w:t xml:space="preserve">нности» в религиозных тра дициях; </w:t>
      </w:r>
    </w:p>
    <w:p w:rsidR="00605BAA" w:rsidRDefault="00613776">
      <w:pPr>
        <w:ind w:left="662" w:right="565"/>
      </w:pPr>
      <w:r>
        <w:lastRenderedPageBreak/>
        <w:t xml:space="preserve">—соотносить нравственные формы поведения с нравственными нормами, заповедями в традиционных религиях народов России; </w:t>
      </w:r>
    </w:p>
    <w:p w:rsidR="00605BAA" w:rsidRDefault="00613776">
      <w:pPr>
        <w:ind w:left="662" w:right="734"/>
      </w:pPr>
      <w:r>
        <w:t>—раскрывать своими словами первоначальные представления о мировоззрении (картине мира) в вероучении пра</w:t>
      </w:r>
      <w:r>
        <w:t xml:space="preserve">вославия, ислама, буддизма, иудаизма; об основателях религий; </w:t>
      </w:r>
    </w:p>
    <w:p w:rsidR="00605BAA" w:rsidRDefault="00613776">
      <w:pPr>
        <w:ind w:left="662" w:right="736"/>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w:t>
      </w:r>
      <w:r>
        <w:t xml:space="preserve">, раввины), религиозных обрядах, ритуалах, обычаях (1—2 примера); </w:t>
      </w:r>
    </w:p>
    <w:p w:rsidR="00605BAA" w:rsidRDefault="00613776">
      <w:pPr>
        <w:ind w:left="662" w:right="731"/>
      </w:pPr>
      <w: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w:t>
      </w:r>
    </w:p>
    <w:p w:rsidR="00605BAA" w:rsidRDefault="00613776">
      <w:pPr>
        <w:ind w:left="662" w:right="735"/>
      </w:pPr>
      <w:r>
        <w:t>—рассказывать о религиоз</w:t>
      </w:r>
      <w:r>
        <w:t xml:space="preserve">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w:t>
      </w:r>
    </w:p>
    <w:p w:rsidR="00605BAA" w:rsidRDefault="00613776">
      <w:pPr>
        <w:ind w:left="662" w:right="737"/>
      </w:pPr>
      <w:r>
        <w:t>—</w:t>
      </w: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w:t>
      </w:r>
      <w:r>
        <w:t xml:space="preserve">оссии; </w:t>
      </w:r>
    </w:p>
    <w:p w:rsidR="00605BAA" w:rsidRDefault="00613776">
      <w:pPr>
        <w:ind w:left="662" w:right="738"/>
      </w:pPr>
      <w:r>
        <w:t xml:space="preserve">—распознавать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w:t>
      </w:r>
    </w:p>
    <w:p w:rsidR="00605BAA" w:rsidRDefault="00613776">
      <w:pPr>
        <w:ind w:left="662" w:right="727"/>
      </w:pPr>
      <w:r>
        <w:t>—рассказывать о художественной культуре тр</w:t>
      </w:r>
      <w:r>
        <w:t>адиционных ре лигий народов России (православные иконы, исламская каллиграфия, буддийская танкопись); главных особенно стях религиозного искусства православия, ислама, буддизма, иудаизма (архитектура, изобразительное искусство, язык и поэтика религиозных т</w:t>
      </w:r>
      <w:r>
        <w:t xml:space="preserve">екстов, музыки или звуковой среды); </w:t>
      </w:r>
    </w:p>
    <w:p w:rsidR="00605BAA" w:rsidRDefault="00613776">
      <w:pPr>
        <w:ind w:left="662" w:right="15"/>
      </w:pPr>
      <w:r>
        <w:t xml:space="preserve">—излагать основные исторические сведения о роли традиционных религий в становлении культуры народов России, российского общества, российской </w:t>
      </w:r>
    </w:p>
    <w:p w:rsidR="00605BAA" w:rsidRDefault="00613776">
      <w:pPr>
        <w:ind w:left="662" w:right="15" w:firstLine="0"/>
      </w:pPr>
      <w:r>
        <w:t xml:space="preserve">государственности; </w:t>
      </w:r>
    </w:p>
    <w:p w:rsidR="00605BAA" w:rsidRDefault="00613776">
      <w:pPr>
        <w:ind w:left="662" w:right="733"/>
      </w:pPr>
      <w:r>
        <w:t xml:space="preserve">—первоначальный опыт поисковой,  проектной  деятельности </w:t>
      </w:r>
      <w:r>
        <w:t xml:space="preserve">по изучению исторического и культурного наследия традиционных религий народов России в своей местности, реги оне (храмы, монастыри, святыни, памятные и  святые  места), оформлению и представлению её результатов; </w:t>
      </w:r>
    </w:p>
    <w:p w:rsidR="00605BAA" w:rsidRDefault="00613776">
      <w:pPr>
        <w:ind w:left="662" w:right="736"/>
      </w:pPr>
      <w:r>
        <w:t xml:space="preserve">—приводить примеры нравственных поступков, </w:t>
      </w:r>
      <w:r>
        <w:t xml:space="preserve">совершаемых с опорой на этические нормы религиозной культуры и внутреннюю установку личности поступать согласно своей совести; </w:t>
      </w:r>
    </w:p>
    <w:p w:rsidR="00605BAA" w:rsidRDefault="00613776">
      <w:pPr>
        <w:ind w:left="662" w:right="725"/>
      </w:pPr>
      <w:r>
        <w:t>—выражать своими словами понимание свободы мировоззренческого выбора, отношения человека, людей в обществе к религии, свободы ве</w:t>
      </w:r>
      <w:r>
        <w:t xml:space="preserve">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w:t>
      </w:r>
      <w:r>
        <w:lastRenderedPageBreak/>
        <w:t>любви к Отечеству, нашей общей Родине — России; приводить примеры с</w:t>
      </w:r>
      <w:r>
        <w:t xml:space="preserve">отрудничества последователей традиционных религий; </w:t>
      </w:r>
    </w:p>
    <w:p w:rsidR="00605BAA" w:rsidRDefault="00613776">
      <w:pPr>
        <w:ind w:left="662" w:right="15"/>
      </w:pPr>
      <w:r>
        <w:t xml:space="preserve">—называть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rsidR="00605BAA" w:rsidRDefault="00613776">
      <w:pPr>
        <w:ind w:left="662" w:right="15"/>
      </w:pPr>
      <w:r>
        <w:t>—выражать своими словами понимание человеческого дос</w:t>
      </w:r>
      <w:r>
        <w:t xml:space="preserve">то инства, ценности человеческой жизни в традиционных религиях народов России. </w:t>
      </w:r>
    </w:p>
    <w:p w:rsidR="00605BAA" w:rsidRDefault="00613776">
      <w:pPr>
        <w:spacing w:after="63" w:line="259" w:lineRule="auto"/>
        <w:ind w:left="1244" w:firstLine="0"/>
        <w:jc w:val="left"/>
      </w:pPr>
      <w:r>
        <w:t xml:space="preserve"> </w:t>
      </w:r>
    </w:p>
    <w:p w:rsidR="00605BAA" w:rsidRDefault="00613776">
      <w:pPr>
        <w:ind w:left="1244" w:right="15" w:firstLine="0"/>
      </w:pPr>
      <w:r>
        <w:t xml:space="preserve">Модуль «Основы светской этики» </w:t>
      </w:r>
    </w:p>
    <w:p w:rsidR="00605BAA" w:rsidRDefault="00613776">
      <w:pPr>
        <w:spacing w:after="17" w:line="259" w:lineRule="auto"/>
        <w:ind w:left="1244" w:firstLine="0"/>
        <w:jc w:val="left"/>
      </w:pPr>
      <w:r>
        <w:t xml:space="preserve"> </w:t>
      </w:r>
    </w:p>
    <w:p w:rsidR="00605BAA" w:rsidRDefault="00613776">
      <w:pPr>
        <w:ind w:left="662" w:right="15"/>
      </w:pPr>
      <w:r>
        <w:t xml:space="preserve">Предметные результаты освоения образовательной программы модуля «Основы светской этики» должны отражать сформированность умений: </w:t>
      </w:r>
    </w:p>
    <w:p w:rsidR="00605BAA" w:rsidRDefault="00613776">
      <w:pPr>
        <w:spacing w:after="37"/>
        <w:ind w:left="662" w:right="15"/>
      </w:pPr>
      <w:r>
        <w:t>—</w:t>
      </w:r>
      <w:r>
        <w:t xml:space="preserve">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 </w:t>
      </w:r>
    </w:p>
    <w:p w:rsidR="00605BAA" w:rsidRDefault="00613776">
      <w:pPr>
        <w:tabs>
          <w:tab w:val="center" w:pos="1859"/>
          <w:tab w:val="center" w:pos="3205"/>
          <w:tab w:val="center" w:pos="4361"/>
          <w:tab w:val="center" w:pos="5705"/>
          <w:tab w:val="center" w:pos="7221"/>
          <w:tab w:val="center" w:pos="8409"/>
          <w:tab w:val="center" w:pos="9524"/>
        </w:tabs>
        <w:spacing w:after="66" w:line="259" w:lineRule="auto"/>
        <w:ind w:left="0" w:firstLine="0"/>
        <w:jc w:val="left"/>
      </w:pPr>
      <w:r>
        <w:rPr>
          <w:rFonts w:ascii="Calibri" w:eastAsia="Calibri" w:hAnsi="Calibri" w:cs="Calibri"/>
          <w:color w:val="000000"/>
          <w:sz w:val="22"/>
        </w:rPr>
        <w:tab/>
      </w:r>
      <w:r>
        <w:t xml:space="preserve">—выражать </w:t>
      </w:r>
      <w:r>
        <w:tab/>
        <w:t xml:space="preserve">своими </w:t>
      </w:r>
      <w:r>
        <w:tab/>
        <w:t xml:space="preserve">словами </w:t>
      </w:r>
      <w:r>
        <w:tab/>
        <w:t xml:space="preserve">понимание </w:t>
      </w:r>
      <w:r>
        <w:tab/>
        <w:t xml:space="preserve">значимости </w:t>
      </w:r>
      <w:r>
        <w:tab/>
        <w:t xml:space="preserve">нрав </w:t>
      </w:r>
      <w:r>
        <w:tab/>
        <w:t>ственно</w:t>
      </w:r>
      <w:r>
        <w:t xml:space="preserve">го </w:t>
      </w:r>
    </w:p>
    <w:p w:rsidR="00605BAA" w:rsidRDefault="00613776">
      <w:pPr>
        <w:ind w:left="662" w:right="15" w:firstLine="0"/>
      </w:pPr>
      <w:r>
        <w:t xml:space="preserve">самосовершенствования и роли в этом личных усилий человека, приводить примеры; </w:t>
      </w:r>
    </w:p>
    <w:p w:rsidR="00605BAA" w:rsidRDefault="00613776">
      <w:pPr>
        <w:ind w:left="662" w:right="728"/>
      </w:pPr>
      <w:r>
        <w:t xml:space="preserve">—выражать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w:t>
      </w:r>
      <w:r>
        <w:t xml:space="preserve">источника и основы духовного развития, нрав ственного совершенствования; </w:t>
      </w:r>
    </w:p>
    <w:p w:rsidR="00605BAA" w:rsidRDefault="00613776">
      <w:pPr>
        <w:ind w:left="662" w:right="734"/>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 диционных духо</w:t>
      </w:r>
      <w:r>
        <w:t xml:space="preserve">вных ценностях, конституционных правах, свободах и обязанностях человека и гражданина в России; </w:t>
      </w:r>
    </w:p>
    <w:p w:rsidR="00605BAA" w:rsidRDefault="00613776">
      <w:pPr>
        <w:ind w:left="662" w:right="735"/>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w:t>
      </w:r>
      <w:r>
        <w:t xml:space="preserve"> человече 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w:t>
      </w:r>
    </w:p>
    <w:p w:rsidR="00605BAA" w:rsidRDefault="00613776">
      <w:pPr>
        <w:ind w:left="662" w:right="729"/>
      </w:pPr>
      <w:r>
        <w:t>—высказывать суждения оценочного характера о значени</w:t>
      </w:r>
      <w:r>
        <w:t xml:space="preserve">и нравственности в жизни человека, семьи, народа, общества и государства; умение различать нравственные нормы и нормы этикета, приводить примеры; </w:t>
      </w:r>
    </w:p>
    <w:p w:rsidR="00605BAA" w:rsidRDefault="00613776">
      <w:pPr>
        <w:ind w:left="662" w:right="15"/>
      </w:pPr>
      <w:r>
        <w:t>—первоначальный опыт осмысления и нравственной оценки поступков, поведения (своих и других людей) с позиций р</w:t>
      </w:r>
      <w:r>
        <w:t xml:space="preserve">оссийской светской (гражданской) этики; </w:t>
      </w:r>
    </w:p>
    <w:p w:rsidR="00605BAA" w:rsidRDefault="00613776">
      <w:pPr>
        <w:ind w:left="662" w:right="729"/>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 данственность, защита Отечества; уважение памяти  пре</w:t>
      </w:r>
      <w:r>
        <w:t xml:space="preserve">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w:t>
      </w:r>
    </w:p>
    <w:p w:rsidR="00605BAA" w:rsidRDefault="00613776">
      <w:pPr>
        <w:ind w:left="662" w:right="727"/>
      </w:pPr>
      <w:r>
        <w:t xml:space="preserve">—рассказывать о праздниках как одной </w:t>
      </w:r>
      <w:r>
        <w:t xml:space="preserve">из  форм  исторической памяти народа, общества; российских праздниках (государственные, народные, религиозные, семейные </w:t>
      </w:r>
      <w:r>
        <w:lastRenderedPageBreak/>
        <w:t>праздни ки); российских государственных праздниках, их истории и традициях (не менее трёх), религиозных праздниках  (не менее двух разны</w:t>
      </w:r>
      <w:r>
        <w:t xml:space="preserve">х традиционных религий народов России), праздниках в своём регионе (не менее одного), о роли семейных праздников в жизни человека, семьи; </w:t>
      </w:r>
    </w:p>
    <w:p w:rsidR="00605BAA" w:rsidRDefault="00613776">
      <w:pPr>
        <w:ind w:left="662" w:right="730"/>
      </w:pPr>
      <w:r>
        <w:t>—раскрывать основное содержание понимания семьи, отношений в семье на основе российских традиционных духов ных ценнос</w:t>
      </w:r>
      <w:r>
        <w:t>тей (семья — союз мужчины и женщины на основе взаимной любви для совместной жизни, рождения и воспитания детей; любовь и забота родителей о детях; лю бовь и забота детей о нуждающихся в помощи родителях; уважение старших по возрасту, предков); российских т</w:t>
      </w:r>
      <w:r>
        <w:t xml:space="preserve">радиционных семейных ценностей; </w:t>
      </w:r>
    </w:p>
    <w:p w:rsidR="00605BAA" w:rsidRDefault="00613776">
      <w:pPr>
        <w:ind w:left="662" w:right="738"/>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r>
        <w:t xml:space="preserve"> </w:t>
      </w:r>
    </w:p>
    <w:p w:rsidR="00605BAA" w:rsidRDefault="00613776">
      <w:pPr>
        <w:ind w:left="662" w:right="736"/>
      </w:pPr>
      <w:r>
        <w:t xml:space="preserve">—рассказывать о трудовой морали, нравственных традициях трудовой деятельности, предпринимательства в России; вы ражать нравственную ориентацию на трудолюбие, честный труд, уважение к труду, трудящимся, результатам труда; </w:t>
      </w:r>
    </w:p>
    <w:p w:rsidR="00605BAA" w:rsidRDefault="00613776">
      <w:pPr>
        <w:ind w:left="662" w:right="15"/>
      </w:pPr>
      <w:r>
        <w:t>—</w:t>
      </w:r>
      <w:r>
        <w:t xml:space="preserve">рассказывать о российских культурных и природных памятниках, о культурных и природных достопримечатель ностях своего региона; </w:t>
      </w:r>
    </w:p>
    <w:p w:rsidR="00605BAA" w:rsidRDefault="00613776">
      <w:pPr>
        <w:ind w:left="662" w:right="732"/>
      </w:pPr>
      <w:r>
        <w:t>—раскрывать основное содержание российской светской (гражданской) этики на  примерах  образцов  нравственности, российской гражда</w:t>
      </w:r>
      <w:r>
        <w:t xml:space="preserve">нственности и патриотизма в  истории России; </w:t>
      </w:r>
    </w:p>
    <w:p w:rsidR="00605BAA" w:rsidRDefault="00613776">
      <w:pPr>
        <w:ind w:left="662" w:right="15"/>
      </w:pPr>
      <w:r>
        <w:t xml:space="preserve">—объяснять своими словами роль светской  (гражданской) этики в становлении российской государственности; </w:t>
      </w:r>
    </w:p>
    <w:p w:rsidR="00605BAA" w:rsidRDefault="00613776">
      <w:pPr>
        <w:ind w:left="662" w:right="736"/>
      </w:pPr>
      <w:r>
        <w:t>—первоначальный опыт поисковой,  проектной  деятельности по изучению исторического и культурного наследи</w:t>
      </w:r>
      <w:r>
        <w:t xml:space="preserve">я  народов России, российского общества в своей местности, регионе, оформлению и представлению её результатов; </w:t>
      </w:r>
    </w:p>
    <w:p w:rsidR="00605BAA" w:rsidRDefault="00613776">
      <w:pPr>
        <w:ind w:left="662" w:right="736"/>
      </w:pPr>
      <w:r>
        <w:t>—приводить примеры нравственных поступков, совершаемых с опорой на этические нормы российской светской (граж данской) этики и внутреннюю установ</w:t>
      </w:r>
      <w:r>
        <w:t xml:space="preserve">ку личности  поступать согласно своей совести; </w:t>
      </w:r>
    </w:p>
    <w:p w:rsidR="00605BAA" w:rsidRDefault="00613776">
      <w:pPr>
        <w:ind w:left="662" w:right="733"/>
      </w:pPr>
      <w:r>
        <w:t>—выражать своими словами понимание свободы мировоз 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w:t>
      </w:r>
      <w:r>
        <w:t xml:space="preserve">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rsidR="00605BAA" w:rsidRDefault="00613776">
      <w:pPr>
        <w:ind w:left="662" w:right="15"/>
      </w:pPr>
      <w:r>
        <w:t>—называть традиционные рели</w:t>
      </w:r>
      <w:r>
        <w:t xml:space="preserve">гии в России, народы России, для которых традиционными религиями исторически являются православие, ислам, буддизм, иудаизм; </w:t>
      </w:r>
    </w:p>
    <w:p w:rsidR="00605BAA" w:rsidRDefault="00613776">
      <w:pPr>
        <w:ind w:left="662" w:right="15"/>
      </w:pPr>
      <w:r>
        <w:t>—выражать своими словами понимание человеческого достоинства, ценности человеческой жизни в российской  светской (гражданской) этик</w:t>
      </w:r>
      <w:r>
        <w:t xml:space="preserve">е. </w:t>
      </w:r>
    </w:p>
    <w:p w:rsidR="00605BAA" w:rsidRDefault="00613776">
      <w:pPr>
        <w:spacing w:after="222" w:line="259" w:lineRule="auto"/>
        <w:ind w:left="1244" w:firstLine="0"/>
        <w:jc w:val="left"/>
      </w:pPr>
      <w:r>
        <w:t xml:space="preserve"> </w:t>
      </w:r>
    </w:p>
    <w:p w:rsidR="00605BAA" w:rsidRDefault="00613776">
      <w:pPr>
        <w:ind w:left="1244" w:right="15" w:firstLine="0"/>
      </w:pPr>
      <w:r>
        <w:t xml:space="preserve">ИЗОБРАЗИТЕЛЬНОЕ ИСКУССТВО </w:t>
      </w:r>
    </w:p>
    <w:p w:rsidR="00605BAA" w:rsidRDefault="00613776">
      <w:pPr>
        <w:spacing w:after="81" w:line="259" w:lineRule="auto"/>
        <w:ind w:left="-286" w:firstLine="0"/>
        <w:jc w:val="left"/>
      </w:pPr>
      <w:r>
        <w:rPr>
          <w:rFonts w:ascii="Calibri" w:eastAsia="Calibri" w:hAnsi="Calibri" w:cs="Calibri"/>
          <w:noProof/>
          <w:color w:val="000000"/>
          <w:sz w:val="22"/>
        </w:rPr>
        <w:lastRenderedPageBreak/>
        <mc:AlternateContent>
          <mc:Choice Requires="wpg">
            <w:drawing>
              <wp:inline distT="0" distB="0" distL="0" distR="0">
                <wp:extent cx="4032250" cy="6350"/>
                <wp:effectExtent l="0" t="0" r="0" b="0"/>
                <wp:docPr id="425865" name="Group 425865"/>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3262" name="Shape 23262"/>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865" style="width:317.5pt;height:0.5pt;mso-position-horizontal-relative:char;mso-position-vertical-relative:line" coordsize="40322,63">
                <v:shape id="Shape 23262"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662" w:right="736"/>
      </w:pPr>
      <w:r>
        <w:t xml:space="preserve">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 </w:t>
      </w:r>
    </w:p>
    <w:p w:rsidR="00605BAA" w:rsidRDefault="00613776">
      <w:pPr>
        <w:ind w:left="662" w:right="553"/>
      </w:pPr>
      <w:r>
        <w:t xml:space="preserve">Содержание </w:t>
      </w:r>
      <w:r>
        <w:t xml:space="preserve">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605BAA" w:rsidRDefault="00613776">
      <w:pPr>
        <w:spacing w:after="63" w:line="259" w:lineRule="auto"/>
        <w:ind w:left="1244" w:firstLine="0"/>
        <w:jc w:val="left"/>
      </w:pPr>
      <w:r>
        <w:t xml:space="preserve"> </w:t>
      </w:r>
    </w:p>
    <w:p w:rsidR="00605BAA" w:rsidRDefault="00613776">
      <w:pPr>
        <w:ind w:left="1244" w:right="15" w:firstLine="0"/>
      </w:pPr>
      <w:r>
        <w:t xml:space="preserve">ПОЯСНИТЕЛЬНАЯ ЗАПИСКА </w:t>
      </w:r>
    </w:p>
    <w:p w:rsidR="00605BAA" w:rsidRDefault="00613776">
      <w:pPr>
        <w:spacing w:after="85"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25866" name="Group 425866"/>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3263" name="Shape 23263"/>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866" style="width:317.5pt;height:0.5pt;mso-position-horizontal-relative:char;mso-position-vertical-relative:line" coordsize="40322,63">
                <v:shape id="Shape 23263"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662" w:right="731"/>
      </w:pPr>
      <w: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w:t>
      </w:r>
      <w:r>
        <w:t xml:space="preserve">аний, умений, навыков и развития творческого потенциала учащихся. </w:t>
      </w:r>
    </w:p>
    <w:p w:rsidR="00605BAA" w:rsidRDefault="00613776">
      <w:pPr>
        <w:ind w:left="662" w:right="737"/>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605BAA" w:rsidRDefault="00613776">
      <w:pPr>
        <w:ind w:left="662" w:right="725"/>
      </w:pPr>
      <w:r>
        <w:t xml:space="preserve">Содержание </w:t>
      </w:r>
      <w:r>
        <w:t xml:space="preserve">предмета охватывает все основные вида визуаль- но-пространственных искусств (собственно изобразительных): начальные основы графики, живописи и скульптуры, декора- тивно-прикладные и народные  виды  искусства,  архитектуру и дизайн. Особое внимание уделено </w:t>
      </w:r>
      <w:r>
        <w:t>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w:t>
      </w:r>
      <w:r>
        <w:t>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w:t>
      </w:r>
      <w:r>
        <w:t xml:space="preserve">ий характер. </w:t>
      </w:r>
    </w:p>
    <w:p w:rsidR="00605BAA" w:rsidRDefault="00613776">
      <w:pPr>
        <w:ind w:left="662" w:right="724"/>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w:t>
      </w:r>
      <w:r>
        <w:t xml:space="preserve">ании красоты человека. </w:t>
      </w:r>
    </w:p>
    <w:p w:rsidR="00605BAA" w:rsidRDefault="00613776">
      <w:pPr>
        <w:ind w:left="662" w:right="730"/>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w:t>
      </w:r>
      <w:r>
        <w:t xml:space="preserve">ний искусства и эстетического наблюдения окружающей действительности). </w:t>
      </w:r>
    </w:p>
    <w:p w:rsidR="00605BAA" w:rsidRDefault="00613776">
      <w:pPr>
        <w:ind w:left="662" w:right="728"/>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w:t>
      </w:r>
      <w:r>
        <w:t xml:space="preserve">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w:t>
      </w:r>
      <w:r>
        <w:lastRenderedPageBreak/>
        <w:t>художественной деятельности, в процессе практического решени</w:t>
      </w:r>
      <w:r>
        <w:t xml:space="preserve">я художественнотворческих задач. </w:t>
      </w:r>
    </w:p>
    <w:p w:rsidR="00605BAA" w:rsidRDefault="00613776">
      <w:pPr>
        <w:spacing w:after="16" w:line="259" w:lineRule="auto"/>
        <w:ind w:left="1244" w:firstLine="0"/>
        <w:jc w:val="left"/>
      </w:pPr>
      <w:r>
        <w:t xml:space="preserve"> </w:t>
      </w:r>
    </w:p>
    <w:p w:rsidR="00605BAA" w:rsidRDefault="00613776">
      <w:pPr>
        <w:ind w:left="1244" w:right="15" w:firstLine="0"/>
      </w:pPr>
      <w:r>
        <w:t xml:space="preserve">МЕСТО УЧЕБНОГО ПРЕДМЕТА «ИЗОБРАЗИТЕЛЬНОЕ ИСКУССТВО» В </w:t>
      </w:r>
    </w:p>
    <w:p w:rsidR="00605BAA" w:rsidRDefault="00613776">
      <w:pPr>
        <w:ind w:left="662" w:right="15" w:firstLine="0"/>
      </w:pPr>
      <w:r>
        <w:t xml:space="preserve">УЧЕБНОМ ПЛАНЕ </w:t>
      </w:r>
    </w:p>
    <w:p w:rsidR="00605BAA" w:rsidRDefault="00613776">
      <w:pPr>
        <w:ind w:left="662" w:right="727"/>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w:t>
      </w:r>
      <w:r>
        <w:t>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Изучен</w:t>
      </w:r>
      <w:r>
        <w:t xml:space="preserve">ие содержания всех модулей в 1—4 классах обязательно. </w:t>
      </w:r>
    </w:p>
    <w:p w:rsidR="00605BAA" w:rsidRDefault="00613776">
      <w:pPr>
        <w:spacing w:after="63" w:line="259" w:lineRule="auto"/>
        <w:ind w:left="1244" w:firstLine="0"/>
        <w:jc w:val="left"/>
      </w:pPr>
      <w:r>
        <w:t xml:space="preserve"> </w:t>
      </w:r>
    </w:p>
    <w:p w:rsidR="00605BAA" w:rsidRDefault="00613776">
      <w:pPr>
        <w:ind w:left="1244" w:right="15" w:firstLine="0"/>
      </w:pPr>
      <w:r>
        <w:t xml:space="preserve">СОДЕРЖАНИЕ УЧЕБНОГО ПРЕДМЕТА </w:t>
      </w:r>
    </w:p>
    <w:p w:rsidR="00605BAA" w:rsidRDefault="00613776">
      <w:pPr>
        <w:ind w:left="1244" w:right="15" w:firstLine="0"/>
      </w:pPr>
      <w:r>
        <w:t xml:space="preserve">«ИЗОБРАЗИТЕЛЬНОЕ ИСКУССТВО» </w:t>
      </w:r>
    </w:p>
    <w:p w:rsidR="00605BAA" w:rsidRDefault="00613776">
      <w:pPr>
        <w:spacing w:after="73"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25995" name="Group 425995"/>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3357" name="Shape 23357"/>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5995" style="width:317.5pt;height:0.5pt;mso-position-horizontal-relative:char;mso-position-vertical-relative:line" coordsize="40322,63">
                <v:shape id="Shape 23357"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1244" w:right="15" w:firstLine="0"/>
      </w:pPr>
      <w:r>
        <w:t>1</w:t>
      </w:r>
      <w:r>
        <w:rPr>
          <w:rFonts w:ascii="Arial" w:eastAsia="Arial" w:hAnsi="Arial" w:cs="Arial"/>
        </w:rPr>
        <w:t xml:space="preserve"> </w:t>
      </w:r>
      <w:r>
        <w:t xml:space="preserve">КЛАСС  </w:t>
      </w:r>
    </w:p>
    <w:p w:rsidR="00605BAA" w:rsidRDefault="00613776">
      <w:pPr>
        <w:ind w:left="1244" w:right="15" w:firstLine="0"/>
      </w:pPr>
      <w:r>
        <w:t xml:space="preserve">Модуль «Графика» </w:t>
      </w:r>
    </w:p>
    <w:p w:rsidR="00605BAA" w:rsidRDefault="00613776">
      <w:pPr>
        <w:ind w:left="662" w:right="15"/>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605BAA" w:rsidRDefault="00613776">
      <w:pPr>
        <w:ind w:left="662" w:right="15"/>
      </w:pPr>
      <w:r>
        <w:t xml:space="preserve">Разные виды линий. Линейный рисунок. Графические материалы для линейного рисунка и их особенности. Приёмы рисования линией. </w:t>
      </w:r>
    </w:p>
    <w:p w:rsidR="00605BAA" w:rsidRDefault="00613776">
      <w:pPr>
        <w:ind w:left="1244" w:right="15" w:firstLine="0"/>
      </w:pPr>
      <w:r>
        <w:t xml:space="preserve">Рисование с натуры: разные листья и их форма. </w:t>
      </w:r>
    </w:p>
    <w:p w:rsidR="00605BAA" w:rsidRDefault="00613776">
      <w:pPr>
        <w:ind w:left="662" w:right="15"/>
      </w:pPr>
      <w:r>
        <w:t xml:space="preserve">Представление о пропорциях: короткое — длинное. Развитие навыка видения соотношения частей целого (на основе рисунков животных). </w:t>
      </w:r>
    </w:p>
    <w:p w:rsidR="00605BAA" w:rsidRDefault="00613776">
      <w:pPr>
        <w:ind w:left="662" w:right="15"/>
      </w:pPr>
      <w:r>
        <w:t>Графическое пятно (ахроматическое) и представление о силуэте. Формирование навы</w:t>
      </w:r>
      <w:r>
        <w:t xml:space="preserve">ка видения целостности. Цельная форма и её части. </w:t>
      </w:r>
    </w:p>
    <w:p w:rsidR="00605BAA" w:rsidRDefault="00613776">
      <w:pPr>
        <w:ind w:left="1244" w:right="15" w:firstLine="0"/>
      </w:pPr>
      <w:r>
        <w:t xml:space="preserve">Модуль «Живопись» </w:t>
      </w:r>
    </w:p>
    <w:p w:rsidR="00605BAA" w:rsidRDefault="00613776">
      <w:pPr>
        <w:ind w:left="1244" w:right="15" w:firstLine="0"/>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605BAA" w:rsidRDefault="00613776">
      <w:pPr>
        <w:ind w:left="662" w:right="15"/>
      </w:pPr>
      <w:r>
        <w:t>Три основных цвета. Ассоциа</w:t>
      </w:r>
      <w:r>
        <w:t xml:space="preserve">тивные представления, связанные с каждым цветом. Навыки смешения красок и получение нового цвета. </w:t>
      </w:r>
    </w:p>
    <w:p w:rsidR="00605BAA" w:rsidRDefault="00613776">
      <w:pPr>
        <w:ind w:left="662" w:right="15"/>
      </w:pPr>
      <w:r>
        <w:t xml:space="preserve">Эмоциональная выразительность цвета, способы выражение настроения в изображаемом сюжете. </w:t>
      </w:r>
    </w:p>
    <w:p w:rsidR="00605BAA" w:rsidRDefault="00613776">
      <w:pPr>
        <w:ind w:left="662" w:right="15"/>
      </w:pPr>
      <w:r>
        <w:t>Живописное изображение разных цветков по представлению и восприятию</w:t>
      </w:r>
      <w:r>
        <w:t xml:space="preserve">. Развитие навыков работы гуашью. Эмоциональная выразительность цвета. </w:t>
      </w:r>
    </w:p>
    <w:p w:rsidR="00605BAA" w:rsidRDefault="00613776">
      <w:pPr>
        <w:ind w:left="662" w:right="168"/>
      </w:pPr>
      <w:r>
        <w:t xml:space="preserve">Тематическая композиция «Времена года». Контрастные цветовые состояния времён года. Живопись (гуашь), аппликация или смешанная техника. </w:t>
      </w:r>
    </w:p>
    <w:p w:rsidR="00605BAA" w:rsidRDefault="00613776">
      <w:pPr>
        <w:ind w:left="1244" w:right="15" w:firstLine="0"/>
      </w:pPr>
      <w:r>
        <w:t>Техника монотипии. Представления о симметрии. Р</w:t>
      </w:r>
      <w:r>
        <w:t xml:space="preserve">азвитие воображения. </w:t>
      </w:r>
    </w:p>
    <w:p w:rsidR="00605BAA" w:rsidRDefault="00613776">
      <w:pPr>
        <w:ind w:left="1244" w:right="15" w:firstLine="0"/>
      </w:pPr>
      <w:r>
        <w:t xml:space="preserve">Модуль «Скульптура» </w:t>
      </w:r>
    </w:p>
    <w:p w:rsidR="00605BAA" w:rsidRDefault="00613776">
      <w:pPr>
        <w:ind w:left="1244" w:right="15" w:firstLine="0"/>
      </w:pPr>
      <w:r>
        <w:t xml:space="preserve">Изображение в объёме. Приёмы работы с пластилином; дощечка, стек, тряпочка. </w:t>
      </w:r>
    </w:p>
    <w:p w:rsidR="00605BAA" w:rsidRDefault="00613776">
      <w:pPr>
        <w:ind w:left="662" w:right="15"/>
      </w:pPr>
      <w:r>
        <w:lastRenderedPageBreak/>
        <w:t xml:space="preserve">Лепка зверушек из цельной формы (черепашки, ёжика, зайчика, птички и др.). Приёмы вытягивания, вдавливания, сгибания, скручивания. </w:t>
      </w:r>
    </w:p>
    <w:p w:rsidR="00605BAA" w:rsidRDefault="00613776">
      <w:pPr>
        <w:ind w:left="662" w:right="734"/>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605BAA" w:rsidRDefault="00613776">
      <w:pPr>
        <w:ind w:left="662" w:right="15"/>
      </w:pPr>
      <w:r>
        <w:t>Бумажная пластика. Овладение первичными приёмами надрезания, закручивани</w:t>
      </w:r>
      <w:r>
        <w:t xml:space="preserve">я, складывания. </w:t>
      </w:r>
    </w:p>
    <w:p w:rsidR="00605BAA" w:rsidRDefault="00613776">
      <w:pPr>
        <w:ind w:left="1244" w:right="15" w:firstLine="0"/>
      </w:pPr>
      <w:r>
        <w:t xml:space="preserve">Объёмная аппликация из бумаги и картона. </w:t>
      </w:r>
    </w:p>
    <w:p w:rsidR="00605BAA" w:rsidRDefault="00613776">
      <w:pPr>
        <w:spacing w:after="63" w:line="259" w:lineRule="auto"/>
        <w:ind w:left="1244" w:firstLine="0"/>
        <w:jc w:val="left"/>
      </w:pPr>
      <w:r>
        <w:t xml:space="preserve"> </w:t>
      </w:r>
    </w:p>
    <w:p w:rsidR="00605BAA" w:rsidRDefault="00613776">
      <w:pPr>
        <w:ind w:left="1244" w:right="15" w:firstLine="0"/>
      </w:pPr>
      <w:r>
        <w:t xml:space="preserve">Модуль «Декоративно-прикладное искусство» </w:t>
      </w:r>
    </w:p>
    <w:p w:rsidR="00605BAA" w:rsidRDefault="00613776">
      <w:pPr>
        <w:ind w:left="662" w:right="729"/>
      </w:pPr>
      <w:r>
        <w:t>Узоры в природе. Наблюдение узоров в живой природе (в условиях урока на основе фотографий). Эмоционально-эстетиче- ское восприятие объектов действительн</w:t>
      </w:r>
      <w:r>
        <w:t xml:space="preserve">ости. Ассоциативное сопоставление с орнаментами в предметах декоративно-прикладного искусства. </w:t>
      </w:r>
    </w:p>
    <w:p w:rsidR="00605BAA" w:rsidRDefault="00613776">
      <w:pPr>
        <w:ind w:left="662" w:right="15"/>
      </w:pPr>
      <w: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rsidR="00605BAA" w:rsidRDefault="00613776">
      <w:pPr>
        <w:ind w:left="662" w:right="738"/>
      </w:pPr>
      <w:r>
        <w:t>Представ</w:t>
      </w:r>
      <w:r>
        <w:t xml:space="preserve">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w:t>
      </w:r>
    </w:p>
    <w:p w:rsidR="00605BAA" w:rsidRDefault="00613776">
      <w:pPr>
        <w:ind w:left="662" w:right="733"/>
      </w:pPr>
      <w:r>
        <w:t>Орнамент, характерный для игрушек одного из наиболее известных народных ху</w:t>
      </w:r>
      <w:r>
        <w:t xml:space="preserve">дожественных промыслов: дымковская или каргопольская игрушка (или по выбору учителя с учётом местных промыслов). </w:t>
      </w:r>
    </w:p>
    <w:p w:rsidR="00605BAA" w:rsidRDefault="00613776">
      <w:pPr>
        <w:ind w:left="662" w:right="741"/>
      </w:pPr>
      <w:r>
        <w:t xml:space="preserve">Дизайн предмета: изготовление нарядной упаковки путём складывания бумаги и аппликации. Оригами — создание игрушки для новогодней ёлки. Приёмы </w:t>
      </w:r>
      <w:r>
        <w:t xml:space="preserve">складывания бумаги. </w:t>
      </w:r>
    </w:p>
    <w:p w:rsidR="00605BAA" w:rsidRDefault="00613776">
      <w:pPr>
        <w:spacing w:after="63" w:line="259" w:lineRule="auto"/>
        <w:ind w:left="1244" w:firstLine="0"/>
        <w:jc w:val="left"/>
      </w:pPr>
      <w:r>
        <w:t xml:space="preserve"> </w:t>
      </w:r>
    </w:p>
    <w:p w:rsidR="00605BAA" w:rsidRDefault="00613776">
      <w:pPr>
        <w:ind w:left="1244" w:right="15" w:firstLine="0"/>
      </w:pPr>
      <w:r>
        <w:t xml:space="preserve">Модуль «Архитектура» </w:t>
      </w:r>
    </w:p>
    <w:p w:rsidR="00605BAA" w:rsidRDefault="00613776">
      <w:pPr>
        <w:ind w:left="662" w:right="15"/>
      </w:pPr>
      <w:r>
        <w:t xml:space="preserve">Наблюдение разнообразных архитектурных зданий в окружающем мире (по фотографиям), обсуждение особенностей и составных частей зданий. </w:t>
      </w:r>
    </w:p>
    <w:p w:rsidR="00605BAA" w:rsidRDefault="00613776">
      <w:pPr>
        <w:ind w:left="662" w:right="732"/>
      </w:pPr>
      <w: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w:t>
      </w:r>
    </w:p>
    <w:p w:rsidR="00605BAA" w:rsidRDefault="00613776">
      <w:pPr>
        <w:ind w:left="1244" w:right="15" w:firstLine="0"/>
      </w:pPr>
      <w:r>
        <w:t>Макетирование (или аппликация) пространственной среды сказочного го</w:t>
      </w:r>
      <w:r>
        <w:t xml:space="preserve">рода из бумаги, картона или пластилина. </w:t>
      </w:r>
    </w:p>
    <w:p w:rsidR="00605BAA" w:rsidRDefault="00613776">
      <w:pPr>
        <w:ind w:left="1244" w:right="15" w:firstLine="0"/>
      </w:pPr>
      <w:r>
        <w:t xml:space="preserve">Модуль «Восприятие произведений искусства» </w:t>
      </w:r>
    </w:p>
    <w:p w:rsidR="00605BAA" w:rsidRDefault="00613776">
      <w:pPr>
        <w:ind w:left="662" w:right="15"/>
      </w:pPr>
      <w:r>
        <w:t xml:space="preserve">Восприятие произведений детского творчества. Обсуждение сюжетного и эмоционального содержания детских работ. </w:t>
      </w:r>
    </w:p>
    <w:p w:rsidR="00605BAA" w:rsidRDefault="00613776">
      <w:pPr>
        <w:ind w:left="662" w:right="739"/>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новки). </w:t>
      </w:r>
    </w:p>
    <w:p w:rsidR="00605BAA" w:rsidRDefault="00613776">
      <w:pPr>
        <w:ind w:left="662" w:right="15"/>
      </w:pPr>
      <w:r>
        <w:lastRenderedPageBreak/>
        <w:t>Рассматривание иллюстраций детской книги на основе содержательных установок учи</w:t>
      </w:r>
      <w:r>
        <w:t xml:space="preserve">теля в соответствии с изучаемой темой. </w:t>
      </w:r>
    </w:p>
    <w:p w:rsidR="00605BAA" w:rsidRDefault="00613776">
      <w:pPr>
        <w:ind w:left="662" w:right="723"/>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605BAA" w:rsidRDefault="00613776">
      <w:pPr>
        <w:ind w:left="662" w:right="732"/>
      </w:pPr>
      <w:r>
        <w:t>Художник и зритель. Осв</w:t>
      </w:r>
      <w:r>
        <w:t xml:space="preserve">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 </w:t>
      </w:r>
    </w:p>
    <w:p w:rsidR="00605BAA" w:rsidRDefault="00613776">
      <w:pPr>
        <w:ind w:left="1244" w:right="15" w:firstLine="0"/>
      </w:pPr>
      <w:r>
        <w:t xml:space="preserve">Модуль «Азбука цифровой графики» </w:t>
      </w:r>
    </w:p>
    <w:p w:rsidR="00605BAA" w:rsidRDefault="00613776">
      <w:pPr>
        <w:ind w:left="662" w:right="15"/>
      </w:pPr>
      <w:r>
        <w:t>Фотографирование мелких де</w:t>
      </w:r>
      <w:r>
        <w:t xml:space="preserve">талей природы, выражение ярких зрительных впечатлений. </w:t>
      </w:r>
    </w:p>
    <w:p w:rsidR="00605BAA" w:rsidRDefault="00613776">
      <w:pPr>
        <w:ind w:left="662" w:right="140"/>
      </w:pPr>
      <w:r>
        <w:t xml:space="preserve">Обсуждение в условиях урока ученических фотографий, соответствующих изучаемой теме. </w:t>
      </w:r>
    </w:p>
    <w:p w:rsidR="00605BAA" w:rsidRDefault="00613776">
      <w:pPr>
        <w:ind w:left="1244" w:right="15" w:firstLine="0"/>
      </w:pPr>
      <w:r>
        <w:t>2</w:t>
      </w:r>
      <w:r>
        <w:rPr>
          <w:rFonts w:ascii="Arial" w:eastAsia="Arial" w:hAnsi="Arial" w:cs="Arial"/>
        </w:rPr>
        <w:t xml:space="preserve"> </w:t>
      </w:r>
      <w:r>
        <w:t xml:space="preserve">КЛАСС  </w:t>
      </w:r>
    </w:p>
    <w:p w:rsidR="00605BAA" w:rsidRDefault="00613776">
      <w:pPr>
        <w:ind w:left="1244" w:right="15" w:firstLine="0"/>
      </w:pPr>
      <w:r>
        <w:t xml:space="preserve">Модуль «Графика» </w:t>
      </w:r>
    </w:p>
    <w:p w:rsidR="00605BAA" w:rsidRDefault="00613776">
      <w:pPr>
        <w:ind w:left="662" w:right="15"/>
      </w:pPr>
      <w:r>
        <w:t xml:space="preserve">Ритм линий. Выразительность линии. Художественные материалы для линейного рисунка и их </w:t>
      </w:r>
      <w:r>
        <w:t xml:space="preserve">свойства. Развитие навыков линейного рисунка. </w:t>
      </w:r>
    </w:p>
    <w:p w:rsidR="00605BAA" w:rsidRDefault="00613776">
      <w:pPr>
        <w:ind w:left="662" w:right="15"/>
      </w:pPr>
      <w:r>
        <w:t xml:space="preserve">Пастель и мелки — особенности и выразительные свойства графических материалов, приёмы работы. </w:t>
      </w:r>
    </w:p>
    <w:p w:rsidR="00605BAA" w:rsidRDefault="00613776">
      <w:pPr>
        <w:ind w:left="1244" w:right="15" w:firstLine="0"/>
      </w:pPr>
      <w:r>
        <w:t xml:space="preserve">Ритм пятен: освоение основ композиции. Расположение пятна на плоскости листа: </w:t>
      </w:r>
    </w:p>
    <w:p w:rsidR="00605BAA" w:rsidRDefault="00613776">
      <w:pPr>
        <w:ind w:left="662" w:right="15" w:firstLine="0"/>
      </w:pPr>
      <w:r>
        <w:t>сгущение, разброс, доминанта, равно</w:t>
      </w:r>
      <w:r>
        <w:t xml:space="preserve">весие, спокойствие и движение. </w:t>
      </w:r>
    </w:p>
    <w:p w:rsidR="00605BAA" w:rsidRDefault="00613776">
      <w:pPr>
        <w:ind w:left="662" w:right="15"/>
      </w:pPr>
      <w: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 </w:t>
      </w:r>
    </w:p>
    <w:p w:rsidR="00605BAA" w:rsidRDefault="00613776">
      <w:pPr>
        <w:ind w:left="662" w:right="730"/>
      </w:pPr>
      <w:r>
        <w:t>Рисунок с натуры простого предмета. Расположение предмета на листе бумаг</w:t>
      </w:r>
      <w:r>
        <w:t xml:space="preserve">и. Определение формы предмета. Соотношение частей предмета. Светлые и тёмные части предмета, тень под предметом. Штриховка. Умение внимательно рассматри вать и анализировать форму натурного предмета. </w:t>
      </w:r>
    </w:p>
    <w:p w:rsidR="00605BAA" w:rsidRDefault="00613776">
      <w:pPr>
        <w:ind w:left="662" w:right="15"/>
      </w:pPr>
      <w:r>
        <w:t>Графический рисунок животного с активным  выражением ег</w:t>
      </w:r>
      <w:r>
        <w:t xml:space="preserve">о характера. Аналитическое рассматривание графических произведений анималистического жанра. </w:t>
      </w:r>
    </w:p>
    <w:p w:rsidR="00605BAA" w:rsidRDefault="00613776">
      <w:pPr>
        <w:ind w:left="1244" w:right="15" w:firstLine="0"/>
      </w:pPr>
      <w:r>
        <w:t xml:space="preserve">Модуль «Живопись» </w:t>
      </w:r>
    </w:p>
    <w:p w:rsidR="00605BAA" w:rsidRDefault="00613776">
      <w:pPr>
        <w:ind w:left="662" w:right="15"/>
      </w:pPr>
      <w:r>
        <w:t>Цвета основные и составные. Развитие навыков смешивания красок и получения нового цвета. Приёмы работы гуашью. Разный характер мазков и движений</w:t>
      </w:r>
      <w:r>
        <w:t xml:space="preserve"> кистью. </w:t>
      </w:r>
    </w:p>
    <w:p w:rsidR="00605BAA" w:rsidRDefault="00613776">
      <w:pPr>
        <w:ind w:left="662" w:right="15" w:firstLine="0"/>
      </w:pPr>
      <w:r>
        <w:t xml:space="preserve">Пастозное, плотное и прозрачное нанесение краски. </w:t>
      </w:r>
    </w:p>
    <w:p w:rsidR="00605BAA" w:rsidRDefault="00613776">
      <w:pPr>
        <w:ind w:left="1244" w:right="15" w:firstLine="0"/>
      </w:pPr>
      <w:r>
        <w:t xml:space="preserve">Акварель и её свойства. Акварельные кисти. Приёмы работы акварелью. </w:t>
      </w:r>
    </w:p>
    <w:p w:rsidR="00605BAA" w:rsidRDefault="00613776">
      <w:pPr>
        <w:ind w:left="1244" w:right="15" w:firstLine="0"/>
      </w:pPr>
      <w:r>
        <w:t xml:space="preserve">Цвет тёплый и холодный — цветовой контраст. </w:t>
      </w:r>
    </w:p>
    <w:p w:rsidR="00605BAA" w:rsidRDefault="00613776">
      <w:pPr>
        <w:ind w:left="662" w:right="734"/>
      </w:pPr>
      <w:r>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w:t>
      </w:r>
    </w:p>
    <w:p w:rsidR="00605BAA" w:rsidRDefault="00613776">
      <w:pPr>
        <w:ind w:left="662" w:right="15"/>
      </w:pPr>
      <w:r>
        <w:t xml:space="preserve">Цвет открытый — звонкий и приглушённый, тихий. Эмоциональная выразительность цвета. </w:t>
      </w:r>
    </w:p>
    <w:p w:rsidR="00605BAA" w:rsidRDefault="00613776">
      <w:pPr>
        <w:ind w:left="662" w:right="728"/>
      </w:pPr>
      <w:r>
        <w:t>Из</w:t>
      </w:r>
      <w:r>
        <w:t xml:space="preserve">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 </w:t>
      </w:r>
    </w:p>
    <w:p w:rsidR="00605BAA" w:rsidRDefault="00613776">
      <w:pPr>
        <w:ind w:left="662" w:right="300"/>
      </w:pPr>
      <w:r>
        <w:lastRenderedPageBreak/>
        <w:t>Изображение сказочного персонажа с ярко выраженным характе</w:t>
      </w:r>
      <w:r>
        <w:t xml:space="preserve">ром (образ мужской или женский). </w:t>
      </w:r>
    </w:p>
    <w:p w:rsidR="00605BAA" w:rsidRDefault="00613776">
      <w:pPr>
        <w:ind w:left="1244" w:right="15" w:firstLine="0"/>
      </w:pPr>
      <w:r>
        <w:t xml:space="preserve">Модуль «Скульптура» </w:t>
      </w:r>
    </w:p>
    <w:p w:rsidR="00605BAA" w:rsidRDefault="00613776">
      <w:pPr>
        <w:ind w:left="662" w:right="724"/>
      </w:pPr>
      <w:r>
        <w:t>Лепка из пластилины или глины игрушки — сказочного жи- вотного по мотивам выбранного художественного народного промысла (филимоновская игрушка, дымковский петух, кар- гопольский Полкан и другие по выбо</w:t>
      </w:r>
      <w:r>
        <w:t xml:space="preserve">ру учителя с учётом местных промыслов). Способ лепки в соответствии с традициями промысла. </w:t>
      </w:r>
    </w:p>
    <w:p w:rsidR="00605BAA" w:rsidRDefault="00613776">
      <w:pPr>
        <w:ind w:left="662" w:right="15"/>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605BAA" w:rsidRDefault="00613776">
      <w:pPr>
        <w:ind w:left="662" w:right="15"/>
      </w:pPr>
      <w:r>
        <w:t>Изо</w:t>
      </w:r>
      <w:r>
        <w:t xml:space="preserve">бражение движения и статики в скульптуре: лепка из пластилина тяжёлой, неповоротливой и лёгкой, стремительной формы. </w:t>
      </w:r>
    </w:p>
    <w:p w:rsidR="00605BAA" w:rsidRDefault="00613776">
      <w:pPr>
        <w:ind w:left="1244" w:right="15" w:firstLine="0"/>
      </w:pPr>
      <w:r>
        <w:t xml:space="preserve">Модуль «Декоративно-прикладное искусство» </w:t>
      </w:r>
    </w:p>
    <w:p w:rsidR="00605BAA" w:rsidRDefault="00613776">
      <w:pPr>
        <w:ind w:left="662" w:right="729"/>
      </w:pPr>
      <w:r>
        <w:t>Наблюдение узоров в природе (на основе фотографий в условиях урока): снежинки, паутинки, роса н</w:t>
      </w:r>
      <w:r>
        <w:t xml:space="preserve">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605BAA" w:rsidRDefault="00613776">
      <w:pPr>
        <w:ind w:left="662" w:right="15"/>
      </w:pPr>
      <w:r>
        <w:t xml:space="preserve">Рисунок геометрического орнамента кружева или вышивки. Декоративная композиция. Ритм пятен в декоративной </w:t>
      </w:r>
      <w:r>
        <w:t xml:space="preserve">аппликации. </w:t>
      </w:r>
    </w:p>
    <w:p w:rsidR="00605BAA" w:rsidRDefault="00613776">
      <w:pPr>
        <w:ind w:left="662" w:right="826"/>
      </w:pPr>
      <w: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w:t>
      </w:r>
    </w:p>
    <w:p w:rsidR="00605BAA" w:rsidRDefault="00613776">
      <w:pPr>
        <w:ind w:left="662" w:right="551"/>
      </w:pPr>
      <w:r>
        <w:t xml:space="preserve">Декор </w:t>
      </w:r>
      <w:r>
        <w:t xml:space="preserve">одежды человека. Разнообразие украшений. Традиционные народные женские и мужские украшения. Назначение украшений и их роль в жизни людей. </w:t>
      </w:r>
    </w:p>
    <w:p w:rsidR="00605BAA" w:rsidRDefault="00613776">
      <w:pPr>
        <w:ind w:left="1244" w:right="15" w:firstLine="0"/>
      </w:pPr>
      <w:r>
        <w:t xml:space="preserve">Модуль «Архитектура» </w:t>
      </w:r>
    </w:p>
    <w:p w:rsidR="00605BAA" w:rsidRDefault="00613776">
      <w:pPr>
        <w:ind w:left="662" w:right="15"/>
      </w:pPr>
      <w:r>
        <w:t>Конструирование из бумаги. Приёмы работы с полосой бумаги, разные варианты складывания, закручи</w:t>
      </w:r>
      <w:r>
        <w:t xml:space="preserve">вания, надрезания. Макетирование пространства детской площадки. </w:t>
      </w:r>
    </w:p>
    <w:p w:rsidR="00605BAA" w:rsidRDefault="00613776">
      <w:pPr>
        <w:ind w:left="662" w:right="733"/>
      </w:pPr>
      <w:r>
        <w:t xml:space="preserve">Построение игрового сказочного города из бумаги (на основе сворачивания геометрических тел — </w:t>
      </w:r>
      <w:r>
        <w:t>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w:t>
      </w:r>
      <w:r>
        <w:t xml:space="preserve">сунок дома для доброго или злого сказочного персонажа (иллюстрация сказки по выбору учителя). </w:t>
      </w:r>
    </w:p>
    <w:p w:rsidR="00605BAA" w:rsidRDefault="00613776">
      <w:pPr>
        <w:ind w:left="1244" w:right="15" w:firstLine="0"/>
      </w:pPr>
      <w:r>
        <w:t xml:space="preserve">Модуль «Восприятие произведений искусства» </w:t>
      </w:r>
    </w:p>
    <w:p w:rsidR="00605BAA" w:rsidRDefault="00613776">
      <w:pPr>
        <w:ind w:left="662" w:right="15"/>
      </w:pPr>
      <w:r>
        <w:t xml:space="preserve">Восприятие произведений детского творчества. Обсуждение сюжетного и эмоционального содержания детских работ. </w:t>
      </w:r>
    </w:p>
    <w:p w:rsidR="00605BAA" w:rsidRDefault="00613776">
      <w:pPr>
        <w:ind w:left="662" w:right="728"/>
      </w:pPr>
      <w:r>
        <w:t>Художес</w:t>
      </w:r>
      <w:r>
        <w:t xml:space="preserve">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rsidR="00605BAA" w:rsidRDefault="00613776">
      <w:pPr>
        <w:ind w:left="662" w:right="15"/>
      </w:pPr>
      <w:r>
        <w:t>Восприятие орнаментальных произведений прикладного искусства (кружево, шитьё, резьба и роспись и д</w:t>
      </w:r>
      <w:r>
        <w:t xml:space="preserve">р.). </w:t>
      </w:r>
    </w:p>
    <w:p w:rsidR="00605BAA" w:rsidRDefault="00613776">
      <w:pPr>
        <w:ind w:left="1244" w:right="15" w:firstLine="0"/>
      </w:pPr>
      <w:r>
        <w:t xml:space="preserve">Восприятие произведений живописи с активным выражени ем цветового состояния в природе. Произведения И. И. Леви тана, А. И. Куинджи, Н. П. Крымова. </w:t>
      </w:r>
    </w:p>
    <w:p w:rsidR="00605BAA" w:rsidRDefault="00613776">
      <w:pPr>
        <w:ind w:left="662" w:right="738"/>
      </w:pPr>
      <w:r>
        <w:lastRenderedPageBreak/>
        <w:t xml:space="preserve">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 </w:t>
      </w:r>
    </w:p>
    <w:p w:rsidR="00605BAA" w:rsidRDefault="00613776">
      <w:pPr>
        <w:ind w:left="1244" w:right="15" w:firstLine="0"/>
      </w:pPr>
      <w:r>
        <w:t>Модуль «Азбука цифро</w:t>
      </w:r>
      <w:r>
        <w:t xml:space="preserve">вой графики» </w:t>
      </w:r>
    </w:p>
    <w:p w:rsidR="00605BAA" w:rsidRDefault="00613776">
      <w:pPr>
        <w:ind w:left="662" w:right="15"/>
      </w:pPr>
      <w:r>
        <w:t xml:space="preserve">Компьютерные средства изображения. Виды линий (в программе Paint или другом графическом редакторе). </w:t>
      </w:r>
    </w:p>
    <w:p w:rsidR="00605BAA" w:rsidRDefault="00613776">
      <w:pPr>
        <w:ind w:left="662" w:right="15"/>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605BAA" w:rsidRDefault="00613776">
      <w:pPr>
        <w:ind w:left="662" w:right="15"/>
      </w:pPr>
      <w:r>
        <w:t>Ос</w:t>
      </w:r>
      <w:r>
        <w:t xml:space="preserve">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605BAA" w:rsidRDefault="00613776">
      <w:pPr>
        <w:ind w:left="662" w:right="724"/>
      </w:pPr>
      <w:r>
        <w:t>Освоение инструментов традиционного рисования в программе Paint на основе темы «Тёплый и холодный</w:t>
      </w:r>
      <w:r>
        <w:t xml:space="preserve"> цвета» (например, «Горящий костёр в синей ночи», «Перо жарптицы» и др.). </w:t>
      </w:r>
    </w:p>
    <w:p w:rsidR="00605BAA" w:rsidRDefault="00613776">
      <w:pPr>
        <w:ind w:left="1244" w:right="15" w:firstLine="0"/>
      </w:pPr>
      <w:r>
        <w:t xml:space="preserve">Художественная фотография. Расположение объекта в кадре. Масштаб. Доминанта. </w:t>
      </w:r>
    </w:p>
    <w:p w:rsidR="00605BAA" w:rsidRDefault="00613776">
      <w:pPr>
        <w:ind w:left="662" w:right="15" w:firstLine="0"/>
      </w:pPr>
      <w:r>
        <w:t xml:space="preserve">Обсуждение в условиях урока ученических фотографий, соответствующих изучаемой теме. </w:t>
      </w:r>
    </w:p>
    <w:p w:rsidR="00605BAA" w:rsidRDefault="00613776">
      <w:pPr>
        <w:ind w:left="1244" w:right="15" w:firstLine="0"/>
      </w:pPr>
      <w:r>
        <w:t>3</w:t>
      </w:r>
      <w:r>
        <w:rPr>
          <w:rFonts w:ascii="Arial" w:eastAsia="Arial" w:hAnsi="Arial" w:cs="Arial"/>
        </w:rPr>
        <w:t xml:space="preserve"> </w:t>
      </w:r>
      <w:r>
        <w:t xml:space="preserve">КЛАСС  </w:t>
      </w:r>
    </w:p>
    <w:p w:rsidR="00605BAA" w:rsidRDefault="00613776">
      <w:pPr>
        <w:ind w:left="1244" w:right="15" w:firstLine="0"/>
      </w:pPr>
      <w:r>
        <w:t>Модуль «</w:t>
      </w:r>
      <w:r>
        <w:t xml:space="preserve">Графика» </w:t>
      </w:r>
    </w:p>
    <w:p w:rsidR="00605BAA" w:rsidRDefault="00613776">
      <w:pPr>
        <w:ind w:left="662" w:right="735"/>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605BAA" w:rsidRDefault="00613776">
      <w:pPr>
        <w:tabs>
          <w:tab w:val="center" w:pos="2126"/>
          <w:tab w:val="center" w:pos="3874"/>
          <w:tab w:val="center" w:pos="5871"/>
          <w:tab w:val="center" w:pos="7995"/>
          <w:tab w:val="center" w:pos="9511"/>
        </w:tabs>
        <w:ind w:left="0" w:firstLine="0"/>
        <w:jc w:val="left"/>
      </w:pPr>
      <w:r>
        <w:rPr>
          <w:rFonts w:ascii="Calibri" w:eastAsia="Calibri" w:hAnsi="Calibri" w:cs="Calibri"/>
          <w:color w:val="000000"/>
          <w:sz w:val="22"/>
        </w:rPr>
        <w:tab/>
      </w:r>
      <w:r>
        <w:t xml:space="preserve">Поздравительная </w:t>
      </w:r>
      <w:r>
        <w:tab/>
        <w:t xml:space="preserve">открытка. </w:t>
      </w:r>
      <w:r>
        <w:tab/>
        <w:t>Открытка-</w:t>
      </w:r>
      <w:r>
        <w:t xml:space="preserve">пожелание. </w:t>
      </w:r>
      <w:r>
        <w:tab/>
        <w:t xml:space="preserve">Композиция </w:t>
      </w:r>
      <w:r>
        <w:tab/>
        <w:t xml:space="preserve">открытки: </w:t>
      </w:r>
    </w:p>
    <w:p w:rsidR="00605BAA" w:rsidRDefault="00613776">
      <w:pPr>
        <w:ind w:left="662" w:right="15" w:firstLine="0"/>
      </w:pPr>
      <w:r>
        <w:t xml:space="preserve">совмещение текста (шрифта) и изображения. Рисунок открытки или аппликация. </w:t>
      </w:r>
    </w:p>
    <w:p w:rsidR="00605BAA" w:rsidRDefault="00613776">
      <w:pPr>
        <w:ind w:left="662" w:right="15"/>
      </w:pPr>
      <w:r>
        <w:t xml:space="preserve">Эскиз плаката или афиши. Совмещение шрифта и изображения. Особенности композиции плаката. </w:t>
      </w:r>
    </w:p>
    <w:p w:rsidR="00605BAA" w:rsidRDefault="00613776">
      <w:pPr>
        <w:ind w:left="662" w:right="15"/>
      </w:pPr>
      <w:r>
        <w:t>Графические зарисовки карандашами по памяти или на осн</w:t>
      </w:r>
      <w:r>
        <w:t xml:space="preserve">ове наблюдений и фотографий архитектурных достопримечательностей своего города. </w:t>
      </w:r>
    </w:p>
    <w:p w:rsidR="00605BAA" w:rsidRDefault="00613776">
      <w:pPr>
        <w:ind w:left="1244" w:right="15" w:firstLine="0"/>
      </w:pPr>
      <w:r>
        <w:t xml:space="preserve">Транспорт в городе. Рисунки реальных или фантастических машин. </w:t>
      </w:r>
    </w:p>
    <w:p w:rsidR="00605BAA" w:rsidRDefault="00613776">
      <w:pPr>
        <w:ind w:left="662" w:right="126"/>
      </w:pPr>
      <w:r>
        <w:t xml:space="preserve">Изображение лица человека. Строение, пропорции, взаимо расположение частей лица. </w:t>
      </w:r>
    </w:p>
    <w:p w:rsidR="00605BAA" w:rsidRDefault="00613776">
      <w:pPr>
        <w:ind w:left="662" w:right="15"/>
      </w:pPr>
      <w:r>
        <w:t>Эскиз маски для маскарада: из</w:t>
      </w:r>
      <w:r>
        <w:t xml:space="preserve">ображение лица — маски персонажа с ярко выраженным характером. Аппликация из цветной бумаги. </w:t>
      </w:r>
    </w:p>
    <w:p w:rsidR="00605BAA" w:rsidRDefault="00613776">
      <w:pPr>
        <w:ind w:left="1244" w:right="15" w:firstLine="0"/>
      </w:pPr>
      <w:r>
        <w:t xml:space="preserve">Модуль «Живопись» </w:t>
      </w:r>
    </w:p>
    <w:p w:rsidR="00605BAA" w:rsidRDefault="00613776">
      <w:pPr>
        <w:ind w:left="662" w:right="735"/>
      </w:pPr>
      <w:r>
        <w:t>Создание сюжетной композиции «В цирке», использование гуаши или карандаша и акварели (по памяти и представлению). Художник в театре: эскиз зана</w:t>
      </w:r>
      <w:r>
        <w:t xml:space="preserve">веса (или декораций сцены) для спектакля со сказочным сюжетом (сказка по выбору). </w:t>
      </w:r>
    </w:p>
    <w:p w:rsidR="00605BAA" w:rsidRDefault="00613776">
      <w:pPr>
        <w:ind w:left="662" w:right="15"/>
      </w:pPr>
      <w:r>
        <w:t xml:space="preserve">Тематическая композиция «Праздник в городе». Гуашь по цветной бумаге, возможно совмещение с наклейками в виде коллажа или аппликации. </w:t>
      </w:r>
    </w:p>
    <w:p w:rsidR="00605BAA" w:rsidRDefault="00613776">
      <w:pPr>
        <w:ind w:left="662" w:right="15"/>
      </w:pPr>
      <w:r>
        <w:t>Натюрморт из простых предметов с натур</w:t>
      </w:r>
      <w:r>
        <w:t xml:space="preserve">ы или по представлению. «Натюрмортавтопортрет» из предметов, характеризующих личность ученика. </w:t>
      </w:r>
    </w:p>
    <w:p w:rsidR="00605BAA" w:rsidRDefault="00613776">
      <w:pPr>
        <w:ind w:left="662" w:right="731"/>
      </w:pPr>
      <w:r>
        <w:t xml:space="preserve">Пейзаж в живописи. Передача в пейзаже состояний в природе. Выбор для изображения времени года, времени дня, ха рактера погоды и особенностей ландшафта (лес или </w:t>
      </w:r>
      <w:r>
        <w:t xml:space="preserve">поле, река или озеро); количество и состояние неба в изображении. </w:t>
      </w:r>
    </w:p>
    <w:p w:rsidR="00605BAA" w:rsidRDefault="00613776">
      <w:pPr>
        <w:ind w:left="662" w:right="15"/>
      </w:pPr>
      <w:r>
        <w:lastRenderedPageBreak/>
        <w:t xml:space="preserve">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w:t>
      </w:r>
      <w:r>
        <w:t xml:space="preserve">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rsidR="00605BAA" w:rsidRDefault="00613776">
      <w:pPr>
        <w:ind w:left="1244" w:right="15" w:firstLine="0"/>
      </w:pPr>
      <w:r>
        <w:t xml:space="preserve">Модуль «Скульптура» </w:t>
      </w:r>
    </w:p>
    <w:p w:rsidR="00605BAA" w:rsidRDefault="00613776">
      <w:pPr>
        <w:ind w:left="662" w:right="736"/>
      </w:pPr>
      <w:r>
        <w:t>Создание игрушки из подручного нехудожес</w:t>
      </w:r>
      <w:r>
        <w:t xml:space="preserve">твенного материала, придание ей одушевлённого образа (добавления деталей лепных или из бумаги, ниток или других материалов). </w:t>
      </w:r>
    </w:p>
    <w:p w:rsidR="00605BAA" w:rsidRDefault="00613776">
      <w:pPr>
        <w:ind w:left="662" w:right="15"/>
      </w:pPr>
      <w:r>
        <w:t xml:space="preserve">Лепка сказочного персонажа на основе сюжета известной сказки или создание этого персонажа путём бумагопластики. </w:t>
      </w:r>
    </w:p>
    <w:p w:rsidR="00605BAA" w:rsidRDefault="00613776">
      <w:pPr>
        <w:ind w:left="662" w:right="15"/>
      </w:pPr>
      <w:r>
        <w:t>Освоение знаний о</w:t>
      </w:r>
      <w:r>
        <w:t xml:space="preserve"> видах скульптуры (по назначению) и жанрах скульптуры (по сюжету изображения). </w:t>
      </w:r>
    </w:p>
    <w:p w:rsidR="00605BAA" w:rsidRDefault="00613776">
      <w:pPr>
        <w:ind w:left="662" w:right="15"/>
      </w:pPr>
      <w:r>
        <w:t xml:space="preserve">Лепка эскиза парковой скульптуры. Выражение пластики движения в скульптуре. Работа с пластилином или глиной. </w:t>
      </w:r>
    </w:p>
    <w:p w:rsidR="00605BAA" w:rsidRDefault="00613776">
      <w:pPr>
        <w:spacing w:after="63" w:line="259" w:lineRule="auto"/>
        <w:ind w:left="1244" w:firstLine="0"/>
        <w:jc w:val="left"/>
      </w:pPr>
      <w:r>
        <w:t xml:space="preserve"> </w:t>
      </w:r>
    </w:p>
    <w:p w:rsidR="00605BAA" w:rsidRDefault="00613776">
      <w:pPr>
        <w:ind w:left="1244" w:right="15" w:firstLine="0"/>
      </w:pPr>
      <w:r>
        <w:t xml:space="preserve">Модуль «Декоративно-прикладное искусство» </w:t>
      </w:r>
    </w:p>
    <w:p w:rsidR="00605BAA" w:rsidRDefault="00613776">
      <w:pPr>
        <w:ind w:left="662" w:right="739"/>
      </w:pPr>
      <w: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w:t>
      </w:r>
    </w:p>
    <w:p w:rsidR="00605BAA" w:rsidRDefault="00613776">
      <w:pPr>
        <w:ind w:left="662" w:right="15"/>
      </w:pPr>
      <w:r>
        <w:t>Эскизы орнаментов для росписи тканей. Раппорт. Трафаре</w:t>
      </w:r>
      <w:r>
        <w:t xml:space="preserve">т и создание орнамента при помощи печаток или штампов. </w:t>
      </w:r>
    </w:p>
    <w:p w:rsidR="00605BAA" w:rsidRDefault="00613776">
      <w:pPr>
        <w:ind w:left="662" w:right="738"/>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w:t>
      </w:r>
      <w:r>
        <w:t xml:space="preserve">тривание павловопосадских платков. </w:t>
      </w:r>
    </w:p>
    <w:p w:rsidR="00605BAA" w:rsidRDefault="00613776">
      <w:pPr>
        <w:ind w:left="662" w:right="15"/>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605BAA" w:rsidRDefault="00613776">
      <w:pPr>
        <w:ind w:left="1244" w:right="15" w:firstLine="0"/>
      </w:pPr>
      <w:r>
        <w:t xml:space="preserve">Модуль «Архитектура» </w:t>
      </w:r>
    </w:p>
    <w:p w:rsidR="00605BAA" w:rsidRDefault="00613776">
      <w:pPr>
        <w:ind w:left="662" w:right="733"/>
      </w:pPr>
      <w:r>
        <w:t>Зарисовки исторических памятников и архитектурных достоприме</w:t>
      </w:r>
      <w:r>
        <w:t xml:space="preserve">чательностей города или села. Работа по наблюдению и по памяти, на основе использования фотографий и образных представлений. </w:t>
      </w:r>
    </w:p>
    <w:p w:rsidR="00605BAA" w:rsidRDefault="00613776">
      <w:pPr>
        <w:ind w:left="662" w:right="732"/>
      </w:pPr>
      <w:r>
        <w:t>Проектирование садово-паркового пространства на плоскости (аппликация, коллаж) или в виде макета с использованием бумаги, картона,</w:t>
      </w:r>
      <w:r>
        <w:t xml:space="preserve">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 гих элементов городского пространства, в</w:t>
      </w:r>
      <w:r>
        <w:t xml:space="preserve">ыполненных индивидуально). </w:t>
      </w:r>
    </w:p>
    <w:p w:rsidR="00605BAA" w:rsidRDefault="00613776">
      <w:pPr>
        <w:ind w:left="1244" w:right="15" w:firstLine="0"/>
      </w:pPr>
      <w:r>
        <w:t xml:space="preserve">Модуль «Восприятие произведений искусства» </w:t>
      </w:r>
    </w:p>
    <w:p w:rsidR="00605BAA" w:rsidRDefault="00613776">
      <w:pPr>
        <w:ind w:left="662" w:right="15"/>
      </w:pPr>
      <w: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p w:rsidR="00605BAA" w:rsidRDefault="00613776">
      <w:pPr>
        <w:ind w:left="662" w:right="735"/>
      </w:pPr>
      <w:r>
        <w:lastRenderedPageBreak/>
        <w:t>Восприятие объектов окружающего мира — ар</w:t>
      </w:r>
      <w:r>
        <w:t xml:space="preserve">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605BAA" w:rsidRDefault="00613776">
      <w:pPr>
        <w:ind w:left="662" w:right="733"/>
      </w:pPr>
      <w:r>
        <w:t>Виртуальное путешествие: памятники архитектуры в Москве и Санкт-Петербурге (обзор памятников по выбору учите</w:t>
      </w:r>
      <w:r>
        <w:t>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w:t>
      </w:r>
      <w:r>
        <w:t xml:space="preserve">тные художественные музеи и галереи. </w:t>
      </w:r>
    </w:p>
    <w:p w:rsidR="00605BAA" w:rsidRDefault="00613776">
      <w:pPr>
        <w:ind w:left="662" w:right="734" w:firstLine="0"/>
      </w:pPr>
      <w:r>
        <w:t>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w:t>
      </w:r>
      <w:r>
        <w:t xml:space="preserve">ея и искусству в целом. </w:t>
      </w:r>
    </w:p>
    <w:p w:rsidR="00605BAA" w:rsidRDefault="00613776">
      <w:pPr>
        <w:ind w:left="662" w:right="15"/>
      </w:pPr>
      <w:r>
        <w:t xml:space="preserve">Знания о видах пространственных искусств: виды определяются по назначению произведений в жизни людей. </w:t>
      </w:r>
    </w:p>
    <w:p w:rsidR="00605BAA" w:rsidRDefault="00613776">
      <w:pPr>
        <w:ind w:left="662" w:right="732"/>
      </w:pPr>
      <w:r>
        <w:t xml:space="preserve">Жанры в изобразительном искусстве — в живописи, графике, скульптуре — </w:t>
      </w:r>
      <w:r>
        <w:t xml:space="preserve">определяются предметом изображения; классификация и сравнение содержания произведений сходного сюжета (портреты, пейзажи и др.). </w:t>
      </w:r>
    </w:p>
    <w:p w:rsidR="00605BAA" w:rsidRDefault="00613776">
      <w:pPr>
        <w:ind w:left="662" w:right="729"/>
      </w:pPr>
      <w:r>
        <w:t>Представления о произведениях крупнейших отечественных художников</w:t>
      </w:r>
      <w:r>
        <w:t xml:space="preserve">пейзажистов: И. И. Шишкина, И. И. Левитана, А. К. Саврасова, В. Д. Поленова, А. И. Куинджи, И. К. Айвазовского и др. </w:t>
      </w:r>
    </w:p>
    <w:p w:rsidR="00605BAA" w:rsidRDefault="00613776">
      <w:pPr>
        <w:ind w:left="662" w:right="741"/>
      </w:pPr>
      <w:r>
        <w:t>Представления о произведениях крупнейших отечественных портретистов: В. И. Сурикова, И. Е. Репина, В. А. Серова и др. Модуль «Азбука цифро</w:t>
      </w:r>
      <w:r>
        <w:t xml:space="preserve">вой графики» </w:t>
      </w:r>
    </w:p>
    <w:p w:rsidR="00605BAA" w:rsidRDefault="00613776">
      <w:pPr>
        <w:ind w:left="662" w:right="737"/>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w:t>
      </w:r>
      <w:r>
        <w:t xml:space="preserve">ческих фигур) могут быть простые силуэты машинок, птичек, облаков и др. </w:t>
      </w:r>
    </w:p>
    <w:p w:rsidR="00605BAA" w:rsidRDefault="00613776">
      <w:pPr>
        <w:ind w:left="662" w:right="735"/>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w:t>
      </w:r>
      <w:r>
        <w:t xml:space="preserve">основе которого раппорт. Вариативное создание орнаментов на основе одного и того же элемента. </w:t>
      </w:r>
    </w:p>
    <w:p w:rsidR="00605BAA" w:rsidRDefault="00613776">
      <w:pPr>
        <w:ind w:left="662" w:right="15"/>
      </w:pPr>
      <w:r>
        <w:t xml:space="preserve">Изображение и изучение мимики лица в  программе Paint (или другом графическом редакторе). </w:t>
      </w:r>
    </w:p>
    <w:p w:rsidR="00605BAA" w:rsidRDefault="00613776">
      <w:pPr>
        <w:ind w:left="662" w:right="15"/>
      </w:pPr>
      <w:r>
        <w:t>Совмещение с помощью графического редактора векторного изображения, фо</w:t>
      </w:r>
      <w:r>
        <w:t xml:space="preserve">тографии и шрифта для создания плаката или поздравительной открытки. </w:t>
      </w:r>
    </w:p>
    <w:p w:rsidR="00605BAA" w:rsidRDefault="00613776">
      <w:pPr>
        <w:ind w:left="662" w:right="733"/>
      </w:pPr>
      <w: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w:t>
      </w:r>
      <w:r>
        <w:t xml:space="preserve">еи и музеи местные (по выбору учителя). </w:t>
      </w:r>
    </w:p>
    <w:p w:rsidR="00605BAA" w:rsidRDefault="00613776">
      <w:pPr>
        <w:ind w:left="1244" w:right="15" w:firstLine="0"/>
      </w:pPr>
      <w:r>
        <w:t>4</w:t>
      </w:r>
      <w:r>
        <w:rPr>
          <w:rFonts w:ascii="Arial" w:eastAsia="Arial" w:hAnsi="Arial" w:cs="Arial"/>
        </w:rPr>
        <w:t xml:space="preserve"> </w:t>
      </w:r>
      <w:r>
        <w:t xml:space="preserve">КЛАСС  </w:t>
      </w:r>
    </w:p>
    <w:p w:rsidR="00605BAA" w:rsidRDefault="00613776">
      <w:pPr>
        <w:ind w:left="1244" w:right="15" w:firstLine="0"/>
      </w:pPr>
      <w:r>
        <w:t xml:space="preserve">Модуль «Графика» </w:t>
      </w:r>
    </w:p>
    <w:p w:rsidR="00605BAA" w:rsidRDefault="00613776">
      <w:pPr>
        <w:ind w:left="662" w:right="189"/>
      </w:pPr>
      <w: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rsidR="00605BAA" w:rsidRDefault="00613776">
      <w:pPr>
        <w:ind w:left="662" w:right="15"/>
      </w:pPr>
      <w:r>
        <w:lastRenderedPageBreak/>
        <w:t>Рисунок фигуры человека: основные</w:t>
      </w:r>
      <w:r>
        <w:t xml:space="preserve"> пропорции и взаимоотношение частей фигуры, передача движения фигуры на плоскости листа: бег, ходьба, сидящая и стоящая фигуры. </w:t>
      </w:r>
    </w:p>
    <w:p w:rsidR="00605BAA" w:rsidRDefault="00613776">
      <w:pPr>
        <w:ind w:left="662" w:right="15"/>
      </w:pPr>
      <w:r>
        <w:t xml:space="preserve">Графическое изображение героев былин, древних легенд, сказок и сказаний разных народов. </w:t>
      </w:r>
    </w:p>
    <w:p w:rsidR="00605BAA" w:rsidRDefault="00613776">
      <w:pPr>
        <w:ind w:left="662" w:right="15"/>
      </w:pPr>
      <w:r>
        <w:t>Изображение города — тематическая граф</w:t>
      </w:r>
      <w:r>
        <w:t xml:space="preserve">ическая композиция; использование карандаша, мелков, фломастеров (смешанная техника). </w:t>
      </w:r>
    </w:p>
    <w:p w:rsidR="00605BAA" w:rsidRDefault="00613776">
      <w:pPr>
        <w:ind w:left="1244" w:right="15" w:firstLine="0"/>
      </w:pPr>
      <w:r>
        <w:t xml:space="preserve">Модуль «Живопись» </w:t>
      </w:r>
    </w:p>
    <w:p w:rsidR="00605BAA" w:rsidRDefault="00613776">
      <w:pPr>
        <w:ind w:left="662" w:right="15"/>
      </w:pPr>
      <w:r>
        <w:t xml:space="preserve">Красота природы разных климатических зон, создание пейзажных композиций (горный, степной, среднерусский ландшафт). </w:t>
      </w:r>
    </w:p>
    <w:p w:rsidR="00605BAA" w:rsidRDefault="00613776">
      <w:pPr>
        <w:spacing w:after="34"/>
        <w:ind w:left="662" w:right="730"/>
      </w:pPr>
      <w:r>
        <w:t>Портретные изображения человека по</w:t>
      </w:r>
      <w:r>
        <w:t xml:space="preserve">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p>
    <w:p w:rsidR="00605BAA" w:rsidRDefault="00613776">
      <w:pPr>
        <w:ind w:left="662" w:right="724"/>
      </w:pPr>
      <w:r>
        <w:t>Тематические м</w:t>
      </w:r>
      <w:r>
        <w:t xml:space="preserve">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rsidR="00605BAA" w:rsidRDefault="00613776">
      <w:pPr>
        <w:ind w:left="1244" w:right="15" w:firstLine="0"/>
      </w:pPr>
      <w:r>
        <w:t xml:space="preserve">Модуль «Скульптура» </w:t>
      </w:r>
    </w:p>
    <w:p w:rsidR="00605BAA" w:rsidRDefault="00613776">
      <w:pPr>
        <w:ind w:left="1244" w:right="15" w:firstLine="0"/>
      </w:pPr>
      <w:r>
        <w:t xml:space="preserve">Знакомство со скульптурными памятниками героям и мемо риальными комплексами. Создание эскиза памятника народному герою. Работа с пластилином или глиной. </w:t>
      </w:r>
    </w:p>
    <w:p w:rsidR="00605BAA" w:rsidRDefault="00613776">
      <w:pPr>
        <w:ind w:left="662" w:right="15" w:firstLine="0"/>
      </w:pPr>
      <w:r>
        <w:t xml:space="preserve">Выражение значительности, трагизма и победительной силы. </w:t>
      </w:r>
    </w:p>
    <w:p w:rsidR="00605BAA" w:rsidRDefault="00613776">
      <w:pPr>
        <w:ind w:left="1244" w:right="15" w:firstLine="0"/>
      </w:pPr>
      <w:r>
        <w:t xml:space="preserve">Модуль «Декоративно-прикладное искусство» </w:t>
      </w:r>
    </w:p>
    <w:p w:rsidR="00605BAA" w:rsidRDefault="00613776">
      <w:pPr>
        <w:ind w:left="662" w:right="729"/>
      </w:pPr>
      <w:r>
        <w:t>О</w:t>
      </w:r>
      <w:r>
        <w:t>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w:t>
      </w:r>
      <w:r>
        <w:t xml:space="preserve">тах быта и др. </w:t>
      </w:r>
    </w:p>
    <w:p w:rsidR="00605BAA" w:rsidRDefault="00613776">
      <w:pPr>
        <w:ind w:left="662" w:right="15"/>
      </w:pPr>
      <w: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 </w:t>
      </w:r>
    </w:p>
    <w:p w:rsidR="00605BAA" w:rsidRDefault="00613776">
      <w:pPr>
        <w:ind w:left="662" w:right="15"/>
      </w:pPr>
      <w:r>
        <w:t>Орнаментальное украшение каменной архитектуры в памятниках русской культуры, к</w:t>
      </w:r>
      <w:r>
        <w:t xml:space="preserve">аменная резьба, росписи стен, изразцы. </w:t>
      </w:r>
    </w:p>
    <w:p w:rsidR="00605BAA" w:rsidRDefault="00613776">
      <w:pPr>
        <w:ind w:left="662" w:right="734"/>
      </w:pPr>
      <w: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w:t>
      </w:r>
    </w:p>
    <w:p w:rsidR="00605BAA" w:rsidRDefault="00613776">
      <w:pPr>
        <w:ind w:left="662" w:right="15"/>
      </w:pPr>
      <w:r>
        <w:t>Женский и мужско</w:t>
      </w:r>
      <w:r>
        <w:t xml:space="preserve">й костюмы в традициях разных народов. Своеобразие одежды разных эпох и культур. </w:t>
      </w:r>
    </w:p>
    <w:p w:rsidR="00605BAA" w:rsidRDefault="00613776">
      <w:pPr>
        <w:ind w:left="1244" w:right="15" w:firstLine="0"/>
      </w:pPr>
      <w:r>
        <w:t xml:space="preserve">Модуль «Архитектура» </w:t>
      </w:r>
    </w:p>
    <w:p w:rsidR="00605BAA" w:rsidRDefault="00613776">
      <w:pPr>
        <w:ind w:left="1244" w:right="15" w:firstLine="0"/>
      </w:pPr>
      <w:r>
        <w:t xml:space="preserve">Конструкция традиционных народных жилищ, их связь с окружающей природой: </w:t>
      </w:r>
    </w:p>
    <w:p w:rsidR="00605BAA" w:rsidRDefault="00613776">
      <w:pPr>
        <w:ind w:left="662" w:right="15" w:firstLine="0"/>
      </w:pPr>
      <w:r>
        <w:t>дома из дерева, глины, камня; юрта и её устройство (каркасный дом); изображение</w:t>
      </w:r>
      <w:r>
        <w:t xml:space="preserve"> традиционных жилищ. </w:t>
      </w:r>
    </w:p>
    <w:p w:rsidR="00605BAA" w:rsidRDefault="00613776">
      <w:pPr>
        <w:ind w:left="662" w:right="733"/>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w:t>
      </w:r>
      <w:r>
        <w:lastRenderedPageBreak/>
        <w:t>архит</w:t>
      </w:r>
      <w:r>
        <w:t xml:space="preserve">ектуре традиционного жилого деревянного дома. Разные виды изб и надворных построек. </w:t>
      </w:r>
    </w:p>
    <w:p w:rsidR="00605BAA" w:rsidRDefault="00613776">
      <w:pPr>
        <w:ind w:left="662" w:right="725"/>
      </w:pPr>
      <w: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w:t>
      </w:r>
    </w:p>
    <w:p w:rsidR="00605BAA" w:rsidRDefault="00613776">
      <w:pPr>
        <w:ind w:left="662" w:right="736"/>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 </w:t>
      </w:r>
    </w:p>
    <w:p w:rsidR="00605BAA" w:rsidRDefault="00613776">
      <w:pPr>
        <w:ind w:left="662" w:right="736"/>
      </w:pPr>
      <w:r>
        <w:t>Освоение образа и структуры архитектурного пространства древнерусского гор</w:t>
      </w:r>
      <w:r>
        <w:t xml:space="preserve">ода. Крепостные стены и башни, торг, посад, главный собор. Красота и мудрость в организации города, жизнь в городе. </w:t>
      </w:r>
    </w:p>
    <w:p w:rsidR="00605BAA" w:rsidRDefault="00613776">
      <w:pPr>
        <w:ind w:left="1244" w:right="328" w:firstLine="0"/>
      </w:pPr>
      <w:r>
        <w:t xml:space="preserve">Понимание значения для современных людей сохранения культурного наследия. Модуль «Восприятие произведений искусства» </w:t>
      </w:r>
    </w:p>
    <w:p w:rsidR="00605BAA" w:rsidRDefault="00613776">
      <w:pPr>
        <w:ind w:left="662" w:right="738"/>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605BAA" w:rsidRDefault="00613776">
      <w:pPr>
        <w:ind w:left="662" w:right="15"/>
      </w:pPr>
      <w:r>
        <w:t>Примеры произведений великих европейских художни</w:t>
      </w:r>
      <w:r>
        <w:t xml:space="preserve">ков: Леонардо да Винчи, Рафаэля, Рембрандта, Пикассо (и других по выбору учителя). </w:t>
      </w:r>
    </w:p>
    <w:p w:rsidR="00605BAA" w:rsidRDefault="00613776">
      <w:pPr>
        <w:ind w:left="662" w:right="733"/>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w:t>
      </w:r>
      <w:r>
        <w:t xml:space="preserve"> в том числе монастырских). Памятники русского деревянного зодчества. Архитектурный комплекс на острове Кижи. </w:t>
      </w:r>
    </w:p>
    <w:p w:rsidR="00605BAA" w:rsidRDefault="00613776">
      <w:pPr>
        <w:ind w:left="662" w:right="728"/>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w:t>
      </w:r>
      <w:r>
        <w:t xml:space="preserve">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 </w:t>
      </w:r>
    </w:p>
    <w:p w:rsidR="00605BAA" w:rsidRDefault="00613776">
      <w:pPr>
        <w:ind w:left="662" w:right="728"/>
      </w:pPr>
      <w:r>
        <w:t>Памятники национальным</w:t>
      </w:r>
      <w:r>
        <w:t xml:space="preserve">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вом кургане (и другие по выбору учителя). </w:t>
      </w:r>
    </w:p>
    <w:p w:rsidR="00605BAA" w:rsidRDefault="00613776">
      <w:pPr>
        <w:ind w:left="1244" w:right="15" w:firstLine="0"/>
      </w:pPr>
      <w:r>
        <w:t>Модуль «Азбука ц</w:t>
      </w:r>
      <w:r>
        <w:t xml:space="preserve">ифровой графики» </w:t>
      </w:r>
    </w:p>
    <w:p w:rsidR="00605BAA" w:rsidRDefault="00613776">
      <w:pPr>
        <w:ind w:left="662" w:right="734"/>
      </w:pPr>
      <w: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w:t>
      </w:r>
    </w:p>
    <w:p w:rsidR="00605BAA" w:rsidRDefault="00613776">
      <w:pPr>
        <w:ind w:left="662" w:right="729"/>
      </w:pPr>
      <w:r>
        <w:t>Моделирование в графическом редакторе с помощью инстру</w:t>
      </w:r>
      <w:r>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 диционных жилищ разных народов (юрта, каркасный дом и др., в том числе с учётом ме</w:t>
      </w:r>
      <w:r>
        <w:t xml:space="preserve">стных традиций). </w:t>
      </w:r>
    </w:p>
    <w:p w:rsidR="00605BAA" w:rsidRDefault="00613776">
      <w:pPr>
        <w:ind w:left="662" w:right="730"/>
      </w:pPr>
      <w:r>
        <w:lastRenderedPageBreak/>
        <w:t xml:space="preserve">Моделирование в графическом редакторе с помощью инстру- 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rsidR="00605BAA" w:rsidRDefault="00613776">
      <w:pPr>
        <w:ind w:left="662" w:right="15"/>
      </w:pPr>
      <w:r>
        <w:t>Построение в графическом редакт</w:t>
      </w:r>
      <w:r>
        <w:t xml:space="preserve">оре с помощью геометрических фигур или на линейной основе пропорций фигуры человека, изображение различных фаз движения. </w:t>
      </w:r>
    </w:p>
    <w:p w:rsidR="00605BAA" w:rsidRDefault="00613776">
      <w:pPr>
        <w:ind w:left="662" w:right="15" w:firstLine="0"/>
      </w:pPr>
      <w:r>
        <w:t xml:space="preserve">Создание анимации схематического движения человека (при соответствующих технических условиях). </w:t>
      </w:r>
    </w:p>
    <w:p w:rsidR="00605BAA" w:rsidRDefault="00613776">
      <w:pPr>
        <w:ind w:left="662" w:right="735"/>
      </w:pPr>
      <w:r>
        <w:t>Анимация простого движения нарисованно</w:t>
      </w:r>
      <w:r>
        <w:t xml:space="preserve">й фигурки: загрузить две фазы движения фигурки в виртуальный редактор GIF-анимации и сохранить простое повторяющееся движение своего рисунка. </w:t>
      </w:r>
    </w:p>
    <w:p w:rsidR="00605BAA" w:rsidRDefault="00613776">
      <w:pPr>
        <w:ind w:left="662" w:right="738"/>
      </w:pPr>
      <w:r>
        <w:t xml:space="preserve">Создание компьютерной презентации в программе PowerPoint </w:t>
      </w:r>
      <w:r>
        <w:t xml:space="preserve">на тему архитектуры, декоративного и изобразительного искусства выбранной эпохи или национальной культуры. </w:t>
      </w:r>
    </w:p>
    <w:p w:rsidR="00605BAA" w:rsidRDefault="00613776">
      <w:pPr>
        <w:ind w:left="1244" w:right="15" w:firstLine="0"/>
      </w:pPr>
      <w:r>
        <w:t xml:space="preserve">Виртуальные тематические путешествия по художественным музеям мира. </w:t>
      </w:r>
    </w:p>
    <w:p w:rsidR="00605BAA" w:rsidRDefault="00613776">
      <w:pPr>
        <w:spacing w:after="236" w:line="259" w:lineRule="auto"/>
        <w:ind w:left="1244" w:firstLine="0"/>
        <w:jc w:val="left"/>
      </w:pPr>
      <w:r>
        <w:t xml:space="preserve"> </w:t>
      </w:r>
    </w:p>
    <w:p w:rsidR="00605BAA" w:rsidRDefault="00613776">
      <w:pPr>
        <w:spacing w:after="63" w:line="259" w:lineRule="auto"/>
        <w:ind w:left="565" w:right="42" w:hanging="10"/>
        <w:jc w:val="center"/>
      </w:pPr>
      <w:r>
        <w:t>ПЛАНИРУЕМЫЕ РЕЗУЛЬТАТЫ ОСВОЕНИЯ</w:t>
      </w:r>
      <w:r>
        <w:rPr>
          <w:color w:val="000000"/>
        </w:rPr>
        <w:t xml:space="preserve"> </w:t>
      </w:r>
    </w:p>
    <w:p w:rsidR="00605BAA" w:rsidRDefault="00613776">
      <w:pPr>
        <w:ind w:left="2267" w:right="15" w:firstLine="0"/>
      </w:pPr>
      <w:r>
        <w:t>УЧЕБНОГО ПРЕДМЕТА «ИЗОБРАЗИТЕЛЬНОЕ ИСКУССТВО»</w:t>
      </w:r>
      <w:r>
        <w:rPr>
          <w:color w:val="000000"/>
        </w:rPr>
        <w:t xml:space="preserve"> </w:t>
      </w:r>
    </w:p>
    <w:p w:rsidR="00605BAA" w:rsidRDefault="00613776">
      <w:pPr>
        <w:spacing w:after="279"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27870" name="Group 427870"/>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4154" name="Shape 24154"/>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7870" style="width:317.5pt;height:0.5pt;mso-position-horizontal-relative:char;mso-position-vertical-relative:line" coordsize="40322,63">
                <v:shape id="Shape 24154"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43"/>
        <w:ind w:left="1244" w:right="15" w:firstLine="0"/>
      </w:pPr>
      <w:r>
        <w:t>ЛИЧНОСТНЫЕ РЕЗУЛЬТАТЫ</w:t>
      </w:r>
      <w:r>
        <w:rPr>
          <w:color w:val="000000"/>
        </w:rPr>
        <w:t xml:space="preserve"> </w:t>
      </w:r>
    </w:p>
    <w:p w:rsidR="00605BAA" w:rsidRDefault="00613776">
      <w:pPr>
        <w:spacing w:line="305" w:lineRule="auto"/>
        <w:ind w:left="1254" w:right="14" w:hanging="10"/>
        <w:jc w:val="left"/>
      </w:pPr>
      <w: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w:t>
      </w:r>
      <w:r>
        <w:t xml:space="preserve"> духовным ценностям, а также социализация личности.</w:t>
      </w:r>
      <w:r>
        <w:rPr>
          <w:color w:val="000000"/>
        </w:rPr>
        <w:t xml:space="preserve"> </w:t>
      </w:r>
    </w:p>
    <w:p w:rsidR="00605BAA" w:rsidRDefault="00613776">
      <w:pPr>
        <w:ind w:left="662" w:right="15"/>
      </w:pPr>
      <w:r>
        <w:t>Программа призвана обеспечить достижение обучающимися личностных результатов:</w:t>
      </w:r>
      <w:r>
        <w:rPr>
          <w:color w:val="000000"/>
        </w:rPr>
        <w:t xml:space="preserve"> </w:t>
      </w:r>
    </w:p>
    <w:p w:rsidR="00605BAA" w:rsidRDefault="00613776">
      <w:pPr>
        <w:ind w:left="1244" w:right="15" w:firstLine="0"/>
      </w:pPr>
      <w:r>
        <w:t>уважения и ценностного отношения к своей Родине — России;</w:t>
      </w:r>
      <w:r>
        <w:rPr>
          <w:color w:val="000000"/>
        </w:rPr>
        <w:t xml:space="preserve"> </w:t>
      </w:r>
    </w:p>
    <w:p w:rsidR="00605BAA" w:rsidRDefault="00613776">
      <w:pPr>
        <w:spacing w:after="66" w:line="259" w:lineRule="auto"/>
        <w:ind w:left="10" w:right="729" w:hanging="10"/>
        <w:jc w:val="right"/>
      </w:pPr>
      <w:r>
        <w:t>ценностно-смысловые ориентации и установки, отражающие индивидуал</w:t>
      </w:r>
      <w:r>
        <w:t>ьно-</w:t>
      </w:r>
    </w:p>
    <w:p w:rsidR="00605BAA" w:rsidRDefault="00613776">
      <w:pPr>
        <w:ind w:left="1229" w:right="908" w:hanging="567"/>
      </w:pPr>
      <w:r>
        <w:t>личностные позиции и социально значимые личностные качества;</w:t>
      </w:r>
      <w:r>
        <w:rPr>
          <w:color w:val="000000"/>
        </w:rPr>
        <w:t xml:space="preserve"> </w:t>
      </w:r>
      <w:r>
        <w:t>духовно-нравственное развитие обучающихся;</w:t>
      </w:r>
      <w:r>
        <w:rPr>
          <w:color w:val="000000"/>
        </w:rPr>
        <w:t xml:space="preserve"> </w:t>
      </w:r>
    </w:p>
    <w:p w:rsidR="00605BAA" w:rsidRDefault="00613776">
      <w:pPr>
        <w:spacing w:after="66" w:line="259" w:lineRule="auto"/>
        <w:ind w:left="10" w:right="741" w:hanging="10"/>
        <w:jc w:val="right"/>
      </w:pPr>
      <w:r>
        <w:t xml:space="preserve">мотивацию к познанию и обучению, готовность к саморазвитию и активному участию </w:t>
      </w:r>
    </w:p>
    <w:p w:rsidR="00605BAA" w:rsidRDefault="00613776">
      <w:pPr>
        <w:ind w:left="662" w:right="736" w:firstLine="0"/>
      </w:pPr>
      <w:r>
        <w:t>в социально-значимой деятельности;</w:t>
      </w:r>
      <w:r>
        <w:rPr>
          <w:color w:val="000000"/>
        </w:rPr>
        <w:t xml:space="preserve"> </w:t>
      </w:r>
      <w: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r>
        <w:rPr>
          <w:color w:val="000000"/>
        </w:rPr>
        <w:t xml:space="preserve"> </w:t>
      </w:r>
    </w:p>
    <w:p w:rsidR="00605BAA" w:rsidRDefault="00613776">
      <w:pPr>
        <w:ind w:left="662" w:right="731"/>
      </w:pPr>
      <w:r>
        <w:t>Патриот</w:t>
      </w:r>
      <w:r>
        <w:t>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w:t>
      </w:r>
      <w:r>
        <w:t xml:space="preserve">рме, а в процессе восприятия и освоения в личной художественной деятельности конкретных знаний о </w:t>
      </w:r>
    </w:p>
    <w:p w:rsidR="00605BAA" w:rsidRDefault="00613776">
      <w:pPr>
        <w:ind w:left="662" w:right="15" w:firstLine="0"/>
      </w:pPr>
      <w:r>
        <w:t>красоте и мудрости, заложенных в культурных традициях.</w:t>
      </w:r>
      <w:r>
        <w:rPr>
          <w:color w:val="000000"/>
        </w:rPr>
        <w:t xml:space="preserve"> </w:t>
      </w:r>
    </w:p>
    <w:p w:rsidR="00605BAA" w:rsidRDefault="00613776">
      <w:pPr>
        <w:spacing w:after="16" w:line="259" w:lineRule="auto"/>
        <w:ind w:left="1244" w:firstLine="0"/>
        <w:jc w:val="left"/>
      </w:pPr>
      <w:r>
        <w:t xml:space="preserve"> </w:t>
      </w:r>
    </w:p>
    <w:p w:rsidR="00605BAA" w:rsidRDefault="00613776">
      <w:pPr>
        <w:ind w:left="662" w:right="729"/>
      </w:pPr>
      <w:r>
        <w:lastRenderedPageBreak/>
        <w:t>Гражданское воспитание формируется через развитие чувства личной причастности к жизни общества и соз</w:t>
      </w:r>
      <w:r>
        <w:t>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w:t>
      </w:r>
      <w:r>
        <w:t>вия для разных форм художественнотворческой деятельности, способствуют пониманию другого человека, становлению чувства личной ответственности.</w:t>
      </w:r>
      <w:r>
        <w:rPr>
          <w:color w:val="000000"/>
        </w:rPr>
        <w:t xml:space="preserve"> </w:t>
      </w:r>
    </w:p>
    <w:p w:rsidR="00605BAA" w:rsidRDefault="00613776">
      <w:pPr>
        <w:ind w:left="662" w:right="724"/>
      </w:pPr>
      <w:r>
        <w:t>Духовно-нравственное воспитание является стержнем художественного развития обучающегося, приобщения его к искусс</w:t>
      </w:r>
      <w:r>
        <w:t>тву как сфере, концентрирующей в себе духовнонрав- 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w:t>
      </w:r>
      <w:r>
        <w:t>оциально значимые знания. Развитие творческих способностей способствует росту самосознания, осознания себя как личности и члена общества.</w:t>
      </w:r>
      <w:r>
        <w:rPr>
          <w:color w:val="000000"/>
        </w:rPr>
        <w:t xml:space="preserve"> </w:t>
      </w:r>
    </w:p>
    <w:p w:rsidR="00605BAA" w:rsidRDefault="00613776">
      <w:pPr>
        <w:ind w:left="662" w:right="731"/>
      </w:pPr>
      <w:r>
        <w:t>Эстетическое воспитание — важнейший компонент и условие развития социально значимых отношений обучающихся, формирован</w:t>
      </w:r>
      <w:r>
        <w:t>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w:t>
      </w:r>
      <w:r>
        <w:t>кусству, культурному наследию.</w:t>
      </w:r>
      <w:r>
        <w:rPr>
          <w:color w:val="000000"/>
        </w:rPr>
        <w:t xml:space="preserve"> </w:t>
      </w:r>
    </w:p>
    <w:p w:rsidR="00605BAA" w:rsidRDefault="00613776">
      <w:pPr>
        <w:spacing w:after="47"/>
        <w:ind w:left="662" w:right="729"/>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w:t>
      </w:r>
      <w:r>
        <w:t>еннотворческой деятельности. Навыки исследовательской деятельности развиваются при выполнении заданий культур но-исторической направленности.</w:t>
      </w:r>
      <w:r>
        <w:rPr>
          <w:color w:val="000000"/>
        </w:rPr>
        <w:t xml:space="preserve"> </w:t>
      </w:r>
    </w:p>
    <w:p w:rsidR="00605BAA" w:rsidRDefault="00613776">
      <w:pPr>
        <w:spacing w:after="85"/>
        <w:ind w:left="662" w:right="729"/>
      </w:pPr>
      <w:r>
        <w:t>Экологическое воспитание происходит в процессе художественно-эстетического наблюдения природы и её образа в произ</w:t>
      </w:r>
      <w:r>
        <w:t>ведениях искусства. Формирование эстетических чувств способствует активному неприятию действий, приносящих вред окружающей среде.</w:t>
      </w:r>
      <w:r>
        <w:rPr>
          <w:color w:val="000000"/>
        </w:rPr>
        <w:t xml:space="preserve"> </w:t>
      </w:r>
    </w:p>
    <w:p w:rsidR="00605BAA" w:rsidRDefault="00613776">
      <w:pPr>
        <w:spacing w:after="181"/>
        <w:ind w:left="662" w:right="725"/>
      </w:pPr>
      <w:r>
        <w:t xml:space="preserve">Трудовое воспитание осуществляется в процессе личной художественно-творческой работы по освоению художественных материалов и </w:t>
      </w:r>
      <w:r>
        <w:t>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w:t>
      </w:r>
      <w:r>
        <w:t>лнять коллектив ную работу — обязательные требования к определённым заданиям по программе.</w:t>
      </w:r>
      <w:r>
        <w:rPr>
          <w:color w:val="000000"/>
        </w:rPr>
        <w:t xml:space="preserve"> </w:t>
      </w:r>
    </w:p>
    <w:p w:rsidR="00605BAA" w:rsidRDefault="00613776">
      <w:pPr>
        <w:spacing w:after="166" w:line="259" w:lineRule="auto"/>
        <w:ind w:left="565" w:right="45" w:hanging="10"/>
        <w:jc w:val="center"/>
      </w:pPr>
      <w:r>
        <w:t>МЕТАПРЕДМЕТНЫЕ РЕЗУЛЬТАТЫ</w:t>
      </w:r>
      <w:r>
        <w:rPr>
          <w:color w:val="000000"/>
        </w:rPr>
        <w:t xml:space="preserve"> </w:t>
      </w:r>
    </w:p>
    <w:p w:rsidR="00605BAA" w:rsidRDefault="00613776">
      <w:pPr>
        <w:spacing w:after="82"/>
        <w:ind w:left="1244" w:right="1211" w:firstLine="0"/>
      </w:pPr>
      <w:r>
        <w:t>1.</w:t>
      </w:r>
      <w:r>
        <w:rPr>
          <w:rFonts w:ascii="Arial" w:eastAsia="Arial" w:hAnsi="Arial" w:cs="Arial"/>
        </w:rPr>
        <w:t xml:space="preserve"> </w:t>
      </w:r>
      <w:r>
        <w:t>Овладение универсальными познавательными действиями</w:t>
      </w:r>
      <w:r>
        <w:rPr>
          <w:color w:val="000000"/>
        </w:rPr>
        <w:t xml:space="preserve"> </w:t>
      </w:r>
      <w:r>
        <w:t>Пространственные представления и сенсорные способности:</w:t>
      </w:r>
      <w:r>
        <w:rPr>
          <w:color w:val="000000"/>
        </w:rPr>
        <w:t xml:space="preserve"> </w:t>
      </w:r>
    </w:p>
    <w:p w:rsidR="00605BAA" w:rsidRDefault="00613776">
      <w:pPr>
        <w:spacing w:after="37"/>
        <w:ind w:left="1244" w:right="15" w:firstLine="0"/>
      </w:pPr>
      <w:r>
        <w:t>характеризовать форму предмета, конструкции;</w:t>
      </w:r>
      <w:r>
        <w:rPr>
          <w:color w:val="000000"/>
        </w:rPr>
        <w:t xml:space="preserve"> </w:t>
      </w:r>
    </w:p>
    <w:p w:rsidR="00605BAA" w:rsidRDefault="00613776">
      <w:pPr>
        <w:ind w:left="1244" w:right="736" w:firstLine="0"/>
      </w:pPr>
      <w:r>
        <w:lastRenderedPageBreak/>
        <w:t>выявлять доминантные черты (характерные особенности) в визуальном образе;</w:t>
      </w:r>
      <w:r>
        <w:rPr>
          <w:color w:val="000000"/>
        </w:rPr>
        <w:t xml:space="preserve"> </w:t>
      </w:r>
      <w:r>
        <w:t>сравнивать плоскостные и пространственные объекты по заданным основаниям;</w:t>
      </w:r>
      <w:r>
        <w:rPr>
          <w:color w:val="000000"/>
        </w:rPr>
        <w:t xml:space="preserve"> </w:t>
      </w:r>
      <w:r>
        <w:t>находить ассоциативные связи между визуальными образами разных</w:t>
      </w:r>
      <w:r>
        <w:t xml:space="preserve"> форм и </w:t>
      </w:r>
    </w:p>
    <w:p w:rsidR="00605BAA" w:rsidRDefault="00613776">
      <w:pPr>
        <w:ind w:left="1229" w:right="732" w:hanging="567"/>
      </w:pPr>
      <w:r>
        <w:t>предметов;</w:t>
      </w:r>
      <w:r>
        <w:rPr>
          <w:color w:val="000000"/>
        </w:rPr>
        <w:t xml:space="preserve"> </w:t>
      </w:r>
      <w:r>
        <w:t>сопоставлять части и целое в видимом образе, предмете, конструкции;</w:t>
      </w:r>
      <w:r>
        <w:rPr>
          <w:color w:val="000000"/>
        </w:rPr>
        <w:t xml:space="preserve"> </w:t>
      </w:r>
      <w:r>
        <w:t xml:space="preserve">анализировать пропорциональные отношения частей внутри целого и предметов </w:t>
      </w:r>
    </w:p>
    <w:p w:rsidR="00605BAA" w:rsidRDefault="00613776">
      <w:pPr>
        <w:ind w:left="1229" w:right="740" w:hanging="567"/>
      </w:pPr>
      <w:r>
        <w:t>между собой;</w:t>
      </w:r>
      <w:r>
        <w:rPr>
          <w:color w:val="000000"/>
        </w:rPr>
        <w:t xml:space="preserve"> </w:t>
      </w:r>
      <w:r>
        <w:t>обобщать форму составной конструкции;</w:t>
      </w:r>
      <w:r>
        <w:rPr>
          <w:color w:val="000000"/>
        </w:rPr>
        <w:t xml:space="preserve"> </w:t>
      </w:r>
      <w:r>
        <w:t xml:space="preserve">выявлять и анализировать ритмические отношения в пространстве и в изображении </w:t>
      </w:r>
    </w:p>
    <w:p w:rsidR="00605BAA" w:rsidRDefault="00613776">
      <w:pPr>
        <w:ind w:left="1229" w:right="734" w:hanging="567"/>
      </w:pPr>
      <w:r>
        <w:t>(визуальном образе) на установленных основаниях;</w:t>
      </w:r>
      <w:r>
        <w:rPr>
          <w:color w:val="000000"/>
        </w:rPr>
        <w:t xml:space="preserve"> </w:t>
      </w:r>
      <w:r>
        <w:t>абстрагировать образ реальности при построении плоской композиции;</w:t>
      </w:r>
      <w:r>
        <w:rPr>
          <w:color w:val="000000"/>
        </w:rPr>
        <w:t xml:space="preserve"> </w:t>
      </w:r>
      <w:r>
        <w:t>соотносить тональные отношения (тёмное — светлое) в пространс</w:t>
      </w:r>
      <w:r>
        <w:t xml:space="preserve">твенных и </w:t>
      </w:r>
    </w:p>
    <w:p w:rsidR="00605BAA" w:rsidRDefault="00613776">
      <w:pPr>
        <w:ind w:left="1229" w:right="737" w:hanging="567"/>
      </w:pPr>
      <w:r>
        <w:t>плоскостных объектах;</w:t>
      </w:r>
      <w:r>
        <w:rPr>
          <w:color w:val="000000"/>
        </w:rPr>
        <w:t xml:space="preserve"> </w:t>
      </w:r>
      <w:r>
        <w:t xml:space="preserve">выявлять и анализировать эмоциональное воздействие цветовых отношений в </w:t>
      </w:r>
    </w:p>
    <w:p w:rsidR="00605BAA" w:rsidRDefault="00613776">
      <w:pPr>
        <w:spacing w:after="182"/>
        <w:ind w:left="662" w:right="15" w:firstLine="0"/>
      </w:pPr>
      <w:r>
        <w:t>пространственной среде и плоскостном изображении.</w:t>
      </w:r>
      <w:r>
        <w:rPr>
          <w:color w:val="000000"/>
        </w:rPr>
        <w:t xml:space="preserve"> </w:t>
      </w:r>
    </w:p>
    <w:p w:rsidR="00605BAA" w:rsidRDefault="00613776">
      <w:pPr>
        <w:spacing w:after="31"/>
        <w:ind w:left="1244" w:right="734" w:firstLine="0"/>
      </w:pPr>
      <w:r>
        <w:t>Базовые логические и исследовательские действия:</w:t>
      </w:r>
      <w:r>
        <w:rPr>
          <w:color w:val="000000"/>
        </w:rPr>
        <w:t xml:space="preserve"> </w:t>
      </w:r>
      <w:r>
        <w:t>проявлять исследовательские, экспериментальные дей</w:t>
      </w:r>
      <w:r>
        <w:t xml:space="preserve">ствия в процессе освоения </w:t>
      </w:r>
    </w:p>
    <w:p w:rsidR="00605BAA" w:rsidRDefault="00613776">
      <w:pPr>
        <w:spacing w:after="31"/>
        <w:ind w:left="1229" w:right="728" w:hanging="567"/>
      </w:pPr>
      <w:r>
        <w:t>выразительных свойств различных художественных материалов;</w:t>
      </w:r>
      <w:r>
        <w:rPr>
          <w:color w:val="000000"/>
        </w:rPr>
        <w:t xml:space="preserve"> </w:t>
      </w:r>
      <w:r>
        <w:t xml:space="preserve">проявлять творческие экспериментальные действия в процессе самостоятельного </w:t>
      </w:r>
    </w:p>
    <w:p w:rsidR="00605BAA" w:rsidRDefault="00613776">
      <w:pPr>
        <w:ind w:left="662" w:right="732" w:firstLine="0"/>
      </w:pPr>
      <w:r>
        <w:t>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w:t>
      </w:r>
      <w:r>
        <w:rPr>
          <w:color w:val="000000"/>
        </w:rPr>
        <w:t xml:space="preserve"> </w:t>
      </w:r>
      <w:r>
        <w:t>продуктов детского художественного творчества;</w:t>
      </w:r>
      <w:r>
        <w:rPr>
          <w:color w:val="000000"/>
        </w:rPr>
        <w:t xml:space="preserve"> </w:t>
      </w:r>
      <w:r>
        <w:t>исп</w:t>
      </w:r>
      <w:r>
        <w:t xml:space="preserve">ользовать наблюдения для получения информации об особенностях объектов и </w:t>
      </w:r>
    </w:p>
    <w:p w:rsidR="00605BAA" w:rsidRDefault="00613776">
      <w:pPr>
        <w:ind w:left="1229" w:right="741" w:hanging="567"/>
      </w:pPr>
      <w:r>
        <w:t>состояния природы, предметного мира человека, городской среды;</w:t>
      </w:r>
      <w:r>
        <w:rPr>
          <w:color w:val="000000"/>
        </w:rPr>
        <w:t xml:space="preserve"> </w:t>
      </w:r>
      <w:r>
        <w:t xml:space="preserve">анализировать и оценивать с позиций эстетических категорий явления природы и </w:t>
      </w:r>
    </w:p>
    <w:p w:rsidR="00605BAA" w:rsidRDefault="00613776">
      <w:pPr>
        <w:ind w:left="1229" w:right="741" w:hanging="567"/>
      </w:pPr>
      <w:r>
        <w:t>предметно-пространственную среду жизни че</w:t>
      </w:r>
      <w:r>
        <w:t>ловека;</w:t>
      </w:r>
      <w:r>
        <w:rPr>
          <w:color w:val="000000"/>
        </w:rPr>
        <w:t xml:space="preserve"> </w:t>
      </w:r>
      <w:r>
        <w:t xml:space="preserve">формулировать выводы, соответствующие эстетическим, аналитическим и другим </w:t>
      </w:r>
    </w:p>
    <w:p w:rsidR="00605BAA" w:rsidRDefault="00613776">
      <w:pPr>
        <w:ind w:left="662" w:right="15" w:firstLine="0"/>
      </w:pPr>
      <w:r>
        <w:t>учебным установкам по результатам проведённого наблюдения;</w:t>
      </w:r>
      <w:r>
        <w:rPr>
          <w:color w:val="000000"/>
        </w:rPr>
        <w:t xml:space="preserve"> </w:t>
      </w:r>
    </w:p>
    <w:p w:rsidR="00605BAA" w:rsidRDefault="00613776">
      <w:pPr>
        <w:ind w:left="1244" w:right="15" w:firstLine="0"/>
      </w:pPr>
      <w:r>
        <w:t xml:space="preserve">использовать знаково-символические средства для составления орнаментов и </w:t>
      </w:r>
    </w:p>
    <w:p w:rsidR="00605BAA" w:rsidRDefault="00613776">
      <w:pPr>
        <w:ind w:left="1229" w:right="736" w:hanging="567"/>
      </w:pPr>
      <w:r>
        <w:t>декоративных композиций;</w:t>
      </w:r>
      <w:r>
        <w:rPr>
          <w:color w:val="000000"/>
        </w:rPr>
        <w:t xml:space="preserve"> </w:t>
      </w:r>
      <w:r>
        <w:t>классифициров</w:t>
      </w:r>
      <w:r>
        <w:t xml:space="preserve">ать произведения искусства по видам и, соответственно, по </w:t>
      </w:r>
    </w:p>
    <w:p w:rsidR="00605BAA" w:rsidRDefault="00613776">
      <w:pPr>
        <w:ind w:left="1229" w:right="738" w:hanging="567"/>
      </w:pPr>
      <w:r>
        <w:t>назначению в жизни людей;</w:t>
      </w:r>
      <w:r>
        <w:rPr>
          <w:color w:val="000000"/>
        </w:rPr>
        <w:t xml:space="preserve"> </w:t>
      </w:r>
      <w:r>
        <w:t xml:space="preserve">классифицировать произведения изобразительного искусства по жанрам в качестве </w:t>
      </w:r>
    </w:p>
    <w:p w:rsidR="00605BAA" w:rsidRDefault="00613776">
      <w:pPr>
        <w:ind w:left="1229" w:right="1473" w:hanging="567"/>
      </w:pPr>
      <w:r>
        <w:t>инструмента анализа содержания произведений;</w:t>
      </w:r>
      <w:r>
        <w:rPr>
          <w:color w:val="000000"/>
        </w:rPr>
        <w:t xml:space="preserve"> </w:t>
      </w:r>
      <w:r>
        <w:t>ставить и использовать вопросы как исследовател</w:t>
      </w:r>
      <w:r>
        <w:t>ьский инструмент познания.</w:t>
      </w:r>
      <w:r>
        <w:rPr>
          <w:color w:val="000000"/>
        </w:rPr>
        <w:t xml:space="preserve"> </w:t>
      </w:r>
    </w:p>
    <w:p w:rsidR="00605BAA" w:rsidRDefault="00613776">
      <w:pPr>
        <w:spacing w:after="63" w:line="259" w:lineRule="auto"/>
        <w:ind w:left="1244" w:firstLine="0"/>
        <w:jc w:val="left"/>
      </w:pPr>
      <w:r>
        <w:rPr>
          <w:color w:val="000000"/>
        </w:rPr>
        <w:t xml:space="preserve"> </w:t>
      </w:r>
    </w:p>
    <w:p w:rsidR="00605BAA" w:rsidRDefault="00613776">
      <w:pPr>
        <w:ind w:left="1244" w:right="4019" w:firstLine="0"/>
      </w:pPr>
      <w:r>
        <w:t>Работа с информацией:</w:t>
      </w:r>
      <w:r>
        <w:rPr>
          <w:color w:val="000000"/>
        </w:rPr>
        <w:t xml:space="preserve"> </w:t>
      </w:r>
      <w:r>
        <w:t>использовать электронные образовательные ресурсы;</w:t>
      </w:r>
      <w:r>
        <w:rPr>
          <w:color w:val="000000"/>
        </w:rPr>
        <w:t xml:space="preserve"> </w:t>
      </w:r>
    </w:p>
    <w:p w:rsidR="00605BAA" w:rsidRDefault="00613776">
      <w:pPr>
        <w:ind w:left="1244" w:right="15" w:firstLine="0"/>
      </w:pPr>
      <w:r>
        <w:t>уметь работать с электронными учебниками и учебными пособиями;</w:t>
      </w:r>
      <w:r>
        <w:rPr>
          <w:color w:val="000000"/>
        </w:rPr>
        <w:t xml:space="preserve"> </w:t>
      </w:r>
    </w:p>
    <w:p w:rsidR="00605BAA" w:rsidRDefault="00613776">
      <w:pPr>
        <w:ind w:left="1244" w:right="15" w:firstLine="0"/>
      </w:pPr>
      <w:r>
        <w:t xml:space="preserve">выбирать источник для получения информации: поисковые системы Интернета, </w:t>
      </w:r>
    </w:p>
    <w:p w:rsidR="00605BAA" w:rsidRDefault="00613776">
      <w:pPr>
        <w:ind w:left="1229" w:right="15" w:hanging="567"/>
      </w:pPr>
      <w:r>
        <w:lastRenderedPageBreak/>
        <w:t>цифровые электронные средства, справочники, художественные альбомы и детские книги;</w:t>
      </w:r>
      <w:r>
        <w:rPr>
          <w:color w:val="000000"/>
        </w:rPr>
        <w:t xml:space="preserve"> </w:t>
      </w:r>
      <w:r>
        <w:t xml:space="preserve">анализировать, интерпретировать, обобщать и систематизировать информацию, </w:t>
      </w:r>
    </w:p>
    <w:p w:rsidR="00605BAA" w:rsidRDefault="00613776">
      <w:pPr>
        <w:ind w:left="1229" w:right="732" w:hanging="567"/>
      </w:pPr>
      <w:r>
        <w:t>представленную в произведениях искусства, текстах, таблицах и схемах;</w:t>
      </w:r>
      <w:r>
        <w:rPr>
          <w:color w:val="000000"/>
        </w:rPr>
        <w:t xml:space="preserve"> </w:t>
      </w:r>
      <w:r>
        <w:t>самостоятельно готовить инф</w:t>
      </w:r>
      <w:r>
        <w:t xml:space="preserve">ормацию на заданную или выбранную тему и </w:t>
      </w:r>
    </w:p>
    <w:p w:rsidR="00605BAA" w:rsidRDefault="00613776">
      <w:pPr>
        <w:spacing w:after="161"/>
        <w:ind w:left="662" w:right="740" w:firstLine="0"/>
      </w:pPr>
      <w:r>
        <w:t>представлять её в различных видах: рисунках и эскизах, электронных презентациях;</w:t>
      </w:r>
      <w:r>
        <w:rPr>
          <w:color w:val="000000"/>
        </w:rPr>
        <w:t xml:space="preserve"> </w:t>
      </w:r>
      <w:r>
        <w:t>осуществлять виртуальные путешествия по архитектурным памятникам, в отечественные художественные музеи и зарубежные художественные му</w:t>
      </w:r>
      <w:r>
        <w:t>зеи (галереи) на основе установок и квестов, предложенных учителем;</w:t>
      </w:r>
      <w:r>
        <w:rPr>
          <w:color w:val="000000"/>
        </w:rPr>
        <w:t xml:space="preserve"> </w:t>
      </w:r>
      <w:r>
        <w:t>соблюдать правила информационной безопасности при работе в сети Интернет.</w:t>
      </w:r>
      <w:r>
        <w:rPr>
          <w:color w:val="000000"/>
        </w:rPr>
        <w:t xml:space="preserve"> </w:t>
      </w:r>
    </w:p>
    <w:p w:rsidR="00605BAA" w:rsidRDefault="00613776">
      <w:pPr>
        <w:spacing w:after="39"/>
        <w:ind w:left="1244" w:right="15" w:firstLine="0"/>
      </w:pPr>
      <w:r>
        <w:rPr>
          <w:b/>
          <w:sz w:val="20"/>
        </w:rPr>
        <w:t>1.</w:t>
      </w:r>
      <w:r>
        <w:rPr>
          <w:rFonts w:ascii="Arial" w:eastAsia="Arial" w:hAnsi="Arial" w:cs="Arial"/>
          <w:b/>
          <w:sz w:val="20"/>
        </w:rPr>
        <w:t xml:space="preserve"> </w:t>
      </w:r>
      <w:r>
        <w:t>Овладение универсальными коммуникативными действиями</w:t>
      </w:r>
      <w:r>
        <w:rPr>
          <w:color w:val="000000"/>
        </w:rPr>
        <w:t xml:space="preserve"> </w:t>
      </w:r>
    </w:p>
    <w:p w:rsidR="00605BAA" w:rsidRDefault="00613776">
      <w:pPr>
        <w:ind w:left="662" w:right="725"/>
      </w:pPr>
      <w: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r>
        <w:rPr>
          <w:color w:val="000000"/>
        </w:rPr>
        <w:t xml:space="preserve"> </w:t>
      </w:r>
      <w:r>
        <w:t>вести диалог и участвовать в дискуссии, проявляя уважительное отношение к оппонент</w:t>
      </w:r>
      <w:r>
        <w:t>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r>
        <w:rPr>
          <w:color w:val="000000"/>
        </w:rPr>
        <w:t xml:space="preserve"> </w:t>
      </w:r>
      <w:r>
        <w:t xml:space="preserve">находить общее решение и разрешать конфликты на основе общих позиций и учёта </w:t>
      </w:r>
    </w:p>
    <w:p w:rsidR="00605BAA" w:rsidRDefault="00613776">
      <w:pPr>
        <w:ind w:left="1229" w:right="732" w:hanging="567"/>
      </w:pPr>
      <w:r>
        <w:t>интересов в процессе совмест</w:t>
      </w:r>
      <w:r>
        <w:t>ной художественной деятельности;</w:t>
      </w:r>
      <w:r>
        <w:rPr>
          <w:color w:val="000000"/>
        </w:rPr>
        <w:t xml:space="preserve"> </w:t>
      </w:r>
      <w:r>
        <w:t xml:space="preserve">демонстрировать и объяснять результаты своего творческого, художественного или </w:t>
      </w:r>
    </w:p>
    <w:p w:rsidR="00605BAA" w:rsidRDefault="00613776">
      <w:pPr>
        <w:ind w:left="1229" w:right="734" w:hanging="567"/>
      </w:pPr>
      <w:r>
        <w:t>исследовательского опыта;</w:t>
      </w:r>
      <w:r>
        <w:rPr>
          <w:color w:val="000000"/>
        </w:rPr>
        <w:t xml:space="preserve"> </w:t>
      </w:r>
      <w:r>
        <w:t xml:space="preserve">анализировать произведения детского художественного творчества с позиций их </w:t>
      </w:r>
    </w:p>
    <w:p w:rsidR="00605BAA" w:rsidRDefault="00613776">
      <w:pPr>
        <w:ind w:left="1229" w:right="728" w:hanging="567"/>
      </w:pPr>
      <w:r>
        <w:t>содержания и в соответствии с учебной за</w:t>
      </w:r>
      <w:r>
        <w:t>дачей, поставленной учителем;</w:t>
      </w:r>
      <w:r>
        <w:rPr>
          <w:color w:val="000000"/>
        </w:rPr>
        <w:t xml:space="preserve"> </w:t>
      </w:r>
      <w:r>
        <w:t xml:space="preserve">признавать своё и чужое право на ошибку, развивать свои способности сопереживать, </w:t>
      </w:r>
    </w:p>
    <w:p w:rsidR="00605BAA" w:rsidRDefault="00613776">
      <w:pPr>
        <w:spacing w:after="159"/>
        <w:ind w:left="662" w:right="736" w:firstLine="0"/>
      </w:pPr>
      <w:r>
        <w:t>понимать намерения и переживания свои и других людей;</w:t>
      </w:r>
      <w:r>
        <w:rPr>
          <w:color w:val="000000"/>
        </w:rPr>
        <w:t xml:space="preserve"> </w:t>
      </w:r>
      <w:r>
        <w:t>взаимодействовать, сотрудничать в процессе коллективной работы, принимать цель совместной</w:t>
      </w:r>
      <w:r>
        <w:t xml:space="preserve">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r>
        <w:rPr>
          <w:color w:val="000000"/>
        </w:rPr>
        <w:t xml:space="preserve"> </w:t>
      </w:r>
    </w:p>
    <w:p w:rsidR="00605BAA" w:rsidRDefault="00613776">
      <w:pPr>
        <w:spacing w:after="43"/>
        <w:ind w:left="1244" w:right="15" w:firstLine="0"/>
      </w:pPr>
      <w:r>
        <w:rPr>
          <w:b/>
          <w:sz w:val="20"/>
        </w:rPr>
        <w:t>2.</w:t>
      </w:r>
      <w:r>
        <w:rPr>
          <w:rFonts w:ascii="Arial" w:eastAsia="Arial" w:hAnsi="Arial" w:cs="Arial"/>
          <w:b/>
          <w:sz w:val="20"/>
        </w:rPr>
        <w:t xml:space="preserve"> </w:t>
      </w:r>
      <w:r>
        <w:t>Овладение универсальными регулятивными действиями</w:t>
      </w:r>
      <w:r>
        <w:rPr>
          <w:color w:val="000000"/>
        </w:rPr>
        <w:t xml:space="preserve"> </w:t>
      </w:r>
    </w:p>
    <w:p w:rsidR="00605BAA" w:rsidRDefault="00613776">
      <w:pPr>
        <w:ind w:left="662" w:right="734"/>
      </w:pPr>
      <w:r>
        <w:t>Обучающиеся должны овладеть следующими действиями: внимательно относиться и выполнять учебные задачи, поставленные учителем;</w:t>
      </w:r>
      <w:r>
        <w:rPr>
          <w:color w:val="000000"/>
        </w:rPr>
        <w:t xml:space="preserve"> </w:t>
      </w:r>
      <w:r>
        <w:t>соблюдать последовательность учебных действий при выпол нении задания;</w:t>
      </w:r>
      <w:r>
        <w:rPr>
          <w:color w:val="000000"/>
        </w:rPr>
        <w:t xml:space="preserve"> </w:t>
      </w:r>
    </w:p>
    <w:p w:rsidR="00605BAA" w:rsidRDefault="00613776">
      <w:pPr>
        <w:ind w:left="1244" w:right="15" w:firstLine="0"/>
      </w:pPr>
      <w:r>
        <w:t>уметь организовывать своё рабочее место для практической ра</w:t>
      </w:r>
      <w:r>
        <w:t xml:space="preserve">боты, сохраняя порядок </w:t>
      </w:r>
    </w:p>
    <w:p w:rsidR="00605BAA" w:rsidRDefault="00613776">
      <w:pPr>
        <w:ind w:left="1229" w:right="732" w:hanging="567"/>
      </w:pPr>
      <w:r>
        <w:t>в окружающем пространстве и бережно относясь к используемым материалам;</w:t>
      </w:r>
      <w:r>
        <w:rPr>
          <w:color w:val="000000"/>
        </w:rPr>
        <w:t xml:space="preserve"> </w:t>
      </w:r>
      <w:r>
        <w:t xml:space="preserve">соотносить свои действия с планируемыми результатами, осуществлять контроль </w:t>
      </w:r>
    </w:p>
    <w:p w:rsidR="00605BAA" w:rsidRDefault="00613776">
      <w:pPr>
        <w:spacing w:after="39"/>
        <w:ind w:left="662" w:right="15" w:firstLine="0"/>
      </w:pPr>
      <w:r>
        <w:t xml:space="preserve">своей деятельности в процессе дости жения результата. </w:t>
      </w:r>
    </w:p>
    <w:p w:rsidR="00605BAA" w:rsidRDefault="00613776">
      <w:pPr>
        <w:spacing w:after="130" w:line="259" w:lineRule="auto"/>
        <w:ind w:left="1244" w:firstLine="0"/>
        <w:jc w:val="left"/>
      </w:pPr>
      <w:r>
        <w:t xml:space="preserve"> </w:t>
      </w:r>
    </w:p>
    <w:p w:rsidR="00605BAA" w:rsidRDefault="00613776">
      <w:pPr>
        <w:spacing w:after="165"/>
        <w:ind w:left="1244" w:right="15" w:firstLine="0"/>
      </w:pPr>
      <w:r>
        <w:t>ПРЕДМЕТНЫЕ РЕЗУЛЬТАТЫ</w:t>
      </w:r>
      <w:r>
        <w:rPr>
          <w:color w:val="000000"/>
        </w:rPr>
        <w:t xml:space="preserve"> </w:t>
      </w:r>
    </w:p>
    <w:p w:rsidR="00605BAA" w:rsidRDefault="00613776">
      <w:pPr>
        <w:spacing w:after="113"/>
        <w:ind w:left="1244" w:right="15" w:firstLine="0"/>
      </w:pPr>
      <w:r>
        <w:t>1</w:t>
      </w:r>
      <w:r>
        <w:rPr>
          <w:rFonts w:ascii="Arial" w:eastAsia="Arial" w:hAnsi="Arial" w:cs="Arial"/>
        </w:rPr>
        <w:t xml:space="preserve"> </w:t>
      </w:r>
      <w:r>
        <w:t>К</w:t>
      </w:r>
      <w:r>
        <w:t>ЛАСС</w:t>
      </w:r>
      <w:r>
        <w:rPr>
          <w:color w:val="000000"/>
        </w:rPr>
        <w:t xml:space="preserve"> </w:t>
      </w:r>
    </w:p>
    <w:p w:rsidR="00605BAA" w:rsidRDefault="00613776">
      <w:pPr>
        <w:spacing w:after="44"/>
        <w:ind w:left="1244" w:right="15" w:firstLine="0"/>
      </w:pPr>
      <w:r>
        <w:lastRenderedPageBreak/>
        <w:t>Модуль «Графика»</w:t>
      </w:r>
      <w:r>
        <w:rPr>
          <w:color w:val="000000"/>
        </w:rPr>
        <w:t xml:space="preserve"> </w:t>
      </w:r>
    </w:p>
    <w:p w:rsidR="00605BAA" w:rsidRDefault="00613776">
      <w:pPr>
        <w:ind w:left="662" w:right="15"/>
      </w:pPr>
      <w:r>
        <w:t>Осваивать навыки применения свойств простых графических материалов в самостоятельной творческой работе в условиях урока.</w:t>
      </w:r>
      <w:r>
        <w:rPr>
          <w:color w:val="000000"/>
        </w:rPr>
        <w:t xml:space="preserve"> </w:t>
      </w:r>
    </w:p>
    <w:p w:rsidR="00605BAA" w:rsidRDefault="00613776">
      <w:pPr>
        <w:ind w:left="662" w:right="453"/>
      </w:pPr>
      <w:r>
        <w:t>Приобретать первичный опыт в создании графического рисунка на основе знакомства со средствами изобразительного</w:t>
      </w:r>
      <w:r>
        <w:t xml:space="preserve"> языка.</w:t>
      </w:r>
      <w:r>
        <w:rPr>
          <w:color w:val="000000"/>
        </w:rPr>
        <w:t xml:space="preserve"> </w:t>
      </w:r>
    </w:p>
    <w:p w:rsidR="00605BAA" w:rsidRDefault="00613776">
      <w:pPr>
        <w:ind w:left="662" w:right="15"/>
      </w:pPr>
      <w:r>
        <w:t>Приобретать опыт аналитического наблюдения формы предмета, опыт обобщения и геометризации наблюдаемой формы как основы обучения рисунку.</w:t>
      </w:r>
      <w:r>
        <w:rPr>
          <w:color w:val="000000"/>
        </w:rPr>
        <w:t xml:space="preserve"> </w:t>
      </w:r>
    </w:p>
    <w:p w:rsidR="00605BAA" w:rsidRDefault="00613776">
      <w:pPr>
        <w:ind w:left="1244" w:right="15" w:firstLine="0"/>
      </w:pPr>
      <w:r>
        <w:t>Приобретать опыт создания рисунка простого (плоского) предмета с натуры.</w:t>
      </w:r>
      <w:r>
        <w:rPr>
          <w:color w:val="000000"/>
        </w:rPr>
        <w:t xml:space="preserve"> </w:t>
      </w:r>
    </w:p>
    <w:p w:rsidR="00605BAA" w:rsidRDefault="00613776">
      <w:pPr>
        <w:ind w:left="662" w:right="15"/>
      </w:pPr>
      <w:r>
        <w:t>Учиться анализировать соотношения п</w:t>
      </w:r>
      <w:r>
        <w:t>ропорций, визуально сравнивать пространственные величины.</w:t>
      </w:r>
      <w:r>
        <w:rPr>
          <w:color w:val="000000"/>
        </w:rPr>
        <w:t xml:space="preserve"> </w:t>
      </w:r>
    </w:p>
    <w:p w:rsidR="00605BAA" w:rsidRDefault="00613776">
      <w:pPr>
        <w:ind w:left="662" w:right="15"/>
      </w:pPr>
      <w:r>
        <w:t>Приобретать первичные знания и навыки композиционного расположения изображения на листе.</w:t>
      </w:r>
      <w:r>
        <w:rPr>
          <w:color w:val="000000"/>
        </w:rPr>
        <w:t xml:space="preserve"> </w:t>
      </w:r>
    </w:p>
    <w:p w:rsidR="00605BAA" w:rsidRDefault="00613776">
      <w:pPr>
        <w:ind w:left="662" w:right="15"/>
      </w:pPr>
      <w:r>
        <w:t>Уметь выбирать вертикальный или горизонтальный формат листа для выполнения соответствующих задач рисунка.</w:t>
      </w:r>
      <w:r>
        <w:rPr>
          <w:color w:val="000000"/>
        </w:rPr>
        <w:t xml:space="preserve"> </w:t>
      </w:r>
    </w:p>
    <w:p w:rsidR="00605BAA" w:rsidRDefault="00613776">
      <w:pPr>
        <w:ind w:left="662" w:right="15"/>
      </w:pPr>
      <w:r>
        <w:t>Воспринимать учебную задачу, поставленную учителем, и решать её в своей практической художественной деятельности.</w:t>
      </w:r>
      <w:r>
        <w:rPr>
          <w:color w:val="000000"/>
        </w:rPr>
        <w:t xml:space="preserve"> </w:t>
      </w:r>
    </w:p>
    <w:p w:rsidR="00605BAA" w:rsidRDefault="00613776">
      <w:pPr>
        <w:spacing w:after="132"/>
        <w:ind w:left="662" w:right="734"/>
      </w:pPr>
      <w:r>
        <w:t>Уметь обсуждать результаты своей практической работы и работы товарищей с позиций соответствия их поставленной учебной задаче, с позиций выра</w:t>
      </w:r>
      <w:r>
        <w:t>женного в рисунке содержания и графических средств его выражения (в рамках программного материала).</w:t>
      </w:r>
      <w:r>
        <w:rPr>
          <w:color w:val="000000"/>
        </w:rPr>
        <w:t xml:space="preserve"> </w:t>
      </w:r>
    </w:p>
    <w:p w:rsidR="00605BAA" w:rsidRDefault="00613776">
      <w:pPr>
        <w:spacing w:after="90"/>
        <w:ind w:left="1244" w:right="15" w:firstLine="0"/>
      </w:pPr>
      <w:r>
        <w:t>Модуль «Живопись»</w:t>
      </w:r>
      <w:r>
        <w:rPr>
          <w:color w:val="000000"/>
        </w:rPr>
        <w:t xml:space="preserve"> </w:t>
      </w:r>
    </w:p>
    <w:p w:rsidR="00605BAA" w:rsidRDefault="00613776">
      <w:pPr>
        <w:ind w:left="1244" w:right="15" w:firstLine="0"/>
      </w:pPr>
      <w:r>
        <w:t>Осваивать навыки работы красками «гуашь» в условиях урока.</w:t>
      </w:r>
      <w:r>
        <w:rPr>
          <w:color w:val="000000"/>
        </w:rPr>
        <w:t xml:space="preserve"> </w:t>
      </w:r>
    </w:p>
    <w:p w:rsidR="00605BAA" w:rsidRDefault="00613776">
      <w:pPr>
        <w:spacing w:after="34"/>
        <w:ind w:left="662" w:right="15"/>
      </w:pPr>
      <w:r>
        <w:t xml:space="preserve">Знать три основных цвета; обсуждать и называть ассоциативные представления, которые рождает каждый цвет. </w:t>
      </w:r>
    </w:p>
    <w:p w:rsidR="00605BAA" w:rsidRDefault="00613776">
      <w:pPr>
        <w:ind w:left="662" w:right="15"/>
      </w:pPr>
      <w:r>
        <w:t>Осознавать эмоциональное звучание цвета и уметь формулировать своё мнение с опорой на опыт жизненных ассоциаций.</w:t>
      </w:r>
      <w:r>
        <w:rPr>
          <w:color w:val="000000"/>
        </w:rPr>
        <w:t xml:space="preserve"> </w:t>
      </w:r>
    </w:p>
    <w:p w:rsidR="00605BAA" w:rsidRDefault="00613776">
      <w:pPr>
        <w:ind w:left="662" w:right="550"/>
      </w:pPr>
      <w:r>
        <w:t>Приобретать опыт экспериментирования</w:t>
      </w:r>
      <w:r>
        <w:t>, исследования результатов смешения красок и получения нового цвета.</w:t>
      </w:r>
      <w:r>
        <w:rPr>
          <w:color w:val="000000"/>
        </w:rPr>
        <w:t xml:space="preserve"> </w:t>
      </w:r>
    </w:p>
    <w:p w:rsidR="00605BAA" w:rsidRDefault="00613776">
      <w:pPr>
        <w:spacing w:after="158"/>
        <w:ind w:left="662" w:right="15"/>
      </w:pPr>
      <w:r>
        <w:t>Вести творческую работу на заданную тему с опорой на зрительные впечатления, организованные педагогом.</w:t>
      </w:r>
      <w:r>
        <w:rPr>
          <w:color w:val="000000"/>
        </w:rPr>
        <w:t xml:space="preserve"> </w:t>
      </w:r>
    </w:p>
    <w:p w:rsidR="00605BAA" w:rsidRDefault="00613776">
      <w:pPr>
        <w:spacing w:after="53"/>
        <w:ind w:left="1244" w:right="15" w:firstLine="0"/>
      </w:pPr>
      <w:r>
        <w:t>Модуль «Скульптура»</w:t>
      </w:r>
      <w:r>
        <w:rPr>
          <w:color w:val="000000"/>
        </w:rPr>
        <w:t xml:space="preserve"> </w:t>
      </w:r>
    </w:p>
    <w:p w:rsidR="00605BAA" w:rsidRDefault="00613776">
      <w:pPr>
        <w:ind w:left="662" w:right="15"/>
      </w:pPr>
      <w:r>
        <w:t>Приобретать опыт аналитического наблюдения, поиска выразитель</w:t>
      </w:r>
      <w:r>
        <w:t>ных образных объёмных форм в природе (облака, камни, коряги, формы плодов и др.).</w:t>
      </w:r>
      <w:r>
        <w:rPr>
          <w:color w:val="000000"/>
        </w:rPr>
        <w:t xml:space="preserve"> </w:t>
      </w:r>
    </w:p>
    <w:p w:rsidR="00605BAA" w:rsidRDefault="00613776">
      <w:pPr>
        <w:ind w:left="662" w:right="15"/>
      </w:pPr>
      <w:r>
        <w:t>Осваивать первичные приёмы лепки из пластилина, приобретать представления о целостной форме в объёмном изобра жении.</w:t>
      </w:r>
      <w:r>
        <w:rPr>
          <w:color w:val="000000"/>
        </w:rPr>
        <w:t xml:space="preserve"> </w:t>
      </w:r>
    </w:p>
    <w:p w:rsidR="00605BAA" w:rsidRDefault="00613776">
      <w:pPr>
        <w:spacing w:after="166"/>
        <w:ind w:left="1244" w:right="15" w:firstLine="0"/>
      </w:pPr>
      <w:r>
        <w:t>Овладевать первичными навыками бумагопластики — создани</w:t>
      </w:r>
      <w:r>
        <w:t>я объёмных форм из бумаги путём её складывания, надрезания, закручивания и др.</w:t>
      </w:r>
      <w:r>
        <w:rPr>
          <w:color w:val="000000"/>
        </w:rPr>
        <w:t xml:space="preserve"> </w:t>
      </w:r>
    </w:p>
    <w:p w:rsidR="00605BAA" w:rsidRDefault="00613776">
      <w:pPr>
        <w:spacing w:after="53"/>
        <w:ind w:left="1244" w:right="15" w:firstLine="0"/>
      </w:pPr>
      <w:r>
        <w:t>Модуль «Декоративно-прикладное искусство»</w:t>
      </w:r>
      <w:r>
        <w:rPr>
          <w:color w:val="000000"/>
        </w:rPr>
        <w:t xml:space="preserve"> </w:t>
      </w:r>
    </w:p>
    <w:p w:rsidR="00605BAA" w:rsidRDefault="00613776">
      <w:pPr>
        <w:ind w:left="662" w:right="735"/>
      </w:pPr>
      <w:r>
        <w:lastRenderedPageBreak/>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 ного искусства.</w:t>
      </w:r>
      <w:r>
        <w:rPr>
          <w:color w:val="000000"/>
        </w:rPr>
        <w:t xml:space="preserve"> </w:t>
      </w:r>
    </w:p>
    <w:p w:rsidR="00605BAA" w:rsidRDefault="00613776">
      <w:pPr>
        <w:ind w:left="662" w:right="15"/>
      </w:pPr>
      <w:r>
        <w:t xml:space="preserve">Различать </w:t>
      </w:r>
      <w:r>
        <w:t>виды орнаментов по изобразительным мотивам: растительные, геометрические, анималистические.</w:t>
      </w:r>
      <w:r>
        <w:rPr>
          <w:color w:val="000000"/>
        </w:rPr>
        <w:t xml:space="preserve"> </w:t>
      </w:r>
    </w:p>
    <w:p w:rsidR="00605BAA" w:rsidRDefault="00613776">
      <w:pPr>
        <w:ind w:left="1244" w:right="15" w:firstLine="0"/>
      </w:pPr>
      <w:r>
        <w:t>Учиться использовать правила симметрии в своей художественной деятельности.</w:t>
      </w:r>
      <w:r>
        <w:rPr>
          <w:color w:val="000000"/>
        </w:rPr>
        <w:t xml:space="preserve"> </w:t>
      </w:r>
    </w:p>
    <w:p w:rsidR="00605BAA" w:rsidRDefault="00613776">
      <w:pPr>
        <w:tabs>
          <w:tab w:val="center" w:pos="1903"/>
          <w:tab w:val="center" w:pos="3157"/>
          <w:tab w:val="center" w:pos="4215"/>
          <w:tab w:val="center" w:pos="5848"/>
          <w:tab w:val="center" w:pos="7735"/>
          <w:tab w:val="center" w:pos="9404"/>
        </w:tabs>
        <w:ind w:left="0" w:firstLine="0"/>
        <w:jc w:val="left"/>
      </w:pPr>
      <w:r>
        <w:rPr>
          <w:rFonts w:ascii="Calibri" w:eastAsia="Calibri" w:hAnsi="Calibri" w:cs="Calibri"/>
          <w:color w:val="000000"/>
          <w:sz w:val="22"/>
        </w:rPr>
        <w:tab/>
      </w:r>
      <w:r>
        <w:t xml:space="preserve">Приобретать </w:t>
      </w:r>
      <w:r>
        <w:tab/>
        <w:t xml:space="preserve">опыт </w:t>
      </w:r>
      <w:r>
        <w:tab/>
        <w:t xml:space="preserve">создания </w:t>
      </w:r>
      <w:r>
        <w:tab/>
        <w:t xml:space="preserve">орнаментальной </w:t>
      </w:r>
      <w:r>
        <w:tab/>
        <w:t xml:space="preserve">декоративной </w:t>
      </w:r>
      <w:r>
        <w:tab/>
        <w:t xml:space="preserve">композиции </w:t>
      </w:r>
    </w:p>
    <w:p w:rsidR="00605BAA" w:rsidRDefault="00613776">
      <w:pPr>
        <w:ind w:left="662" w:right="15" w:firstLine="0"/>
      </w:pPr>
      <w:r>
        <w:t>(стилизованной</w:t>
      </w:r>
      <w:r>
        <w:t>: декоративный цветок или птица).</w:t>
      </w:r>
      <w:r>
        <w:rPr>
          <w:color w:val="000000"/>
        </w:rPr>
        <w:t xml:space="preserve"> </w:t>
      </w:r>
    </w:p>
    <w:p w:rsidR="00605BAA" w:rsidRDefault="00613776">
      <w:pPr>
        <w:ind w:left="1244" w:right="15" w:firstLine="0"/>
      </w:pPr>
      <w:r>
        <w:t>Приобретать знания о значении и назначении украшений в жизни людей.</w:t>
      </w:r>
      <w:r>
        <w:rPr>
          <w:color w:val="000000"/>
        </w:rPr>
        <w:t xml:space="preserve"> </w:t>
      </w:r>
    </w:p>
    <w:p w:rsidR="00605BAA" w:rsidRDefault="00613776">
      <w:pPr>
        <w:ind w:left="662" w:right="738"/>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w:t>
      </w:r>
      <w:r>
        <w:t xml:space="preserve"> учётом местных промыслов) и опыт практической художественной деятельности по мотивам игрушки выбранного промысла.</w:t>
      </w:r>
      <w:r>
        <w:rPr>
          <w:color w:val="000000"/>
        </w:rPr>
        <w:t xml:space="preserve"> </w:t>
      </w:r>
    </w:p>
    <w:p w:rsidR="00605BAA" w:rsidRDefault="00613776">
      <w:pPr>
        <w:ind w:left="662" w:right="15"/>
      </w:pPr>
      <w:r>
        <w:t xml:space="preserve">Иметь опыт и соответствующие возрасту навыки подготовки и оформления общего праздника. </w:t>
      </w:r>
    </w:p>
    <w:p w:rsidR="00605BAA" w:rsidRDefault="00613776">
      <w:pPr>
        <w:spacing w:after="140" w:line="259" w:lineRule="auto"/>
        <w:ind w:left="1244" w:firstLine="0"/>
        <w:jc w:val="left"/>
      </w:pPr>
      <w:r>
        <w:t xml:space="preserve"> </w:t>
      </w:r>
    </w:p>
    <w:p w:rsidR="00605BAA" w:rsidRDefault="00613776">
      <w:pPr>
        <w:spacing w:after="39"/>
        <w:ind w:left="1244" w:right="15" w:firstLine="0"/>
      </w:pPr>
      <w:r>
        <w:t>Модуль «Архитектура»</w:t>
      </w:r>
      <w:r>
        <w:rPr>
          <w:color w:val="000000"/>
        </w:rPr>
        <w:t xml:space="preserve"> </w:t>
      </w:r>
    </w:p>
    <w:p w:rsidR="00605BAA" w:rsidRDefault="00613776">
      <w:pPr>
        <w:ind w:left="662" w:right="725"/>
      </w:pPr>
      <w:r>
        <w:t>Рассматривать различные прои</w:t>
      </w:r>
      <w:r>
        <w:t>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r>
        <w:rPr>
          <w:color w:val="000000"/>
        </w:rPr>
        <w:t xml:space="preserve"> </w:t>
      </w:r>
    </w:p>
    <w:p w:rsidR="00605BAA" w:rsidRDefault="00613776">
      <w:pPr>
        <w:ind w:left="662" w:right="15"/>
      </w:pPr>
      <w:r>
        <w:t>Осваивать приёмы конструирования из бумаги, складывания объёмных простых геометрических тел.</w:t>
      </w:r>
      <w:r>
        <w:rPr>
          <w:color w:val="000000"/>
        </w:rPr>
        <w:t xml:space="preserve"> </w:t>
      </w:r>
    </w:p>
    <w:p w:rsidR="00605BAA" w:rsidRDefault="00613776">
      <w:pPr>
        <w:ind w:left="662" w:right="15"/>
      </w:pPr>
      <w:r>
        <w:t>П</w:t>
      </w:r>
      <w:r>
        <w:t>риобретать опыт пространственного макетирования (сказочный город) в форме коллективной игровой деятельности.</w:t>
      </w:r>
      <w:r>
        <w:rPr>
          <w:color w:val="000000"/>
        </w:rPr>
        <w:t xml:space="preserve"> </w:t>
      </w:r>
    </w:p>
    <w:p w:rsidR="00605BAA" w:rsidRDefault="00613776">
      <w:pPr>
        <w:spacing w:after="158"/>
        <w:ind w:left="662" w:right="15"/>
      </w:pPr>
      <w:r>
        <w:t>Приобретать представления о конструктивной основе любого предмета и первичные навыки анализа его строения.</w:t>
      </w:r>
      <w:r>
        <w:rPr>
          <w:color w:val="000000"/>
        </w:rPr>
        <w:t xml:space="preserve"> </w:t>
      </w:r>
    </w:p>
    <w:p w:rsidR="00605BAA" w:rsidRDefault="00613776">
      <w:pPr>
        <w:spacing w:after="44"/>
        <w:ind w:left="1244" w:right="15" w:firstLine="0"/>
      </w:pPr>
      <w:r>
        <w:t>Модуль «Восприятие произведений искусства»</w:t>
      </w:r>
      <w:r>
        <w:rPr>
          <w:color w:val="000000"/>
        </w:rPr>
        <w:t xml:space="preserve"> </w:t>
      </w:r>
    </w:p>
    <w:p w:rsidR="00605BAA" w:rsidRDefault="00613776">
      <w:pPr>
        <w:ind w:left="662" w:right="735"/>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r>
        <w:rPr>
          <w:color w:val="000000"/>
        </w:rPr>
        <w:t xml:space="preserve"> </w:t>
      </w:r>
    </w:p>
    <w:p w:rsidR="00605BAA" w:rsidRDefault="00613776">
      <w:pPr>
        <w:ind w:left="662" w:right="15"/>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r>
        <w:rPr>
          <w:color w:val="000000"/>
        </w:rPr>
        <w:t xml:space="preserve"> </w:t>
      </w:r>
    </w:p>
    <w:p w:rsidR="00605BAA" w:rsidRDefault="00613776">
      <w:pPr>
        <w:ind w:left="662" w:right="15"/>
      </w:pPr>
      <w:r>
        <w:t>Приобретать опыт художественного наблюдения предметной среды жизни человека в зависимости от поставленной аналит</w:t>
      </w:r>
      <w:r>
        <w:t>ической и эстетической задачи (установки).</w:t>
      </w:r>
      <w:r>
        <w:rPr>
          <w:color w:val="000000"/>
        </w:rPr>
        <w:t xml:space="preserve"> </w:t>
      </w:r>
    </w:p>
    <w:p w:rsidR="00605BAA" w:rsidRDefault="00613776">
      <w:pPr>
        <w:ind w:left="662" w:right="15"/>
      </w:pPr>
      <w:r>
        <w:t>Осваивать опыт эстетического восприятия и аналитического наблюдения архитектурных построек.</w:t>
      </w:r>
      <w:r>
        <w:rPr>
          <w:color w:val="000000"/>
        </w:rPr>
        <w:t xml:space="preserve"> </w:t>
      </w:r>
    </w:p>
    <w:p w:rsidR="00605BAA" w:rsidRDefault="00613776">
      <w:pPr>
        <w:ind w:left="662" w:right="730"/>
      </w:pPr>
      <w:r>
        <w:t>Осваивать опыт эстетического, эмоционального общения со станковой картиной, понимать значение зрительских умений и спец</w:t>
      </w:r>
      <w:r>
        <w:t xml:space="preserve">иальных знаний; приобретать опыт восприятия картин со сказочным сюжетом (В. М. Васнецова, М. А. Врубеля и других  </w:t>
      </w:r>
      <w:r>
        <w:lastRenderedPageBreak/>
        <w:t>художников  по  выбору  учителя),  а  также  произведений с ярко выраженным эмоциональным настроением (например, натюрморты В. Ван Гога или А.</w:t>
      </w:r>
      <w:r>
        <w:t xml:space="preserve"> Матисса).</w:t>
      </w:r>
      <w:r>
        <w:rPr>
          <w:color w:val="000000"/>
        </w:rPr>
        <w:t xml:space="preserve"> </w:t>
      </w:r>
    </w:p>
    <w:p w:rsidR="00605BAA" w:rsidRDefault="00613776">
      <w:pPr>
        <w:spacing w:after="158"/>
        <w:ind w:left="662" w:right="15"/>
      </w:pPr>
      <w:r>
        <w:t>Осваивать новый опыт восприятия художественных иллюстраций в детских книгах и отношения к ним в соответствии с учебной установкой.</w:t>
      </w:r>
      <w:r>
        <w:rPr>
          <w:color w:val="000000"/>
        </w:rPr>
        <w:t xml:space="preserve"> </w:t>
      </w:r>
    </w:p>
    <w:p w:rsidR="00605BAA" w:rsidRDefault="00613776">
      <w:pPr>
        <w:spacing w:after="44"/>
        <w:ind w:left="1244" w:right="15" w:firstLine="0"/>
      </w:pPr>
      <w:r>
        <w:t>Модуль «Азбука цифровой графики»</w:t>
      </w:r>
      <w:r>
        <w:rPr>
          <w:color w:val="000000"/>
        </w:rPr>
        <w:t xml:space="preserve"> </w:t>
      </w:r>
    </w:p>
    <w:p w:rsidR="00605BAA" w:rsidRDefault="00613776">
      <w:pPr>
        <w:ind w:left="662" w:right="15"/>
      </w:pPr>
      <w:r>
        <w:t>Приобретать опыт создания фотографий с целью эстетического и целенаправленного наблюдения природы.</w:t>
      </w:r>
      <w:r>
        <w:rPr>
          <w:color w:val="000000"/>
        </w:rPr>
        <w:t xml:space="preserve"> </w:t>
      </w:r>
    </w:p>
    <w:p w:rsidR="00605BAA" w:rsidRDefault="00613776">
      <w:pPr>
        <w:ind w:left="662" w:right="15"/>
      </w:pPr>
      <w: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rsidR="00605BAA" w:rsidRDefault="00613776">
      <w:pPr>
        <w:spacing w:after="124" w:line="259" w:lineRule="auto"/>
        <w:ind w:left="1244" w:firstLine="0"/>
        <w:jc w:val="left"/>
      </w:pPr>
      <w:r>
        <w:rPr>
          <w:color w:val="000000"/>
        </w:rPr>
        <w:t xml:space="preserve"> </w:t>
      </w:r>
    </w:p>
    <w:p w:rsidR="00605BAA" w:rsidRDefault="00613776">
      <w:pPr>
        <w:spacing w:after="113"/>
        <w:ind w:left="1244" w:right="15" w:firstLine="0"/>
      </w:pPr>
      <w:r>
        <w:t>2</w:t>
      </w:r>
      <w:r>
        <w:rPr>
          <w:rFonts w:ascii="Arial" w:eastAsia="Arial" w:hAnsi="Arial" w:cs="Arial"/>
        </w:rPr>
        <w:t xml:space="preserve"> </w:t>
      </w:r>
      <w:r>
        <w:t>КЛАСС</w:t>
      </w:r>
      <w:r>
        <w:rPr>
          <w:color w:val="000000"/>
        </w:rPr>
        <w:t xml:space="preserve"> </w:t>
      </w:r>
    </w:p>
    <w:p w:rsidR="00605BAA" w:rsidRDefault="00613776">
      <w:pPr>
        <w:spacing w:after="43"/>
        <w:ind w:left="1244" w:right="15" w:firstLine="0"/>
      </w:pPr>
      <w:r>
        <w:t>Модуль «Графика»</w:t>
      </w:r>
      <w:r>
        <w:rPr>
          <w:color w:val="000000"/>
        </w:rPr>
        <w:t xml:space="preserve"> </w:t>
      </w:r>
    </w:p>
    <w:p w:rsidR="00605BAA" w:rsidRDefault="00613776">
      <w:pPr>
        <w:ind w:left="662" w:right="740"/>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r>
        <w:rPr>
          <w:color w:val="000000"/>
        </w:rPr>
        <w:t xml:space="preserve"> </w:t>
      </w:r>
    </w:p>
    <w:p w:rsidR="00605BAA" w:rsidRDefault="00613776">
      <w:pPr>
        <w:ind w:left="662" w:right="15"/>
      </w:pPr>
      <w:r>
        <w:t>Приобретать навыки изображения на основе разной по характеру и способу наложения линии.</w:t>
      </w:r>
      <w:r>
        <w:rPr>
          <w:color w:val="000000"/>
        </w:rPr>
        <w:t xml:space="preserve"> </w:t>
      </w:r>
    </w:p>
    <w:p w:rsidR="00605BAA" w:rsidRDefault="00613776">
      <w:pPr>
        <w:ind w:left="662" w:right="15"/>
      </w:pPr>
      <w:r>
        <w:t>Овладевать понятием «ритм» и навыками ритмической организации изображения как необходимой композиционной основы выражения содержания.</w:t>
      </w:r>
      <w:r>
        <w:rPr>
          <w:color w:val="000000"/>
        </w:rPr>
        <w:t xml:space="preserve"> </w:t>
      </w:r>
    </w:p>
    <w:p w:rsidR="00605BAA" w:rsidRDefault="00613776">
      <w:pPr>
        <w:ind w:left="662" w:right="729"/>
      </w:pPr>
      <w:r>
        <w:t>Осваивать навык визуального срав</w:t>
      </w:r>
      <w:r>
        <w:t>нения пространственных величин, приобретать умения соотносить пропорции в рисунках птиц и животных (с опорой на зрительские впечатления и анализ).</w:t>
      </w:r>
      <w:r>
        <w:rPr>
          <w:color w:val="000000"/>
        </w:rPr>
        <w:t xml:space="preserve"> </w:t>
      </w:r>
    </w:p>
    <w:p w:rsidR="00605BAA" w:rsidRDefault="00613776">
      <w:pPr>
        <w:spacing w:after="142"/>
        <w:ind w:left="662" w:right="735"/>
      </w:pPr>
      <w:r>
        <w:t>Приобретать умение вести рисунок с натуры, видеть пропорции объекта, расположение его в пространстве; распол</w:t>
      </w:r>
      <w:r>
        <w:t>агать изображение на листе, соблюдая этапы ведения рисунка, осваивая навык штриховки.</w:t>
      </w:r>
      <w:r>
        <w:rPr>
          <w:color w:val="000000"/>
        </w:rPr>
        <w:t xml:space="preserve"> </w:t>
      </w:r>
    </w:p>
    <w:p w:rsidR="00605BAA" w:rsidRDefault="00613776">
      <w:pPr>
        <w:spacing w:after="43"/>
        <w:ind w:left="1244" w:right="15" w:firstLine="0"/>
      </w:pPr>
      <w:r>
        <w:t>Модуль «Живопись»</w:t>
      </w:r>
      <w:r>
        <w:rPr>
          <w:color w:val="000000"/>
        </w:rPr>
        <w:t xml:space="preserve"> </w:t>
      </w:r>
    </w:p>
    <w:p w:rsidR="00605BAA" w:rsidRDefault="00613776">
      <w:pPr>
        <w:ind w:left="662" w:right="738"/>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w:t>
      </w:r>
      <w:r>
        <w:t>истью, навыки создания выразительной фактуры и кроющие качества гуаши.</w:t>
      </w:r>
      <w:r>
        <w:rPr>
          <w:color w:val="000000"/>
        </w:rPr>
        <w:t xml:space="preserve"> </w:t>
      </w:r>
    </w:p>
    <w:p w:rsidR="00605BAA" w:rsidRDefault="00613776">
      <w:pPr>
        <w:ind w:left="662" w:right="15"/>
      </w:pPr>
      <w:r>
        <w:t>Приобретать опыт работы акварельной краской и понимать особенности работы прозрачной краской.</w:t>
      </w:r>
      <w:r>
        <w:rPr>
          <w:color w:val="000000"/>
        </w:rPr>
        <w:t xml:space="preserve"> </w:t>
      </w:r>
    </w:p>
    <w:p w:rsidR="00605BAA" w:rsidRDefault="00613776">
      <w:pPr>
        <w:ind w:left="662" w:right="15"/>
      </w:pPr>
      <w:r>
        <w:t>Знать названия основных и составных цветов и способы получения разных оттенков составного</w:t>
      </w:r>
      <w:r>
        <w:t xml:space="preserve"> цвета.</w:t>
      </w:r>
      <w:r>
        <w:rPr>
          <w:color w:val="000000"/>
        </w:rPr>
        <w:t xml:space="preserve"> </w:t>
      </w:r>
    </w:p>
    <w:p w:rsidR="00605BAA" w:rsidRDefault="00613776">
      <w:pPr>
        <w:ind w:left="662" w:right="15"/>
      </w:pPr>
      <w:r>
        <w:t>Различать и сравнивать тёмные и светлые оттенки цвета; осваивать смешение цветных красок с белой и чёрной (для изменения их тона).</w:t>
      </w:r>
      <w:r>
        <w:rPr>
          <w:color w:val="000000"/>
        </w:rPr>
        <w:t xml:space="preserve"> </w:t>
      </w:r>
    </w:p>
    <w:p w:rsidR="00605BAA" w:rsidRDefault="00613776">
      <w:pPr>
        <w:ind w:left="662" w:right="551"/>
      </w:pPr>
      <w:r>
        <w:t>Знать о делении цветов на тёплые и холодные; уметь различать и сравнивать тёплые и холодные оттенки цвета.</w:t>
      </w:r>
      <w:r>
        <w:rPr>
          <w:color w:val="000000"/>
        </w:rPr>
        <w:t xml:space="preserve"> </w:t>
      </w:r>
    </w:p>
    <w:p w:rsidR="00605BAA" w:rsidRDefault="00613776">
      <w:pPr>
        <w:ind w:left="662" w:right="217"/>
      </w:pPr>
      <w:r>
        <w:t>Осваива</w:t>
      </w:r>
      <w:r>
        <w:t>ть эмоциональную выразительность цвета: цвет звонкий и яркий, радостный; цвет мягкий, «глухой» и мрачный и др.</w:t>
      </w:r>
      <w:r>
        <w:rPr>
          <w:color w:val="000000"/>
        </w:rPr>
        <w:t xml:space="preserve"> </w:t>
      </w:r>
    </w:p>
    <w:p w:rsidR="00605BAA" w:rsidRDefault="00613776">
      <w:pPr>
        <w:ind w:left="662" w:right="741"/>
      </w:pPr>
      <w:r>
        <w:lastRenderedPageBreak/>
        <w:t>Приобретать опыт создания пейзажей, передающих разные состояния погоды (туман, грозу и др.) на основе изменения тонального звучания цвета; приоб</w:t>
      </w:r>
      <w:r>
        <w:t xml:space="preserve">ретать опыт передачи разного цветового состояния моря. </w:t>
      </w:r>
    </w:p>
    <w:p w:rsidR="00605BAA" w:rsidRDefault="00613776">
      <w:pPr>
        <w:ind w:left="662" w:right="738"/>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w:t>
      </w:r>
      <w:r>
        <w:t xml:space="preserve">х персонажей. </w:t>
      </w:r>
    </w:p>
    <w:p w:rsidR="00605BAA" w:rsidRDefault="00613776">
      <w:pPr>
        <w:spacing w:after="38"/>
        <w:ind w:left="1244" w:right="15" w:firstLine="0"/>
      </w:pPr>
      <w:r>
        <w:t>Модуль «Скульптура»</w:t>
      </w:r>
      <w:r>
        <w:rPr>
          <w:color w:val="000000"/>
        </w:rPr>
        <w:t xml:space="preserve"> </w:t>
      </w:r>
    </w:p>
    <w:p w:rsidR="00605BAA" w:rsidRDefault="00613776">
      <w:pPr>
        <w:ind w:left="662" w:right="731"/>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w:t>
      </w:r>
      <w:r>
        <w:t>о мотивам традиций выбранного промысла (по выбору: филимоновская, абашевская, каргопольская, дымковская игрушки или с учётом местных промыслов).</w:t>
      </w:r>
      <w:r>
        <w:rPr>
          <w:color w:val="000000"/>
        </w:rPr>
        <w:t xml:space="preserve"> </w:t>
      </w:r>
    </w:p>
    <w:p w:rsidR="00605BAA" w:rsidRDefault="00613776">
      <w:pPr>
        <w:ind w:left="662" w:right="15"/>
      </w:pPr>
      <w:r>
        <w:t>Знать об изменениях скульптурного образа при осмотре произведения с разных сторон.</w:t>
      </w:r>
      <w:r>
        <w:rPr>
          <w:color w:val="000000"/>
        </w:rPr>
        <w:t xml:space="preserve"> </w:t>
      </w:r>
    </w:p>
    <w:p w:rsidR="00605BAA" w:rsidRDefault="00613776">
      <w:pPr>
        <w:spacing w:after="153"/>
        <w:ind w:left="662" w:right="15"/>
      </w:pPr>
      <w:r>
        <w:t>Приобретать в процессе лепки из пластилина опыт передачи движения цельной лепной формы и разного характера движе ния этой формы (изображения зверушки).</w:t>
      </w:r>
      <w:r>
        <w:rPr>
          <w:color w:val="000000"/>
        </w:rPr>
        <w:t xml:space="preserve"> </w:t>
      </w:r>
    </w:p>
    <w:p w:rsidR="00605BAA" w:rsidRDefault="00613776">
      <w:pPr>
        <w:spacing w:after="48"/>
        <w:ind w:left="1244" w:right="15" w:firstLine="0"/>
      </w:pPr>
      <w:r>
        <w:t>Модуль «Декоративно-прикладное искусство»</w:t>
      </w:r>
      <w:r>
        <w:rPr>
          <w:color w:val="000000"/>
        </w:rPr>
        <w:t xml:space="preserve"> </w:t>
      </w:r>
    </w:p>
    <w:p w:rsidR="00605BAA" w:rsidRDefault="00613776">
      <w:pPr>
        <w:ind w:left="662" w:right="15"/>
      </w:pPr>
      <w:r>
        <w:t>Рассматривать, анализировать и эстетически оценивать разнооб</w:t>
      </w:r>
      <w:r>
        <w:t>разие форм в природе, воспринимаемых как узоры.</w:t>
      </w:r>
      <w:r>
        <w:rPr>
          <w:color w:val="000000"/>
        </w:rPr>
        <w:t xml:space="preserve"> </w:t>
      </w:r>
    </w:p>
    <w:p w:rsidR="00605BAA" w:rsidRDefault="00613776">
      <w:pPr>
        <w:ind w:left="662" w:right="731"/>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w:t>
      </w:r>
      <w:r>
        <w:t>ьё, ювелирные изделия и др.).</w:t>
      </w:r>
      <w:r>
        <w:rPr>
          <w:color w:val="000000"/>
        </w:rPr>
        <w:t xml:space="preserve"> </w:t>
      </w:r>
    </w:p>
    <w:p w:rsidR="00605BAA" w:rsidRDefault="00613776">
      <w:pPr>
        <w:ind w:left="662" w:right="15"/>
      </w:pPr>
      <w:r>
        <w:t>Приобретать опыт выполнения эскиза геометрического орнамента кружева или вышивки на основе природных мотивов.</w:t>
      </w:r>
      <w:r>
        <w:rPr>
          <w:color w:val="000000"/>
        </w:rPr>
        <w:t xml:space="preserve"> </w:t>
      </w:r>
    </w:p>
    <w:p w:rsidR="00605BAA" w:rsidRDefault="00613776">
      <w:pPr>
        <w:ind w:left="662" w:right="737"/>
      </w:pPr>
      <w:r>
        <w:t>Осваивать приёмы орнаментального оформления сказочных глиняных зверушек, созданных по мотивам народного художестве</w:t>
      </w:r>
      <w:r>
        <w:t>нного промысла (по выбору: филимоновская, абашевская, каргопольская, дымковская игрушки или с учётом местных промыслов).</w:t>
      </w:r>
      <w:r>
        <w:rPr>
          <w:color w:val="000000"/>
        </w:rPr>
        <w:t xml:space="preserve"> </w:t>
      </w:r>
    </w:p>
    <w:p w:rsidR="00605BAA" w:rsidRDefault="00613776">
      <w:pPr>
        <w:ind w:left="662" w:right="15"/>
      </w:pPr>
      <w:r>
        <w:t>Приобретать опыт преобразования бытовых подручных нехудожественных материалов в художественные изображения и поделки.</w:t>
      </w:r>
      <w:r>
        <w:rPr>
          <w:color w:val="000000"/>
        </w:rPr>
        <w:t xml:space="preserve"> </w:t>
      </w:r>
    </w:p>
    <w:p w:rsidR="00605BAA" w:rsidRDefault="00613776">
      <w:pPr>
        <w:ind w:left="662" w:right="734"/>
      </w:pPr>
      <w:r>
        <w:t xml:space="preserve">Рассматривать, </w:t>
      </w:r>
      <w:r>
        <w:t>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w:t>
      </w:r>
      <w:r>
        <w:t>ть, что украшения человека рассказывают о нём, выявляют особенности его характера, его представления о красоте.</w:t>
      </w:r>
      <w:r>
        <w:rPr>
          <w:color w:val="000000"/>
        </w:rPr>
        <w:t xml:space="preserve"> </w:t>
      </w:r>
    </w:p>
    <w:p w:rsidR="00605BAA" w:rsidRDefault="00613776">
      <w:pPr>
        <w:spacing w:after="112"/>
        <w:ind w:left="662" w:right="15"/>
      </w:pPr>
      <w:r>
        <w:t>Приобретать опыт выполнения красками рисунков украше ний народных былинных персонажей.</w:t>
      </w:r>
      <w:r>
        <w:rPr>
          <w:color w:val="000000"/>
        </w:rPr>
        <w:t xml:space="preserve"> </w:t>
      </w:r>
    </w:p>
    <w:p w:rsidR="00605BAA" w:rsidRDefault="00613776">
      <w:pPr>
        <w:spacing w:after="207" w:line="259" w:lineRule="auto"/>
        <w:ind w:left="1244" w:firstLine="0"/>
        <w:jc w:val="left"/>
      </w:pPr>
      <w:r>
        <w:t xml:space="preserve"> </w:t>
      </w:r>
    </w:p>
    <w:p w:rsidR="00605BAA" w:rsidRDefault="00613776">
      <w:pPr>
        <w:spacing w:after="43"/>
        <w:ind w:left="1244" w:right="15" w:firstLine="0"/>
      </w:pPr>
      <w:r>
        <w:t>Модуль «Архитектура»</w:t>
      </w:r>
      <w:r>
        <w:rPr>
          <w:color w:val="000000"/>
        </w:rPr>
        <w:t xml:space="preserve"> </w:t>
      </w:r>
    </w:p>
    <w:p w:rsidR="00605BAA" w:rsidRDefault="00613776">
      <w:pPr>
        <w:ind w:left="662" w:right="15"/>
      </w:pPr>
      <w:r>
        <w:t>Осваивать приёмы создания объёмных предметов из бумаги и объёмного декорирования предметов из бумаги.</w:t>
      </w:r>
      <w:r>
        <w:rPr>
          <w:color w:val="000000"/>
        </w:rPr>
        <w:t xml:space="preserve"> </w:t>
      </w:r>
    </w:p>
    <w:p w:rsidR="00605BAA" w:rsidRDefault="00613776">
      <w:pPr>
        <w:ind w:left="662" w:right="15"/>
      </w:pPr>
      <w:r>
        <w:lastRenderedPageBreak/>
        <w:t>Участвовать в коллективной работе по построению из бумаги пространственного макета сказочного города или детской площадки.</w:t>
      </w:r>
      <w:r>
        <w:rPr>
          <w:color w:val="000000"/>
        </w:rPr>
        <w:t xml:space="preserve"> </w:t>
      </w:r>
    </w:p>
    <w:p w:rsidR="00605BAA" w:rsidRDefault="00613776">
      <w:pPr>
        <w:ind w:left="662" w:right="727"/>
      </w:pPr>
      <w:r>
        <w:t>Рассматривать, характеризоват</w:t>
      </w:r>
      <w:r>
        <w:t>ь конструкцию архитектурных строений (по фотографиям в условиях урока), указывая составные части и их пропорциональные соотношения.</w:t>
      </w:r>
      <w:r>
        <w:rPr>
          <w:color w:val="000000"/>
        </w:rPr>
        <w:t xml:space="preserve"> </w:t>
      </w:r>
    </w:p>
    <w:p w:rsidR="00605BAA" w:rsidRDefault="00613776">
      <w:pPr>
        <w:ind w:left="1244" w:right="15" w:firstLine="0"/>
      </w:pPr>
      <w:r>
        <w:t>Осваивать понимание образа здания, то есть его эмоционального воздействия.</w:t>
      </w:r>
      <w:r>
        <w:rPr>
          <w:color w:val="000000"/>
        </w:rPr>
        <w:t xml:space="preserve"> </w:t>
      </w:r>
    </w:p>
    <w:p w:rsidR="00605BAA" w:rsidRDefault="00613776">
      <w:pPr>
        <w:ind w:left="662" w:right="735"/>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r>
        <w:rPr>
          <w:color w:val="000000"/>
        </w:rPr>
        <w:t xml:space="preserve"> </w:t>
      </w:r>
    </w:p>
    <w:p w:rsidR="00605BAA" w:rsidRDefault="00613776">
      <w:pPr>
        <w:spacing w:after="153"/>
        <w:ind w:left="662" w:right="15"/>
      </w:pPr>
      <w:r>
        <w:t>Приобретать опыт сочинения и изображения жилья для разных п</w:t>
      </w:r>
      <w:r>
        <w:t>о своему характеру героев литературных и народных сказок.</w:t>
      </w:r>
      <w:r>
        <w:rPr>
          <w:color w:val="000000"/>
        </w:rPr>
        <w:t xml:space="preserve"> </w:t>
      </w:r>
    </w:p>
    <w:p w:rsidR="00605BAA" w:rsidRDefault="00613776">
      <w:pPr>
        <w:spacing w:after="44"/>
        <w:ind w:left="1244" w:right="15" w:firstLine="0"/>
      </w:pPr>
      <w:r>
        <w:t>Модуль «Восприятие произведений искусства»</w:t>
      </w:r>
      <w:r>
        <w:rPr>
          <w:color w:val="000000"/>
        </w:rPr>
        <w:t xml:space="preserve"> </w:t>
      </w:r>
    </w:p>
    <w:p w:rsidR="00605BAA" w:rsidRDefault="00613776">
      <w:pPr>
        <w:ind w:left="662" w:right="725"/>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w:t>
      </w:r>
      <w:r>
        <w:t>угих средств художественной выразительности, а также ответа на поставленную учебную задачу.</w:t>
      </w:r>
      <w:r>
        <w:rPr>
          <w:color w:val="000000"/>
        </w:rPr>
        <w:t xml:space="preserve"> </w:t>
      </w:r>
    </w:p>
    <w:p w:rsidR="00605BAA" w:rsidRDefault="00613776">
      <w:pPr>
        <w:ind w:left="662" w:right="15"/>
      </w:pPr>
      <w:r>
        <w:t>Осваивать и развивать умения вести эстетическое наблюдение явлений природы, а также потребность в таком наблюдении.</w:t>
      </w:r>
      <w:r>
        <w:rPr>
          <w:color w:val="000000"/>
        </w:rPr>
        <w:t xml:space="preserve"> </w:t>
      </w:r>
    </w:p>
    <w:p w:rsidR="00605BAA" w:rsidRDefault="00613776">
      <w:pPr>
        <w:ind w:left="662" w:right="731"/>
      </w:pPr>
      <w:r>
        <w:t>Приобретать опыт эстетического наблюдения и ху</w:t>
      </w:r>
      <w:r>
        <w:t>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r>
        <w:rPr>
          <w:color w:val="000000"/>
        </w:rPr>
        <w:t xml:space="preserve"> </w:t>
      </w:r>
    </w:p>
    <w:p w:rsidR="00605BAA" w:rsidRDefault="00613776">
      <w:pPr>
        <w:spacing w:after="34"/>
        <w:ind w:left="662" w:right="726"/>
      </w:pPr>
      <w:r>
        <w:t>Приобретать опыт восприятия, эстетического анализа произведений отечественных художников-пейзаж</w:t>
      </w:r>
      <w:r>
        <w:t>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r>
        <w:rPr>
          <w:color w:val="000000"/>
        </w:rPr>
        <w:t xml:space="preserve"> </w:t>
      </w:r>
    </w:p>
    <w:p w:rsidR="00605BAA" w:rsidRDefault="00613776">
      <w:pPr>
        <w:ind w:left="662" w:right="730"/>
      </w:pPr>
      <w:r>
        <w:t>Приобретать опыт восприятия, эстетического анал</w:t>
      </w:r>
      <w:r>
        <w:t>иза произведений живописи западноевропейских художников с актив- ным, ярким выражением настроения (В.  Ван  Гога,  К.  Моне, А. Матисса и других по выбору учителя).</w:t>
      </w:r>
      <w:r>
        <w:rPr>
          <w:color w:val="000000"/>
        </w:rPr>
        <w:t xml:space="preserve"> </w:t>
      </w:r>
    </w:p>
    <w:p w:rsidR="00605BAA" w:rsidRDefault="00613776">
      <w:pPr>
        <w:spacing w:after="161"/>
        <w:ind w:left="662" w:right="737"/>
      </w:pPr>
      <w:r>
        <w:t>Знать имена и узнавать наиболее известные произведения художников И. И. Левитана, И. И. Ши</w:t>
      </w:r>
      <w:r>
        <w:t>шкина, И. К. Айвазовского, В. М. Васнецова, В. В. Ватагина, Е. И. Чарушина (и других по выбору учителя).</w:t>
      </w:r>
      <w:r>
        <w:rPr>
          <w:color w:val="000000"/>
        </w:rPr>
        <w:t xml:space="preserve"> </w:t>
      </w:r>
    </w:p>
    <w:p w:rsidR="00605BAA" w:rsidRDefault="00613776">
      <w:pPr>
        <w:spacing w:after="38"/>
        <w:ind w:left="1244" w:right="15" w:firstLine="0"/>
      </w:pPr>
      <w:r>
        <w:t>Модуль «Азбука цифровой графики»</w:t>
      </w:r>
      <w:r>
        <w:rPr>
          <w:color w:val="000000"/>
        </w:rPr>
        <w:t xml:space="preserve"> </w:t>
      </w:r>
    </w:p>
    <w:p w:rsidR="00605BAA" w:rsidRDefault="00613776">
      <w:pPr>
        <w:ind w:left="662" w:right="192"/>
      </w:pPr>
      <w:r>
        <w:t>Осваивать возможности изображения с помощью разных видов линий в программе Paint (или другом графическом редакторе).</w:t>
      </w:r>
      <w:r>
        <w:rPr>
          <w:color w:val="000000"/>
        </w:rPr>
        <w:t xml:space="preserve"> </w:t>
      </w:r>
    </w:p>
    <w:p w:rsidR="00605BAA" w:rsidRDefault="00613776">
      <w:pPr>
        <w:ind w:left="662" w:right="123"/>
      </w:pPr>
      <w:r>
        <w:t>Осваивать приёмы трансформации и копирования геометрических фигур в программе Paint, а также построения из них простых рисунков или орнаментов.</w:t>
      </w:r>
      <w:r>
        <w:rPr>
          <w:color w:val="000000"/>
        </w:rPr>
        <w:t xml:space="preserve"> </w:t>
      </w:r>
    </w:p>
    <w:p w:rsidR="00605BAA" w:rsidRDefault="00613776">
      <w:pPr>
        <w:ind w:left="662" w:right="728"/>
      </w:pPr>
      <w:r>
        <w:t xml:space="preserve">Осваивать в компьютерном редакторе (например, Paint) инструменты и техники — </w:t>
      </w:r>
      <w:r>
        <w:t>карандаш, кисточка, ластик, заливка и др. — и создавать простые рисунки или композиции (например, образ дерева).</w:t>
      </w:r>
      <w:r>
        <w:rPr>
          <w:color w:val="000000"/>
        </w:rPr>
        <w:t xml:space="preserve"> </w:t>
      </w:r>
    </w:p>
    <w:p w:rsidR="00605BAA" w:rsidRDefault="00613776">
      <w:pPr>
        <w:spacing w:after="178"/>
        <w:ind w:left="662" w:right="730"/>
      </w:pPr>
      <w:r>
        <w:lastRenderedPageBreak/>
        <w:t>Осваивать композиционное построение кадра при фотографировании: расположение объекта в кадре, масштаб, доминанта. Участвовать в обсуждении ком</w:t>
      </w:r>
      <w:r>
        <w:t>позиционного построения кадра в фотографии.</w:t>
      </w:r>
      <w:r>
        <w:rPr>
          <w:color w:val="000000"/>
        </w:rPr>
        <w:t xml:space="preserve"> </w:t>
      </w:r>
    </w:p>
    <w:p w:rsidR="00605BAA" w:rsidRDefault="00613776">
      <w:pPr>
        <w:spacing w:after="109"/>
        <w:ind w:left="1244" w:right="15" w:firstLine="0"/>
      </w:pPr>
      <w:r>
        <w:t>3</w:t>
      </w:r>
      <w:r>
        <w:rPr>
          <w:rFonts w:ascii="Arial" w:eastAsia="Arial" w:hAnsi="Arial" w:cs="Arial"/>
        </w:rPr>
        <w:t xml:space="preserve"> </w:t>
      </w:r>
      <w:r>
        <w:t>КЛАСС</w:t>
      </w:r>
      <w:r>
        <w:rPr>
          <w:color w:val="000000"/>
        </w:rPr>
        <w:t xml:space="preserve"> </w:t>
      </w:r>
    </w:p>
    <w:p w:rsidR="00605BAA" w:rsidRDefault="00613776">
      <w:pPr>
        <w:spacing w:after="38"/>
        <w:ind w:left="1244" w:right="15" w:firstLine="0"/>
      </w:pPr>
      <w:r>
        <w:t>Модуль «Графика»</w:t>
      </w:r>
      <w:r>
        <w:rPr>
          <w:color w:val="000000"/>
        </w:rPr>
        <w:t xml:space="preserve"> </w:t>
      </w:r>
    </w:p>
    <w:p w:rsidR="00605BAA" w:rsidRDefault="00613776">
      <w:pPr>
        <w:ind w:left="662" w:right="15"/>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r>
        <w:rPr>
          <w:color w:val="000000"/>
        </w:rPr>
        <w:t xml:space="preserve"> </w:t>
      </w:r>
    </w:p>
    <w:p w:rsidR="00605BAA" w:rsidRDefault="00613776">
      <w:pPr>
        <w:ind w:left="662" w:right="737"/>
      </w:pPr>
      <w:r>
        <w:t>Получать опыт создания эскиза книжки-и</w:t>
      </w:r>
      <w:r>
        <w:t>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r>
        <w:rPr>
          <w:color w:val="000000"/>
        </w:rPr>
        <w:t xml:space="preserve"> </w:t>
      </w:r>
    </w:p>
    <w:p w:rsidR="00605BAA" w:rsidRDefault="00613776">
      <w:pPr>
        <w:ind w:left="662" w:right="558"/>
      </w:pPr>
      <w:r>
        <w:t>Узнавать об искусстве шрифта и образных (изобразительных) возможностях н</w:t>
      </w:r>
      <w:r>
        <w:t>адписи, о работе художника над шрифтовой композицией.</w:t>
      </w:r>
      <w:r>
        <w:rPr>
          <w:color w:val="000000"/>
        </w:rPr>
        <w:t xml:space="preserve"> </w:t>
      </w:r>
    </w:p>
    <w:p w:rsidR="00605BAA" w:rsidRDefault="00613776">
      <w:pPr>
        <w:ind w:left="662" w:right="559"/>
      </w:pPr>
      <w:r>
        <w:t>Создавать практическую творческую работу — поздравительную открытку, совмещая в ней шрифт и изображение.</w:t>
      </w:r>
      <w:r>
        <w:rPr>
          <w:color w:val="000000"/>
        </w:rPr>
        <w:t xml:space="preserve"> </w:t>
      </w:r>
    </w:p>
    <w:p w:rsidR="00605BAA" w:rsidRDefault="00613776">
      <w:pPr>
        <w:spacing w:after="82"/>
        <w:ind w:left="662" w:right="15"/>
      </w:pPr>
      <w:r>
        <w:t>Узнавать о работе художников над плакатами и афишами. Выполнять творческую композицию — эскиз а</w:t>
      </w:r>
      <w:r>
        <w:t>фиши к выбранному спектаклю или фильму.</w:t>
      </w:r>
      <w:r>
        <w:rPr>
          <w:color w:val="000000"/>
        </w:rPr>
        <w:t xml:space="preserve"> </w:t>
      </w:r>
    </w:p>
    <w:p w:rsidR="00605BAA" w:rsidRDefault="00613776">
      <w:pPr>
        <w:ind w:left="1244" w:right="15" w:firstLine="0"/>
      </w:pPr>
      <w:r>
        <w:t>Узнавать основные пропорции лица человека, взаимное расположение частей лица.</w:t>
      </w:r>
      <w:r>
        <w:rPr>
          <w:color w:val="000000"/>
        </w:rPr>
        <w:t xml:space="preserve"> </w:t>
      </w:r>
    </w:p>
    <w:p w:rsidR="00605BAA" w:rsidRDefault="00613776">
      <w:pPr>
        <w:ind w:left="1244" w:right="15" w:firstLine="0"/>
      </w:pPr>
      <w:r>
        <w:t>Приобретать опыт рисования портрета (лица) человека.</w:t>
      </w:r>
      <w:r>
        <w:rPr>
          <w:color w:val="000000"/>
        </w:rPr>
        <w:t xml:space="preserve"> </w:t>
      </w:r>
    </w:p>
    <w:p w:rsidR="00605BAA" w:rsidRDefault="00613776">
      <w:pPr>
        <w:spacing w:after="158"/>
        <w:ind w:left="662" w:right="15"/>
      </w:pPr>
      <w:r>
        <w:t>Создавать маску сказочного персонажа с ярко выраженным характером лица (для карнав</w:t>
      </w:r>
      <w:r>
        <w:t>ала или спектакля).</w:t>
      </w:r>
      <w:r>
        <w:rPr>
          <w:color w:val="000000"/>
        </w:rPr>
        <w:t xml:space="preserve"> </w:t>
      </w:r>
    </w:p>
    <w:p w:rsidR="00605BAA" w:rsidRDefault="00613776">
      <w:pPr>
        <w:spacing w:after="43"/>
        <w:ind w:left="1244" w:right="15" w:firstLine="0"/>
      </w:pPr>
      <w:r>
        <w:t>Модуль «Живопись»</w:t>
      </w:r>
      <w:r>
        <w:rPr>
          <w:color w:val="000000"/>
        </w:rPr>
        <w:t xml:space="preserve"> </w:t>
      </w:r>
    </w:p>
    <w:p w:rsidR="00605BAA" w:rsidRDefault="00613776">
      <w:pPr>
        <w:ind w:left="662" w:right="15"/>
      </w:pPr>
      <w:r>
        <w:t>Осваивать приёмы создания живописной композиции (натюрморта) по наблюдению натуры или по представлению.</w:t>
      </w:r>
      <w:r>
        <w:rPr>
          <w:color w:val="000000"/>
        </w:rPr>
        <w:t xml:space="preserve"> </w:t>
      </w:r>
    </w:p>
    <w:p w:rsidR="00605BAA" w:rsidRDefault="00613776">
      <w:pPr>
        <w:ind w:left="662" w:right="15"/>
      </w:pPr>
      <w:r>
        <w:t>Рассматривать, эстетически анализировать сюжет и композицию, эмоциональное настроение в натюрмортах известных отечественных художников.</w:t>
      </w:r>
      <w:r>
        <w:rPr>
          <w:color w:val="000000"/>
        </w:rPr>
        <w:t xml:space="preserve"> </w:t>
      </w:r>
    </w:p>
    <w:p w:rsidR="00605BAA" w:rsidRDefault="00613776">
      <w:pPr>
        <w:ind w:left="662" w:right="15"/>
      </w:pPr>
      <w:r>
        <w:t>Приобретать опыт создания творческой живописной работы — натюрморта с ярко выраженным настроением или «натюрморта-автоп</w:t>
      </w:r>
      <w:r>
        <w:t>ортрета».</w:t>
      </w:r>
      <w:r>
        <w:rPr>
          <w:color w:val="000000"/>
        </w:rPr>
        <w:t xml:space="preserve"> </w:t>
      </w:r>
    </w:p>
    <w:p w:rsidR="00605BAA" w:rsidRDefault="00613776">
      <w:pPr>
        <w:ind w:left="1244" w:right="15" w:firstLine="0"/>
      </w:pPr>
      <w:r>
        <w:t>Изображать красками портрет человека с опорой на натуру или по представлению.</w:t>
      </w:r>
      <w:r>
        <w:rPr>
          <w:color w:val="000000"/>
        </w:rPr>
        <w:t xml:space="preserve"> </w:t>
      </w:r>
    </w:p>
    <w:p w:rsidR="00605BAA" w:rsidRDefault="00613776">
      <w:pPr>
        <w:ind w:left="1244" w:right="15" w:firstLine="0"/>
      </w:pPr>
      <w:r>
        <w:t>Создавать пейзаж, передавая в нём активное состояние природы.</w:t>
      </w:r>
      <w:r>
        <w:rPr>
          <w:color w:val="000000"/>
        </w:rPr>
        <w:t xml:space="preserve"> </w:t>
      </w:r>
    </w:p>
    <w:p w:rsidR="00605BAA" w:rsidRDefault="00613776">
      <w:pPr>
        <w:ind w:left="1244" w:right="15" w:firstLine="0"/>
      </w:pPr>
      <w:r>
        <w:t>Приобрести представление о деятельности художника в театре.</w:t>
      </w:r>
      <w:r>
        <w:rPr>
          <w:color w:val="000000"/>
        </w:rPr>
        <w:t xml:space="preserve"> </w:t>
      </w:r>
    </w:p>
    <w:p w:rsidR="00605BAA" w:rsidRDefault="00613776">
      <w:pPr>
        <w:ind w:left="1244" w:right="15" w:firstLine="0"/>
      </w:pPr>
      <w:r>
        <w:t xml:space="preserve">Создать красками эскиз занавеса или эскиз </w:t>
      </w:r>
      <w:r>
        <w:t>декораций к выбранному сюжету.</w:t>
      </w:r>
      <w:r>
        <w:rPr>
          <w:color w:val="000000"/>
        </w:rPr>
        <w:t xml:space="preserve"> </w:t>
      </w:r>
    </w:p>
    <w:p w:rsidR="00605BAA" w:rsidRDefault="00613776">
      <w:pPr>
        <w:ind w:left="1244" w:right="15" w:firstLine="0"/>
      </w:pPr>
      <w:r>
        <w:t>Познакомиться с работой художников по оформлению праздников.</w:t>
      </w:r>
      <w:r>
        <w:rPr>
          <w:color w:val="000000"/>
        </w:rPr>
        <w:t xml:space="preserve"> </w:t>
      </w:r>
    </w:p>
    <w:p w:rsidR="00605BAA" w:rsidRDefault="00613776">
      <w:pPr>
        <w:spacing w:after="158"/>
        <w:ind w:left="662" w:right="430"/>
      </w:pPr>
      <w:r>
        <w:t>Выполнить тематическую композицию «Праздник в городе» на основе наблюдений, по памяти и по представлению.</w:t>
      </w:r>
      <w:r>
        <w:rPr>
          <w:color w:val="000000"/>
        </w:rPr>
        <w:t xml:space="preserve"> </w:t>
      </w:r>
    </w:p>
    <w:p w:rsidR="00605BAA" w:rsidRDefault="00613776">
      <w:pPr>
        <w:spacing w:after="38"/>
        <w:ind w:left="1244" w:right="15" w:firstLine="0"/>
      </w:pPr>
      <w:r>
        <w:t>Модуль «Скульптура»</w:t>
      </w:r>
      <w:r>
        <w:rPr>
          <w:color w:val="000000"/>
        </w:rPr>
        <w:t xml:space="preserve"> </w:t>
      </w:r>
    </w:p>
    <w:p w:rsidR="00605BAA" w:rsidRDefault="00613776">
      <w:pPr>
        <w:ind w:left="662" w:right="729"/>
      </w:pPr>
      <w:r>
        <w:t>Приобрести опыт творческой работы:</w:t>
      </w:r>
      <w:r>
        <w:t xml:space="preserve"> лепка сказочного персонажа на основе сюжета известной сказки (или создание этого персонажа в технике бумагопластики, по выбору учителя).</w:t>
      </w:r>
      <w:r>
        <w:rPr>
          <w:color w:val="000000"/>
        </w:rPr>
        <w:t xml:space="preserve"> </w:t>
      </w:r>
    </w:p>
    <w:p w:rsidR="00605BAA" w:rsidRDefault="00613776">
      <w:pPr>
        <w:ind w:left="662" w:right="15"/>
      </w:pPr>
      <w:r>
        <w:lastRenderedPageBreak/>
        <w:t xml:space="preserve">Учиться создавать игрушку из подручного нехудожественного материала путём добавления к ней необходимых деталей и тем </w:t>
      </w:r>
      <w:r>
        <w:t>самым «одушевления образа».</w:t>
      </w:r>
      <w:r>
        <w:rPr>
          <w:color w:val="000000"/>
        </w:rPr>
        <w:t xml:space="preserve"> </w:t>
      </w:r>
    </w:p>
    <w:p w:rsidR="00605BAA" w:rsidRDefault="00613776">
      <w:pPr>
        <w:ind w:left="662" w:right="15"/>
      </w:pPr>
      <w:r>
        <w:t>Узнавать о видах скульптуры: скульптурные памятники, парковая скульптура, мелкая пластика, рельеф (виды рельефа).</w:t>
      </w:r>
      <w:r>
        <w:rPr>
          <w:color w:val="000000"/>
        </w:rPr>
        <w:t xml:space="preserve"> </w:t>
      </w:r>
    </w:p>
    <w:p w:rsidR="00605BAA" w:rsidRDefault="00613776">
      <w:pPr>
        <w:spacing w:after="176"/>
        <w:ind w:left="1244" w:right="15" w:firstLine="0"/>
      </w:pPr>
      <w:r>
        <w:t>Приобретать опыт лепки эскиза парковой скульптуры.</w:t>
      </w:r>
      <w:r>
        <w:rPr>
          <w:color w:val="000000"/>
        </w:rPr>
        <w:t xml:space="preserve"> </w:t>
      </w:r>
    </w:p>
    <w:p w:rsidR="00605BAA" w:rsidRDefault="00613776">
      <w:pPr>
        <w:spacing w:after="43"/>
        <w:ind w:left="1244" w:right="15" w:firstLine="0"/>
      </w:pPr>
      <w:r>
        <w:t>Модуль «Декоративно-прикладное искусство»</w:t>
      </w:r>
      <w:r>
        <w:rPr>
          <w:color w:val="000000"/>
        </w:rPr>
        <w:t xml:space="preserve"> </w:t>
      </w:r>
    </w:p>
    <w:p w:rsidR="00605BAA" w:rsidRDefault="00613776">
      <w:pPr>
        <w:spacing w:after="34"/>
        <w:ind w:left="662" w:right="15"/>
      </w:pPr>
      <w:r>
        <w:t>Узнавать о создан</w:t>
      </w:r>
      <w:r>
        <w:t>ии глиняной и деревянной посуды: народные художественные промыслы Гжель и Хохлома.</w:t>
      </w:r>
      <w:r>
        <w:rPr>
          <w:color w:val="000000"/>
        </w:rPr>
        <w:t xml:space="preserve"> </w:t>
      </w:r>
    </w:p>
    <w:p w:rsidR="00605BAA" w:rsidRDefault="00613776">
      <w:pPr>
        <w:ind w:left="662" w:right="730"/>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r>
        <w:rPr>
          <w:color w:val="000000"/>
        </w:rPr>
        <w:t xml:space="preserve"> </w:t>
      </w:r>
    </w:p>
    <w:p w:rsidR="00605BAA" w:rsidRDefault="00613776">
      <w:pPr>
        <w:ind w:left="662" w:right="735"/>
      </w:pPr>
      <w: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r>
        <w:rPr>
          <w:color w:val="000000"/>
        </w:rPr>
        <w:t xml:space="preserve"> </w:t>
      </w:r>
    </w:p>
    <w:p w:rsidR="00605BAA" w:rsidRDefault="00613776">
      <w:pPr>
        <w:ind w:left="1244" w:right="15" w:firstLine="0"/>
      </w:pPr>
      <w:r>
        <w:t>Осваивать навыки создания орнаментов при помощи штампов и трафаретов.</w:t>
      </w:r>
      <w:r>
        <w:rPr>
          <w:color w:val="000000"/>
        </w:rPr>
        <w:t xml:space="preserve"> </w:t>
      </w:r>
    </w:p>
    <w:p w:rsidR="00605BAA" w:rsidRDefault="00613776">
      <w:pPr>
        <w:ind w:left="662" w:right="15"/>
      </w:pPr>
      <w:r>
        <w:t xml:space="preserve">Получить опыт </w:t>
      </w:r>
      <w:r>
        <w:t>создания композиции орнамента в квадрате (в качестве эскиза росписи женского платка).</w:t>
      </w:r>
      <w:r>
        <w:rPr>
          <w:color w:val="000000"/>
        </w:rPr>
        <w:t xml:space="preserve"> </w:t>
      </w:r>
    </w:p>
    <w:p w:rsidR="00605BAA" w:rsidRDefault="00613776">
      <w:pPr>
        <w:spacing w:after="43"/>
        <w:ind w:left="1244" w:right="15" w:firstLine="0"/>
      </w:pPr>
      <w:r>
        <w:t>Модуль «Архитектура»</w:t>
      </w:r>
      <w:r>
        <w:rPr>
          <w:color w:val="000000"/>
        </w:rPr>
        <w:t xml:space="preserve"> </w:t>
      </w:r>
    </w:p>
    <w:p w:rsidR="00605BAA" w:rsidRDefault="00613776">
      <w:pPr>
        <w:ind w:left="662" w:right="15"/>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w:t>
      </w:r>
      <w:r>
        <w:t>оего города.</w:t>
      </w:r>
      <w:r>
        <w:rPr>
          <w:color w:val="000000"/>
        </w:rPr>
        <w:t xml:space="preserve"> </w:t>
      </w:r>
    </w:p>
    <w:p w:rsidR="00605BAA" w:rsidRDefault="00613776">
      <w:pPr>
        <w:ind w:left="662" w:right="427"/>
      </w:pPr>
      <w:r>
        <w:t>Создать эскиз макета паркового пространства или участвовать в коллективной работе по созданию такого макета.</w:t>
      </w:r>
      <w:r>
        <w:rPr>
          <w:color w:val="000000"/>
        </w:rPr>
        <w:t xml:space="preserve"> </w:t>
      </w:r>
    </w:p>
    <w:p w:rsidR="00605BAA" w:rsidRDefault="00613776">
      <w:pPr>
        <w:ind w:left="662" w:right="15"/>
      </w:pPr>
      <w:r>
        <w:t>Создать в виде рисунков или объёмных аппликаций из цветной бумаги эскизы разнообразных малых архитектурных форм, наполняющих городск</w:t>
      </w:r>
      <w:r>
        <w:t>ое пространство.</w:t>
      </w:r>
      <w:r>
        <w:rPr>
          <w:color w:val="000000"/>
        </w:rPr>
        <w:t xml:space="preserve"> </w:t>
      </w:r>
    </w:p>
    <w:p w:rsidR="00605BAA" w:rsidRDefault="00613776">
      <w:pPr>
        <w:ind w:left="662" w:right="15"/>
      </w:pPr>
      <w:r>
        <w:t>Придумать и нарисовать (или выполнить в технике бумаго- пластики) транспортное средство.</w:t>
      </w:r>
      <w:r>
        <w:rPr>
          <w:color w:val="000000"/>
        </w:rPr>
        <w:t xml:space="preserve"> </w:t>
      </w:r>
    </w:p>
    <w:p w:rsidR="00605BAA" w:rsidRDefault="00613776">
      <w:pPr>
        <w:spacing w:after="157"/>
        <w:ind w:left="662" w:right="733"/>
      </w:pPr>
      <w: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w:t>
      </w:r>
      <w:r>
        <w:t>(в виде коллажа).</w:t>
      </w:r>
      <w:r>
        <w:rPr>
          <w:color w:val="000000"/>
        </w:rPr>
        <w:t xml:space="preserve"> </w:t>
      </w:r>
    </w:p>
    <w:p w:rsidR="00605BAA" w:rsidRDefault="00613776">
      <w:pPr>
        <w:spacing w:after="48"/>
        <w:ind w:left="1244" w:right="15" w:firstLine="0"/>
      </w:pPr>
      <w:r>
        <w:t>Модуль «Восприятие произведений искусства»</w:t>
      </w:r>
      <w:r>
        <w:rPr>
          <w:color w:val="000000"/>
        </w:rPr>
        <w:t xml:space="preserve"> </w:t>
      </w:r>
    </w:p>
    <w:p w:rsidR="00605BAA" w:rsidRDefault="00613776">
      <w:pPr>
        <w:ind w:left="662" w:right="732"/>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w:t>
      </w:r>
      <w:r>
        <w:t>формацию; знать имена несколь- ких художников детской книги.</w:t>
      </w:r>
      <w:r>
        <w:rPr>
          <w:color w:val="000000"/>
        </w:rPr>
        <w:t xml:space="preserve"> </w:t>
      </w:r>
    </w:p>
    <w:p w:rsidR="00605BAA" w:rsidRDefault="00613776">
      <w:pPr>
        <w:spacing w:after="38"/>
        <w:ind w:left="662" w:right="732"/>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w:t>
      </w:r>
      <w:r>
        <w:t xml:space="preserve">нности; приобретать представления, аналитический и эмоциональный опыт восприятия наиболее известных памятников архитектуры Москвы и </w:t>
      </w:r>
      <w:r>
        <w:lastRenderedPageBreak/>
        <w:t>Санкт-Петербурга (для жителей регионов на основе фотографий, телепередач и виртуальных путешествий), уметь обсуждать увиденн</w:t>
      </w:r>
      <w:r>
        <w:t>ые памятники.</w:t>
      </w:r>
      <w:r>
        <w:rPr>
          <w:color w:val="000000"/>
        </w:rPr>
        <w:t xml:space="preserve"> </w:t>
      </w:r>
    </w:p>
    <w:p w:rsidR="00605BAA" w:rsidRDefault="00613776">
      <w:pPr>
        <w:ind w:left="662" w:right="729"/>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w:t>
      </w:r>
      <w:r>
        <w:t>, в театре, на празднике.</w:t>
      </w:r>
      <w:r>
        <w:rPr>
          <w:color w:val="000000"/>
        </w:rPr>
        <w:t xml:space="preserve"> </w:t>
      </w:r>
    </w:p>
    <w:p w:rsidR="00605BAA" w:rsidRDefault="00613776">
      <w:pPr>
        <w:ind w:left="662" w:right="15"/>
      </w:pPr>
      <w:r>
        <w:t>Знать и уметь называть основные жанры живописи, графики и скульптуры, определяемые предметом изображения.</w:t>
      </w:r>
      <w:r>
        <w:rPr>
          <w:color w:val="000000"/>
        </w:rPr>
        <w:t xml:space="preserve"> </w:t>
      </w:r>
    </w:p>
    <w:p w:rsidR="00605BAA" w:rsidRDefault="00613776">
      <w:pPr>
        <w:ind w:left="662" w:right="733"/>
      </w:pPr>
      <w:r>
        <w:t xml:space="preserve">Знать имена крупнейших отечественных художников-пейза- </w:t>
      </w:r>
      <w:r>
        <w:t>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r>
        <w:rPr>
          <w:color w:val="000000"/>
        </w:rPr>
        <w:t xml:space="preserve"> </w:t>
      </w:r>
    </w:p>
    <w:p w:rsidR="00605BAA" w:rsidRDefault="00613776">
      <w:pPr>
        <w:ind w:left="662" w:right="736"/>
      </w:pP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r>
        <w:rPr>
          <w:color w:val="000000"/>
        </w:rPr>
        <w:t xml:space="preserve"> </w:t>
      </w:r>
    </w:p>
    <w:p w:rsidR="00605BAA" w:rsidRDefault="00613776">
      <w:pPr>
        <w:ind w:left="662" w:right="735"/>
      </w:pPr>
      <w:r>
        <w:t>Знать имена крупнейших отечественных портретистов: В. И. Сурикова, И. Е. Репина, В. А.</w:t>
      </w:r>
      <w:r>
        <w:t xml:space="preserve"> Серова и других (по выбору учителя), приобретать представления об их произведениях.</w:t>
      </w:r>
      <w:r>
        <w:rPr>
          <w:color w:val="000000"/>
        </w:rPr>
        <w:t xml:space="preserve"> </w:t>
      </w:r>
    </w:p>
    <w:p w:rsidR="00605BAA" w:rsidRDefault="00613776">
      <w:pPr>
        <w:ind w:left="662" w:right="736"/>
      </w:pPr>
      <w:r>
        <w:t>Понимать значение музеев и называть, указывать, где нахо дятся и чему посвящены их коллекции: Государственная Третьяковская галерея, Государственный Эрмитаж, Государствен</w:t>
      </w:r>
      <w:r>
        <w:t>ный Русский музей, Государственный музей изобразительных искусств имени А. С. Пушкина.</w:t>
      </w:r>
      <w:r>
        <w:rPr>
          <w:color w:val="000000"/>
        </w:rPr>
        <w:t xml:space="preserve"> </w:t>
      </w:r>
    </w:p>
    <w:p w:rsidR="00605BAA" w:rsidRDefault="00613776">
      <w:pPr>
        <w:ind w:left="662" w:right="15"/>
      </w:pPr>
      <w:r>
        <w:t>Знать, что в России много замечательных художественных музеев, иметь представление о коллекциях своих региональных музеев.</w:t>
      </w:r>
      <w:r>
        <w:rPr>
          <w:color w:val="000000"/>
        </w:rPr>
        <w:t xml:space="preserve"> </w:t>
      </w:r>
    </w:p>
    <w:p w:rsidR="00605BAA" w:rsidRDefault="00613776">
      <w:pPr>
        <w:spacing w:after="38"/>
        <w:ind w:left="1244" w:right="15" w:firstLine="0"/>
      </w:pPr>
      <w:r>
        <w:t>Модуль «Азбука цифровой графики»</w:t>
      </w:r>
      <w:r>
        <w:rPr>
          <w:color w:val="000000"/>
        </w:rPr>
        <w:t xml:space="preserve"> </w:t>
      </w:r>
    </w:p>
    <w:p w:rsidR="00605BAA" w:rsidRDefault="00613776">
      <w:pPr>
        <w:ind w:left="662" w:right="15"/>
      </w:pPr>
      <w:r>
        <w:t xml:space="preserve">Осваивать </w:t>
      </w:r>
      <w:r>
        <w:t>приёмы работы в графическом редакторе с линиями, геометрическими фигурами, инструментами традиционного рисования.</w:t>
      </w:r>
      <w:r>
        <w:rPr>
          <w:color w:val="000000"/>
        </w:rPr>
        <w:t xml:space="preserve"> </w:t>
      </w:r>
    </w:p>
    <w:p w:rsidR="00605BAA" w:rsidRDefault="00613776">
      <w:pPr>
        <w:ind w:left="1244" w:right="15" w:firstLine="0"/>
      </w:pPr>
      <w:r>
        <w:t xml:space="preserve">Применять получаемые навыки для усвоения определённых учебных тем, например: </w:t>
      </w:r>
    </w:p>
    <w:p w:rsidR="00605BAA" w:rsidRDefault="00613776">
      <w:pPr>
        <w:ind w:left="662" w:right="733" w:firstLine="0"/>
      </w:pPr>
      <w:r>
        <w:t>исследования свойств ритма и постро- ения ритмических композици</w:t>
      </w:r>
      <w:r>
        <w:t>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r>
        <w:rPr>
          <w:color w:val="000000"/>
        </w:rPr>
        <w:t xml:space="preserve"> </w:t>
      </w:r>
    </w:p>
    <w:p w:rsidR="00605BAA" w:rsidRDefault="00613776">
      <w:pPr>
        <w:ind w:left="662" w:right="15"/>
      </w:pPr>
      <w:r>
        <w:t>Осваивать с помощью создания схемы лица человека его конструкцию и пропорции; осваивать с помощь</w:t>
      </w:r>
      <w:r>
        <w:t>ю графического редактора схематическое изменение мимики лица.</w:t>
      </w:r>
      <w:r>
        <w:rPr>
          <w:color w:val="000000"/>
        </w:rPr>
        <w:t xml:space="preserve"> </w:t>
      </w:r>
    </w:p>
    <w:p w:rsidR="00605BAA" w:rsidRDefault="00613776">
      <w:pPr>
        <w:ind w:left="662" w:right="15"/>
      </w:pPr>
      <w:r>
        <w:t>Осваивать приёмы соединения шрифта и векторного изображения при создании поздравительных открыток, афиши и др.</w:t>
      </w:r>
      <w:r>
        <w:rPr>
          <w:color w:val="000000"/>
        </w:rPr>
        <w:t xml:space="preserve"> </w:t>
      </w:r>
    </w:p>
    <w:p w:rsidR="00605BAA" w:rsidRDefault="00613776">
      <w:pPr>
        <w:ind w:left="662" w:right="733"/>
      </w:pPr>
      <w:r>
        <w:t>Осваивать приёмы редактирования цифровых фотографий с помощью компьютерной програ</w:t>
      </w:r>
      <w:r>
        <w:t>ммы Picture Manager (или другой): изменение яркости, контраста и насыщенности цвета; обрезка изображения, поворот, отражение.</w:t>
      </w:r>
      <w:r>
        <w:rPr>
          <w:color w:val="000000"/>
        </w:rPr>
        <w:t xml:space="preserve"> </w:t>
      </w:r>
    </w:p>
    <w:p w:rsidR="00605BAA" w:rsidRDefault="00613776">
      <w:pPr>
        <w:spacing w:after="166"/>
        <w:ind w:left="662" w:right="736"/>
      </w:pPr>
      <w:r>
        <w:t>Осуществлять виртуальные путешествия в отечественные художественные музеи и, возможно, знаменитые зарубежные ху- дожественные муз</w:t>
      </w:r>
      <w:r>
        <w:t>еи на основе установок и квестов, предло- женных учителем.</w:t>
      </w:r>
      <w:r>
        <w:rPr>
          <w:color w:val="000000"/>
        </w:rPr>
        <w:t xml:space="preserve"> </w:t>
      </w:r>
    </w:p>
    <w:p w:rsidR="00605BAA" w:rsidRDefault="00613776">
      <w:pPr>
        <w:spacing w:after="109"/>
        <w:ind w:left="1244" w:right="15" w:firstLine="0"/>
      </w:pPr>
      <w:r>
        <w:lastRenderedPageBreak/>
        <w:t>4</w:t>
      </w:r>
      <w:r>
        <w:rPr>
          <w:rFonts w:ascii="Arial" w:eastAsia="Arial" w:hAnsi="Arial" w:cs="Arial"/>
        </w:rPr>
        <w:t xml:space="preserve"> </w:t>
      </w:r>
      <w:r>
        <w:t>КЛАСС</w:t>
      </w:r>
      <w:r>
        <w:rPr>
          <w:color w:val="000000"/>
        </w:rPr>
        <w:t xml:space="preserve"> </w:t>
      </w:r>
    </w:p>
    <w:p w:rsidR="00605BAA" w:rsidRDefault="00613776">
      <w:pPr>
        <w:spacing w:after="39"/>
        <w:ind w:left="1244" w:right="15" w:firstLine="0"/>
      </w:pPr>
      <w:r>
        <w:t>Модуль «Графика»</w:t>
      </w:r>
      <w:r>
        <w:rPr>
          <w:color w:val="000000"/>
        </w:rPr>
        <w:t xml:space="preserve"> </w:t>
      </w:r>
    </w:p>
    <w:p w:rsidR="00605BAA" w:rsidRDefault="00613776">
      <w:pPr>
        <w:ind w:left="662" w:right="732"/>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r>
        <w:rPr>
          <w:color w:val="000000"/>
        </w:rPr>
        <w:t xml:space="preserve"> </w:t>
      </w:r>
    </w:p>
    <w:p w:rsidR="00605BAA" w:rsidRDefault="00613776">
      <w:pPr>
        <w:ind w:left="662" w:right="730"/>
      </w:pPr>
      <w: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r>
        <w:rPr>
          <w:color w:val="000000"/>
        </w:rPr>
        <w:t xml:space="preserve"> </w:t>
      </w:r>
    </w:p>
    <w:p w:rsidR="00605BAA" w:rsidRDefault="00613776">
      <w:pPr>
        <w:spacing w:after="166"/>
        <w:ind w:left="1244" w:right="15" w:firstLine="0"/>
      </w:pPr>
      <w:r>
        <w:t>Создавать зарисовки п</w:t>
      </w:r>
      <w:r>
        <w:t>амятников отечественной и мировой архитектуры.</w:t>
      </w:r>
      <w:r>
        <w:rPr>
          <w:color w:val="000000"/>
        </w:rPr>
        <w:t xml:space="preserve"> </w:t>
      </w:r>
    </w:p>
    <w:p w:rsidR="00605BAA" w:rsidRDefault="00613776">
      <w:pPr>
        <w:spacing w:after="38"/>
        <w:ind w:left="1244" w:right="15" w:firstLine="0"/>
      </w:pPr>
      <w:r>
        <w:t>Модуль «Живопись»</w:t>
      </w:r>
      <w:r>
        <w:rPr>
          <w:color w:val="000000"/>
        </w:rPr>
        <w:t xml:space="preserve"> </w:t>
      </w:r>
    </w:p>
    <w:p w:rsidR="00605BAA" w:rsidRDefault="00613776">
      <w:pPr>
        <w:ind w:left="662" w:right="280"/>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r>
        <w:rPr>
          <w:color w:val="000000"/>
        </w:rPr>
        <w:t xml:space="preserve"> </w:t>
      </w:r>
    </w:p>
    <w:p w:rsidR="00605BAA" w:rsidRDefault="00613776">
      <w:pPr>
        <w:ind w:left="662" w:right="105"/>
      </w:pPr>
      <w:r>
        <w:t>Передавать в изображении нар</w:t>
      </w:r>
      <w:r>
        <w:t>одные представления о красоте человека, создавать образ женщины в русском народном костюме и образ мужчины в народном костюме.</w:t>
      </w:r>
      <w:r>
        <w:rPr>
          <w:color w:val="000000"/>
        </w:rPr>
        <w:t xml:space="preserve"> </w:t>
      </w:r>
    </w:p>
    <w:p w:rsidR="00605BAA" w:rsidRDefault="00613776">
      <w:pPr>
        <w:ind w:left="662" w:right="734"/>
      </w:pPr>
      <w:r>
        <w:t xml:space="preserve">Приобретать опыт создания портретов женских и мужских, портрета пожилого человека, детского портрета или автопортрета, портрета </w:t>
      </w:r>
      <w:r>
        <w:t>персонажа (по представлению из выбранной культурной эпохи).</w:t>
      </w:r>
      <w:r>
        <w:rPr>
          <w:color w:val="000000"/>
        </w:rPr>
        <w:t xml:space="preserve"> </w:t>
      </w:r>
    </w:p>
    <w:p w:rsidR="00605BAA" w:rsidRDefault="00613776">
      <w:pPr>
        <w:ind w:left="1244" w:right="15" w:firstLine="0"/>
      </w:pPr>
      <w:r>
        <w:t>Создавать двойной портрет (например, портрет матери и ребёнка).</w:t>
      </w:r>
      <w:r>
        <w:rPr>
          <w:color w:val="000000"/>
        </w:rPr>
        <w:t xml:space="preserve"> </w:t>
      </w:r>
    </w:p>
    <w:p w:rsidR="00605BAA" w:rsidRDefault="00613776">
      <w:pPr>
        <w:ind w:left="1244" w:right="15" w:firstLine="0"/>
      </w:pPr>
      <w:r>
        <w:t>Приобретать опыт создания композиции на тему «Древнерус ский город».</w:t>
      </w:r>
      <w:r>
        <w:rPr>
          <w:color w:val="000000"/>
        </w:rPr>
        <w:t xml:space="preserve"> </w:t>
      </w:r>
    </w:p>
    <w:p w:rsidR="00605BAA" w:rsidRDefault="00613776">
      <w:pPr>
        <w:spacing w:after="162"/>
        <w:ind w:left="662" w:right="737"/>
      </w:pPr>
      <w:r>
        <w:t>Участвовать в коллективной творческой работе по созданию ком</w:t>
      </w:r>
      <w:r>
        <w:t>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r>
        <w:rPr>
          <w:color w:val="000000"/>
        </w:rPr>
        <w:t xml:space="preserve"> </w:t>
      </w:r>
    </w:p>
    <w:p w:rsidR="00605BAA" w:rsidRDefault="00613776">
      <w:pPr>
        <w:spacing w:after="86"/>
        <w:ind w:left="1244" w:right="15" w:firstLine="0"/>
      </w:pPr>
      <w:r>
        <w:t>Модуль «Скульптура»</w:t>
      </w:r>
      <w:r>
        <w:rPr>
          <w:color w:val="000000"/>
        </w:rPr>
        <w:t xml:space="preserve"> </w:t>
      </w:r>
    </w:p>
    <w:p w:rsidR="00605BAA" w:rsidRDefault="00613776">
      <w:pPr>
        <w:spacing w:after="160" w:line="305" w:lineRule="auto"/>
        <w:ind w:left="1254" w:right="14" w:hanging="10"/>
        <w:jc w:val="left"/>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 щих в нашей стране).</w:t>
      </w:r>
      <w:r>
        <w:rPr>
          <w:color w:val="000000"/>
        </w:rPr>
        <w:t xml:space="preserve"> </w:t>
      </w:r>
    </w:p>
    <w:p w:rsidR="00605BAA" w:rsidRDefault="00613776">
      <w:pPr>
        <w:spacing w:after="44"/>
        <w:ind w:left="1244" w:right="15" w:firstLine="0"/>
      </w:pPr>
      <w:r>
        <w:t>Модуль «Де</w:t>
      </w:r>
      <w:r>
        <w:t>коративно-прикладное искусство»</w:t>
      </w:r>
      <w:r>
        <w:rPr>
          <w:color w:val="000000"/>
        </w:rPr>
        <w:t xml:space="preserve"> </w:t>
      </w:r>
    </w:p>
    <w:p w:rsidR="00605BAA" w:rsidRDefault="00613776">
      <w:pPr>
        <w:ind w:left="662" w:right="732"/>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 сунках традиции использования орнаментов в архитекту</w:t>
      </w:r>
      <w:r>
        <w:t>ре, одежде, оформлении предметов быта у разных народов, в разные эпохи.</w:t>
      </w:r>
      <w:r>
        <w:rPr>
          <w:color w:val="000000"/>
        </w:rPr>
        <w:t xml:space="preserve"> </w:t>
      </w:r>
    </w:p>
    <w:p w:rsidR="00605BAA" w:rsidRDefault="00613776">
      <w:pPr>
        <w:ind w:left="662" w:right="733"/>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w:t>
      </w:r>
      <w:r>
        <w:t>ых уборов, орнаментах, которые характерны для предметов быта).</w:t>
      </w:r>
      <w:r>
        <w:rPr>
          <w:color w:val="000000"/>
        </w:rPr>
        <w:t xml:space="preserve"> </w:t>
      </w:r>
    </w:p>
    <w:p w:rsidR="00605BAA" w:rsidRDefault="00613776">
      <w:pPr>
        <w:ind w:left="662" w:right="739"/>
      </w:pPr>
      <w:r>
        <w:lastRenderedPageBreak/>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w:t>
      </w:r>
      <w:r>
        <w:t>й и положением в обществе.</w:t>
      </w:r>
      <w:r>
        <w:rPr>
          <w:color w:val="000000"/>
        </w:rPr>
        <w:t xml:space="preserve"> </w:t>
      </w:r>
    </w:p>
    <w:p w:rsidR="00605BAA" w:rsidRDefault="00613776">
      <w:pPr>
        <w:spacing w:after="153"/>
        <w:ind w:left="662" w:right="15"/>
      </w:pPr>
      <w:r>
        <w:t>Познакомиться с женским и мужским костюмами в традициях разных народов, со своеобразием одежды в разных куль турах и в разные эпохи.</w:t>
      </w:r>
      <w:r>
        <w:rPr>
          <w:color w:val="000000"/>
        </w:rPr>
        <w:t xml:space="preserve"> </w:t>
      </w:r>
    </w:p>
    <w:p w:rsidR="00605BAA" w:rsidRDefault="00613776">
      <w:pPr>
        <w:spacing w:after="43"/>
        <w:ind w:left="1244" w:right="15" w:firstLine="0"/>
      </w:pPr>
      <w:r>
        <w:t>Модуль «Архитектура»</w:t>
      </w:r>
      <w:r>
        <w:rPr>
          <w:color w:val="000000"/>
        </w:rPr>
        <w:t xml:space="preserve"> </w:t>
      </w:r>
    </w:p>
    <w:p w:rsidR="00605BAA" w:rsidRDefault="00613776">
      <w:pPr>
        <w:ind w:left="662" w:right="431"/>
      </w:pPr>
      <w:r>
        <w:t>Получить представление о конструкции традиционных жилищ у разных народов, об их связи с окружающей природой.</w:t>
      </w:r>
      <w:r>
        <w:rPr>
          <w:color w:val="000000"/>
        </w:rPr>
        <w:t xml:space="preserve"> </w:t>
      </w:r>
    </w:p>
    <w:p w:rsidR="00605BAA" w:rsidRDefault="00613776">
      <w:pPr>
        <w:ind w:left="662" w:right="728"/>
      </w:pPr>
      <w:r>
        <w:t>Познакомиться с конструкцией избы — традиционного деревянного жилого дома — и надворных построек; уметь строить из бумаги или изображать конструкц</w:t>
      </w:r>
      <w:r>
        <w:t>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r>
        <w:rPr>
          <w:color w:val="000000"/>
        </w:rPr>
        <w:t xml:space="preserve"> </w:t>
      </w:r>
    </w:p>
    <w:p w:rsidR="00605BAA" w:rsidRDefault="00613776">
      <w:pPr>
        <w:ind w:left="662" w:right="737"/>
      </w:pPr>
      <w:r>
        <w:t>Иметь знания, уметь объяснять и изо</w:t>
      </w:r>
      <w:r>
        <w:t>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w:t>
      </w:r>
      <w:r>
        <w:t>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w:t>
      </w:r>
      <w:r>
        <w:rPr>
          <w:color w:val="000000"/>
        </w:rPr>
        <w:t xml:space="preserve"> </w:t>
      </w:r>
      <w:r>
        <w:t>представление о древнегре</w:t>
      </w:r>
      <w:r>
        <w:t>ческой культуре.</w:t>
      </w:r>
      <w:r>
        <w:rPr>
          <w:color w:val="000000"/>
        </w:rPr>
        <w:t xml:space="preserve"> </w:t>
      </w:r>
    </w:p>
    <w:p w:rsidR="00605BAA" w:rsidRDefault="00613776">
      <w:pPr>
        <w:ind w:left="662" w:right="737"/>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r>
        <w:rPr>
          <w:color w:val="000000"/>
        </w:rPr>
        <w:t xml:space="preserve"> </w:t>
      </w:r>
    </w:p>
    <w:p w:rsidR="00605BAA" w:rsidRDefault="00613776">
      <w:pPr>
        <w:spacing w:after="153"/>
        <w:ind w:left="662" w:right="15"/>
      </w:pPr>
      <w:r>
        <w:t>Понимать и уметь об</w:t>
      </w:r>
      <w:r>
        <w:t>ъяснять, в чём заключается значимость для современных людей сохранения архитектурных памятников и исторического образа своей и мировой культуры.</w:t>
      </w:r>
      <w:r>
        <w:rPr>
          <w:color w:val="000000"/>
        </w:rPr>
        <w:t xml:space="preserve"> </w:t>
      </w:r>
    </w:p>
    <w:p w:rsidR="00605BAA" w:rsidRDefault="00613776">
      <w:pPr>
        <w:spacing w:after="48"/>
        <w:ind w:left="1244" w:right="15" w:firstLine="0"/>
      </w:pPr>
      <w:r>
        <w:t>Модуль «Восприятие произведений искусства»</w:t>
      </w:r>
      <w:r>
        <w:rPr>
          <w:color w:val="000000"/>
        </w:rPr>
        <w:t xml:space="preserve"> </w:t>
      </w:r>
    </w:p>
    <w:p w:rsidR="00605BAA" w:rsidRDefault="00613776">
      <w:pPr>
        <w:ind w:left="662" w:right="734"/>
      </w:pPr>
      <w: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 кина, И. Я. Билибина и </w:t>
      </w:r>
      <w:r>
        <w:t>других по выбору учителя).</w:t>
      </w:r>
      <w:r>
        <w:rPr>
          <w:color w:val="000000"/>
        </w:rPr>
        <w:t xml:space="preserve"> </w:t>
      </w:r>
    </w:p>
    <w:p w:rsidR="00605BAA" w:rsidRDefault="00613776">
      <w:pPr>
        <w:ind w:left="662" w:right="15"/>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w:t>
      </w:r>
      <w:r>
        <w:t>ах русского деревянного зодчества (архитектурный комплекс на острове Кижи).</w:t>
      </w:r>
      <w:r>
        <w:rPr>
          <w:color w:val="000000"/>
        </w:rPr>
        <w:t xml:space="preserve"> </w:t>
      </w:r>
    </w:p>
    <w:p w:rsidR="00605BAA" w:rsidRDefault="00613776">
      <w:pPr>
        <w:ind w:left="662" w:right="15"/>
      </w:pPr>
      <w:r>
        <w:t>Узнавать соборы Московского Кремля, Софийский собор в Великом Новгороде, храм Покрова на Нерли.</w:t>
      </w:r>
      <w:r>
        <w:rPr>
          <w:color w:val="000000"/>
        </w:rPr>
        <w:t xml:space="preserve"> </w:t>
      </w:r>
    </w:p>
    <w:p w:rsidR="00605BAA" w:rsidRDefault="00613776">
      <w:pPr>
        <w:ind w:left="662" w:right="15"/>
      </w:pPr>
      <w:r>
        <w:t>Уметь называть и объяснять содержание памятника К. Минину и Д. Пожарскому скульпто</w:t>
      </w:r>
      <w:r>
        <w:t>ра И. П. Мартоса в Москве.</w:t>
      </w:r>
      <w:r>
        <w:rPr>
          <w:color w:val="000000"/>
        </w:rPr>
        <w:t xml:space="preserve"> </w:t>
      </w:r>
    </w:p>
    <w:p w:rsidR="00605BAA" w:rsidRDefault="00613776">
      <w:pPr>
        <w:ind w:left="662" w:right="732"/>
      </w:pPr>
      <w: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w:t>
      </w:r>
      <w:r>
        <w:lastRenderedPageBreak/>
        <w:t>Неизвестного Солдата в Москве; памятник-ансамбль «Героям Сталинградск</w:t>
      </w:r>
      <w:r>
        <w:t xml:space="preserve">ой битвы» на Мамаевом кургане; «Воин-освободитель» в берлинском Трептов-парке; Пискарёвский мемориал в Санкт-Петер- бурге и другие по выбору учителя); знать о правилах поведения при посещении мемориальных памятников. </w:t>
      </w:r>
    </w:p>
    <w:p w:rsidR="00605BAA" w:rsidRDefault="00613776">
      <w:pPr>
        <w:ind w:left="662" w:right="733"/>
      </w:pPr>
      <w:r>
        <w:t xml:space="preserve">Иметь представления об архитектурных, </w:t>
      </w:r>
      <w:r>
        <w:t>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r>
        <w:rPr>
          <w:color w:val="000000"/>
        </w:rPr>
        <w:t xml:space="preserve"> </w:t>
      </w:r>
    </w:p>
    <w:p w:rsidR="00605BAA" w:rsidRDefault="00613776">
      <w:pPr>
        <w:ind w:left="662" w:right="737"/>
      </w:pPr>
      <w:r>
        <w:t>Узнавать, различать общий вид и представлять основные компоненты конструкции готических</w:t>
      </w:r>
      <w:r>
        <w:t xml:space="preserve">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r>
        <w:rPr>
          <w:color w:val="000000"/>
        </w:rPr>
        <w:t xml:space="preserve"> </w:t>
      </w:r>
    </w:p>
    <w:p w:rsidR="00605BAA" w:rsidRDefault="00613776">
      <w:pPr>
        <w:spacing w:after="153"/>
        <w:ind w:left="662" w:right="15"/>
      </w:pPr>
      <w:r>
        <w:t xml:space="preserve">Приводить примеры произведений великих европейских художников: Леонардо да Винчи, Рафаэля, </w:t>
      </w:r>
      <w:r>
        <w:t>Рембрандта, Пикассо и других (по выбору учителя).</w:t>
      </w:r>
      <w:r>
        <w:rPr>
          <w:color w:val="000000"/>
        </w:rPr>
        <w:t xml:space="preserve"> </w:t>
      </w:r>
    </w:p>
    <w:p w:rsidR="00605BAA" w:rsidRDefault="00613776">
      <w:pPr>
        <w:spacing w:after="43"/>
        <w:ind w:left="1244" w:right="15" w:firstLine="0"/>
      </w:pPr>
      <w:r>
        <w:t>Модуль «Азбука цифровой графики»</w:t>
      </w:r>
      <w:r>
        <w:rPr>
          <w:color w:val="000000"/>
        </w:rPr>
        <w:t xml:space="preserve"> </w:t>
      </w:r>
    </w:p>
    <w:p w:rsidR="00605BAA" w:rsidRDefault="00613776">
      <w:pPr>
        <w:ind w:left="662" w:right="727"/>
      </w:pPr>
      <w: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w:t>
      </w:r>
      <w:r>
        <w:t>схода, перспективных сокращений, цветовых и тональных изменений.</w:t>
      </w:r>
      <w:r>
        <w:rPr>
          <w:color w:val="000000"/>
        </w:rPr>
        <w:t xml:space="preserve"> </w:t>
      </w:r>
    </w:p>
    <w:p w:rsidR="00605BAA" w:rsidRDefault="00613776">
      <w:pPr>
        <w:ind w:left="662" w:right="735"/>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r>
        <w:rPr>
          <w:color w:val="000000"/>
        </w:rPr>
        <w:t xml:space="preserve"> </w:t>
      </w:r>
    </w:p>
    <w:p w:rsidR="00605BAA" w:rsidRDefault="00613776">
      <w:pPr>
        <w:ind w:left="662" w:right="174"/>
      </w:pPr>
      <w:r>
        <w:t>Использ</w:t>
      </w:r>
      <w:r>
        <w:t>овать поисковую систему для знакомства с разными видами деревянного дома на основе избы и традициями и её украшений.</w:t>
      </w:r>
      <w:r>
        <w:rPr>
          <w:color w:val="000000"/>
        </w:rPr>
        <w:t xml:space="preserve"> </w:t>
      </w:r>
    </w:p>
    <w:p w:rsidR="00605BAA" w:rsidRDefault="00613776">
      <w:pPr>
        <w:ind w:left="662" w:right="734"/>
      </w:pPr>
      <w:r>
        <w:t>Осваивать строение юрты, моделируя её конструкцию в графическом редакторе с помощью инструментов геометрических фигур, находить в поисково</w:t>
      </w:r>
      <w:r>
        <w:t>й системе разнообразные модели юрты, её украшения, внешний и внутренний вид юрты.</w:t>
      </w:r>
      <w:r>
        <w:rPr>
          <w:color w:val="000000"/>
        </w:rPr>
        <w:t xml:space="preserve"> </w:t>
      </w:r>
    </w:p>
    <w:p w:rsidR="00605BAA" w:rsidRDefault="00613776">
      <w:pPr>
        <w:ind w:left="662" w:right="733"/>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w:t>
      </w:r>
      <w:r>
        <w:t>дами-нефами, главой, куполом; готический или романский собор; пагода; мечеть).</w:t>
      </w:r>
      <w:r>
        <w:rPr>
          <w:color w:val="000000"/>
        </w:rPr>
        <w:t xml:space="preserve"> </w:t>
      </w:r>
    </w:p>
    <w:p w:rsidR="00605BAA" w:rsidRDefault="00613776">
      <w:pPr>
        <w:ind w:left="662" w:right="734"/>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w:t>
      </w:r>
      <w:r>
        <w:t>соответствующих технических условиях создать анимацию схематического движения человека).</w:t>
      </w:r>
      <w:r>
        <w:rPr>
          <w:color w:val="000000"/>
        </w:rPr>
        <w:t xml:space="preserve"> </w:t>
      </w:r>
    </w:p>
    <w:p w:rsidR="00605BAA" w:rsidRDefault="00613776">
      <w:pPr>
        <w:ind w:left="662" w:right="15"/>
      </w:pPr>
      <w:r>
        <w:t>Освоить анимацию простого повторяющегося движения изображения в виртуальном редакторе GIF-анимации.</w:t>
      </w:r>
      <w:r>
        <w:rPr>
          <w:color w:val="000000"/>
        </w:rPr>
        <w:t xml:space="preserve"> </w:t>
      </w:r>
    </w:p>
    <w:p w:rsidR="00605BAA" w:rsidRDefault="00613776">
      <w:pPr>
        <w:ind w:left="662" w:right="15"/>
      </w:pPr>
      <w:r>
        <w:t>Освоить и проводить компьютерные презентации в программе PowerPoi</w:t>
      </w:r>
      <w:r>
        <w:t>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r>
        <w:rPr>
          <w:color w:val="000000"/>
        </w:rPr>
        <w:t xml:space="preserve"> </w:t>
      </w:r>
      <w:r>
        <w:t>Совер</w:t>
      </w:r>
      <w:r>
        <w:t>шать виртуальные тематические путешествия по художественным музеям мира.</w:t>
      </w:r>
      <w:r>
        <w:rPr>
          <w:color w:val="000000"/>
        </w:rPr>
        <w:t xml:space="preserve"> </w:t>
      </w:r>
    </w:p>
    <w:p w:rsidR="00605BAA" w:rsidRDefault="00613776">
      <w:pPr>
        <w:spacing w:after="134" w:line="259" w:lineRule="auto"/>
        <w:ind w:left="1244" w:firstLine="0"/>
        <w:jc w:val="left"/>
      </w:pPr>
      <w:r>
        <w:rPr>
          <w:color w:val="000000"/>
        </w:rPr>
        <w:lastRenderedPageBreak/>
        <w:t xml:space="preserve"> </w:t>
      </w:r>
    </w:p>
    <w:p w:rsidR="00605BAA" w:rsidRDefault="00613776">
      <w:pPr>
        <w:ind w:left="1244" w:right="15" w:firstLine="0"/>
      </w:pPr>
      <w:r>
        <w:t>МУЗЫКА</w:t>
      </w:r>
      <w:r>
        <w:rPr>
          <w:color w:val="000000"/>
        </w:rPr>
        <w:t xml:space="preserve"> </w:t>
      </w:r>
    </w:p>
    <w:p w:rsidR="00605BAA" w:rsidRDefault="00613776">
      <w:pPr>
        <w:spacing w:after="231"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30486" name="Group 430486"/>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5459" name="Shape 25459"/>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486" style="width:317.5pt;height:0.5pt;mso-position-horizontal-relative:char;mso-position-vertical-relative:line" coordsize="40322,63">
                <v:shape id="Shape 25459"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662" w:right="724"/>
      </w:pPr>
      <w: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w:t>
      </w:r>
      <w:r>
        <w:t xml:space="preserve">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w:t>
      </w:r>
      <w:r>
        <w:t>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 метных и предметных результатов при освоении предметной области «Искусс</w:t>
      </w:r>
      <w:r>
        <w:t>тво» (Музыка).</w:t>
      </w:r>
      <w:r>
        <w:rPr>
          <w:color w:val="000000"/>
        </w:rPr>
        <w:t xml:space="preserve"> </w:t>
      </w:r>
    </w:p>
    <w:p w:rsidR="00605BAA" w:rsidRDefault="00613776">
      <w:pPr>
        <w:spacing w:after="63" w:line="259" w:lineRule="auto"/>
        <w:ind w:left="1244" w:firstLine="0"/>
        <w:jc w:val="left"/>
      </w:pPr>
      <w:r>
        <w:rPr>
          <w:color w:val="000000"/>
        </w:rPr>
        <w:t xml:space="preserve"> </w:t>
      </w:r>
    </w:p>
    <w:p w:rsidR="00605BAA" w:rsidRDefault="00613776">
      <w:pPr>
        <w:ind w:left="1244" w:right="15" w:firstLine="0"/>
      </w:pPr>
      <w:r>
        <w:t>ПОЯСНИТЕЛЬНАЯ ЗАПИСКА</w:t>
      </w:r>
      <w:r>
        <w:rPr>
          <w:color w:val="000000"/>
        </w:rPr>
        <w:t xml:space="preserve"> </w:t>
      </w:r>
    </w:p>
    <w:p w:rsidR="00605BAA" w:rsidRDefault="00613776">
      <w:pPr>
        <w:spacing w:after="147"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30485" name="Group 430485"/>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25458" name="Shape 25458"/>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0485" style="width:317.5pt;height:0.5pt;mso-position-horizontal-relative:char;mso-position-vertical-relative:line" coordsize="40322,63">
                <v:shape id="Shape 25458"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34"/>
        <w:ind w:left="1244" w:right="15" w:firstLine="0"/>
      </w:pPr>
      <w:r>
        <w:t>ОБЩАЯ ХАРАКТЕРИСТИКА УЧЕБНОГО ПРЕДМЕТА «МУЗЫКА»</w:t>
      </w:r>
      <w:r>
        <w:rPr>
          <w:color w:val="000000"/>
        </w:rPr>
        <w:t xml:space="preserve"> </w:t>
      </w:r>
    </w:p>
    <w:p w:rsidR="00605BAA" w:rsidRDefault="00613776">
      <w:pPr>
        <w:ind w:left="662" w:right="735"/>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w:t>
      </w:r>
      <w:r>
        <w:t>как способ, форма и опыт самовыражения и естественного радостного мировосприятия.</w:t>
      </w:r>
      <w:r>
        <w:rPr>
          <w:color w:val="000000"/>
        </w:rPr>
        <w:t xml:space="preserve"> </w:t>
      </w:r>
    </w:p>
    <w:p w:rsidR="00605BAA" w:rsidRDefault="00613776">
      <w:pPr>
        <w:spacing w:after="44"/>
        <w:ind w:left="662" w:right="731"/>
      </w:pPr>
      <w: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w:t>
      </w:r>
      <w:r>
        <w:t>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w:t>
      </w:r>
      <w:r>
        <w:t>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w:t>
      </w:r>
      <w:r>
        <w:t xml:space="preserve">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605BAA" w:rsidRDefault="00613776">
      <w:pPr>
        <w:ind w:left="662" w:right="733"/>
      </w:pPr>
      <w:r>
        <w:t>Программа предусматривает знакомство обучающихся с некоторым количество</w:t>
      </w:r>
      <w:r>
        <w:t>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w:t>
      </w:r>
      <w:r>
        <w:t>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r>
        <w:rPr>
          <w:color w:val="000000"/>
        </w:rPr>
        <w:t xml:space="preserve"> </w:t>
      </w:r>
    </w:p>
    <w:p w:rsidR="00605BAA" w:rsidRDefault="00613776">
      <w:pPr>
        <w:ind w:left="662" w:right="737"/>
      </w:pPr>
      <w:r>
        <w:lastRenderedPageBreak/>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w:t>
      </w:r>
      <w:r>
        <w:t>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r>
        <w:rPr>
          <w:color w:val="000000"/>
        </w:rPr>
        <w:t xml:space="preserve"> </w:t>
      </w:r>
    </w:p>
    <w:p w:rsidR="00605BAA" w:rsidRDefault="00613776">
      <w:pPr>
        <w:ind w:left="662" w:right="730"/>
      </w:pPr>
      <w:r>
        <w:t>Одним из наиболее важных направлений музыкального в</w:t>
      </w:r>
      <w:r>
        <w:t>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r>
        <w:rPr>
          <w:color w:val="000000"/>
        </w:rPr>
        <w:t xml:space="preserve"> </w:t>
      </w:r>
    </w:p>
    <w:p w:rsidR="00605BAA" w:rsidRDefault="00613776">
      <w:pPr>
        <w:spacing w:after="167"/>
        <w:ind w:left="662" w:right="725"/>
      </w:pPr>
      <w:r>
        <w:t>Особая роль в организации музыкальны</w:t>
      </w:r>
      <w:r>
        <w:t>х занятий младших школьников принадлежит игровым формам деятельности, ко 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w:t>
      </w:r>
      <w:r>
        <w:t>м импровизациям, направленным на освоение жанровых особенностей, элементов музыкального языка, композиционных принципов.</w:t>
      </w:r>
      <w:r>
        <w:rPr>
          <w:color w:val="000000"/>
        </w:rPr>
        <w:t xml:space="preserve"> </w:t>
      </w:r>
    </w:p>
    <w:p w:rsidR="00605BAA" w:rsidRDefault="00613776">
      <w:pPr>
        <w:spacing w:after="34"/>
        <w:ind w:left="2003" w:right="15" w:firstLine="0"/>
      </w:pPr>
      <w:r>
        <w:t>ЦЕЛИ И ЗАДАЧИ ИЗУЧЕНИЯ УЧЕБНОГО ПРЕДМЕТА «МУЗЫКА»</w:t>
      </w:r>
      <w:r>
        <w:rPr>
          <w:color w:val="000000"/>
        </w:rPr>
        <w:t xml:space="preserve"> </w:t>
      </w:r>
    </w:p>
    <w:p w:rsidR="00605BAA" w:rsidRDefault="00613776">
      <w:pPr>
        <w:ind w:left="662" w:right="737"/>
      </w:pPr>
      <w:r>
        <w:t xml:space="preserve">Музыка жизненно необходима для полноценного развития младших школьников. Признание </w:t>
      </w:r>
      <w:r>
        <w:t>самоценности творческого развития человека, уникального вклада искусства в образование и воспитание делает неприменимыми критерии утилитарности.</w:t>
      </w:r>
      <w:r>
        <w:rPr>
          <w:color w:val="000000"/>
        </w:rPr>
        <w:t xml:space="preserve"> </w:t>
      </w:r>
    </w:p>
    <w:p w:rsidR="00605BAA" w:rsidRDefault="00613776">
      <w:pPr>
        <w:ind w:left="662" w:right="732"/>
      </w:pPr>
      <w:r>
        <w:t>Основная цель реализации программы — воспитание музыкальной культуры как части всей духовной культуры обучающи</w:t>
      </w:r>
      <w:r>
        <w:t>хся. Основным содержанием музыкального обучения и вос- 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w:t>
      </w:r>
      <w:r>
        <w:t>живание, самовыражение через творчество, духовно-нравственное становление, воспитание чуткости к внутреннему миру другого человека через опыт со- творчества и сопереживания).</w:t>
      </w:r>
      <w:r>
        <w:rPr>
          <w:color w:val="000000"/>
        </w:rPr>
        <w:t xml:space="preserve"> </w:t>
      </w:r>
    </w:p>
    <w:p w:rsidR="00605BAA" w:rsidRDefault="00613776">
      <w:pPr>
        <w:ind w:left="662" w:right="15"/>
      </w:pPr>
      <w:r>
        <w:t>В процессе конкретизации учебных целей их реализация осуществляется по следующим</w:t>
      </w:r>
      <w:r>
        <w:t xml:space="preserve"> направлениям:</w:t>
      </w:r>
      <w:r>
        <w:rPr>
          <w:color w:val="000000"/>
        </w:rPr>
        <w:t xml:space="preserve"> </w:t>
      </w:r>
    </w:p>
    <w:p w:rsidR="00605BAA" w:rsidRDefault="00613776">
      <w:pPr>
        <w:numPr>
          <w:ilvl w:val="0"/>
          <w:numId w:val="30"/>
        </w:numPr>
        <w:ind w:right="724"/>
      </w:pPr>
      <w:r>
        <w:t>становление системы ценностей обучающихся в единстве эмоциональной и познавательной сферы;</w:t>
      </w:r>
      <w:r>
        <w:rPr>
          <w:color w:val="000000"/>
        </w:rPr>
        <w:t xml:space="preserve"> </w:t>
      </w:r>
    </w:p>
    <w:p w:rsidR="00605BAA" w:rsidRDefault="00613776">
      <w:pPr>
        <w:numPr>
          <w:ilvl w:val="0"/>
          <w:numId w:val="30"/>
        </w:numPr>
        <w:ind w:right="724"/>
      </w:pPr>
      <w:r>
        <w:t>развитие потребности в общении с произведениями искусства, осознание значения музыкального искусства как универ сального языка общения, художественн</w:t>
      </w:r>
      <w:r>
        <w:t>ого отражения многообразия жизни;</w:t>
      </w:r>
      <w:r>
        <w:rPr>
          <w:color w:val="000000"/>
        </w:rPr>
        <w:t xml:space="preserve"> </w:t>
      </w:r>
    </w:p>
    <w:p w:rsidR="00605BAA" w:rsidRDefault="00613776">
      <w:pPr>
        <w:numPr>
          <w:ilvl w:val="0"/>
          <w:numId w:val="30"/>
        </w:numPr>
        <w:spacing w:after="40"/>
        <w:ind w:right="724"/>
      </w:pPr>
      <w:r>
        <w:t>формирование творческих способностей ребёнка, развитие внутренней мотивации к музицированию.</w:t>
      </w:r>
      <w:r>
        <w:rPr>
          <w:color w:val="000000"/>
        </w:rPr>
        <w:t xml:space="preserve"> </w:t>
      </w:r>
      <w:r>
        <w:t>Важнейшими задачами в начальной школе являются:</w:t>
      </w:r>
      <w:r>
        <w:rPr>
          <w:color w:val="000000"/>
        </w:rPr>
        <w:t xml:space="preserve"> </w:t>
      </w:r>
    </w:p>
    <w:p w:rsidR="00605BAA" w:rsidRDefault="00613776">
      <w:pPr>
        <w:numPr>
          <w:ilvl w:val="0"/>
          <w:numId w:val="31"/>
        </w:numPr>
        <w:ind w:right="649"/>
      </w:pPr>
      <w:r>
        <w:t>Формирование эмоционально-ценностной отзывчивости на прекрасное в жизни и в иск</w:t>
      </w:r>
      <w:r>
        <w:t>усстве.</w:t>
      </w:r>
      <w:r>
        <w:rPr>
          <w:color w:val="000000"/>
        </w:rPr>
        <w:t xml:space="preserve"> </w:t>
      </w:r>
    </w:p>
    <w:p w:rsidR="00605BAA" w:rsidRDefault="00613776">
      <w:pPr>
        <w:numPr>
          <w:ilvl w:val="0"/>
          <w:numId w:val="31"/>
        </w:numPr>
        <w:ind w:right="649"/>
      </w:pPr>
      <w:r>
        <w:lastRenderedPageBreak/>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r>
        <w:rPr>
          <w:color w:val="000000"/>
        </w:rPr>
        <w:t xml:space="preserve"> </w:t>
      </w:r>
    </w:p>
    <w:p w:rsidR="00605BAA" w:rsidRDefault="00613776">
      <w:pPr>
        <w:numPr>
          <w:ilvl w:val="0"/>
          <w:numId w:val="31"/>
        </w:numPr>
        <w:ind w:right="649"/>
      </w:pPr>
      <w:r>
        <w:t>Формирование культуры осознанного восприятия музыкальных образов. Приобщение к общечеловечески</w:t>
      </w:r>
      <w:r>
        <w:t>м духовным ценностям через собственный внутренний опыт эмоционального переживания.</w:t>
      </w:r>
      <w:r>
        <w:rPr>
          <w:color w:val="000000"/>
        </w:rPr>
        <w:t xml:space="preserve"> </w:t>
      </w:r>
    </w:p>
    <w:p w:rsidR="00605BAA" w:rsidRDefault="00613776">
      <w:pPr>
        <w:numPr>
          <w:ilvl w:val="0"/>
          <w:numId w:val="31"/>
        </w:numPr>
        <w:ind w:right="649"/>
      </w:pPr>
      <w: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w:t>
      </w:r>
      <w:r>
        <w:t xml:space="preserve"> воображения.</w:t>
      </w:r>
      <w:r>
        <w:rPr>
          <w:color w:val="000000"/>
        </w:rPr>
        <w:t xml:space="preserve"> </w:t>
      </w:r>
    </w:p>
    <w:p w:rsidR="00605BAA" w:rsidRDefault="00613776">
      <w:pPr>
        <w:numPr>
          <w:ilvl w:val="0"/>
          <w:numId w:val="31"/>
        </w:numPr>
        <w:ind w:right="649"/>
      </w:pPr>
      <w: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r>
        <w:rPr>
          <w:color w:val="000000"/>
        </w:rPr>
        <w:t xml:space="preserve"> </w:t>
      </w:r>
    </w:p>
    <w:p w:rsidR="00605BAA" w:rsidRDefault="00613776">
      <w:pPr>
        <w:ind w:left="1244" w:right="15" w:firstLine="0"/>
      </w:pPr>
      <w:r>
        <w:t>а) Слушание (воспитание грамотного слушателя);</w:t>
      </w:r>
      <w:r>
        <w:rPr>
          <w:color w:val="000000"/>
        </w:rPr>
        <w:t xml:space="preserve"> </w:t>
      </w:r>
    </w:p>
    <w:p w:rsidR="00605BAA" w:rsidRDefault="00613776">
      <w:pPr>
        <w:ind w:left="1244" w:right="15" w:firstLine="0"/>
      </w:pPr>
      <w:r>
        <w:t>б) Исполнение (пение, игра на доступных музыкальных инструментах);</w:t>
      </w:r>
      <w:r>
        <w:rPr>
          <w:color w:val="000000"/>
        </w:rPr>
        <w:t xml:space="preserve"> </w:t>
      </w:r>
    </w:p>
    <w:p w:rsidR="00605BAA" w:rsidRDefault="00613776">
      <w:pPr>
        <w:ind w:left="1244" w:right="15" w:firstLine="0"/>
      </w:pPr>
      <w:r>
        <w:t>в) Сочинение (элементы импровизации, композиции, аранжировки);</w:t>
      </w:r>
      <w:r>
        <w:rPr>
          <w:color w:val="000000"/>
        </w:rPr>
        <w:t xml:space="preserve"> </w:t>
      </w:r>
    </w:p>
    <w:p w:rsidR="00605BAA" w:rsidRDefault="00613776">
      <w:pPr>
        <w:ind w:left="1244" w:right="15" w:firstLine="0"/>
      </w:pPr>
      <w:r>
        <w:t xml:space="preserve">г) Музыкальное движение (пластическое интонирование, танец, двигательное </w:t>
      </w:r>
    </w:p>
    <w:p w:rsidR="00605BAA" w:rsidRDefault="00613776">
      <w:pPr>
        <w:ind w:left="662" w:right="15" w:firstLine="0"/>
      </w:pPr>
      <w:r>
        <w:t>моделирование и др.);</w:t>
      </w:r>
      <w:r>
        <w:rPr>
          <w:color w:val="000000"/>
        </w:rPr>
        <w:t xml:space="preserve"> </w:t>
      </w:r>
    </w:p>
    <w:p w:rsidR="00605BAA" w:rsidRDefault="00613776">
      <w:pPr>
        <w:ind w:left="1244" w:right="15" w:firstLine="0"/>
      </w:pPr>
      <w:r>
        <w:t>д) Исследовательские и твор</w:t>
      </w:r>
      <w:r>
        <w:t>ческие проекты.</w:t>
      </w:r>
      <w:r>
        <w:rPr>
          <w:color w:val="000000"/>
        </w:rPr>
        <w:t xml:space="preserve"> </w:t>
      </w:r>
    </w:p>
    <w:p w:rsidR="00605BAA" w:rsidRDefault="00613776">
      <w:pPr>
        <w:numPr>
          <w:ilvl w:val="0"/>
          <w:numId w:val="31"/>
        </w:numPr>
        <w:ind w:right="649"/>
      </w:pPr>
      <w: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r>
        <w:rPr>
          <w:color w:val="000000"/>
        </w:rPr>
        <w:t xml:space="preserve"> </w:t>
      </w:r>
    </w:p>
    <w:p w:rsidR="00605BAA" w:rsidRDefault="00613776">
      <w:pPr>
        <w:numPr>
          <w:ilvl w:val="0"/>
          <w:numId w:val="31"/>
        </w:numPr>
        <w:ind w:right="649"/>
      </w:pPr>
      <w:r>
        <w:t>Воспитание уважения к цивилизационному наследию России; присвоение интонационно-образн</w:t>
      </w:r>
      <w:r>
        <w:t>ого строя отечественной музыкальной культуры.</w:t>
      </w:r>
      <w:r>
        <w:rPr>
          <w:color w:val="000000"/>
        </w:rPr>
        <w:t xml:space="preserve"> </w:t>
      </w:r>
    </w:p>
    <w:p w:rsidR="00605BAA" w:rsidRDefault="00613776">
      <w:pPr>
        <w:numPr>
          <w:ilvl w:val="0"/>
          <w:numId w:val="31"/>
        </w:numPr>
        <w:spacing w:after="107"/>
        <w:ind w:right="649"/>
      </w:pPr>
      <w:r>
        <w:t>Расширение кругозора, воспитание любознательности, интереса к музыкальной культуре других стран, культур, времён и народов.</w:t>
      </w:r>
      <w:r>
        <w:rPr>
          <w:color w:val="000000"/>
        </w:rPr>
        <w:t xml:space="preserve"> </w:t>
      </w:r>
    </w:p>
    <w:p w:rsidR="00605BAA" w:rsidRDefault="00613776">
      <w:pPr>
        <w:spacing w:after="208" w:line="259" w:lineRule="auto"/>
        <w:ind w:left="1244" w:firstLine="0"/>
        <w:jc w:val="left"/>
      </w:pPr>
      <w:r>
        <w:t xml:space="preserve"> </w:t>
      </w:r>
    </w:p>
    <w:p w:rsidR="00605BAA" w:rsidRDefault="00613776">
      <w:pPr>
        <w:spacing w:after="29"/>
        <w:ind w:left="2031" w:right="15" w:firstLine="0"/>
      </w:pPr>
      <w:r>
        <w:t>МЕСТО УЧЕБНОГО ПРЕДМЕТА «МУЗЫКА» В УЧЕБНОМ ПЛАНЕ</w:t>
      </w:r>
      <w:r>
        <w:rPr>
          <w:color w:val="000000"/>
        </w:rPr>
        <w:t xml:space="preserve"> </w:t>
      </w:r>
    </w:p>
    <w:p w:rsidR="00605BAA" w:rsidRDefault="00613776">
      <w:pPr>
        <w:ind w:left="662" w:right="733"/>
      </w:pPr>
      <w: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r>
        <w:rPr>
          <w:color w:val="000000"/>
        </w:rPr>
        <w:t xml:space="preserve"> </w:t>
      </w:r>
    </w:p>
    <w:p w:rsidR="00605BAA" w:rsidRDefault="00613776">
      <w:pPr>
        <w:ind w:left="662" w:right="731"/>
      </w:pPr>
      <w:r>
        <w:t>Программа составлена на основе модульного принципа построения учеб</w:t>
      </w:r>
      <w:r>
        <w:t xml:space="preserve">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605BAA" w:rsidRDefault="00613776">
      <w:pPr>
        <w:ind w:left="662" w:right="736"/>
      </w:pPr>
      <w:r>
        <w:t>Содержание предмета «Музыка» структурно представлено восемью модулями (тематическими линиями), обеспечивающ</w:t>
      </w:r>
      <w:r>
        <w:t>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r>
        <w:rPr>
          <w:color w:val="000000"/>
        </w:rPr>
        <w:t xml:space="preserve"> </w:t>
      </w:r>
    </w:p>
    <w:p w:rsidR="00605BAA" w:rsidRDefault="00613776">
      <w:pPr>
        <w:spacing w:line="305" w:lineRule="auto"/>
        <w:ind w:left="1254" w:right="5351" w:hanging="10"/>
        <w:jc w:val="left"/>
      </w:pPr>
      <w:r>
        <w:t xml:space="preserve">модуль № 1 «Музыкальная грамота»;  модуль № 2 </w:t>
      </w:r>
      <w:r>
        <w:t xml:space="preserve">«Народная музыка России»;  модуль № 3 «Музыка народов </w:t>
      </w:r>
      <w:r>
        <w:lastRenderedPageBreak/>
        <w:t>мира»; модуль № 4 «Духовная музыка»;</w:t>
      </w:r>
      <w:r>
        <w:rPr>
          <w:color w:val="000000"/>
        </w:rPr>
        <w:t xml:space="preserve"> </w:t>
      </w:r>
      <w:r>
        <w:t>модуль № 5 «Классическая музыка»;</w:t>
      </w:r>
      <w:r>
        <w:rPr>
          <w:color w:val="000000"/>
        </w:rPr>
        <w:t xml:space="preserve"> </w:t>
      </w:r>
    </w:p>
    <w:p w:rsidR="00605BAA" w:rsidRDefault="00613776">
      <w:pPr>
        <w:spacing w:line="305" w:lineRule="auto"/>
        <w:ind w:left="1254" w:right="4231" w:hanging="10"/>
        <w:jc w:val="left"/>
      </w:pPr>
      <w:r>
        <w:t>модуль № 6 «Современная музыкальная культура»;  модуль № 7 «Музыка театра и кино»; модуль № 8 «Музыка в жизни человека».</w:t>
      </w:r>
      <w:r>
        <w:rPr>
          <w:color w:val="000000"/>
        </w:rPr>
        <w:t xml:space="preserve"> </w:t>
      </w:r>
    </w:p>
    <w:p w:rsidR="00605BAA" w:rsidRDefault="00613776">
      <w:pPr>
        <w:ind w:left="662" w:right="724"/>
      </w:pPr>
      <w:r>
        <w:t xml:space="preserve"> </w:t>
      </w:r>
      <w:r>
        <w:t>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w:t>
      </w:r>
      <w:r>
        <w:rPr>
          <w:color w:val="000000"/>
        </w:rPr>
        <w:t xml:space="preserve"> </w:t>
      </w:r>
      <w:r>
        <w:t>музеи, тво</w:t>
      </w:r>
      <w:r>
        <w:t>рческие союзы).</w:t>
      </w:r>
      <w:r>
        <w:rPr>
          <w:color w:val="000000"/>
        </w:rPr>
        <w:t xml:space="preserve"> </w:t>
      </w:r>
    </w:p>
    <w:p w:rsidR="00605BAA" w:rsidRDefault="00613776">
      <w:pPr>
        <w:ind w:left="662" w:right="730"/>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w:t>
      </w:r>
      <w:r>
        <w:t>инами образовательной программы, как</w:t>
      </w:r>
      <w:r>
        <w:rPr>
          <w:color w:val="000000"/>
        </w:rPr>
        <w:t xml:space="preserve"> </w:t>
      </w:r>
      <w:r>
        <w:t>«Изобразительное искусство», «Литературное чтение», «Окружающий мир», «Основы религиозной культуры и светской этики», «Иностранный язык» и др.</w:t>
      </w:r>
      <w:r>
        <w:rPr>
          <w:color w:val="000000"/>
        </w:rPr>
        <w:t xml:space="preserve"> </w:t>
      </w:r>
    </w:p>
    <w:p w:rsidR="00605BAA" w:rsidRDefault="00613776">
      <w:pPr>
        <w:spacing w:after="227" w:line="259" w:lineRule="auto"/>
        <w:ind w:left="1244" w:firstLine="0"/>
        <w:jc w:val="left"/>
      </w:pPr>
      <w:r>
        <w:t xml:space="preserve"> </w:t>
      </w:r>
    </w:p>
    <w:p w:rsidR="00605BAA" w:rsidRDefault="00613776">
      <w:pPr>
        <w:spacing w:after="174"/>
        <w:ind w:left="2795" w:right="15" w:firstLine="0"/>
      </w:pPr>
      <w:r>
        <w:t xml:space="preserve">СОДЕРЖАНИЕ УЧЕБНОГО ПРЕДМЕТА «МУЗЫКА» </w:t>
      </w:r>
    </w:p>
    <w:p w:rsidR="00605BAA" w:rsidRDefault="00613776">
      <w:pPr>
        <w:spacing w:after="134"/>
        <w:ind w:left="1244" w:right="15" w:firstLine="0"/>
      </w:pPr>
      <w:r>
        <w:t xml:space="preserve">Mодуль № 1 «Музыкальная грамота» </w:t>
      </w:r>
    </w:p>
    <w:p w:rsidR="00605BAA" w:rsidRDefault="00613776">
      <w:pPr>
        <w:ind w:left="662" w:right="728"/>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w:t>
      </w:r>
      <w:r>
        <w:t>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w:t>
      </w:r>
      <w:r>
        <w:t xml:space="preserve">чебной деятельности, а используются в качестве актуального знания, практического багажа при организации работы над следующим музыкальным материалом. </w:t>
      </w:r>
    </w:p>
    <w:tbl>
      <w:tblPr>
        <w:tblStyle w:val="TableGrid"/>
        <w:tblW w:w="9226" w:type="dxa"/>
        <w:tblInd w:w="810" w:type="dxa"/>
        <w:tblCellMar>
          <w:top w:w="10" w:type="dxa"/>
          <w:left w:w="0" w:type="dxa"/>
          <w:bottom w:w="26" w:type="dxa"/>
          <w:right w:w="0" w:type="dxa"/>
        </w:tblCellMar>
        <w:tblLook w:val="04A0" w:firstRow="1" w:lastRow="0" w:firstColumn="1" w:lastColumn="0" w:noHBand="0" w:noVBand="1"/>
      </w:tblPr>
      <w:tblGrid>
        <w:gridCol w:w="1087"/>
        <w:gridCol w:w="1344"/>
        <w:gridCol w:w="1982"/>
        <w:gridCol w:w="3577"/>
        <w:gridCol w:w="475"/>
        <w:gridCol w:w="761"/>
      </w:tblGrid>
      <w:tr w:rsidR="00605BAA">
        <w:trPr>
          <w:trHeight w:val="965"/>
        </w:trPr>
        <w:tc>
          <w:tcPr>
            <w:tcW w:w="108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208" w:hanging="120"/>
              <w:jc w:val="left"/>
            </w:pPr>
            <w:r>
              <w:rPr>
                <w:color w:val="000000"/>
              </w:rPr>
              <w:t xml:space="preserve">№ блока, кол-во часов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34" w:firstLine="0"/>
              <w:jc w:val="left"/>
            </w:pPr>
            <w:r>
              <w:rPr>
                <w:color w:val="000000"/>
              </w:rPr>
              <w:t xml:space="preserve"> </w:t>
            </w:r>
          </w:p>
          <w:p w:rsidR="00605BAA" w:rsidRDefault="00613776">
            <w:pPr>
              <w:spacing w:after="0" w:line="259" w:lineRule="auto"/>
              <w:ind w:left="34" w:firstLine="0"/>
              <w:jc w:val="left"/>
            </w:pPr>
            <w:r>
              <w:rPr>
                <w:color w:val="000000"/>
              </w:rPr>
              <w:t xml:space="preserve">Тема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62" w:line="259" w:lineRule="auto"/>
              <w:ind w:left="29" w:firstLine="0"/>
              <w:jc w:val="left"/>
            </w:pPr>
            <w:r>
              <w:rPr>
                <w:color w:val="000000"/>
              </w:rPr>
              <w:t xml:space="preserve"> </w:t>
            </w:r>
          </w:p>
          <w:p w:rsidR="00605BAA" w:rsidRDefault="00613776">
            <w:pPr>
              <w:spacing w:after="0" w:line="259" w:lineRule="auto"/>
              <w:ind w:left="29" w:firstLine="0"/>
              <w:jc w:val="left"/>
            </w:pPr>
            <w:r>
              <w:rPr>
                <w:color w:val="000000"/>
              </w:rPr>
              <w:t xml:space="preserve">Содержание </w:t>
            </w:r>
          </w:p>
        </w:tc>
        <w:tc>
          <w:tcPr>
            <w:tcW w:w="3582" w:type="dxa"/>
            <w:tcBorders>
              <w:top w:val="single" w:sz="6" w:space="0" w:color="231F20"/>
              <w:left w:val="single" w:sz="4" w:space="0" w:color="231F20"/>
              <w:bottom w:val="single" w:sz="6" w:space="0" w:color="231F20"/>
              <w:right w:val="nil"/>
            </w:tcBorders>
          </w:tcPr>
          <w:p w:rsidR="00605BAA" w:rsidRDefault="00613776">
            <w:pPr>
              <w:spacing w:after="63" w:line="259" w:lineRule="auto"/>
              <w:ind w:left="29" w:firstLine="0"/>
              <w:jc w:val="left"/>
            </w:pPr>
            <w:r>
              <w:rPr>
                <w:color w:val="000000"/>
              </w:rPr>
              <w:t xml:space="preserve"> </w:t>
            </w:r>
          </w:p>
          <w:p w:rsidR="00605BAA" w:rsidRDefault="00613776">
            <w:pPr>
              <w:spacing w:after="0" w:line="259" w:lineRule="auto"/>
              <w:ind w:left="29" w:firstLine="0"/>
            </w:pPr>
            <w:r>
              <w:rPr>
                <w:color w:val="000000"/>
              </w:rPr>
              <w:t xml:space="preserve">Виды деятельности обучающихся </w:t>
            </w:r>
          </w:p>
        </w:tc>
        <w:tc>
          <w:tcPr>
            <w:tcW w:w="1229" w:type="dxa"/>
            <w:gridSpan w:val="2"/>
            <w:tcBorders>
              <w:top w:val="single" w:sz="6" w:space="0" w:color="231F20"/>
              <w:left w:val="nil"/>
              <w:bottom w:val="single" w:sz="6" w:space="0" w:color="231F20"/>
              <w:right w:val="single" w:sz="4" w:space="0" w:color="231F20"/>
            </w:tcBorders>
          </w:tcPr>
          <w:p w:rsidR="00605BAA" w:rsidRDefault="00605BAA">
            <w:pPr>
              <w:spacing w:after="160" w:line="259" w:lineRule="auto"/>
              <w:ind w:left="0" w:firstLine="0"/>
              <w:jc w:val="left"/>
            </w:pPr>
          </w:p>
        </w:tc>
      </w:tr>
      <w:tr w:rsidR="00605BAA">
        <w:trPr>
          <w:trHeight w:val="2524"/>
        </w:trPr>
        <w:tc>
          <w:tcPr>
            <w:tcW w:w="1087" w:type="dxa"/>
            <w:tcBorders>
              <w:top w:val="single" w:sz="4" w:space="0" w:color="231F20"/>
              <w:left w:val="single" w:sz="6" w:space="0" w:color="231F20"/>
              <w:bottom w:val="nil"/>
              <w:right w:val="single" w:sz="4" w:space="0" w:color="231F20"/>
            </w:tcBorders>
          </w:tcPr>
          <w:p w:rsidR="00605BAA" w:rsidRDefault="00613776">
            <w:pPr>
              <w:spacing w:after="50" w:line="259" w:lineRule="auto"/>
              <w:ind w:left="29" w:firstLine="0"/>
              <w:jc w:val="center"/>
            </w:pPr>
            <w:r>
              <w:rPr>
                <w:color w:val="000000"/>
              </w:rPr>
              <w:t xml:space="preserve">А) </w:t>
            </w:r>
          </w:p>
          <w:p w:rsidR="00605BAA" w:rsidRDefault="00613776">
            <w:pPr>
              <w:spacing w:after="0" w:line="259" w:lineRule="auto"/>
              <w:ind w:left="0" w:firstLine="0"/>
              <w:jc w:val="center"/>
            </w:pPr>
            <w:r>
              <w:rPr>
                <w:color w:val="000000"/>
              </w:rPr>
              <w:t xml:space="preserve">0,5—2 уч. часа </w:t>
            </w:r>
          </w:p>
        </w:tc>
        <w:tc>
          <w:tcPr>
            <w:tcW w:w="1345" w:type="dxa"/>
            <w:tcBorders>
              <w:top w:val="single" w:sz="4" w:space="0" w:color="231F20"/>
              <w:left w:val="single" w:sz="4" w:space="0" w:color="231F20"/>
              <w:bottom w:val="nil"/>
              <w:right w:val="single" w:sz="4" w:space="0" w:color="231F20"/>
            </w:tcBorders>
          </w:tcPr>
          <w:p w:rsidR="00605BAA" w:rsidRDefault="00613776">
            <w:pPr>
              <w:spacing w:after="0" w:line="259" w:lineRule="auto"/>
              <w:ind w:left="-14" w:firstLine="226"/>
              <w:jc w:val="left"/>
            </w:pPr>
            <w:r>
              <w:rPr>
                <w:color w:val="000000"/>
              </w:rPr>
              <w:t xml:space="preserve">Весь мир  </w:t>
            </w:r>
            <w:r>
              <w:rPr>
                <w:color w:val="000000"/>
              </w:rPr>
              <w:tab/>
              <w:t xml:space="preserve">звучит </w:t>
            </w:r>
          </w:p>
        </w:tc>
        <w:tc>
          <w:tcPr>
            <w:tcW w:w="1983" w:type="dxa"/>
            <w:tcBorders>
              <w:top w:val="single" w:sz="4" w:space="0" w:color="231F20"/>
              <w:left w:val="single" w:sz="4" w:space="0" w:color="231F20"/>
              <w:bottom w:val="nil"/>
              <w:right w:val="single" w:sz="4" w:space="0" w:color="231F20"/>
            </w:tcBorders>
          </w:tcPr>
          <w:p w:rsidR="00605BAA" w:rsidRDefault="00613776">
            <w:pPr>
              <w:spacing w:after="0" w:line="274" w:lineRule="auto"/>
              <w:ind w:left="17" w:firstLine="0"/>
              <w:jc w:val="center"/>
            </w:pPr>
            <w:r>
              <w:rPr>
                <w:color w:val="000000"/>
              </w:rPr>
              <w:t xml:space="preserve">Звуки музыкальные и шумовые. </w:t>
            </w:r>
          </w:p>
          <w:p w:rsidR="00605BAA" w:rsidRDefault="00613776">
            <w:pPr>
              <w:spacing w:after="43" w:line="273" w:lineRule="auto"/>
              <w:ind w:left="0" w:firstLine="0"/>
              <w:jc w:val="center"/>
            </w:pPr>
            <w:r>
              <w:rPr>
                <w:color w:val="000000"/>
              </w:rPr>
              <w:t>Свойства звука: высота, громкость,</w:t>
            </w:r>
          </w:p>
          <w:p w:rsidR="00605BAA" w:rsidRDefault="00613776">
            <w:pPr>
              <w:spacing w:after="0" w:line="259" w:lineRule="auto"/>
              <w:ind w:left="0" w:firstLine="0"/>
              <w:jc w:val="center"/>
            </w:pPr>
            <w:r>
              <w:rPr>
                <w:color w:val="000000"/>
              </w:rPr>
              <w:t xml:space="preserve">длитель- ность, тембр </w:t>
            </w:r>
          </w:p>
        </w:tc>
        <w:tc>
          <w:tcPr>
            <w:tcW w:w="3582" w:type="dxa"/>
            <w:tcBorders>
              <w:top w:val="single" w:sz="6" w:space="0" w:color="231F20"/>
              <w:left w:val="single" w:sz="4" w:space="0" w:color="231F20"/>
              <w:bottom w:val="nil"/>
              <w:right w:val="nil"/>
            </w:tcBorders>
          </w:tcPr>
          <w:p w:rsidR="00605BAA" w:rsidRDefault="00613776">
            <w:pPr>
              <w:spacing w:after="23" w:line="294" w:lineRule="auto"/>
              <w:ind w:left="5" w:right="-1221" w:firstLine="24"/>
            </w:pPr>
            <w:r>
              <w:rPr>
                <w:color w:val="000000"/>
              </w:rPr>
              <w:t xml:space="preserve">Знакомство со звуками музыкальными и шумовыми. Различение, определение на слух звуков различного качества. </w:t>
            </w:r>
          </w:p>
          <w:p w:rsidR="00605BAA" w:rsidRDefault="00613776">
            <w:pPr>
              <w:spacing w:after="0" w:line="300" w:lineRule="auto"/>
              <w:ind w:left="-19" w:right="-1223" w:firstLine="48"/>
            </w:pPr>
            <w:r>
              <w:rPr>
                <w:color w:val="000000"/>
              </w:rPr>
              <w:t xml:space="preserve">Игра — подражание звукам и голосам  </w:t>
            </w:r>
            <w:r>
              <w:rPr>
                <w:color w:val="000000"/>
              </w:rPr>
              <w:t xml:space="preserve">природы с использованием музыкальных инструментов, импровизации. </w:t>
            </w:r>
          </w:p>
          <w:p w:rsidR="00605BAA" w:rsidRDefault="00613776">
            <w:pPr>
              <w:spacing w:after="0" w:line="259" w:lineRule="auto"/>
              <w:ind w:left="29" w:right="-1221" w:firstLine="0"/>
              <w:jc w:val="left"/>
            </w:pPr>
            <w:r>
              <w:rPr>
                <w:color w:val="000000"/>
              </w:rPr>
              <w:t xml:space="preserve">Артикуляционные упражнения, разучивание и </w:t>
            </w:r>
          </w:p>
        </w:tc>
        <w:tc>
          <w:tcPr>
            <w:tcW w:w="1229" w:type="dxa"/>
            <w:gridSpan w:val="2"/>
            <w:tcBorders>
              <w:top w:val="single" w:sz="6" w:space="0" w:color="231F20"/>
              <w:left w:val="nil"/>
              <w:bottom w:val="nil"/>
              <w:right w:val="single" w:sz="4" w:space="0" w:color="231F20"/>
            </w:tcBorders>
            <w:vAlign w:val="bottom"/>
          </w:tcPr>
          <w:p w:rsidR="00605BAA" w:rsidRDefault="00613776">
            <w:pPr>
              <w:spacing w:after="0" w:line="259" w:lineRule="auto"/>
              <w:ind w:left="0" w:right="7" w:firstLine="0"/>
              <w:jc w:val="right"/>
            </w:pPr>
            <w:r>
              <w:rPr>
                <w:color w:val="000000"/>
              </w:rPr>
              <w:t xml:space="preserve">шумовых вокальной </w:t>
            </w:r>
          </w:p>
        </w:tc>
      </w:tr>
      <w:tr w:rsidR="00605BAA">
        <w:trPr>
          <w:trHeight w:val="343"/>
        </w:trPr>
        <w:tc>
          <w:tcPr>
            <w:tcW w:w="1087"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345"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582" w:type="dxa"/>
            <w:tcBorders>
              <w:top w:val="nil"/>
              <w:left w:val="single" w:sz="4" w:space="0" w:color="231F20"/>
              <w:bottom w:val="nil"/>
              <w:right w:val="nil"/>
            </w:tcBorders>
          </w:tcPr>
          <w:p w:rsidR="00605BAA" w:rsidRDefault="00613776">
            <w:pPr>
              <w:tabs>
                <w:tab w:val="center" w:pos="1484"/>
                <w:tab w:val="center" w:pos="2458"/>
                <w:tab w:val="right" w:pos="3582"/>
              </w:tabs>
              <w:spacing w:after="0" w:line="259" w:lineRule="auto"/>
              <w:ind w:left="0" w:firstLine="0"/>
              <w:jc w:val="left"/>
            </w:pPr>
            <w:r>
              <w:rPr>
                <w:color w:val="000000"/>
              </w:rPr>
              <w:t xml:space="preserve">исполне- </w:t>
            </w:r>
            <w:r>
              <w:rPr>
                <w:color w:val="000000"/>
              </w:rPr>
              <w:tab/>
              <w:t xml:space="preserve">ние </w:t>
            </w:r>
            <w:r>
              <w:rPr>
                <w:color w:val="000000"/>
              </w:rPr>
              <w:tab/>
              <w:t xml:space="preserve">попевок </w:t>
            </w:r>
            <w:r>
              <w:rPr>
                <w:color w:val="000000"/>
              </w:rPr>
              <w:tab/>
              <w:t xml:space="preserve">и </w:t>
            </w:r>
          </w:p>
        </w:tc>
        <w:tc>
          <w:tcPr>
            <w:tcW w:w="1229" w:type="dxa"/>
            <w:gridSpan w:val="2"/>
            <w:tcBorders>
              <w:top w:val="nil"/>
              <w:left w:val="nil"/>
              <w:bottom w:val="nil"/>
              <w:right w:val="single" w:sz="4" w:space="0" w:color="231F20"/>
            </w:tcBorders>
          </w:tcPr>
          <w:p w:rsidR="00605BAA" w:rsidRDefault="00613776">
            <w:pPr>
              <w:tabs>
                <w:tab w:val="right" w:pos="1229"/>
              </w:tabs>
              <w:spacing w:after="0" w:line="259" w:lineRule="auto"/>
              <w:ind w:left="0" w:firstLine="0"/>
              <w:jc w:val="left"/>
            </w:pPr>
            <w:r>
              <w:rPr>
                <w:color w:val="000000"/>
              </w:rPr>
              <w:t xml:space="preserve">песен </w:t>
            </w:r>
            <w:r>
              <w:rPr>
                <w:color w:val="000000"/>
              </w:rPr>
              <w:tab/>
              <w:t xml:space="preserve">с </w:t>
            </w:r>
          </w:p>
        </w:tc>
      </w:tr>
      <w:tr w:rsidR="00605BAA">
        <w:trPr>
          <w:trHeight w:val="642"/>
        </w:trPr>
        <w:tc>
          <w:tcPr>
            <w:tcW w:w="1087" w:type="dxa"/>
            <w:tcBorders>
              <w:top w:val="nil"/>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345"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3582" w:type="dxa"/>
            <w:tcBorders>
              <w:top w:val="nil"/>
              <w:left w:val="single" w:sz="4" w:space="0" w:color="231F20"/>
              <w:bottom w:val="single" w:sz="6" w:space="0" w:color="231F20"/>
              <w:right w:val="nil"/>
            </w:tcBorders>
          </w:tcPr>
          <w:p w:rsidR="00605BAA" w:rsidRDefault="00613776">
            <w:pPr>
              <w:spacing w:after="0" w:line="259" w:lineRule="auto"/>
              <w:ind w:left="5" w:right="698" w:firstLine="0"/>
              <w:jc w:val="left"/>
            </w:pPr>
            <w:r>
              <w:rPr>
                <w:color w:val="000000"/>
              </w:rPr>
              <w:t xml:space="preserve">использованием элементов, шумовых звуков </w:t>
            </w:r>
          </w:p>
        </w:tc>
        <w:tc>
          <w:tcPr>
            <w:tcW w:w="1229" w:type="dxa"/>
            <w:gridSpan w:val="2"/>
            <w:tcBorders>
              <w:top w:val="nil"/>
              <w:left w:val="nil"/>
              <w:bottom w:val="single" w:sz="6" w:space="0" w:color="231F20"/>
              <w:right w:val="single" w:sz="4" w:space="0" w:color="231F20"/>
            </w:tcBorders>
          </w:tcPr>
          <w:p w:rsidR="00605BAA" w:rsidRDefault="00613776">
            <w:pPr>
              <w:spacing w:after="0" w:line="259" w:lineRule="auto"/>
              <w:ind w:left="-1059" w:right="5" w:firstLine="0"/>
              <w:jc w:val="right"/>
            </w:pPr>
            <w:r>
              <w:rPr>
                <w:color w:val="000000"/>
              </w:rPr>
              <w:t xml:space="preserve">звукоподражательных </w:t>
            </w:r>
          </w:p>
        </w:tc>
      </w:tr>
      <w:tr w:rsidR="00605BAA">
        <w:trPr>
          <w:trHeight w:val="1595"/>
        </w:trPr>
        <w:tc>
          <w:tcPr>
            <w:tcW w:w="1087" w:type="dxa"/>
            <w:tcBorders>
              <w:top w:val="single" w:sz="4" w:space="0" w:color="231F20"/>
              <w:left w:val="single" w:sz="6" w:space="0" w:color="231F20"/>
              <w:bottom w:val="nil"/>
              <w:right w:val="single" w:sz="4" w:space="0" w:color="231F20"/>
            </w:tcBorders>
          </w:tcPr>
          <w:p w:rsidR="00605BAA" w:rsidRDefault="00613776">
            <w:pPr>
              <w:spacing w:after="50" w:line="259" w:lineRule="auto"/>
              <w:ind w:left="39" w:firstLine="0"/>
              <w:jc w:val="center"/>
            </w:pPr>
            <w:r>
              <w:t>Б)</w:t>
            </w:r>
            <w:r>
              <w:rPr>
                <w:color w:val="000000"/>
              </w:rPr>
              <w:t xml:space="preserve"> </w:t>
            </w:r>
          </w:p>
          <w:p w:rsidR="00605BAA" w:rsidRDefault="00613776">
            <w:pPr>
              <w:spacing w:after="0" w:line="259" w:lineRule="auto"/>
              <w:ind w:left="0" w:firstLine="0"/>
              <w:jc w:val="center"/>
            </w:pPr>
            <w:r>
              <w:t>0,5—2 уч. часа</w:t>
            </w:r>
            <w:r>
              <w:rPr>
                <w:color w:val="000000"/>
              </w:rPr>
              <w:t xml:space="preserve"> </w:t>
            </w:r>
          </w:p>
        </w:tc>
        <w:tc>
          <w:tcPr>
            <w:tcW w:w="1345" w:type="dxa"/>
            <w:tcBorders>
              <w:top w:val="single" w:sz="4" w:space="0" w:color="231F20"/>
              <w:left w:val="single" w:sz="4" w:space="0" w:color="231F20"/>
              <w:bottom w:val="nil"/>
              <w:right w:val="single" w:sz="4" w:space="0" w:color="231F20"/>
            </w:tcBorders>
          </w:tcPr>
          <w:p w:rsidR="00605BAA" w:rsidRDefault="00613776">
            <w:pPr>
              <w:spacing w:after="17" w:line="259" w:lineRule="auto"/>
              <w:ind w:left="216" w:firstLine="0"/>
              <w:jc w:val="left"/>
            </w:pPr>
            <w:r>
              <w:t>Звукоряд</w:t>
            </w:r>
            <w:r>
              <w:rPr>
                <w:color w:val="000000"/>
              </w:rPr>
              <w:t xml:space="preserve"> </w:t>
            </w:r>
          </w:p>
          <w:p w:rsidR="00605BAA" w:rsidRDefault="00613776">
            <w:pPr>
              <w:spacing w:after="0" w:line="259" w:lineRule="auto"/>
              <w:ind w:left="-14" w:firstLine="0"/>
              <w:jc w:val="left"/>
            </w:pPr>
            <w:r>
              <w:rPr>
                <w:color w:val="000000"/>
              </w:rPr>
              <w:t xml:space="preserve"> </w:t>
            </w:r>
          </w:p>
        </w:tc>
        <w:tc>
          <w:tcPr>
            <w:tcW w:w="1983" w:type="dxa"/>
            <w:tcBorders>
              <w:top w:val="single" w:sz="4" w:space="0" w:color="231F20"/>
              <w:left w:val="single" w:sz="4" w:space="0" w:color="231F20"/>
              <w:bottom w:val="nil"/>
              <w:right w:val="single" w:sz="4" w:space="0" w:color="231F20"/>
            </w:tcBorders>
          </w:tcPr>
          <w:p w:rsidR="00605BAA" w:rsidRDefault="00613776">
            <w:pPr>
              <w:spacing w:after="0" w:line="274" w:lineRule="auto"/>
              <w:ind w:left="29" w:firstLine="278"/>
            </w:pPr>
            <w:r>
              <w:t>Нотный стан, скрипичный ключ.</w:t>
            </w:r>
          </w:p>
          <w:p w:rsidR="00605BAA" w:rsidRDefault="00613776">
            <w:pPr>
              <w:spacing w:after="0" w:line="259" w:lineRule="auto"/>
              <w:ind w:left="0" w:firstLine="0"/>
              <w:jc w:val="center"/>
            </w:pPr>
            <w:r>
              <w:t>Ноты первой октавы</w:t>
            </w:r>
            <w:r>
              <w:rPr>
                <w:color w:val="000000"/>
              </w:rPr>
              <w:t xml:space="preserve"> </w:t>
            </w:r>
          </w:p>
        </w:tc>
        <w:tc>
          <w:tcPr>
            <w:tcW w:w="3582" w:type="dxa"/>
            <w:tcBorders>
              <w:top w:val="single" w:sz="6" w:space="0" w:color="231F20"/>
              <w:left w:val="single" w:sz="4" w:space="0" w:color="231F20"/>
              <w:bottom w:val="nil"/>
              <w:right w:val="nil"/>
            </w:tcBorders>
          </w:tcPr>
          <w:p w:rsidR="00605BAA" w:rsidRDefault="00613776">
            <w:pPr>
              <w:spacing w:after="64" w:line="259" w:lineRule="auto"/>
              <w:ind w:left="29" w:right="-1221" w:firstLine="0"/>
              <w:jc w:val="left"/>
            </w:pPr>
            <w:r>
              <w:t xml:space="preserve">Знакомство с элементами нотной записи. </w:t>
            </w:r>
          </w:p>
          <w:p w:rsidR="00605BAA" w:rsidRDefault="00613776">
            <w:pPr>
              <w:spacing w:after="0" w:line="293" w:lineRule="auto"/>
              <w:ind w:left="5" w:right="-1223" w:hanging="34"/>
            </w:pPr>
            <w:r>
              <w:rPr>
                <w:color w:val="000000"/>
              </w:rPr>
              <w:t xml:space="preserve"> </w:t>
            </w:r>
            <w:r>
              <w:t>Различение по нотной записи, определение на слух звукоряда в отличие последовательностей звуков.</w:t>
            </w:r>
            <w:r>
              <w:rPr>
                <w:color w:val="000000"/>
              </w:rPr>
              <w:t xml:space="preserve"> </w:t>
            </w:r>
          </w:p>
          <w:p w:rsidR="00605BAA" w:rsidRDefault="00613776">
            <w:pPr>
              <w:spacing w:after="0" w:line="259" w:lineRule="auto"/>
              <w:ind w:left="29" w:right="-1223" w:firstLine="0"/>
              <w:jc w:val="left"/>
            </w:pPr>
            <w:r>
              <w:t xml:space="preserve">Пение с названием нот, игра на металлофоне </w:t>
            </w:r>
          </w:p>
        </w:tc>
        <w:tc>
          <w:tcPr>
            <w:tcW w:w="1229" w:type="dxa"/>
            <w:gridSpan w:val="2"/>
            <w:tcBorders>
              <w:top w:val="single" w:sz="6" w:space="0" w:color="231F20"/>
              <w:left w:val="nil"/>
              <w:bottom w:val="nil"/>
              <w:right w:val="single" w:sz="4" w:space="0" w:color="231F20"/>
            </w:tcBorders>
            <w:vAlign w:val="center"/>
          </w:tcPr>
          <w:p w:rsidR="00605BAA" w:rsidRDefault="00613776">
            <w:pPr>
              <w:tabs>
                <w:tab w:val="right" w:pos="1229"/>
              </w:tabs>
              <w:spacing w:after="0" w:line="259" w:lineRule="auto"/>
              <w:ind w:left="0" w:firstLine="0"/>
              <w:jc w:val="left"/>
            </w:pPr>
            <w:r>
              <w:t xml:space="preserve">от </w:t>
            </w:r>
            <w:r>
              <w:tab/>
              <w:t xml:space="preserve">других </w:t>
            </w:r>
          </w:p>
        </w:tc>
      </w:tr>
      <w:tr w:rsidR="00605BAA">
        <w:trPr>
          <w:trHeight w:val="1276"/>
        </w:trPr>
        <w:tc>
          <w:tcPr>
            <w:tcW w:w="1087" w:type="dxa"/>
            <w:tcBorders>
              <w:top w:val="nil"/>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345"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057" w:type="dxa"/>
            <w:gridSpan w:val="2"/>
            <w:tcBorders>
              <w:top w:val="nil"/>
              <w:left w:val="single" w:sz="4" w:space="0" w:color="231F20"/>
              <w:bottom w:val="single" w:sz="6" w:space="0" w:color="231F20"/>
              <w:right w:val="nil"/>
            </w:tcBorders>
          </w:tcPr>
          <w:p w:rsidR="00605BAA" w:rsidRDefault="00613776">
            <w:pPr>
              <w:spacing w:after="46" w:line="259" w:lineRule="auto"/>
              <w:ind w:left="5" w:firstLine="0"/>
              <w:jc w:val="left"/>
            </w:pPr>
            <w:r>
              <w:t>звукоряда от ноты «до».</w:t>
            </w:r>
            <w:r>
              <w:rPr>
                <w:color w:val="000000"/>
              </w:rPr>
              <w:t xml:space="preserve"> </w:t>
            </w:r>
          </w:p>
          <w:p w:rsidR="00605BAA" w:rsidRDefault="00613776">
            <w:pPr>
              <w:tabs>
                <w:tab w:val="center" w:pos="1733"/>
                <w:tab w:val="center" w:pos="2755"/>
              </w:tabs>
              <w:spacing w:after="23" w:line="259" w:lineRule="auto"/>
              <w:ind w:left="0" w:firstLine="0"/>
              <w:jc w:val="left"/>
            </w:pPr>
            <w:r>
              <w:t xml:space="preserve">Разучивание </w:t>
            </w:r>
            <w:r>
              <w:tab/>
              <w:t xml:space="preserve">и </w:t>
            </w:r>
            <w:r>
              <w:tab/>
              <w:t xml:space="preserve">исполнение </w:t>
            </w:r>
          </w:p>
          <w:p w:rsidR="00605BAA" w:rsidRDefault="00613776">
            <w:pPr>
              <w:spacing w:after="0" w:line="259" w:lineRule="auto"/>
              <w:ind w:left="5" w:right="-749" w:firstLine="0"/>
              <w:jc w:val="left"/>
            </w:pPr>
            <w:r>
              <w:t>упражнений, песен, построенных на элементах звукоряда</w:t>
            </w:r>
            <w:r>
              <w:rPr>
                <w:color w:val="000000"/>
              </w:rPr>
              <w:t xml:space="preserve"> </w:t>
            </w:r>
          </w:p>
        </w:tc>
        <w:tc>
          <w:tcPr>
            <w:tcW w:w="754" w:type="dxa"/>
            <w:tcBorders>
              <w:top w:val="nil"/>
              <w:left w:val="nil"/>
              <w:bottom w:val="single" w:sz="6" w:space="0" w:color="231F20"/>
              <w:right w:val="single" w:sz="4" w:space="0" w:color="231F20"/>
            </w:tcBorders>
          </w:tcPr>
          <w:p w:rsidR="00605BAA" w:rsidRDefault="00613776">
            <w:pPr>
              <w:spacing w:after="0" w:line="259" w:lineRule="auto"/>
              <w:ind w:left="-346" w:right="6" w:firstLine="0"/>
              <w:jc w:val="right"/>
            </w:pPr>
            <w:r>
              <w:t xml:space="preserve">вокальных </w:t>
            </w:r>
          </w:p>
        </w:tc>
      </w:tr>
      <w:tr w:rsidR="00605BAA">
        <w:trPr>
          <w:trHeight w:val="962"/>
        </w:trPr>
        <w:tc>
          <w:tcPr>
            <w:tcW w:w="1087" w:type="dxa"/>
            <w:tcBorders>
              <w:top w:val="single" w:sz="4" w:space="0" w:color="231F20"/>
              <w:left w:val="single" w:sz="6" w:space="0" w:color="231F20"/>
              <w:bottom w:val="nil"/>
              <w:right w:val="single" w:sz="4" w:space="0" w:color="231F20"/>
            </w:tcBorders>
          </w:tcPr>
          <w:p w:rsidR="00605BAA" w:rsidRDefault="00613776">
            <w:pPr>
              <w:spacing w:after="50" w:line="259" w:lineRule="auto"/>
              <w:ind w:left="29" w:firstLine="0"/>
              <w:jc w:val="center"/>
            </w:pPr>
            <w:r>
              <w:t>В)</w:t>
            </w:r>
            <w:r>
              <w:rPr>
                <w:color w:val="000000"/>
              </w:rPr>
              <w:t xml:space="preserve"> </w:t>
            </w:r>
          </w:p>
          <w:p w:rsidR="00605BAA" w:rsidRDefault="00613776">
            <w:pPr>
              <w:spacing w:after="0" w:line="259" w:lineRule="auto"/>
              <w:ind w:left="0" w:firstLine="0"/>
              <w:jc w:val="center"/>
            </w:pPr>
            <w:r>
              <w:t>0,5—2 уч. часа</w:t>
            </w:r>
            <w:r>
              <w:rPr>
                <w:color w:val="000000"/>
              </w:rPr>
              <w:t xml:space="preserve"> </w:t>
            </w:r>
          </w:p>
        </w:tc>
        <w:tc>
          <w:tcPr>
            <w:tcW w:w="1345" w:type="dxa"/>
            <w:tcBorders>
              <w:top w:val="single" w:sz="4" w:space="0" w:color="231F20"/>
              <w:left w:val="single" w:sz="4" w:space="0" w:color="231F20"/>
              <w:bottom w:val="nil"/>
              <w:right w:val="single" w:sz="4" w:space="0" w:color="231F20"/>
            </w:tcBorders>
          </w:tcPr>
          <w:p w:rsidR="00605BAA" w:rsidRDefault="00613776">
            <w:pPr>
              <w:spacing w:after="16" w:line="259" w:lineRule="auto"/>
              <w:ind w:left="53" w:firstLine="0"/>
            </w:pPr>
            <w:r>
              <w:t>Интона- ция</w:t>
            </w:r>
          </w:p>
          <w:p w:rsidR="00605BAA" w:rsidRDefault="00613776">
            <w:pPr>
              <w:spacing w:after="0" w:line="259" w:lineRule="auto"/>
              <w:ind w:left="-14" w:firstLine="0"/>
              <w:jc w:val="left"/>
            </w:pPr>
            <w:r>
              <w:rPr>
                <w:color w:val="000000"/>
              </w:rPr>
              <w:t xml:space="preserve"> </w:t>
            </w:r>
          </w:p>
        </w:tc>
        <w:tc>
          <w:tcPr>
            <w:tcW w:w="1983" w:type="dxa"/>
            <w:tcBorders>
              <w:top w:val="single" w:sz="4" w:space="0" w:color="231F20"/>
              <w:left w:val="single" w:sz="4" w:space="0" w:color="231F20"/>
              <w:bottom w:val="nil"/>
              <w:right w:val="single" w:sz="4" w:space="0" w:color="231F20"/>
            </w:tcBorders>
          </w:tcPr>
          <w:p w:rsidR="00605BAA" w:rsidRDefault="00613776">
            <w:pPr>
              <w:spacing w:after="0" w:line="259" w:lineRule="auto"/>
              <w:ind w:left="-24" w:right="11" w:firstLine="0"/>
              <w:jc w:val="center"/>
            </w:pPr>
            <w:r>
              <w:rPr>
                <w:color w:val="000000"/>
              </w:rPr>
              <w:t xml:space="preserve"> </w:t>
            </w:r>
            <w:r>
              <w:t>Выразительные</w:t>
            </w:r>
            <w:r>
              <w:rPr>
                <w:color w:val="000000"/>
              </w:rPr>
              <w:t xml:space="preserve"> </w:t>
            </w:r>
            <w:r>
              <w:t>и изобразительные интонации</w:t>
            </w:r>
            <w:r>
              <w:rPr>
                <w:color w:val="000000"/>
              </w:rPr>
              <w:t xml:space="preserve"> </w:t>
            </w:r>
          </w:p>
        </w:tc>
        <w:tc>
          <w:tcPr>
            <w:tcW w:w="4057" w:type="dxa"/>
            <w:gridSpan w:val="2"/>
            <w:tcBorders>
              <w:top w:val="single" w:sz="6" w:space="0" w:color="231F20"/>
              <w:left w:val="single" w:sz="4" w:space="0" w:color="231F20"/>
              <w:bottom w:val="nil"/>
              <w:right w:val="nil"/>
            </w:tcBorders>
          </w:tcPr>
          <w:p w:rsidR="00605BAA" w:rsidRDefault="00613776">
            <w:pPr>
              <w:spacing w:after="46" w:line="273" w:lineRule="auto"/>
              <w:ind w:left="-12" w:right="-744" w:firstLine="41"/>
            </w:pPr>
            <w:r>
              <w:t xml:space="preserve">Определение на слух, прослеживание по  нотной записи кратких </w:t>
            </w:r>
          </w:p>
          <w:p w:rsidR="00605BAA" w:rsidRDefault="00613776">
            <w:pPr>
              <w:spacing w:after="0" w:line="259" w:lineRule="auto"/>
              <w:ind w:left="5" w:firstLine="0"/>
              <w:jc w:val="left"/>
            </w:pPr>
            <w:r>
              <w:t>изобразительного (ку-ку, тик-</w:t>
            </w:r>
          </w:p>
        </w:tc>
        <w:tc>
          <w:tcPr>
            <w:tcW w:w="754" w:type="dxa"/>
            <w:tcBorders>
              <w:top w:val="single" w:sz="6" w:space="0" w:color="231F20"/>
              <w:left w:val="nil"/>
              <w:bottom w:val="nil"/>
              <w:right w:val="single" w:sz="4" w:space="0" w:color="231F20"/>
            </w:tcBorders>
            <w:vAlign w:val="bottom"/>
          </w:tcPr>
          <w:p w:rsidR="00605BAA" w:rsidRDefault="00613776">
            <w:pPr>
              <w:spacing w:after="0" w:line="259" w:lineRule="auto"/>
              <w:ind w:left="-749" w:firstLine="394"/>
            </w:pPr>
            <w:r>
              <w:t xml:space="preserve">интонаций так и др.) и </w:t>
            </w:r>
          </w:p>
        </w:tc>
      </w:tr>
      <w:tr w:rsidR="00605BAA">
        <w:trPr>
          <w:trHeight w:val="1069"/>
        </w:trPr>
        <w:tc>
          <w:tcPr>
            <w:tcW w:w="1087" w:type="dxa"/>
            <w:tcBorders>
              <w:top w:val="nil"/>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345"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812" w:type="dxa"/>
            <w:gridSpan w:val="3"/>
            <w:tcBorders>
              <w:top w:val="nil"/>
              <w:left w:val="single" w:sz="4" w:space="0" w:color="231F20"/>
              <w:bottom w:val="single" w:sz="6" w:space="0" w:color="231F20"/>
              <w:right w:val="single" w:sz="4" w:space="0" w:color="231F20"/>
            </w:tcBorders>
          </w:tcPr>
          <w:p w:rsidR="00605BAA" w:rsidRDefault="00613776">
            <w:pPr>
              <w:spacing w:after="0" w:line="259" w:lineRule="auto"/>
              <w:ind w:left="5" w:right="7" w:firstLine="0"/>
            </w:pPr>
            <w:r>
              <w:t xml:space="preserve">выразительного (просьба, призыв и др.) характера. Разучивание, исполнение попевок, вокальных упражнений, песен, вокальные и </w:t>
            </w:r>
          </w:p>
        </w:tc>
      </w:tr>
    </w:tbl>
    <w:p w:rsidR="00605BAA" w:rsidRDefault="00605BAA">
      <w:pPr>
        <w:spacing w:after="0" w:line="259" w:lineRule="auto"/>
        <w:ind w:left="-1023" w:right="728" w:firstLine="0"/>
      </w:pPr>
    </w:p>
    <w:tbl>
      <w:tblPr>
        <w:tblStyle w:val="TableGrid"/>
        <w:tblW w:w="9226" w:type="dxa"/>
        <w:tblInd w:w="810" w:type="dxa"/>
        <w:tblCellMar>
          <w:top w:w="15" w:type="dxa"/>
          <w:left w:w="0" w:type="dxa"/>
          <w:bottom w:w="0" w:type="dxa"/>
          <w:right w:w="0" w:type="dxa"/>
        </w:tblCellMar>
        <w:tblLook w:val="04A0" w:firstRow="1" w:lastRow="0" w:firstColumn="1" w:lastColumn="0" w:noHBand="0" w:noVBand="1"/>
      </w:tblPr>
      <w:tblGrid>
        <w:gridCol w:w="1085"/>
        <w:gridCol w:w="1347"/>
        <w:gridCol w:w="1983"/>
        <w:gridCol w:w="4811"/>
      </w:tblGrid>
      <w:tr w:rsidR="00605BAA">
        <w:trPr>
          <w:trHeight w:val="2031"/>
        </w:trPr>
        <w:tc>
          <w:tcPr>
            <w:tcW w:w="1085"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347"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3" w:lineRule="auto"/>
              <w:ind w:left="5" w:firstLine="0"/>
            </w:pPr>
            <w:r>
              <w:t>инструментальные импровизации на основе данных интонаций.</w:t>
            </w:r>
            <w:r>
              <w:rPr>
                <w:color w:val="000000"/>
              </w:rPr>
              <w:t xml:space="preserve"> </w:t>
            </w:r>
          </w:p>
          <w:p w:rsidR="00605BAA" w:rsidRDefault="00613776">
            <w:pPr>
              <w:spacing w:after="47" w:line="273" w:lineRule="auto"/>
              <w:ind w:left="5" w:firstLine="24"/>
            </w:pPr>
            <w:r>
              <w:t xml:space="preserve">Слушание фрагментов музыкальных произведений, включающих примеры </w:t>
            </w:r>
          </w:p>
          <w:p w:rsidR="00605BAA" w:rsidRDefault="00613776">
            <w:pPr>
              <w:spacing w:after="0" w:line="259" w:lineRule="auto"/>
              <w:ind w:left="5" w:firstLine="0"/>
              <w:jc w:val="left"/>
            </w:pPr>
            <w:r>
              <w:t>изобразительных интонаций</w:t>
            </w:r>
            <w:r>
              <w:rPr>
                <w:color w:val="000000"/>
              </w:rPr>
              <w:t xml:space="preserve"> </w:t>
            </w:r>
          </w:p>
        </w:tc>
      </w:tr>
      <w:tr w:rsidR="00605BAA">
        <w:trPr>
          <w:trHeight w:val="2235"/>
        </w:trPr>
        <w:tc>
          <w:tcPr>
            <w:tcW w:w="108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55" w:hanging="67"/>
              <w:jc w:val="left"/>
            </w:pPr>
            <w:r>
              <w:t>Г) 0,5—2</w:t>
            </w:r>
            <w:r>
              <w:rPr>
                <w:color w:val="000000"/>
              </w:rPr>
              <w:t xml:space="preserve"> </w:t>
            </w:r>
            <w:r>
              <w:t>уч. часа</w:t>
            </w:r>
            <w:r>
              <w:rPr>
                <w:color w:val="000000"/>
              </w:rPr>
              <w:t xml:space="preserve"> </w:t>
            </w:r>
          </w:p>
        </w:tc>
        <w:tc>
          <w:tcPr>
            <w:tcW w:w="134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2" w:firstLine="0"/>
              <w:jc w:val="center"/>
            </w:pPr>
            <w:r>
              <w:t>Ритм</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4" w:lineRule="auto"/>
              <w:ind w:left="209" w:right="77" w:hanging="48"/>
              <w:jc w:val="center"/>
            </w:pPr>
            <w:r>
              <w:t>Звуки длинные</w:t>
            </w:r>
            <w:r>
              <w:rPr>
                <w:color w:val="000000"/>
              </w:rPr>
              <w:t xml:space="preserve"> </w:t>
            </w:r>
            <w:r>
              <w:t xml:space="preserve">и короткие (восьмые и четвертные </w:t>
            </w:r>
          </w:p>
          <w:p w:rsidR="00605BAA" w:rsidRDefault="00613776">
            <w:pPr>
              <w:spacing w:after="16" w:line="259" w:lineRule="auto"/>
              <w:ind w:left="1" w:firstLine="0"/>
              <w:jc w:val="center"/>
            </w:pPr>
            <w:r>
              <w:t xml:space="preserve">длительности), </w:t>
            </w:r>
          </w:p>
          <w:p w:rsidR="00605BAA" w:rsidRDefault="00613776">
            <w:pPr>
              <w:spacing w:after="0" w:line="259" w:lineRule="auto"/>
              <w:ind w:left="0" w:firstLine="0"/>
              <w:jc w:val="center"/>
            </w:pPr>
            <w:r>
              <w:t>такт, тактовая черта</w:t>
            </w:r>
            <w:r>
              <w:rPr>
                <w:color w:val="000000"/>
              </w:rPr>
              <w:t xml:space="preserve"> </w:t>
            </w:r>
          </w:p>
        </w:tc>
        <w:tc>
          <w:tcPr>
            <w:tcW w:w="4812" w:type="dxa"/>
            <w:vMerge w:val="restart"/>
            <w:tcBorders>
              <w:top w:val="single" w:sz="6" w:space="0" w:color="231F20"/>
              <w:left w:val="single" w:sz="4" w:space="0" w:color="231F20"/>
              <w:bottom w:val="single" w:sz="6" w:space="0" w:color="231F20"/>
              <w:right w:val="single" w:sz="4" w:space="0" w:color="231F20"/>
            </w:tcBorders>
          </w:tcPr>
          <w:p w:rsidR="00605BAA" w:rsidRDefault="00613776">
            <w:pPr>
              <w:spacing w:after="0" w:line="286" w:lineRule="auto"/>
              <w:ind w:left="5" w:right="7" w:firstLine="24"/>
            </w:pPr>
            <w:r>
              <w:t>Определение на слух, прослеживание по нотной записи ритмических рисунков, состоящих из различных длитель ностей и пауз.</w:t>
            </w:r>
            <w:r>
              <w:rPr>
                <w:color w:val="000000"/>
              </w:rPr>
              <w:t xml:space="preserve"> </w:t>
            </w:r>
          </w:p>
          <w:p w:rsidR="00605BAA" w:rsidRDefault="00613776">
            <w:pPr>
              <w:spacing w:after="0" w:line="275" w:lineRule="auto"/>
              <w:ind w:left="5" w:right="4" w:firstLine="24"/>
            </w:pPr>
            <w:r>
              <w:t>Исполнение, импровизация с помощью звучащих жестов (хлопки, шлепки, притопы) и/или ударных инструментов простых р</w:t>
            </w:r>
            <w:r>
              <w:t>итмов.</w:t>
            </w:r>
          </w:p>
          <w:p w:rsidR="00605BAA" w:rsidRDefault="00613776">
            <w:pPr>
              <w:spacing w:after="0" w:line="259" w:lineRule="auto"/>
              <w:ind w:left="-17" w:right="-1" w:firstLine="46"/>
            </w:pPr>
            <w:r>
              <w:t>Игра «Ритмическое эхо», прохлопывание  ритма по ритми ческим карточкам, проговаривание с использованием ритмослогов. Разучивание, исполнение на ударных инструментах ритмической партитуры.</w:t>
            </w:r>
            <w:r>
              <w:rPr>
                <w:color w:val="000000"/>
              </w:rPr>
              <w:t xml:space="preserve"> </w:t>
            </w:r>
          </w:p>
        </w:tc>
      </w:tr>
      <w:tr w:rsidR="00605BAA">
        <w:trPr>
          <w:trHeight w:val="1903"/>
        </w:trPr>
        <w:tc>
          <w:tcPr>
            <w:tcW w:w="1085" w:type="dxa"/>
            <w:tcBorders>
              <w:top w:val="single" w:sz="4" w:space="0" w:color="231F20"/>
              <w:left w:val="single" w:sz="4" w:space="0" w:color="231F20"/>
              <w:bottom w:val="single" w:sz="4" w:space="0" w:color="231F20"/>
              <w:right w:val="single" w:sz="4" w:space="0" w:color="231F20"/>
            </w:tcBorders>
          </w:tcPr>
          <w:p w:rsidR="00605BAA" w:rsidRDefault="00613776">
            <w:pPr>
              <w:spacing w:after="50" w:line="259" w:lineRule="auto"/>
              <w:ind w:left="26" w:firstLine="0"/>
              <w:jc w:val="center"/>
            </w:pPr>
            <w:r>
              <w:t>Д)</w:t>
            </w:r>
            <w:r>
              <w:rPr>
                <w:color w:val="000000"/>
              </w:rPr>
              <w:t xml:space="preserve"> </w:t>
            </w:r>
          </w:p>
          <w:p w:rsidR="00605BAA" w:rsidRDefault="00613776">
            <w:pPr>
              <w:spacing w:after="0" w:line="259" w:lineRule="auto"/>
              <w:ind w:left="0" w:firstLine="0"/>
              <w:jc w:val="center"/>
            </w:pPr>
            <w:r>
              <w:t>0,5—4 уч. часа1</w:t>
            </w:r>
            <w:r>
              <w:rPr>
                <w:color w:val="000000"/>
              </w:rPr>
              <w:t xml:space="preserve"> </w:t>
            </w:r>
          </w:p>
        </w:tc>
        <w:tc>
          <w:tcPr>
            <w:tcW w:w="1347" w:type="dxa"/>
            <w:tcBorders>
              <w:top w:val="single" w:sz="4" w:space="0" w:color="231F20"/>
              <w:left w:val="single" w:sz="4" w:space="0" w:color="231F20"/>
              <w:bottom w:val="single" w:sz="4" w:space="0" w:color="231F20"/>
              <w:right w:val="single" w:sz="4" w:space="0" w:color="231F20"/>
            </w:tcBorders>
          </w:tcPr>
          <w:p w:rsidR="00605BAA" w:rsidRDefault="00613776">
            <w:pPr>
              <w:spacing w:after="60" w:line="259" w:lineRule="auto"/>
              <w:ind w:left="209" w:firstLine="0"/>
              <w:jc w:val="left"/>
            </w:pPr>
            <w:r>
              <w:t xml:space="preserve">Ритмиче- </w:t>
            </w:r>
          </w:p>
          <w:p w:rsidR="00605BAA" w:rsidRDefault="00613776">
            <w:pPr>
              <w:tabs>
                <w:tab w:val="center" w:pos="673"/>
              </w:tabs>
              <w:spacing w:after="67" w:line="259" w:lineRule="auto"/>
              <w:ind w:left="-17" w:firstLine="0"/>
              <w:jc w:val="left"/>
            </w:pPr>
            <w:r>
              <w:rPr>
                <w:color w:val="000000"/>
              </w:rPr>
              <w:t xml:space="preserve"> </w:t>
            </w:r>
            <w:r>
              <w:rPr>
                <w:color w:val="000000"/>
              </w:rPr>
              <w:tab/>
            </w:r>
            <w:r>
              <w:t xml:space="preserve">ский </w:t>
            </w:r>
          </w:p>
          <w:p w:rsidR="00605BAA" w:rsidRDefault="00613776">
            <w:pPr>
              <w:spacing w:after="0" w:line="259" w:lineRule="auto"/>
              <w:ind w:left="7" w:firstLine="0"/>
              <w:jc w:val="center"/>
            </w:pPr>
            <w:r>
              <w:t>рисунок</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center"/>
            </w:pPr>
            <w:r>
              <w:t>Длительности половинная, целая, шестнадцатые.</w:t>
            </w:r>
            <w:r>
              <w:rPr>
                <w:color w:val="000000"/>
              </w:rPr>
              <w:t xml:space="preserve"> </w:t>
            </w:r>
          </w:p>
        </w:tc>
        <w:tc>
          <w:tcPr>
            <w:tcW w:w="0" w:type="auto"/>
            <w:vMerge/>
            <w:tcBorders>
              <w:top w:val="nil"/>
              <w:left w:val="single" w:sz="4" w:space="0" w:color="231F20"/>
              <w:bottom w:val="single" w:sz="6" w:space="0" w:color="231F20"/>
              <w:right w:val="single" w:sz="4" w:space="0" w:color="231F20"/>
            </w:tcBorders>
          </w:tcPr>
          <w:p w:rsidR="00605BAA" w:rsidRDefault="00605BAA">
            <w:pPr>
              <w:spacing w:after="160" w:line="259" w:lineRule="auto"/>
              <w:ind w:left="0" w:firstLine="0"/>
              <w:jc w:val="left"/>
            </w:pPr>
          </w:p>
        </w:tc>
      </w:tr>
      <w:tr w:rsidR="00605BAA">
        <w:trPr>
          <w:trHeight w:val="3191"/>
        </w:trPr>
        <w:tc>
          <w:tcPr>
            <w:tcW w:w="108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1" w:firstLine="0"/>
              <w:jc w:val="left"/>
            </w:pPr>
            <w:r>
              <w:rPr>
                <w:color w:val="000000"/>
              </w:rPr>
              <w:lastRenderedPageBreak/>
              <w:t xml:space="preserve"> </w:t>
            </w:r>
          </w:p>
        </w:tc>
        <w:tc>
          <w:tcPr>
            <w:tcW w:w="134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6" w:firstLine="0"/>
              <w:jc w:val="left"/>
            </w:pP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16" w:line="259" w:lineRule="auto"/>
              <w:ind w:left="16" w:firstLine="0"/>
              <w:jc w:val="center"/>
            </w:pPr>
            <w:r>
              <w:t xml:space="preserve">Паузы. </w:t>
            </w:r>
          </w:p>
          <w:p w:rsidR="00605BAA" w:rsidRDefault="00613776">
            <w:pPr>
              <w:spacing w:after="0" w:line="273" w:lineRule="auto"/>
              <w:ind w:left="0" w:firstLine="0"/>
              <w:jc w:val="center"/>
            </w:pPr>
            <w:r>
              <w:t xml:space="preserve">Ритмические рисунки. </w:t>
            </w:r>
          </w:p>
          <w:p w:rsidR="00605BAA" w:rsidRDefault="00613776">
            <w:pPr>
              <w:spacing w:after="0" w:line="259" w:lineRule="auto"/>
              <w:ind w:left="0" w:firstLine="0"/>
              <w:jc w:val="center"/>
            </w:pPr>
            <w:r>
              <w:t>Ритмическая партитура</w:t>
            </w:r>
            <w:r>
              <w:rPr>
                <w:color w:val="000000"/>
              </w:rPr>
              <w:t xml:space="preserve"> </w:t>
            </w:r>
          </w:p>
        </w:tc>
        <w:tc>
          <w:tcPr>
            <w:tcW w:w="4812" w:type="dxa"/>
            <w:tcBorders>
              <w:top w:val="single" w:sz="6" w:space="0" w:color="231F20"/>
              <w:left w:val="single" w:sz="4" w:space="0" w:color="231F20"/>
              <w:bottom w:val="single" w:sz="4" w:space="0" w:color="231F20"/>
              <w:right w:val="single" w:sz="4" w:space="0" w:color="231F20"/>
            </w:tcBorders>
          </w:tcPr>
          <w:p w:rsidR="00605BAA" w:rsidRDefault="00613776">
            <w:pPr>
              <w:spacing w:after="20" w:line="297" w:lineRule="auto"/>
              <w:ind w:left="5" w:firstLine="24"/>
              <w:jc w:val="left"/>
            </w:pPr>
            <w:r>
              <w:t xml:space="preserve">Слушание музыкальных произведений с ярко выраженным </w:t>
            </w:r>
            <w:r>
              <w:tab/>
              <w:t xml:space="preserve">ритмическим </w:t>
            </w:r>
            <w:r>
              <w:tab/>
              <w:t>рисунком, воспроизведение данного ритма по памяти (хлопками).</w:t>
            </w:r>
            <w:r>
              <w:rPr>
                <w:color w:val="000000"/>
              </w:rPr>
              <w:t xml:space="preserve"> </w:t>
            </w:r>
          </w:p>
          <w:p w:rsidR="00605BAA" w:rsidRDefault="00613776">
            <w:pPr>
              <w:spacing w:after="16" w:line="259" w:lineRule="auto"/>
              <w:ind w:left="29" w:firstLine="0"/>
              <w:jc w:val="left"/>
            </w:pPr>
            <w:r>
              <w:t>На выбор или факультативно:</w:t>
            </w:r>
            <w:r>
              <w:rPr>
                <w:color w:val="000000"/>
              </w:rPr>
              <w:t xml:space="preserve"> </w:t>
            </w:r>
          </w:p>
          <w:p w:rsidR="00605BAA" w:rsidRDefault="00613776">
            <w:pPr>
              <w:spacing w:after="0" w:line="259" w:lineRule="auto"/>
              <w:ind w:left="5" w:right="4" w:firstLine="24"/>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r>
              <w:rPr>
                <w:color w:val="000000"/>
              </w:rPr>
              <w:t xml:space="preserve"> </w:t>
            </w:r>
          </w:p>
        </w:tc>
      </w:tr>
      <w:tr w:rsidR="00605BAA">
        <w:trPr>
          <w:trHeight w:val="5090"/>
        </w:trPr>
        <w:tc>
          <w:tcPr>
            <w:tcW w:w="1085" w:type="dxa"/>
            <w:tcBorders>
              <w:top w:val="single" w:sz="4" w:space="0" w:color="231F20"/>
              <w:left w:val="single" w:sz="6" w:space="0" w:color="231F20"/>
              <w:bottom w:val="single" w:sz="4" w:space="0" w:color="231F20"/>
              <w:right w:val="single" w:sz="6" w:space="0" w:color="231F20"/>
            </w:tcBorders>
          </w:tcPr>
          <w:p w:rsidR="00605BAA" w:rsidRDefault="00613776">
            <w:pPr>
              <w:spacing w:after="50" w:line="259" w:lineRule="auto"/>
              <w:ind w:left="40" w:firstLine="0"/>
              <w:jc w:val="center"/>
            </w:pPr>
            <w:r>
              <w:t>Е)</w:t>
            </w:r>
            <w:r>
              <w:rPr>
                <w:color w:val="000000"/>
              </w:rPr>
              <w:t xml:space="preserve"> </w:t>
            </w:r>
          </w:p>
          <w:p w:rsidR="00605BAA" w:rsidRDefault="00613776">
            <w:pPr>
              <w:spacing w:after="0" w:line="259" w:lineRule="auto"/>
              <w:ind w:left="0" w:firstLine="0"/>
              <w:jc w:val="center"/>
            </w:pPr>
            <w:r>
              <w:t>0,5—2 уч. часа</w:t>
            </w:r>
            <w:r>
              <w:rPr>
                <w:color w:val="000000"/>
              </w:rPr>
              <w:t xml:space="preserve"> </w:t>
            </w:r>
          </w:p>
        </w:tc>
        <w:tc>
          <w:tcPr>
            <w:tcW w:w="1347" w:type="dxa"/>
            <w:tcBorders>
              <w:top w:val="single" w:sz="4" w:space="0" w:color="231F20"/>
              <w:left w:val="single" w:sz="6" w:space="0" w:color="231F20"/>
              <w:bottom w:val="single" w:sz="4" w:space="0" w:color="231F20"/>
              <w:right w:val="single" w:sz="4" w:space="0" w:color="231F20"/>
            </w:tcBorders>
          </w:tcPr>
          <w:p w:rsidR="00605BAA" w:rsidRDefault="00613776">
            <w:pPr>
              <w:spacing w:after="17" w:line="259" w:lineRule="auto"/>
              <w:ind w:left="25" w:firstLine="0"/>
              <w:jc w:val="center"/>
            </w:pPr>
            <w:r>
              <w:t>Размер</w:t>
            </w:r>
            <w:r>
              <w:rPr>
                <w:color w:val="000000"/>
              </w:rPr>
              <w:t xml:space="preserve"> </w:t>
            </w:r>
          </w:p>
          <w:p w:rsidR="00605BAA" w:rsidRDefault="00613776">
            <w:pPr>
              <w:spacing w:after="0" w:line="259" w:lineRule="auto"/>
              <w:ind w:left="-13" w:firstLine="0"/>
              <w:jc w:val="left"/>
            </w:pP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4" w:lineRule="auto"/>
              <w:ind w:left="0" w:firstLine="0"/>
              <w:jc w:val="center"/>
            </w:pPr>
            <w:r>
              <w:t xml:space="preserve">Равномерная пульса ция. </w:t>
            </w:r>
          </w:p>
          <w:p w:rsidR="00605BAA" w:rsidRDefault="00613776">
            <w:pPr>
              <w:spacing w:after="0" w:line="311" w:lineRule="auto"/>
              <w:ind w:left="0" w:firstLine="0"/>
              <w:jc w:val="center"/>
            </w:pPr>
            <w:r>
              <w:t xml:space="preserve">Сильные и слабые доли. Разме- ры </w:t>
            </w:r>
          </w:p>
          <w:p w:rsidR="00605BAA" w:rsidRDefault="00613776">
            <w:pPr>
              <w:spacing w:after="0" w:line="259" w:lineRule="auto"/>
              <w:ind w:left="0" w:right="2" w:firstLine="0"/>
              <w:jc w:val="center"/>
            </w:pPr>
            <w:r>
              <w:t>2/4, 3/4, 4/4</w:t>
            </w:r>
            <w:r>
              <w:rPr>
                <w:color w:val="000000"/>
              </w:rPr>
              <w:t xml:space="preserve"> </w:t>
            </w:r>
          </w:p>
        </w:tc>
        <w:tc>
          <w:tcPr>
            <w:tcW w:w="4812"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87" w:lineRule="auto"/>
              <w:ind w:left="5" w:right="7" w:firstLine="24"/>
            </w:pPr>
            <w:r>
              <w:t>Ритмические упражнения на ровную пульсацию, выделе ние сильных долей в размерах 2/4, 3/4, 4/4 (звучащими жестами или на ударных инструментах).</w:t>
            </w:r>
            <w:r>
              <w:rPr>
                <w:color w:val="000000"/>
              </w:rPr>
              <w:t xml:space="preserve"> </w:t>
            </w:r>
          </w:p>
          <w:p w:rsidR="00605BAA" w:rsidRDefault="00613776">
            <w:pPr>
              <w:spacing w:after="0" w:line="313" w:lineRule="auto"/>
              <w:ind w:left="5" w:firstLine="24"/>
            </w:pPr>
            <w:r>
              <w:t xml:space="preserve">Определение на слух, по нотной записи </w:t>
            </w:r>
            <w:r>
              <w:t>размеров 2/4, 3/4, 4/4.</w:t>
            </w:r>
            <w:r>
              <w:rPr>
                <w:color w:val="000000"/>
              </w:rPr>
              <w:t xml:space="preserve"> </w:t>
            </w:r>
          </w:p>
          <w:p w:rsidR="00605BAA" w:rsidRDefault="00613776">
            <w:pPr>
              <w:spacing w:after="0" w:line="300" w:lineRule="auto"/>
              <w:ind w:left="5" w:right="1" w:firstLine="24"/>
            </w:pPr>
            <w:r>
              <w:t>Исполнение вокальных упражнений, песен в размерах 2/4, 3/4, 4/4 с хлопками-акцентами на сильную долю, элементарными дирижёрскими жестами.</w:t>
            </w:r>
            <w:r>
              <w:rPr>
                <w:color w:val="000000"/>
              </w:rPr>
              <w:t xml:space="preserve"> </w:t>
            </w:r>
          </w:p>
          <w:p w:rsidR="00605BAA" w:rsidRDefault="00613776">
            <w:pPr>
              <w:spacing w:after="19" w:line="297" w:lineRule="auto"/>
              <w:ind w:left="5" w:firstLine="24"/>
              <w:jc w:val="left"/>
            </w:pPr>
            <w:r>
              <w:t xml:space="preserve">Слушание музыкальных произведений с ярко выраженным </w:t>
            </w:r>
            <w:r>
              <w:tab/>
              <w:t xml:space="preserve">музыкальным </w:t>
            </w:r>
            <w:r>
              <w:tab/>
              <w:t>размером, танцевальные, двигательные импровизации под музыку.</w:t>
            </w:r>
            <w:r>
              <w:rPr>
                <w:color w:val="000000"/>
              </w:rPr>
              <w:t xml:space="preserve"> </w:t>
            </w:r>
          </w:p>
          <w:p w:rsidR="00605BAA" w:rsidRDefault="00613776">
            <w:pPr>
              <w:spacing w:after="21" w:line="259" w:lineRule="auto"/>
              <w:ind w:left="29" w:firstLine="0"/>
              <w:jc w:val="left"/>
            </w:pPr>
            <w:r>
              <w:t>На выбор или факультативно:</w:t>
            </w:r>
            <w:r>
              <w:rPr>
                <w:color w:val="000000"/>
              </w:rPr>
              <w:t xml:space="preserve"> </w:t>
            </w:r>
          </w:p>
          <w:p w:rsidR="00605BAA" w:rsidRDefault="00613776">
            <w:pPr>
              <w:spacing w:after="0" w:line="259" w:lineRule="auto"/>
              <w:ind w:left="29" w:firstLine="0"/>
            </w:pPr>
            <w:r>
              <w:t xml:space="preserve">Исполнение на клавишных или духовых </w:t>
            </w:r>
          </w:p>
        </w:tc>
      </w:tr>
    </w:tbl>
    <w:p w:rsidR="00605BAA" w:rsidRDefault="00605BAA">
      <w:pPr>
        <w:spacing w:after="0" w:line="259" w:lineRule="auto"/>
        <w:ind w:left="-1023" w:right="728" w:firstLine="0"/>
        <w:jc w:val="left"/>
      </w:pPr>
    </w:p>
    <w:tbl>
      <w:tblPr>
        <w:tblStyle w:val="TableGrid"/>
        <w:tblW w:w="9227" w:type="dxa"/>
        <w:tblInd w:w="809" w:type="dxa"/>
        <w:tblCellMar>
          <w:top w:w="43" w:type="dxa"/>
          <w:left w:w="0" w:type="dxa"/>
          <w:bottom w:w="0" w:type="dxa"/>
          <w:right w:w="0" w:type="dxa"/>
        </w:tblCellMar>
        <w:tblLook w:val="04A0" w:firstRow="1" w:lastRow="0" w:firstColumn="1" w:lastColumn="0" w:noHBand="0" w:noVBand="1"/>
      </w:tblPr>
      <w:tblGrid>
        <w:gridCol w:w="1084"/>
        <w:gridCol w:w="1346"/>
        <w:gridCol w:w="1982"/>
        <w:gridCol w:w="3969"/>
        <w:gridCol w:w="846"/>
      </w:tblGrid>
      <w:tr w:rsidR="00605BAA">
        <w:trPr>
          <w:trHeight w:val="2026"/>
        </w:trPr>
        <w:tc>
          <w:tcPr>
            <w:tcW w:w="1085" w:type="dxa"/>
            <w:tcBorders>
              <w:top w:val="single" w:sz="4" w:space="0" w:color="231F20"/>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347"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812" w:type="dxa"/>
            <w:gridSpan w:val="2"/>
            <w:tcBorders>
              <w:top w:val="single" w:sz="4" w:space="0" w:color="231F20"/>
              <w:left w:val="single" w:sz="4" w:space="0" w:color="231F20"/>
              <w:bottom w:val="single" w:sz="4" w:space="0" w:color="231F20"/>
              <w:right w:val="single" w:sz="4" w:space="0" w:color="231F20"/>
            </w:tcBorders>
          </w:tcPr>
          <w:p w:rsidR="00605BAA" w:rsidRDefault="00613776">
            <w:pPr>
              <w:spacing w:after="16" w:line="259" w:lineRule="auto"/>
              <w:ind w:left="5" w:firstLine="0"/>
            </w:pPr>
            <w:r>
              <w:t xml:space="preserve">инструментах попевок, мелодий в размерах </w:t>
            </w:r>
          </w:p>
          <w:p w:rsidR="00605BAA" w:rsidRDefault="00613776">
            <w:pPr>
              <w:spacing w:after="21" w:line="259" w:lineRule="auto"/>
              <w:ind w:left="5" w:firstLine="0"/>
              <w:jc w:val="left"/>
            </w:pPr>
            <w:r>
              <w:t>2/4, 3/4, 4/4.</w:t>
            </w:r>
            <w:r>
              <w:rPr>
                <w:color w:val="000000"/>
              </w:rPr>
              <w:t xml:space="preserve"> </w:t>
            </w:r>
          </w:p>
          <w:p w:rsidR="00605BAA" w:rsidRDefault="00613776">
            <w:pPr>
              <w:spacing w:after="0" w:line="259" w:lineRule="auto"/>
              <w:ind w:left="5" w:firstLine="24"/>
            </w:pPr>
            <w:r>
              <w:t>Вокальная и инструментальная импровизация в заданном размере</w:t>
            </w:r>
            <w:r>
              <w:rPr>
                <w:color w:val="000000"/>
              </w:rPr>
              <w:t xml:space="preserve"> </w:t>
            </w:r>
          </w:p>
        </w:tc>
      </w:tr>
      <w:tr w:rsidR="00605BAA">
        <w:trPr>
          <w:trHeight w:val="2862"/>
        </w:trPr>
        <w:tc>
          <w:tcPr>
            <w:tcW w:w="1085" w:type="dxa"/>
            <w:tcBorders>
              <w:top w:val="single" w:sz="4" w:space="0" w:color="231F20"/>
              <w:left w:val="single" w:sz="6" w:space="0" w:color="231F20"/>
              <w:bottom w:val="nil"/>
              <w:right w:val="single" w:sz="6" w:space="0" w:color="231F20"/>
            </w:tcBorders>
          </w:tcPr>
          <w:p w:rsidR="00605BAA" w:rsidRDefault="00613776">
            <w:pPr>
              <w:spacing w:after="58" w:line="259" w:lineRule="auto"/>
              <w:ind w:left="42" w:firstLine="0"/>
              <w:jc w:val="center"/>
            </w:pPr>
            <w:r>
              <w:t>Ж)</w:t>
            </w:r>
            <w:r>
              <w:rPr>
                <w:color w:val="000000"/>
              </w:rPr>
              <w:t xml:space="preserve"> </w:t>
            </w:r>
          </w:p>
          <w:p w:rsidR="00605BAA" w:rsidRDefault="00613776">
            <w:pPr>
              <w:spacing w:after="0" w:line="259" w:lineRule="auto"/>
              <w:ind w:left="329" w:hanging="187"/>
              <w:jc w:val="left"/>
            </w:pPr>
            <w:r>
              <w:t>1—4 уч. часа</w:t>
            </w:r>
            <w:r>
              <w:rPr>
                <w:color w:val="000000"/>
              </w:rPr>
              <w:t xml:space="preserve"> </w:t>
            </w:r>
          </w:p>
        </w:tc>
        <w:tc>
          <w:tcPr>
            <w:tcW w:w="1347" w:type="dxa"/>
            <w:tcBorders>
              <w:top w:val="single" w:sz="4" w:space="0" w:color="231F20"/>
              <w:left w:val="single" w:sz="6" w:space="0" w:color="231F20"/>
              <w:bottom w:val="nil"/>
              <w:right w:val="single" w:sz="4" w:space="0" w:color="231F20"/>
            </w:tcBorders>
          </w:tcPr>
          <w:p w:rsidR="00605BAA" w:rsidRDefault="00613776">
            <w:pPr>
              <w:spacing w:after="0" w:line="259" w:lineRule="auto"/>
              <w:ind w:left="238" w:firstLine="115"/>
              <w:jc w:val="left"/>
            </w:pPr>
            <w:r>
              <w:t>Музы- кальный язык</w:t>
            </w:r>
            <w:r>
              <w:rPr>
                <w:color w:val="000000"/>
              </w:rPr>
              <w:t xml:space="preserve"> </w:t>
            </w:r>
          </w:p>
        </w:tc>
        <w:tc>
          <w:tcPr>
            <w:tcW w:w="1983" w:type="dxa"/>
            <w:tcBorders>
              <w:top w:val="single" w:sz="4" w:space="0" w:color="231F20"/>
              <w:left w:val="single" w:sz="4" w:space="0" w:color="231F20"/>
              <w:bottom w:val="nil"/>
              <w:right w:val="single" w:sz="4" w:space="0" w:color="231F20"/>
            </w:tcBorders>
          </w:tcPr>
          <w:p w:rsidR="00605BAA" w:rsidRDefault="00613776">
            <w:pPr>
              <w:spacing w:after="0" w:line="273" w:lineRule="auto"/>
              <w:ind w:left="0" w:firstLine="23"/>
              <w:jc w:val="center"/>
            </w:pPr>
            <w:r>
              <w:t xml:space="preserve">Темп, тембр. Динамика (форте, пиано, крещендо, </w:t>
            </w:r>
          </w:p>
          <w:p w:rsidR="00605BAA" w:rsidRDefault="00613776">
            <w:pPr>
              <w:spacing w:after="16" w:line="259" w:lineRule="auto"/>
              <w:ind w:left="19" w:firstLine="0"/>
            </w:pPr>
            <w:r>
              <w:t>диминуэндо и др.).</w:t>
            </w:r>
          </w:p>
          <w:p w:rsidR="00605BAA" w:rsidRDefault="00613776">
            <w:pPr>
              <w:spacing w:after="46" w:line="273" w:lineRule="auto"/>
              <w:ind w:left="0" w:firstLine="0"/>
              <w:jc w:val="center"/>
            </w:pPr>
            <w:r>
              <w:t xml:space="preserve">Штрихи (стаккато, легато, акцент и </w:t>
            </w:r>
          </w:p>
          <w:p w:rsidR="00605BAA" w:rsidRDefault="00613776">
            <w:pPr>
              <w:spacing w:after="0" w:line="259" w:lineRule="auto"/>
              <w:ind w:left="0" w:right="7" w:firstLine="0"/>
              <w:jc w:val="center"/>
            </w:pPr>
            <w:r>
              <w:t>др.)</w:t>
            </w:r>
            <w:r>
              <w:rPr>
                <w:color w:val="000000"/>
              </w:rPr>
              <w:t xml:space="preserve"> </w:t>
            </w:r>
          </w:p>
        </w:tc>
        <w:tc>
          <w:tcPr>
            <w:tcW w:w="4812" w:type="dxa"/>
            <w:gridSpan w:val="2"/>
            <w:tcBorders>
              <w:top w:val="single" w:sz="4" w:space="0" w:color="231F20"/>
              <w:left w:val="single" w:sz="4" w:space="0" w:color="231F20"/>
              <w:bottom w:val="nil"/>
              <w:right w:val="single" w:sz="4" w:space="0" w:color="231F20"/>
            </w:tcBorders>
          </w:tcPr>
          <w:p w:rsidR="00605BAA" w:rsidRDefault="00613776">
            <w:pPr>
              <w:spacing w:after="0" w:line="294" w:lineRule="auto"/>
              <w:ind w:left="5" w:right="6" w:firstLine="24"/>
            </w:pPr>
            <w:r>
              <w:t>Знакомство с элементами музыкального языка, специальными терминами, их обозначением в нотной записи.</w:t>
            </w:r>
            <w:r>
              <w:rPr>
                <w:color w:val="000000"/>
              </w:rPr>
              <w:t xml:space="preserve"> </w:t>
            </w:r>
          </w:p>
          <w:p w:rsidR="00605BAA" w:rsidRDefault="00613776">
            <w:pPr>
              <w:spacing w:after="0" w:line="314" w:lineRule="auto"/>
              <w:ind w:left="5" w:hanging="27"/>
            </w:pPr>
            <w:r>
              <w:t xml:space="preserve"> Определение изученных элементов на слух при восприя тии музыкальных произведений.</w:t>
            </w:r>
            <w:r>
              <w:rPr>
                <w:color w:val="000000"/>
              </w:rPr>
              <w:t xml:space="preserve"> </w:t>
            </w:r>
          </w:p>
          <w:p w:rsidR="00605BAA" w:rsidRDefault="00613776">
            <w:pPr>
              <w:spacing w:after="0" w:line="259" w:lineRule="auto"/>
              <w:ind w:left="5" w:right="7" w:firstLine="24"/>
            </w:pPr>
            <w:r>
              <w:t>Наблюдение за изменением музыкального образа при изменении элементов м</w:t>
            </w:r>
            <w:r>
              <w:t xml:space="preserve">узыкального языка (как меняется характер музыки при изменении темпа, динамики, </w:t>
            </w:r>
          </w:p>
        </w:tc>
      </w:tr>
      <w:tr w:rsidR="00605BAA">
        <w:trPr>
          <w:trHeight w:val="950"/>
        </w:trPr>
        <w:tc>
          <w:tcPr>
            <w:tcW w:w="1085" w:type="dxa"/>
            <w:tcBorders>
              <w:top w:val="nil"/>
              <w:left w:val="single" w:sz="6" w:space="0" w:color="231F20"/>
              <w:bottom w:val="nil"/>
              <w:right w:val="single" w:sz="6" w:space="0" w:color="231F20"/>
            </w:tcBorders>
          </w:tcPr>
          <w:p w:rsidR="00605BAA" w:rsidRDefault="00605BAA">
            <w:pPr>
              <w:spacing w:after="160" w:line="259" w:lineRule="auto"/>
              <w:ind w:left="0" w:firstLine="0"/>
              <w:jc w:val="left"/>
            </w:pPr>
          </w:p>
        </w:tc>
        <w:tc>
          <w:tcPr>
            <w:tcW w:w="1347"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975" w:type="dxa"/>
            <w:tcBorders>
              <w:top w:val="nil"/>
              <w:left w:val="single" w:sz="4" w:space="0" w:color="231F20"/>
              <w:bottom w:val="nil"/>
              <w:right w:val="nil"/>
            </w:tcBorders>
          </w:tcPr>
          <w:p w:rsidR="00605BAA" w:rsidRDefault="00613776">
            <w:pPr>
              <w:spacing w:after="16" w:line="259" w:lineRule="auto"/>
              <w:ind w:left="5" w:firstLine="0"/>
              <w:jc w:val="left"/>
            </w:pPr>
            <w:r>
              <w:t>штрихов и т. д.).</w:t>
            </w:r>
            <w:r>
              <w:rPr>
                <w:color w:val="000000"/>
              </w:rPr>
              <w:t xml:space="preserve"> </w:t>
            </w:r>
          </w:p>
          <w:p w:rsidR="00605BAA" w:rsidRDefault="00613776">
            <w:pPr>
              <w:spacing w:after="0" w:line="259" w:lineRule="auto"/>
              <w:ind w:left="5" w:right="-829" w:firstLine="24"/>
            </w:pPr>
            <w:r>
              <w:t xml:space="preserve">Исполнение вокальных и упражнений, песен с ярко выраженными </w:t>
            </w:r>
          </w:p>
        </w:tc>
        <w:tc>
          <w:tcPr>
            <w:tcW w:w="836" w:type="dxa"/>
            <w:tcBorders>
              <w:top w:val="nil"/>
              <w:left w:val="nil"/>
              <w:bottom w:val="nil"/>
              <w:right w:val="single" w:sz="4" w:space="0" w:color="231F20"/>
            </w:tcBorders>
            <w:vAlign w:val="center"/>
          </w:tcPr>
          <w:p w:rsidR="00605BAA" w:rsidRDefault="00613776">
            <w:pPr>
              <w:spacing w:after="0" w:line="259" w:lineRule="auto"/>
              <w:ind w:left="-498" w:right="6" w:firstLine="0"/>
              <w:jc w:val="right"/>
            </w:pPr>
            <w:r>
              <w:t xml:space="preserve">ритмических </w:t>
            </w:r>
          </w:p>
        </w:tc>
      </w:tr>
      <w:tr w:rsidR="00605BAA">
        <w:trPr>
          <w:trHeight w:val="317"/>
        </w:trPr>
        <w:tc>
          <w:tcPr>
            <w:tcW w:w="1085" w:type="dxa"/>
            <w:tcBorders>
              <w:top w:val="nil"/>
              <w:left w:val="single" w:sz="6" w:space="0" w:color="231F20"/>
              <w:bottom w:val="nil"/>
              <w:right w:val="single" w:sz="6" w:space="0" w:color="231F20"/>
            </w:tcBorders>
          </w:tcPr>
          <w:p w:rsidR="00605BAA" w:rsidRDefault="00605BAA">
            <w:pPr>
              <w:spacing w:after="160" w:line="259" w:lineRule="auto"/>
              <w:ind w:left="0" w:firstLine="0"/>
              <w:jc w:val="left"/>
            </w:pPr>
          </w:p>
        </w:tc>
        <w:tc>
          <w:tcPr>
            <w:tcW w:w="1347"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975" w:type="dxa"/>
            <w:tcBorders>
              <w:top w:val="nil"/>
              <w:left w:val="single" w:sz="4" w:space="0" w:color="231F20"/>
              <w:bottom w:val="nil"/>
              <w:right w:val="nil"/>
            </w:tcBorders>
          </w:tcPr>
          <w:p w:rsidR="00605BAA" w:rsidRDefault="00613776">
            <w:pPr>
              <w:tabs>
                <w:tab w:val="center" w:pos="848"/>
                <w:tab w:val="center" w:pos="2584"/>
              </w:tabs>
              <w:spacing w:after="0" w:line="259" w:lineRule="auto"/>
              <w:ind w:left="0" w:firstLine="0"/>
              <w:jc w:val="left"/>
            </w:pPr>
            <w:r>
              <w:rPr>
                <w:rFonts w:ascii="Calibri" w:eastAsia="Calibri" w:hAnsi="Calibri" w:cs="Calibri"/>
                <w:color w:val="000000"/>
                <w:sz w:val="22"/>
              </w:rPr>
              <w:tab/>
            </w:r>
            <w:r>
              <w:t xml:space="preserve">динамическими, </w:t>
            </w:r>
            <w:r>
              <w:tab/>
              <w:t xml:space="preserve">темповыми, </w:t>
            </w:r>
          </w:p>
        </w:tc>
        <w:tc>
          <w:tcPr>
            <w:tcW w:w="836" w:type="dxa"/>
            <w:tcBorders>
              <w:top w:val="nil"/>
              <w:left w:val="nil"/>
              <w:bottom w:val="nil"/>
              <w:right w:val="single" w:sz="4" w:space="0" w:color="231F20"/>
            </w:tcBorders>
          </w:tcPr>
          <w:p w:rsidR="00605BAA" w:rsidRDefault="00613776">
            <w:pPr>
              <w:spacing w:after="0" w:line="259" w:lineRule="auto"/>
              <w:ind w:left="-503" w:right="7" w:firstLine="0"/>
              <w:jc w:val="right"/>
            </w:pPr>
            <w:r>
              <w:t xml:space="preserve">штриховыми </w:t>
            </w:r>
          </w:p>
        </w:tc>
      </w:tr>
      <w:tr w:rsidR="00605BAA">
        <w:trPr>
          <w:trHeight w:val="2223"/>
        </w:trPr>
        <w:tc>
          <w:tcPr>
            <w:tcW w:w="1085" w:type="dxa"/>
            <w:tcBorders>
              <w:top w:val="nil"/>
              <w:left w:val="single" w:sz="6" w:space="0" w:color="231F20"/>
              <w:bottom w:val="nil"/>
              <w:right w:val="single" w:sz="6" w:space="0" w:color="231F20"/>
            </w:tcBorders>
          </w:tcPr>
          <w:p w:rsidR="00605BAA" w:rsidRDefault="00605BAA">
            <w:pPr>
              <w:spacing w:after="160" w:line="259" w:lineRule="auto"/>
              <w:ind w:left="0" w:firstLine="0"/>
              <w:jc w:val="left"/>
            </w:pPr>
          </w:p>
        </w:tc>
        <w:tc>
          <w:tcPr>
            <w:tcW w:w="1347"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975" w:type="dxa"/>
            <w:tcBorders>
              <w:top w:val="nil"/>
              <w:left w:val="single" w:sz="4" w:space="0" w:color="231F20"/>
              <w:bottom w:val="nil"/>
              <w:right w:val="nil"/>
            </w:tcBorders>
          </w:tcPr>
          <w:p w:rsidR="00605BAA" w:rsidRDefault="00613776">
            <w:pPr>
              <w:spacing w:after="17" w:line="259" w:lineRule="auto"/>
              <w:ind w:left="5" w:firstLine="0"/>
              <w:jc w:val="left"/>
            </w:pPr>
            <w:r>
              <w:t>красками.</w:t>
            </w:r>
            <w:r>
              <w:rPr>
                <w:color w:val="000000"/>
              </w:rPr>
              <w:t xml:space="preserve"> </w:t>
            </w:r>
          </w:p>
          <w:p w:rsidR="00605BAA" w:rsidRDefault="00613776">
            <w:pPr>
              <w:spacing w:after="30" w:line="288" w:lineRule="auto"/>
              <w:ind w:left="5" w:right="-831" w:firstLine="24"/>
            </w:pPr>
            <w:r>
              <w:t>Использование элементов языка для создания определённого образа, настроения в вокальных и инструментальных импровизациях.</w:t>
            </w:r>
            <w:r>
              <w:rPr>
                <w:color w:val="000000"/>
              </w:rPr>
              <w:t xml:space="preserve"> </w:t>
            </w:r>
          </w:p>
          <w:p w:rsidR="00605BAA" w:rsidRDefault="00613776">
            <w:pPr>
              <w:spacing w:after="17" w:line="259" w:lineRule="auto"/>
              <w:ind w:left="29" w:firstLine="0"/>
              <w:jc w:val="left"/>
            </w:pPr>
            <w:r>
              <w:t>На выбор или факультативно:</w:t>
            </w:r>
            <w:r>
              <w:rPr>
                <w:color w:val="000000"/>
              </w:rPr>
              <w:t xml:space="preserve"> </w:t>
            </w:r>
          </w:p>
          <w:p w:rsidR="00605BAA" w:rsidRDefault="00613776">
            <w:pPr>
              <w:spacing w:after="0" w:line="259" w:lineRule="auto"/>
              <w:ind w:left="29" w:right="-831" w:firstLine="0"/>
              <w:jc w:val="left"/>
            </w:pPr>
            <w:r>
              <w:t xml:space="preserve">Исполнение на клавишных или духовых </w:t>
            </w:r>
          </w:p>
        </w:tc>
        <w:tc>
          <w:tcPr>
            <w:tcW w:w="836" w:type="dxa"/>
            <w:tcBorders>
              <w:top w:val="nil"/>
              <w:left w:val="nil"/>
              <w:bottom w:val="nil"/>
              <w:right w:val="single" w:sz="4" w:space="0" w:color="231F20"/>
            </w:tcBorders>
          </w:tcPr>
          <w:p w:rsidR="00605BAA" w:rsidRDefault="00613776">
            <w:pPr>
              <w:spacing w:after="0" w:line="259" w:lineRule="auto"/>
              <w:ind w:left="-618" w:right="11" w:firstLine="0"/>
              <w:jc w:val="right"/>
            </w:pPr>
            <w:r>
              <w:t xml:space="preserve">музыкального </w:t>
            </w:r>
          </w:p>
        </w:tc>
      </w:tr>
      <w:tr w:rsidR="00605BAA">
        <w:trPr>
          <w:trHeight w:val="1272"/>
        </w:trPr>
        <w:tc>
          <w:tcPr>
            <w:tcW w:w="1085" w:type="dxa"/>
            <w:tcBorders>
              <w:top w:val="nil"/>
              <w:left w:val="single" w:sz="6" w:space="0" w:color="231F20"/>
              <w:bottom w:val="nil"/>
              <w:right w:val="single" w:sz="6" w:space="0" w:color="231F20"/>
            </w:tcBorders>
          </w:tcPr>
          <w:p w:rsidR="00605BAA" w:rsidRDefault="00605BAA">
            <w:pPr>
              <w:spacing w:after="160" w:line="259" w:lineRule="auto"/>
              <w:ind w:left="0" w:firstLine="0"/>
              <w:jc w:val="left"/>
            </w:pPr>
          </w:p>
        </w:tc>
        <w:tc>
          <w:tcPr>
            <w:tcW w:w="1347" w:type="dxa"/>
            <w:tcBorders>
              <w:top w:val="nil"/>
              <w:left w:val="single" w:sz="6" w:space="0" w:color="231F20"/>
              <w:bottom w:val="nil"/>
              <w:right w:val="single" w:sz="4" w:space="0" w:color="231F20"/>
            </w:tcBorders>
            <w:vAlign w:val="bottom"/>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975" w:type="dxa"/>
            <w:tcBorders>
              <w:top w:val="nil"/>
              <w:left w:val="single" w:sz="4" w:space="0" w:color="231F20"/>
              <w:bottom w:val="nil"/>
              <w:right w:val="nil"/>
            </w:tcBorders>
          </w:tcPr>
          <w:p w:rsidR="00605BAA" w:rsidRDefault="00613776">
            <w:pPr>
              <w:spacing w:after="0" w:line="293" w:lineRule="auto"/>
              <w:ind w:left="5" w:right="-828" w:firstLine="0"/>
            </w:pPr>
            <w:r>
              <w:t>инструментах попевок, мелодий выраженными динамическими, темповыми, штриховыми красками.</w:t>
            </w:r>
            <w:r>
              <w:rPr>
                <w:color w:val="000000"/>
              </w:rPr>
              <w:t xml:space="preserve"> </w:t>
            </w:r>
          </w:p>
          <w:p w:rsidR="00605BAA" w:rsidRDefault="00613776">
            <w:pPr>
              <w:spacing w:after="0" w:line="259" w:lineRule="auto"/>
              <w:ind w:left="29" w:right="-833" w:firstLine="0"/>
              <w:jc w:val="left"/>
            </w:pPr>
            <w:r>
              <w:t xml:space="preserve">Исполнительская интерпретация на основе их </w:t>
            </w:r>
          </w:p>
        </w:tc>
        <w:tc>
          <w:tcPr>
            <w:tcW w:w="836" w:type="dxa"/>
            <w:tcBorders>
              <w:top w:val="nil"/>
              <w:left w:val="nil"/>
              <w:bottom w:val="nil"/>
              <w:right w:val="single" w:sz="4" w:space="0" w:color="231F20"/>
            </w:tcBorders>
          </w:tcPr>
          <w:p w:rsidR="00605BAA" w:rsidRDefault="00613776">
            <w:pPr>
              <w:tabs>
                <w:tab w:val="center" w:pos="53"/>
                <w:tab w:val="center" w:pos="595"/>
              </w:tabs>
              <w:spacing w:after="0" w:line="259" w:lineRule="auto"/>
              <w:ind w:left="0" w:firstLine="0"/>
              <w:jc w:val="left"/>
            </w:pPr>
            <w:r>
              <w:rPr>
                <w:rFonts w:ascii="Calibri" w:eastAsia="Calibri" w:hAnsi="Calibri" w:cs="Calibri"/>
                <w:color w:val="000000"/>
                <w:sz w:val="22"/>
              </w:rPr>
              <w:tab/>
            </w:r>
            <w:r>
              <w:t xml:space="preserve">с </w:t>
            </w:r>
            <w:r>
              <w:tab/>
              <w:t xml:space="preserve">ярко </w:t>
            </w:r>
          </w:p>
        </w:tc>
      </w:tr>
      <w:tr w:rsidR="00605BAA">
        <w:trPr>
          <w:trHeight w:val="638"/>
        </w:trPr>
        <w:tc>
          <w:tcPr>
            <w:tcW w:w="1085" w:type="dxa"/>
            <w:tcBorders>
              <w:top w:val="nil"/>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347" w:type="dxa"/>
            <w:tcBorders>
              <w:top w:val="nil"/>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3975" w:type="dxa"/>
            <w:tcBorders>
              <w:top w:val="nil"/>
              <w:left w:val="single" w:sz="4" w:space="0" w:color="231F20"/>
              <w:bottom w:val="single" w:sz="4" w:space="0" w:color="231F20"/>
              <w:right w:val="nil"/>
            </w:tcBorders>
          </w:tcPr>
          <w:p w:rsidR="00605BAA" w:rsidRDefault="00613776">
            <w:pPr>
              <w:spacing w:after="0" w:line="259" w:lineRule="auto"/>
              <w:ind w:left="5" w:right="205" w:firstLine="0"/>
              <w:jc w:val="left"/>
            </w:pPr>
            <w:r>
              <w:t xml:space="preserve">изменения. </w:t>
            </w:r>
            <w:r>
              <w:tab/>
              <w:t>Составление словаря</w:t>
            </w:r>
            <w:r>
              <w:rPr>
                <w:color w:val="000000"/>
              </w:rPr>
              <w:t xml:space="preserve"> </w:t>
            </w:r>
          </w:p>
        </w:tc>
        <w:tc>
          <w:tcPr>
            <w:tcW w:w="836" w:type="dxa"/>
            <w:tcBorders>
              <w:top w:val="nil"/>
              <w:left w:val="nil"/>
              <w:bottom w:val="single" w:sz="4" w:space="0" w:color="231F20"/>
              <w:right w:val="single" w:sz="4" w:space="0" w:color="231F20"/>
            </w:tcBorders>
          </w:tcPr>
          <w:p w:rsidR="00605BAA" w:rsidRDefault="00613776">
            <w:pPr>
              <w:spacing w:after="0" w:line="259" w:lineRule="auto"/>
              <w:ind w:left="-615" w:right="8" w:firstLine="0"/>
              <w:jc w:val="right"/>
            </w:pPr>
            <w:r>
              <w:t xml:space="preserve">музыкального </w:t>
            </w:r>
          </w:p>
        </w:tc>
      </w:tr>
      <w:tr w:rsidR="00605BAA">
        <w:trPr>
          <w:trHeight w:val="4139"/>
        </w:trPr>
        <w:tc>
          <w:tcPr>
            <w:tcW w:w="1085" w:type="dxa"/>
            <w:tcBorders>
              <w:top w:val="single" w:sz="4" w:space="0" w:color="231F20"/>
              <w:left w:val="single" w:sz="6" w:space="0" w:color="231F20"/>
              <w:bottom w:val="single" w:sz="4" w:space="0" w:color="231F20"/>
              <w:right w:val="single" w:sz="6" w:space="0" w:color="231F20"/>
            </w:tcBorders>
          </w:tcPr>
          <w:p w:rsidR="00605BAA" w:rsidRDefault="00613776">
            <w:pPr>
              <w:spacing w:after="58" w:line="259" w:lineRule="auto"/>
              <w:ind w:left="32" w:firstLine="0"/>
              <w:jc w:val="center"/>
            </w:pPr>
            <w:r>
              <w:rPr>
                <w:color w:val="000000"/>
              </w:rPr>
              <w:t xml:space="preserve">З) </w:t>
            </w:r>
          </w:p>
          <w:p w:rsidR="00605BAA" w:rsidRDefault="00613776">
            <w:pPr>
              <w:spacing w:after="0" w:line="259" w:lineRule="auto"/>
              <w:ind w:left="329" w:hanging="187"/>
              <w:jc w:val="left"/>
            </w:pPr>
            <w:r>
              <w:t>1—2 уч. часа</w:t>
            </w:r>
            <w:r>
              <w:rPr>
                <w:color w:val="000000"/>
              </w:rPr>
              <w:t xml:space="preserve"> </w:t>
            </w:r>
          </w:p>
        </w:tc>
        <w:tc>
          <w:tcPr>
            <w:tcW w:w="134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12" w:firstLine="24"/>
              <w:jc w:val="left"/>
            </w:pPr>
            <w:r>
              <w:t>Высота звуков</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Регистры. Ноты певческого </w:t>
            </w:r>
          </w:p>
          <w:p w:rsidR="00605BAA" w:rsidRDefault="00613776">
            <w:pPr>
              <w:spacing w:after="17" w:line="259" w:lineRule="auto"/>
              <w:ind w:left="0" w:right="4" w:firstLine="0"/>
              <w:jc w:val="center"/>
            </w:pPr>
            <w:r>
              <w:t xml:space="preserve">диапазона. </w:t>
            </w:r>
          </w:p>
          <w:p w:rsidR="00605BAA" w:rsidRDefault="00613776">
            <w:pPr>
              <w:spacing w:line="273" w:lineRule="auto"/>
              <w:ind w:left="0" w:firstLine="0"/>
              <w:jc w:val="center"/>
            </w:pPr>
            <w:r>
              <w:t xml:space="preserve">Расположение нот на клавиатуре. </w:t>
            </w:r>
          </w:p>
          <w:p w:rsidR="00605BAA" w:rsidRDefault="00613776">
            <w:pPr>
              <w:spacing w:after="16" w:line="259" w:lineRule="auto"/>
              <w:ind w:left="82" w:firstLine="0"/>
            </w:pPr>
            <w:r>
              <w:t xml:space="preserve">Знаки альтерации </w:t>
            </w:r>
          </w:p>
          <w:p w:rsidR="00605BAA" w:rsidRDefault="00613776">
            <w:pPr>
              <w:spacing w:after="0" w:line="259" w:lineRule="auto"/>
              <w:ind w:left="0" w:firstLine="0"/>
              <w:jc w:val="center"/>
            </w:pPr>
            <w:r>
              <w:t>(диезы, бемоли, бекары)</w:t>
            </w:r>
            <w:r>
              <w:rPr>
                <w:color w:val="000000"/>
              </w:rPr>
              <w:t xml:space="preserve"> </w:t>
            </w:r>
          </w:p>
        </w:tc>
        <w:tc>
          <w:tcPr>
            <w:tcW w:w="4812" w:type="dxa"/>
            <w:gridSpan w:val="2"/>
            <w:tcBorders>
              <w:top w:val="single" w:sz="4" w:space="0" w:color="231F20"/>
              <w:left w:val="single" w:sz="4" w:space="0" w:color="231F20"/>
              <w:bottom w:val="single" w:sz="4" w:space="0" w:color="231F20"/>
              <w:right w:val="single" w:sz="4" w:space="0" w:color="231F20"/>
            </w:tcBorders>
          </w:tcPr>
          <w:p w:rsidR="00605BAA" w:rsidRDefault="00613776">
            <w:pPr>
              <w:tabs>
                <w:tab w:val="center" w:pos="523"/>
                <w:tab w:val="center" w:pos="2175"/>
                <w:tab w:val="center" w:pos="4072"/>
              </w:tabs>
              <w:spacing w:after="23" w:line="259" w:lineRule="auto"/>
              <w:ind w:left="0" w:firstLine="0"/>
              <w:jc w:val="left"/>
            </w:pPr>
            <w:r>
              <w:rPr>
                <w:rFonts w:ascii="Calibri" w:eastAsia="Calibri" w:hAnsi="Calibri" w:cs="Calibri"/>
                <w:color w:val="000000"/>
                <w:sz w:val="22"/>
              </w:rPr>
              <w:tab/>
            </w:r>
            <w:r>
              <w:t xml:space="preserve">Освоение </w:t>
            </w:r>
            <w:r>
              <w:tab/>
              <w:t xml:space="preserve">понятий </w:t>
            </w:r>
            <w:r>
              <w:tab/>
              <w:t xml:space="preserve">«выше-ниже». </w:t>
            </w:r>
          </w:p>
          <w:p w:rsidR="00605BAA" w:rsidRDefault="00613776">
            <w:pPr>
              <w:spacing w:after="34" w:line="285" w:lineRule="auto"/>
              <w:ind w:left="5" w:right="2" w:firstLine="0"/>
            </w:pPr>
            <w: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r>
              <w:rPr>
                <w:color w:val="000000"/>
              </w:rPr>
              <w:t xml:space="preserve"> </w:t>
            </w:r>
          </w:p>
          <w:p w:rsidR="00605BAA" w:rsidRDefault="00613776">
            <w:pPr>
              <w:spacing w:after="0" w:line="314" w:lineRule="auto"/>
              <w:ind w:left="5" w:firstLine="24"/>
            </w:pPr>
            <w:r>
              <w:rPr>
                <w:color w:val="000000"/>
              </w:rPr>
              <w:t xml:space="preserve"> Наблюдение за изменением музыкального образа при изменении регистра.</w:t>
            </w:r>
            <w:r>
              <w:rPr>
                <w:color w:val="000000"/>
              </w:rPr>
              <w:t xml:space="preserve"> </w:t>
            </w:r>
          </w:p>
          <w:p w:rsidR="00605BAA" w:rsidRDefault="00613776">
            <w:pPr>
              <w:spacing w:after="17" w:line="259" w:lineRule="auto"/>
              <w:ind w:left="29" w:firstLine="0"/>
              <w:jc w:val="left"/>
            </w:pPr>
            <w:r>
              <w:rPr>
                <w:color w:val="000000"/>
              </w:rPr>
              <w:t xml:space="preserve">На выбор или факультативно: </w:t>
            </w:r>
          </w:p>
          <w:p w:rsidR="00605BAA" w:rsidRDefault="00613776">
            <w:pPr>
              <w:spacing w:after="0" w:line="292" w:lineRule="auto"/>
              <w:ind w:left="5" w:right="6" w:firstLine="24"/>
            </w:pPr>
            <w:r>
              <w:rPr>
                <w:color w:val="000000"/>
              </w:rPr>
              <w:t xml:space="preserve">Исполнение на клавишных или духовых инструментах попевок, кратких мелодий по нотам. </w:t>
            </w:r>
          </w:p>
          <w:p w:rsidR="00605BAA" w:rsidRDefault="00613776">
            <w:pPr>
              <w:spacing w:after="0" w:line="259" w:lineRule="auto"/>
              <w:ind w:left="29" w:firstLine="0"/>
            </w:pPr>
            <w:r>
              <w:rPr>
                <w:color w:val="000000"/>
              </w:rPr>
              <w:t xml:space="preserve">Выполнение упражнений на виртуальной </w:t>
            </w:r>
          </w:p>
        </w:tc>
      </w:tr>
    </w:tbl>
    <w:p w:rsidR="00605BAA" w:rsidRDefault="00605BAA">
      <w:pPr>
        <w:spacing w:after="0" w:line="259" w:lineRule="auto"/>
        <w:ind w:left="-1023" w:right="728" w:firstLine="0"/>
        <w:jc w:val="left"/>
      </w:pPr>
    </w:p>
    <w:tbl>
      <w:tblPr>
        <w:tblStyle w:val="TableGrid"/>
        <w:tblW w:w="9227" w:type="dxa"/>
        <w:tblInd w:w="809" w:type="dxa"/>
        <w:tblCellMar>
          <w:top w:w="45" w:type="dxa"/>
          <w:left w:w="0" w:type="dxa"/>
          <w:bottom w:w="49" w:type="dxa"/>
          <w:right w:w="0" w:type="dxa"/>
        </w:tblCellMar>
        <w:tblLook w:val="04A0" w:firstRow="1" w:lastRow="0" w:firstColumn="1" w:lastColumn="0" w:noHBand="0" w:noVBand="1"/>
      </w:tblPr>
      <w:tblGrid>
        <w:gridCol w:w="1084"/>
        <w:gridCol w:w="1347"/>
        <w:gridCol w:w="1983"/>
        <w:gridCol w:w="3451"/>
        <w:gridCol w:w="1362"/>
      </w:tblGrid>
      <w:tr w:rsidR="00605BAA">
        <w:trPr>
          <w:trHeight w:val="2026"/>
        </w:trPr>
        <w:tc>
          <w:tcPr>
            <w:tcW w:w="1085" w:type="dxa"/>
            <w:tcBorders>
              <w:top w:val="single" w:sz="4" w:space="0" w:color="231F20"/>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347"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812" w:type="dxa"/>
            <w:gridSpan w:val="2"/>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0"/>
              <w:jc w:val="left"/>
            </w:pPr>
            <w:r>
              <w:rPr>
                <w:color w:val="000000"/>
              </w:rPr>
              <w:t xml:space="preserve">клавиатуре </w:t>
            </w:r>
          </w:p>
        </w:tc>
      </w:tr>
      <w:tr w:rsidR="00605BAA">
        <w:trPr>
          <w:trHeight w:val="4774"/>
        </w:trPr>
        <w:tc>
          <w:tcPr>
            <w:tcW w:w="1085" w:type="dxa"/>
            <w:tcBorders>
              <w:top w:val="single" w:sz="4" w:space="0" w:color="231F20"/>
              <w:left w:val="single" w:sz="6" w:space="0" w:color="231F20"/>
              <w:bottom w:val="single" w:sz="4" w:space="0" w:color="231F20"/>
              <w:right w:val="single" w:sz="6" w:space="0" w:color="231F20"/>
            </w:tcBorders>
          </w:tcPr>
          <w:p w:rsidR="00605BAA" w:rsidRDefault="00613776">
            <w:pPr>
              <w:spacing w:after="58" w:line="259" w:lineRule="auto"/>
              <w:ind w:left="36" w:firstLine="0"/>
              <w:jc w:val="left"/>
            </w:pPr>
            <w:r>
              <w:lastRenderedPageBreak/>
              <w:t>И)</w:t>
            </w:r>
            <w:r>
              <w:rPr>
                <w:color w:val="000000"/>
              </w:rPr>
              <w:t xml:space="preserve"> </w:t>
            </w:r>
          </w:p>
          <w:p w:rsidR="00605BAA" w:rsidRDefault="00613776">
            <w:pPr>
              <w:spacing w:after="58" w:line="259" w:lineRule="auto"/>
              <w:ind w:left="36" w:firstLine="0"/>
              <w:jc w:val="left"/>
            </w:pPr>
            <w:r>
              <w:t xml:space="preserve">1—2 уч. </w:t>
            </w:r>
          </w:p>
          <w:p w:rsidR="00605BAA" w:rsidRDefault="00613776">
            <w:pPr>
              <w:spacing w:after="0" w:line="259" w:lineRule="auto"/>
              <w:ind w:left="12" w:firstLine="0"/>
              <w:jc w:val="left"/>
            </w:pPr>
            <w:r>
              <w:t>часа</w:t>
            </w:r>
            <w:r>
              <w:rPr>
                <w:color w:val="000000"/>
              </w:rPr>
              <w:t xml:space="preserve"> </w:t>
            </w:r>
          </w:p>
        </w:tc>
        <w:tc>
          <w:tcPr>
            <w:tcW w:w="134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36" w:firstLine="0"/>
              <w:jc w:val="left"/>
            </w:pPr>
            <w:r>
              <w:t>Мелодия</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6" w:firstLine="0"/>
              <w:jc w:val="center"/>
            </w:pPr>
            <w:r>
              <w:t xml:space="preserve">Мотив, музыкальная фраза. </w:t>
            </w:r>
          </w:p>
          <w:p w:rsidR="00605BAA" w:rsidRDefault="00613776">
            <w:pPr>
              <w:spacing w:after="0" w:line="293" w:lineRule="auto"/>
              <w:ind w:left="0" w:firstLine="14"/>
              <w:jc w:val="center"/>
            </w:pPr>
            <w:r>
              <w:t>Поступенное, плавное движение мелодии, скачки.</w:t>
            </w:r>
            <w:r>
              <w:rPr>
                <w:color w:val="000000"/>
              </w:rPr>
              <w:t xml:space="preserve"> </w:t>
            </w:r>
          </w:p>
          <w:p w:rsidR="00605BAA" w:rsidRDefault="00613776">
            <w:pPr>
              <w:spacing w:after="0" w:line="259" w:lineRule="auto"/>
              <w:ind w:left="0" w:firstLine="0"/>
              <w:jc w:val="center"/>
            </w:pPr>
            <w:r>
              <w:t>Мелодический рисунок</w:t>
            </w:r>
            <w:r>
              <w:rPr>
                <w:color w:val="000000"/>
              </w:rPr>
              <w:t xml:space="preserve"> </w:t>
            </w:r>
          </w:p>
        </w:tc>
        <w:tc>
          <w:tcPr>
            <w:tcW w:w="4812" w:type="dxa"/>
            <w:gridSpan w:val="2"/>
            <w:tcBorders>
              <w:top w:val="single" w:sz="4" w:space="0" w:color="231F20"/>
              <w:left w:val="single" w:sz="4" w:space="0" w:color="231F20"/>
              <w:bottom w:val="single" w:sz="6" w:space="0" w:color="231F20"/>
              <w:right w:val="single" w:sz="4" w:space="0" w:color="231F20"/>
            </w:tcBorders>
          </w:tcPr>
          <w:p w:rsidR="00605BAA" w:rsidRDefault="00613776">
            <w:pPr>
              <w:spacing w:after="0" w:line="287" w:lineRule="auto"/>
              <w:ind w:left="5" w:right="6" w:firstLine="24"/>
            </w:pPr>
            <w:r>
              <w:t>Определение на слух, прослеживание по нотной записи мелодических рисунков с поступенным, плавным движением, скачками, остановками.</w:t>
            </w:r>
            <w:r>
              <w:rPr>
                <w:color w:val="000000"/>
              </w:rPr>
              <w:t xml:space="preserve"> </w:t>
            </w:r>
          </w:p>
          <w:p w:rsidR="00605BAA" w:rsidRDefault="00613776">
            <w:pPr>
              <w:spacing w:after="0" w:line="316" w:lineRule="auto"/>
              <w:ind w:left="5" w:right="6" w:firstLine="24"/>
            </w:pPr>
            <w:r>
              <w:t>Исполнение, импровизация (вокальная или на звуковы- со</w:t>
            </w:r>
            <w:r>
              <w:t>тных музыкальных инструментах) различных мелодических рисунков.</w:t>
            </w:r>
            <w:r>
              <w:rPr>
                <w:color w:val="000000"/>
              </w:rPr>
              <w:t xml:space="preserve"> </w:t>
            </w:r>
          </w:p>
          <w:p w:rsidR="00605BAA" w:rsidRDefault="00613776">
            <w:pPr>
              <w:spacing w:after="17" w:line="259" w:lineRule="auto"/>
              <w:ind w:left="29" w:firstLine="0"/>
              <w:jc w:val="left"/>
            </w:pPr>
            <w:r>
              <w:t>На выбор или факультативно:</w:t>
            </w:r>
            <w:r>
              <w:rPr>
                <w:color w:val="000000"/>
              </w:rPr>
              <w:t xml:space="preserve"> </w:t>
            </w:r>
          </w:p>
          <w:p w:rsidR="00605BAA" w:rsidRDefault="00613776">
            <w:pPr>
              <w:spacing w:after="0" w:line="287" w:lineRule="auto"/>
              <w:ind w:left="5" w:right="8" w:firstLine="24"/>
            </w:pPr>
            <w:r>
              <w:t>Нахождение по нотам границ музыкальной фразы, мотива. Обнаружение повторяющихся и неповторяющихся мотивов, музыкальных фраз, похожих друг на друга.</w:t>
            </w:r>
            <w:r>
              <w:rPr>
                <w:color w:val="000000"/>
              </w:rPr>
              <w:t xml:space="preserve"> </w:t>
            </w:r>
          </w:p>
          <w:p w:rsidR="00605BAA" w:rsidRDefault="00613776">
            <w:pPr>
              <w:spacing w:after="0" w:line="259" w:lineRule="auto"/>
              <w:ind w:left="5" w:right="6" w:firstLine="24"/>
            </w:pPr>
            <w:r>
              <w:t>Исполнение на духовых, клавишных инструментах или виртуальной клавиатуре попевок, кратких мелодий по нотам</w:t>
            </w:r>
            <w:r>
              <w:rPr>
                <w:color w:val="000000"/>
              </w:rPr>
              <w:t xml:space="preserve"> </w:t>
            </w:r>
          </w:p>
        </w:tc>
      </w:tr>
      <w:tr w:rsidR="00605BAA">
        <w:trPr>
          <w:trHeight w:val="1593"/>
        </w:trPr>
        <w:tc>
          <w:tcPr>
            <w:tcW w:w="1085" w:type="dxa"/>
            <w:tcBorders>
              <w:top w:val="single" w:sz="4" w:space="0" w:color="231F20"/>
              <w:left w:val="single" w:sz="6" w:space="0" w:color="231F20"/>
              <w:bottom w:val="nil"/>
              <w:right w:val="single" w:sz="4" w:space="0" w:color="231F20"/>
            </w:tcBorders>
          </w:tcPr>
          <w:p w:rsidR="00605BAA" w:rsidRDefault="00613776">
            <w:pPr>
              <w:spacing w:after="58" w:line="259" w:lineRule="auto"/>
              <w:ind w:left="31" w:firstLine="0"/>
              <w:jc w:val="center"/>
            </w:pPr>
            <w:r>
              <w:t>К)</w:t>
            </w:r>
            <w:r>
              <w:rPr>
                <w:color w:val="000000"/>
              </w:rPr>
              <w:t xml:space="preserve"> </w:t>
            </w:r>
          </w:p>
          <w:p w:rsidR="00605BAA" w:rsidRDefault="00613776">
            <w:pPr>
              <w:spacing w:after="0" w:line="259" w:lineRule="auto"/>
              <w:ind w:left="329" w:hanging="187"/>
              <w:jc w:val="left"/>
            </w:pPr>
            <w:r>
              <w:t>1—2 уч. часа</w:t>
            </w:r>
            <w:r>
              <w:rPr>
                <w:color w:val="000000"/>
              </w:rPr>
              <w:t xml:space="preserve"> </w:t>
            </w:r>
          </w:p>
        </w:tc>
        <w:tc>
          <w:tcPr>
            <w:tcW w:w="1347" w:type="dxa"/>
            <w:tcBorders>
              <w:top w:val="single" w:sz="4" w:space="0" w:color="231F20"/>
              <w:left w:val="single" w:sz="4" w:space="0" w:color="231F20"/>
              <w:bottom w:val="nil"/>
              <w:right w:val="single" w:sz="4" w:space="0" w:color="231F20"/>
            </w:tcBorders>
          </w:tcPr>
          <w:p w:rsidR="00605BAA" w:rsidRDefault="00613776">
            <w:pPr>
              <w:spacing w:after="0" w:line="259" w:lineRule="auto"/>
              <w:ind w:left="0" w:firstLine="0"/>
              <w:jc w:val="center"/>
            </w:pPr>
            <w:r>
              <w:t>Сопрово- ждение</w:t>
            </w:r>
            <w:r>
              <w:rPr>
                <w:color w:val="000000"/>
              </w:rPr>
              <w:t xml:space="preserve"> </w:t>
            </w:r>
          </w:p>
        </w:tc>
        <w:tc>
          <w:tcPr>
            <w:tcW w:w="1983" w:type="dxa"/>
            <w:tcBorders>
              <w:top w:val="single" w:sz="4" w:space="0" w:color="231F20"/>
              <w:left w:val="single" w:sz="4" w:space="0" w:color="231F20"/>
              <w:bottom w:val="nil"/>
              <w:right w:val="single" w:sz="4" w:space="0" w:color="231F20"/>
            </w:tcBorders>
          </w:tcPr>
          <w:p w:rsidR="00605BAA" w:rsidRDefault="00613776">
            <w:pPr>
              <w:spacing w:after="61" w:line="259" w:lineRule="auto"/>
              <w:ind w:left="149" w:firstLine="0"/>
              <w:jc w:val="left"/>
            </w:pPr>
            <w:r>
              <w:t xml:space="preserve">Аккомпанемент. </w:t>
            </w:r>
          </w:p>
          <w:p w:rsidR="00605BAA" w:rsidRDefault="00613776">
            <w:pPr>
              <w:spacing w:after="0" w:line="259" w:lineRule="auto"/>
              <w:ind w:left="0" w:firstLine="0"/>
              <w:jc w:val="center"/>
            </w:pPr>
            <w:r>
              <w:t>Остинато.</w:t>
            </w:r>
            <w:r>
              <w:rPr>
                <w:color w:val="000000"/>
              </w:rPr>
              <w:t xml:space="preserve"> </w:t>
            </w:r>
            <w:r>
              <w:t>Вступление, заключение, проигрыш</w:t>
            </w:r>
            <w:r>
              <w:rPr>
                <w:color w:val="000000"/>
              </w:rPr>
              <w:t xml:space="preserve"> </w:t>
            </w:r>
          </w:p>
        </w:tc>
        <w:tc>
          <w:tcPr>
            <w:tcW w:w="3452" w:type="dxa"/>
            <w:tcBorders>
              <w:top w:val="single" w:sz="6" w:space="0" w:color="231F20"/>
              <w:left w:val="single" w:sz="4" w:space="0" w:color="231F20"/>
              <w:bottom w:val="nil"/>
              <w:right w:val="nil"/>
            </w:tcBorders>
          </w:tcPr>
          <w:p w:rsidR="00605BAA" w:rsidRDefault="00613776">
            <w:pPr>
              <w:spacing w:after="0" w:line="273" w:lineRule="auto"/>
              <w:ind w:left="5" w:right="-1349" w:firstLine="24"/>
            </w:pPr>
            <w:r>
              <w:t xml:space="preserve">Определение на слух, прослеживание по нотной записи главного </w:t>
            </w:r>
          </w:p>
          <w:p w:rsidR="00605BAA" w:rsidRDefault="00613776">
            <w:pPr>
              <w:spacing w:after="0" w:line="259" w:lineRule="auto"/>
              <w:ind w:left="5" w:right="-1355" w:firstLine="0"/>
            </w:pPr>
            <w:r>
              <w:t xml:space="preserve">сопровождения. Различение, характеристика мелодических и ритмических особенностей главного голоса и сопровождения. Показ рукой </w:t>
            </w:r>
          </w:p>
        </w:tc>
        <w:tc>
          <w:tcPr>
            <w:tcW w:w="1359" w:type="dxa"/>
            <w:tcBorders>
              <w:top w:val="single" w:sz="6" w:space="0" w:color="231F20"/>
              <w:left w:val="nil"/>
              <w:bottom w:val="nil"/>
              <w:right w:val="single" w:sz="4" w:space="0" w:color="231F20"/>
            </w:tcBorders>
          </w:tcPr>
          <w:p w:rsidR="00605BAA" w:rsidRDefault="00613776">
            <w:pPr>
              <w:tabs>
                <w:tab w:val="center" w:pos="472"/>
                <w:tab w:val="center" w:pos="1288"/>
              </w:tabs>
              <w:spacing w:after="0" w:line="259" w:lineRule="auto"/>
              <w:ind w:left="0" w:firstLine="0"/>
              <w:jc w:val="left"/>
            </w:pPr>
            <w:r>
              <w:rPr>
                <w:rFonts w:ascii="Calibri" w:eastAsia="Calibri" w:hAnsi="Calibri" w:cs="Calibri"/>
                <w:color w:val="000000"/>
                <w:sz w:val="22"/>
              </w:rPr>
              <w:tab/>
            </w:r>
            <w:r>
              <w:t xml:space="preserve">голоса </w:t>
            </w:r>
            <w:r>
              <w:tab/>
              <w:t xml:space="preserve">и </w:t>
            </w:r>
          </w:p>
        </w:tc>
      </w:tr>
      <w:tr w:rsidR="00605BAA">
        <w:trPr>
          <w:trHeight w:val="317"/>
        </w:trPr>
        <w:tc>
          <w:tcPr>
            <w:tcW w:w="1085"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347"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452" w:type="dxa"/>
            <w:tcBorders>
              <w:top w:val="nil"/>
              <w:left w:val="single" w:sz="4" w:space="0" w:color="231F20"/>
              <w:bottom w:val="nil"/>
              <w:right w:val="nil"/>
            </w:tcBorders>
          </w:tcPr>
          <w:p w:rsidR="00605BAA" w:rsidRDefault="00613776">
            <w:pPr>
              <w:tabs>
                <w:tab w:val="center" w:pos="323"/>
                <w:tab w:val="center" w:pos="1508"/>
                <w:tab w:val="center" w:pos="2825"/>
              </w:tabs>
              <w:spacing w:after="0" w:line="259" w:lineRule="auto"/>
              <w:ind w:left="0" w:firstLine="0"/>
              <w:jc w:val="left"/>
            </w:pPr>
            <w:r>
              <w:rPr>
                <w:rFonts w:ascii="Calibri" w:eastAsia="Calibri" w:hAnsi="Calibri" w:cs="Calibri"/>
                <w:color w:val="000000"/>
                <w:sz w:val="22"/>
              </w:rPr>
              <w:tab/>
            </w:r>
            <w:r>
              <w:t xml:space="preserve">линии </w:t>
            </w:r>
            <w:r>
              <w:tab/>
              <w:t xml:space="preserve">движения </w:t>
            </w:r>
            <w:r>
              <w:tab/>
              <w:t xml:space="preserve">главного </w:t>
            </w:r>
          </w:p>
        </w:tc>
        <w:tc>
          <w:tcPr>
            <w:tcW w:w="1359" w:type="dxa"/>
            <w:tcBorders>
              <w:top w:val="nil"/>
              <w:left w:val="nil"/>
              <w:bottom w:val="nil"/>
              <w:right w:val="single" w:sz="4" w:space="0" w:color="231F20"/>
            </w:tcBorders>
          </w:tcPr>
          <w:p w:rsidR="00605BAA" w:rsidRDefault="00613776">
            <w:pPr>
              <w:tabs>
                <w:tab w:val="center" w:pos="524"/>
                <w:tab w:val="center" w:pos="1288"/>
              </w:tabs>
              <w:spacing w:after="0" w:line="259" w:lineRule="auto"/>
              <w:ind w:left="0" w:firstLine="0"/>
              <w:jc w:val="left"/>
            </w:pPr>
            <w:r>
              <w:rPr>
                <w:rFonts w:ascii="Calibri" w:eastAsia="Calibri" w:hAnsi="Calibri" w:cs="Calibri"/>
                <w:color w:val="000000"/>
                <w:sz w:val="22"/>
              </w:rPr>
              <w:tab/>
            </w:r>
            <w:r>
              <w:t xml:space="preserve">голоса </w:t>
            </w:r>
            <w:r>
              <w:tab/>
              <w:t xml:space="preserve">и </w:t>
            </w:r>
          </w:p>
        </w:tc>
      </w:tr>
      <w:tr w:rsidR="00605BAA">
        <w:trPr>
          <w:trHeight w:val="955"/>
        </w:trPr>
        <w:tc>
          <w:tcPr>
            <w:tcW w:w="1085"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347"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452" w:type="dxa"/>
            <w:tcBorders>
              <w:top w:val="nil"/>
              <w:left w:val="single" w:sz="4" w:space="0" w:color="231F20"/>
              <w:bottom w:val="nil"/>
              <w:right w:val="nil"/>
            </w:tcBorders>
          </w:tcPr>
          <w:p w:rsidR="00605BAA" w:rsidRDefault="00613776">
            <w:pPr>
              <w:spacing w:after="51" w:line="259" w:lineRule="auto"/>
              <w:ind w:left="5" w:firstLine="0"/>
              <w:jc w:val="left"/>
            </w:pPr>
            <w:r>
              <w:t>аккомпанемента.</w:t>
            </w:r>
            <w:r>
              <w:rPr>
                <w:color w:val="000000"/>
              </w:rPr>
              <w:t xml:space="preserve"> </w:t>
            </w:r>
          </w:p>
          <w:p w:rsidR="00605BAA" w:rsidRDefault="00613776">
            <w:pPr>
              <w:tabs>
                <w:tab w:val="center" w:pos="617"/>
                <w:tab w:val="center" w:pos="2480"/>
              </w:tabs>
              <w:spacing w:after="23" w:line="259" w:lineRule="auto"/>
              <w:ind w:left="0" w:firstLine="0"/>
              <w:jc w:val="left"/>
            </w:pPr>
            <w:r>
              <w:rPr>
                <w:rFonts w:ascii="Calibri" w:eastAsia="Calibri" w:hAnsi="Calibri" w:cs="Calibri"/>
                <w:color w:val="000000"/>
                <w:sz w:val="22"/>
              </w:rPr>
              <w:tab/>
            </w:r>
            <w:r>
              <w:t xml:space="preserve">Различение </w:t>
            </w:r>
            <w:r>
              <w:tab/>
              <w:t xml:space="preserve">простейших </w:t>
            </w:r>
          </w:p>
          <w:p w:rsidR="00605BAA" w:rsidRDefault="00613776">
            <w:pPr>
              <w:spacing w:after="0" w:line="259" w:lineRule="auto"/>
              <w:ind w:left="5" w:right="-1350" w:firstLine="0"/>
              <w:jc w:val="left"/>
            </w:pPr>
            <w:r>
              <w:t xml:space="preserve">музыкальной формы: вступление, заключение, </w:t>
            </w:r>
          </w:p>
        </w:tc>
        <w:tc>
          <w:tcPr>
            <w:tcW w:w="1359" w:type="dxa"/>
            <w:tcBorders>
              <w:top w:val="nil"/>
              <w:left w:val="nil"/>
              <w:bottom w:val="nil"/>
              <w:right w:val="single" w:sz="4" w:space="0" w:color="231F20"/>
            </w:tcBorders>
            <w:vAlign w:val="center"/>
          </w:tcPr>
          <w:p w:rsidR="00605BAA" w:rsidRDefault="00613776">
            <w:pPr>
              <w:spacing w:after="0" w:line="259" w:lineRule="auto"/>
              <w:ind w:left="0" w:right="7" w:firstLine="0"/>
              <w:jc w:val="right"/>
            </w:pPr>
            <w:r>
              <w:t xml:space="preserve">элементов </w:t>
            </w:r>
          </w:p>
        </w:tc>
      </w:tr>
      <w:tr w:rsidR="00605BAA">
        <w:trPr>
          <w:trHeight w:val="1268"/>
        </w:trPr>
        <w:tc>
          <w:tcPr>
            <w:tcW w:w="1085"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347"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452" w:type="dxa"/>
            <w:tcBorders>
              <w:top w:val="nil"/>
              <w:left w:val="single" w:sz="4" w:space="0" w:color="231F20"/>
              <w:bottom w:val="nil"/>
              <w:right w:val="nil"/>
            </w:tcBorders>
          </w:tcPr>
          <w:p w:rsidR="00605BAA" w:rsidRDefault="00613776">
            <w:pPr>
              <w:spacing w:after="0" w:line="313" w:lineRule="auto"/>
              <w:ind w:left="5" w:firstLine="0"/>
            </w:pPr>
            <w:r>
              <w:t>проигрыш. Составление графической схемы.</w:t>
            </w:r>
            <w:r>
              <w:rPr>
                <w:color w:val="000000"/>
              </w:rPr>
              <w:t xml:space="preserve"> </w:t>
            </w:r>
          </w:p>
          <w:p w:rsidR="00605BAA" w:rsidRDefault="00613776">
            <w:pPr>
              <w:spacing w:after="0" w:line="259" w:lineRule="auto"/>
              <w:ind w:left="5" w:right="-1353" w:firstLine="24"/>
            </w:pPr>
            <w:r>
              <w:t xml:space="preserve">Импровизация ритмического аккомпанемента к знакомой песне (звучащими жестами или на </w:t>
            </w:r>
          </w:p>
        </w:tc>
        <w:tc>
          <w:tcPr>
            <w:tcW w:w="1359" w:type="dxa"/>
            <w:tcBorders>
              <w:top w:val="nil"/>
              <w:left w:val="nil"/>
              <w:bottom w:val="nil"/>
              <w:right w:val="single" w:sz="4" w:space="0" w:color="231F20"/>
            </w:tcBorders>
          </w:tcPr>
          <w:p w:rsidR="00605BAA" w:rsidRDefault="00613776">
            <w:pPr>
              <w:spacing w:after="0" w:line="259" w:lineRule="auto"/>
              <w:ind w:left="0" w:right="5" w:firstLine="0"/>
              <w:jc w:val="right"/>
            </w:pPr>
            <w:r>
              <w:t xml:space="preserve">наглядной </w:t>
            </w:r>
          </w:p>
        </w:tc>
      </w:tr>
      <w:tr w:rsidR="00605BAA">
        <w:trPr>
          <w:trHeight w:val="1272"/>
        </w:trPr>
        <w:tc>
          <w:tcPr>
            <w:tcW w:w="1085"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347"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452" w:type="dxa"/>
            <w:tcBorders>
              <w:top w:val="nil"/>
              <w:left w:val="single" w:sz="4" w:space="0" w:color="231F20"/>
              <w:bottom w:val="nil"/>
              <w:right w:val="nil"/>
            </w:tcBorders>
          </w:tcPr>
          <w:p w:rsidR="00605BAA" w:rsidRDefault="00613776">
            <w:pPr>
              <w:spacing w:after="63" w:line="259" w:lineRule="auto"/>
              <w:ind w:left="5" w:firstLine="0"/>
              <w:jc w:val="left"/>
            </w:pPr>
            <w:r>
              <w:t xml:space="preserve">ударных инструментах). </w:t>
            </w:r>
          </w:p>
          <w:p w:rsidR="00605BAA" w:rsidRDefault="00613776">
            <w:pPr>
              <w:spacing w:after="0" w:line="259" w:lineRule="auto"/>
              <w:ind w:left="5" w:right="-1350" w:firstLine="24"/>
            </w:pPr>
            <w:r>
              <w:rPr>
                <w:color w:val="000000"/>
              </w:rPr>
              <w:t xml:space="preserve"> </w:t>
            </w:r>
            <w:r>
              <w:t xml:space="preserve">На выбор или факультативно: Импровизация, сочинение заключения, проигрыша к знакомой мелодии, </w:t>
            </w:r>
          </w:p>
        </w:tc>
        <w:tc>
          <w:tcPr>
            <w:tcW w:w="1359" w:type="dxa"/>
            <w:tcBorders>
              <w:top w:val="nil"/>
              <w:left w:val="nil"/>
              <w:bottom w:val="nil"/>
              <w:right w:val="single" w:sz="4" w:space="0" w:color="231F20"/>
            </w:tcBorders>
            <w:vAlign w:val="bottom"/>
          </w:tcPr>
          <w:p w:rsidR="00605BAA" w:rsidRDefault="00613776">
            <w:pPr>
              <w:spacing w:after="0" w:line="259" w:lineRule="auto"/>
              <w:ind w:left="126" w:firstLine="0"/>
              <w:jc w:val="left"/>
            </w:pPr>
            <w:r>
              <w:t xml:space="preserve">вступления, </w:t>
            </w:r>
          </w:p>
        </w:tc>
      </w:tr>
      <w:tr w:rsidR="00605BAA">
        <w:trPr>
          <w:trHeight w:val="317"/>
        </w:trPr>
        <w:tc>
          <w:tcPr>
            <w:tcW w:w="1085"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347"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452" w:type="dxa"/>
            <w:tcBorders>
              <w:top w:val="nil"/>
              <w:left w:val="single" w:sz="4" w:space="0" w:color="231F20"/>
              <w:bottom w:val="nil"/>
              <w:right w:val="nil"/>
            </w:tcBorders>
          </w:tcPr>
          <w:p w:rsidR="00605BAA" w:rsidRDefault="00613776">
            <w:pPr>
              <w:tabs>
                <w:tab w:val="center" w:pos="445"/>
                <w:tab w:val="center" w:pos="1607"/>
                <w:tab w:val="center" w:pos="2827"/>
              </w:tabs>
              <w:spacing w:after="0" w:line="259" w:lineRule="auto"/>
              <w:ind w:left="0" w:firstLine="0"/>
              <w:jc w:val="left"/>
            </w:pPr>
            <w:r>
              <w:rPr>
                <w:rFonts w:ascii="Calibri" w:eastAsia="Calibri" w:hAnsi="Calibri" w:cs="Calibri"/>
                <w:color w:val="000000"/>
                <w:sz w:val="22"/>
              </w:rPr>
              <w:tab/>
            </w:r>
            <w:r>
              <w:t xml:space="preserve">попевке, </w:t>
            </w:r>
            <w:r>
              <w:tab/>
              <w:t xml:space="preserve">песне </w:t>
            </w:r>
            <w:r>
              <w:tab/>
              <w:t xml:space="preserve">(вокально </w:t>
            </w:r>
          </w:p>
        </w:tc>
        <w:tc>
          <w:tcPr>
            <w:tcW w:w="1359" w:type="dxa"/>
            <w:tcBorders>
              <w:top w:val="nil"/>
              <w:left w:val="nil"/>
              <w:bottom w:val="nil"/>
              <w:right w:val="single" w:sz="4" w:space="0" w:color="231F20"/>
            </w:tcBorders>
          </w:tcPr>
          <w:p w:rsidR="00605BAA" w:rsidRDefault="00613776">
            <w:pPr>
              <w:tabs>
                <w:tab w:val="center" w:pos="501"/>
                <w:tab w:val="center" w:pos="1237"/>
              </w:tabs>
              <w:spacing w:after="0" w:line="259" w:lineRule="auto"/>
              <w:ind w:left="0" w:firstLine="0"/>
              <w:jc w:val="left"/>
            </w:pPr>
            <w:r>
              <w:rPr>
                <w:rFonts w:ascii="Calibri" w:eastAsia="Calibri" w:hAnsi="Calibri" w:cs="Calibri"/>
                <w:color w:val="000000"/>
                <w:sz w:val="22"/>
              </w:rPr>
              <w:tab/>
            </w:r>
            <w:r>
              <w:t xml:space="preserve">или </w:t>
            </w:r>
            <w:r>
              <w:tab/>
              <w:t xml:space="preserve">на </w:t>
            </w:r>
          </w:p>
        </w:tc>
      </w:tr>
      <w:tr w:rsidR="00605BAA">
        <w:trPr>
          <w:trHeight w:val="634"/>
        </w:trPr>
        <w:tc>
          <w:tcPr>
            <w:tcW w:w="1085" w:type="dxa"/>
            <w:tcBorders>
              <w:top w:val="nil"/>
              <w:left w:val="single" w:sz="6" w:space="0" w:color="231F20"/>
              <w:bottom w:val="nil"/>
              <w:right w:val="single" w:sz="4" w:space="0" w:color="231F20"/>
            </w:tcBorders>
          </w:tcPr>
          <w:p w:rsidR="00605BAA" w:rsidRDefault="00605BAA">
            <w:pPr>
              <w:spacing w:after="160" w:line="259" w:lineRule="auto"/>
              <w:ind w:left="0" w:firstLine="0"/>
              <w:jc w:val="left"/>
            </w:pPr>
          </w:p>
        </w:tc>
        <w:tc>
          <w:tcPr>
            <w:tcW w:w="1347"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c>
          <w:tcPr>
            <w:tcW w:w="3452" w:type="dxa"/>
            <w:tcBorders>
              <w:top w:val="nil"/>
              <w:left w:val="single" w:sz="4" w:space="0" w:color="231F20"/>
              <w:bottom w:val="nil"/>
              <w:right w:val="nil"/>
            </w:tcBorders>
          </w:tcPr>
          <w:p w:rsidR="00605BAA" w:rsidRDefault="00613776">
            <w:pPr>
              <w:spacing w:after="46" w:line="259" w:lineRule="auto"/>
              <w:ind w:left="5" w:firstLine="0"/>
              <w:jc w:val="left"/>
            </w:pPr>
            <w:r>
              <w:t xml:space="preserve">звуковысотных инструментах). </w:t>
            </w:r>
          </w:p>
          <w:p w:rsidR="00605BAA" w:rsidRDefault="00613776">
            <w:pPr>
              <w:tabs>
                <w:tab w:val="center" w:pos="653"/>
                <w:tab w:val="center" w:pos="2247"/>
              </w:tabs>
              <w:spacing w:after="0" w:line="259" w:lineRule="auto"/>
              <w:ind w:left="0" w:firstLine="0"/>
              <w:jc w:val="left"/>
            </w:pPr>
            <w:r>
              <w:rPr>
                <w:rFonts w:ascii="Calibri" w:eastAsia="Calibri" w:hAnsi="Calibri" w:cs="Calibri"/>
                <w:color w:val="000000"/>
                <w:sz w:val="22"/>
              </w:rPr>
              <w:tab/>
            </w:r>
            <w:r>
              <w:t xml:space="preserve">Исполнение </w:t>
            </w:r>
            <w:r>
              <w:tab/>
              <w:t xml:space="preserve">простейшего </w:t>
            </w:r>
          </w:p>
        </w:tc>
        <w:tc>
          <w:tcPr>
            <w:tcW w:w="1359" w:type="dxa"/>
            <w:tcBorders>
              <w:top w:val="nil"/>
              <w:left w:val="nil"/>
              <w:bottom w:val="nil"/>
              <w:right w:val="single" w:sz="4" w:space="0" w:color="231F20"/>
            </w:tcBorders>
            <w:vAlign w:val="bottom"/>
          </w:tcPr>
          <w:p w:rsidR="00605BAA" w:rsidRDefault="00613776">
            <w:pPr>
              <w:spacing w:after="0" w:line="259" w:lineRule="auto"/>
              <w:ind w:left="-234" w:firstLine="0"/>
              <w:jc w:val="left"/>
            </w:pPr>
            <w:r>
              <w:t xml:space="preserve">сопровождения </w:t>
            </w:r>
          </w:p>
        </w:tc>
      </w:tr>
      <w:tr w:rsidR="00605BAA">
        <w:trPr>
          <w:trHeight w:val="962"/>
        </w:trPr>
        <w:tc>
          <w:tcPr>
            <w:tcW w:w="1085" w:type="dxa"/>
            <w:tcBorders>
              <w:top w:val="nil"/>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347"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812" w:type="dxa"/>
            <w:gridSpan w:val="2"/>
            <w:tcBorders>
              <w:top w:val="nil"/>
              <w:left w:val="single" w:sz="4" w:space="0" w:color="231F20"/>
              <w:bottom w:val="single" w:sz="6" w:space="0" w:color="231F20"/>
              <w:right w:val="single" w:sz="4" w:space="0" w:color="231F20"/>
            </w:tcBorders>
          </w:tcPr>
          <w:p w:rsidR="00605BAA" w:rsidRDefault="00613776">
            <w:pPr>
              <w:spacing w:after="0" w:line="259" w:lineRule="auto"/>
              <w:ind w:left="5" w:right="6" w:firstLine="0"/>
            </w:pPr>
            <w:r>
              <w:t>(бурдонный бас, остинато) к знакомой мелодии на клавишных или духовых инструментах</w:t>
            </w:r>
            <w:r>
              <w:rPr>
                <w:color w:val="000000"/>
              </w:rPr>
              <w:t xml:space="preserve"> </w:t>
            </w:r>
          </w:p>
        </w:tc>
      </w:tr>
    </w:tbl>
    <w:p w:rsidR="00605BAA" w:rsidRDefault="00605BAA">
      <w:pPr>
        <w:spacing w:after="0" w:line="259" w:lineRule="auto"/>
        <w:ind w:left="-1023" w:right="728" w:firstLine="0"/>
      </w:pPr>
    </w:p>
    <w:tbl>
      <w:tblPr>
        <w:tblStyle w:val="TableGrid"/>
        <w:tblW w:w="9227" w:type="dxa"/>
        <w:tblInd w:w="809" w:type="dxa"/>
        <w:tblCellMar>
          <w:top w:w="45" w:type="dxa"/>
          <w:left w:w="5" w:type="dxa"/>
          <w:bottom w:w="0" w:type="dxa"/>
          <w:right w:w="0" w:type="dxa"/>
        </w:tblCellMar>
        <w:tblLook w:val="04A0" w:firstRow="1" w:lastRow="0" w:firstColumn="1" w:lastColumn="0" w:noHBand="0" w:noVBand="1"/>
      </w:tblPr>
      <w:tblGrid>
        <w:gridCol w:w="1085"/>
        <w:gridCol w:w="1347"/>
        <w:gridCol w:w="1983"/>
        <w:gridCol w:w="4812"/>
      </w:tblGrid>
      <w:tr w:rsidR="00605BAA">
        <w:trPr>
          <w:trHeight w:val="3193"/>
        </w:trPr>
        <w:tc>
          <w:tcPr>
            <w:tcW w:w="1085"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31" w:firstLine="0"/>
              <w:jc w:val="left"/>
            </w:pPr>
            <w:r>
              <w:lastRenderedPageBreak/>
              <w:t>Л)</w:t>
            </w:r>
            <w:r>
              <w:rPr>
                <w:color w:val="000000"/>
              </w:rPr>
              <w:t xml:space="preserve"> </w:t>
            </w:r>
          </w:p>
          <w:p w:rsidR="00605BAA" w:rsidRDefault="00613776">
            <w:pPr>
              <w:spacing w:after="63" w:line="259" w:lineRule="auto"/>
              <w:ind w:left="31" w:firstLine="0"/>
              <w:jc w:val="left"/>
            </w:pPr>
            <w:r>
              <w:t xml:space="preserve">1—2 уч. </w:t>
            </w:r>
          </w:p>
          <w:p w:rsidR="00605BAA" w:rsidRDefault="00613776">
            <w:pPr>
              <w:spacing w:after="0" w:line="259" w:lineRule="auto"/>
              <w:ind w:left="7" w:firstLine="0"/>
              <w:jc w:val="left"/>
            </w:pPr>
            <w:r>
              <w:t>часа</w:t>
            </w:r>
            <w:r>
              <w:rPr>
                <w:color w:val="000000"/>
              </w:rPr>
              <w:t xml:space="preserve"> </w:t>
            </w:r>
          </w:p>
        </w:tc>
        <w:tc>
          <w:tcPr>
            <w:tcW w:w="134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1" w:firstLine="0"/>
              <w:jc w:val="left"/>
            </w:pPr>
            <w:r>
              <w:t>Песня</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24"/>
            </w:pPr>
            <w:r>
              <w:t>Куплетная форма. Запев, припев</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1" w:lineRule="auto"/>
              <w:ind w:left="0" w:firstLine="24"/>
              <w:jc w:val="left"/>
            </w:pPr>
            <w:r>
              <w:t xml:space="preserve">Знакомство со строением куплетной формы. Составление </w:t>
            </w:r>
            <w:r>
              <w:tab/>
              <w:t xml:space="preserve">наглядной </w:t>
            </w:r>
            <w:r>
              <w:tab/>
              <w:t xml:space="preserve">буквенной </w:t>
            </w:r>
            <w:r>
              <w:tab/>
              <w:t>или графической схемы куплетной формы.</w:t>
            </w:r>
            <w:r>
              <w:rPr>
                <w:color w:val="000000"/>
              </w:rPr>
              <w:t xml:space="preserve"> </w:t>
            </w:r>
          </w:p>
          <w:p w:rsidR="00605BAA" w:rsidRDefault="00613776">
            <w:pPr>
              <w:spacing w:after="31" w:line="287" w:lineRule="auto"/>
              <w:ind w:left="0" w:firstLine="24"/>
              <w:jc w:val="left"/>
            </w:pPr>
            <w:r>
              <w:t>Исполнение песен, написанных в куплетной форме. Различение куплетной формы при слушании незнакомых музыкальных произведений.</w:t>
            </w:r>
            <w:r>
              <w:rPr>
                <w:color w:val="000000"/>
              </w:rPr>
              <w:t xml:space="preserve"> </w:t>
            </w:r>
          </w:p>
          <w:p w:rsidR="00605BAA" w:rsidRDefault="00613776">
            <w:pPr>
              <w:spacing w:after="16" w:line="259" w:lineRule="auto"/>
              <w:ind w:left="24" w:firstLine="0"/>
              <w:jc w:val="left"/>
            </w:pPr>
            <w:r>
              <w:t>На выбор или ф</w:t>
            </w:r>
            <w:r>
              <w:t>акультативно:</w:t>
            </w:r>
            <w:r>
              <w:rPr>
                <w:color w:val="000000"/>
              </w:rPr>
              <w:t xml:space="preserve"> </w:t>
            </w:r>
          </w:p>
          <w:p w:rsidR="00605BAA" w:rsidRDefault="00613776">
            <w:pPr>
              <w:spacing w:after="0" w:line="259" w:lineRule="auto"/>
              <w:ind w:left="0" w:firstLine="24"/>
            </w:pPr>
            <w:r>
              <w:t>Импровизация, сочинение новых куплетов к знакомой песне</w:t>
            </w:r>
            <w:r>
              <w:rPr>
                <w:color w:val="000000"/>
              </w:rPr>
              <w:t xml:space="preserve"> </w:t>
            </w:r>
          </w:p>
        </w:tc>
      </w:tr>
      <w:tr w:rsidR="00605BAA">
        <w:trPr>
          <w:trHeight w:val="3822"/>
        </w:trPr>
        <w:tc>
          <w:tcPr>
            <w:tcW w:w="1085"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31" w:firstLine="0"/>
              <w:jc w:val="left"/>
            </w:pPr>
            <w:r>
              <w:t>М)</w:t>
            </w:r>
            <w:r>
              <w:rPr>
                <w:color w:val="000000"/>
              </w:rPr>
              <w:t xml:space="preserve"> </w:t>
            </w:r>
          </w:p>
          <w:p w:rsidR="00605BAA" w:rsidRDefault="00613776">
            <w:pPr>
              <w:spacing w:after="58" w:line="259" w:lineRule="auto"/>
              <w:ind w:left="31" w:firstLine="0"/>
              <w:jc w:val="left"/>
            </w:pPr>
            <w:r>
              <w:t xml:space="preserve">1—2 уч. </w:t>
            </w:r>
          </w:p>
          <w:p w:rsidR="00605BAA" w:rsidRDefault="00613776">
            <w:pPr>
              <w:spacing w:after="0" w:line="259" w:lineRule="auto"/>
              <w:ind w:left="7" w:firstLine="0"/>
              <w:jc w:val="left"/>
            </w:pPr>
            <w:r>
              <w:t>часа</w:t>
            </w:r>
            <w:r>
              <w:rPr>
                <w:color w:val="000000"/>
              </w:rPr>
              <w:t xml:space="preserve"> </w:t>
            </w:r>
          </w:p>
        </w:tc>
        <w:tc>
          <w:tcPr>
            <w:tcW w:w="134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1" w:firstLine="0"/>
              <w:jc w:val="left"/>
            </w:pPr>
            <w:r>
              <w:t>Лад</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86" w:lineRule="auto"/>
              <w:ind w:left="0" w:firstLine="24"/>
              <w:jc w:val="left"/>
            </w:pPr>
            <w:r>
              <w:t>Понятие лада. Семиступенные лады мажор и минор.</w:t>
            </w:r>
            <w:r>
              <w:rPr>
                <w:color w:val="000000"/>
              </w:rPr>
              <w:t xml:space="preserve"> </w:t>
            </w:r>
          </w:p>
          <w:p w:rsidR="00605BAA" w:rsidRDefault="00613776">
            <w:pPr>
              <w:spacing w:after="0" w:line="259" w:lineRule="auto"/>
              <w:ind w:left="0" w:right="1" w:firstLine="24"/>
              <w:jc w:val="left"/>
            </w:pPr>
            <w:r>
              <w:t>Краска звучания. Ступеневый состав</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1" w:line="313" w:lineRule="auto"/>
              <w:ind w:left="0" w:firstLine="24"/>
            </w:pPr>
            <w:r>
              <w:t>Определение на слух ладового наклонения музыки. Игра</w:t>
            </w:r>
            <w:r>
              <w:rPr>
                <w:color w:val="000000"/>
              </w:rPr>
              <w:t xml:space="preserve"> </w:t>
            </w:r>
          </w:p>
          <w:p w:rsidR="00605BAA" w:rsidRDefault="00613776">
            <w:pPr>
              <w:spacing w:after="0" w:line="283" w:lineRule="auto"/>
              <w:ind w:left="0" w:right="458" w:firstLine="24"/>
            </w:pPr>
            <w:r>
              <w:t xml:space="preserve">«Солнышко — </w:t>
            </w:r>
            <w:r>
              <w:t>туча». Наблюдение за изменением музыкального образа при изменении лада. Распевания, вокальные упражнения, построенные на чередовании мажора и минора.</w:t>
            </w:r>
            <w:r>
              <w:rPr>
                <w:color w:val="000000"/>
              </w:rPr>
              <w:t xml:space="preserve"> </w:t>
            </w:r>
          </w:p>
          <w:p w:rsidR="00605BAA" w:rsidRDefault="00613776">
            <w:pPr>
              <w:spacing w:after="0" w:line="313" w:lineRule="auto"/>
              <w:ind w:left="0" w:firstLine="24"/>
            </w:pPr>
            <w:r>
              <w:t>Исполнение песен с ярко выраженной ладовой окраской.</w:t>
            </w:r>
            <w:r>
              <w:rPr>
                <w:color w:val="000000"/>
              </w:rPr>
              <w:t xml:space="preserve"> </w:t>
            </w:r>
          </w:p>
          <w:p w:rsidR="00605BAA" w:rsidRDefault="00613776">
            <w:pPr>
              <w:spacing w:after="0" w:line="259" w:lineRule="auto"/>
              <w:ind w:left="0" w:right="86" w:firstLine="24"/>
            </w:pPr>
            <w:r>
              <w:t>На выбор или факультативно: Импровизация, сочинение</w:t>
            </w:r>
            <w:r>
              <w:t xml:space="preserve"> в заданном ладу. Чтение сказок о нотах и музыкальных ладах</w:t>
            </w:r>
            <w:r>
              <w:rPr>
                <w:color w:val="000000"/>
              </w:rPr>
              <w:t xml:space="preserve"> </w:t>
            </w:r>
          </w:p>
        </w:tc>
      </w:tr>
      <w:tr w:rsidR="00605BAA">
        <w:trPr>
          <w:trHeight w:val="2870"/>
        </w:trPr>
        <w:tc>
          <w:tcPr>
            <w:tcW w:w="1085"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31" w:firstLine="0"/>
              <w:jc w:val="left"/>
            </w:pPr>
            <w:r>
              <w:t>Н)</w:t>
            </w:r>
            <w:r>
              <w:rPr>
                <w:color w:val="000000"/>
              </w:rPr>
              <w:t xml:space="preserve"> </w:t>
            </w:r>
          </w:p>
          <w:p w:rsidR="00605BAA" w:rsidRDefault="00613776">
            <w:pPr>
              <w:spacing w:after="58" w:line="259" w:lineRule="auto"/>
              <w:ind w:left="31" w:firstLine="0"/>
              <w:jc w:val="left"/>
            </w:pPr>
            <w:r>
              <w:t xml:space="preserve">1—2 уч. </w:t>
            </w:r>
          </w:p>
          <w:p w:rsidR="00605BAA" w:rsidRDefault="00613776">
            <w:pPr>
              <w:spacing w:after="0" w:line="259" w:lineRule="auto"/>
              <w:ind w:left="7" w:firstLine="0"/>
              <w:jc w:val="left"/>
            </w:pPr>
            <w:r>
              <w:t>часа</w:t>
            </w:r>
            <w:r>
              <w:rPr>
                <w:color w:val="000000"/>
              </w:rPr>
              <w:t xml:space="preserve"> </w:t>
            </w:r>
          </w:p>
        </w:tc>
        <w:tc>
          <w:tcPr>
            <w:tcW w:w="134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 w:firstLine="24"/>
              <w:jc w:val="left"/>
            </w:pPr>
            <w:r>
              <w:t>Пента- тоника</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51" w:line="273" w:lineRule="auto"/>
              <w:ind w:left="0" w:firstLine="24"/>
              <w:jc w:val="left"/>
            </w:pPr>
            <w:r>
              <w:t xml:space="preserve">Пентатоника — пятиступенный лад, </w:t>
            </w:r>
          </w:p>
          <w:p w:rsidR="00605BAA" w:rsidRDefault="00613776">
            <w:pPr>
              <w:spacing w:after="0" w:line="259" w:lineRule="auto"/>
              <w:ind w:left="24" w:hanging="24"/>
              <w:jc w:val="left"/>
            </w:pPr>
            <w:r>
              <w:t>распространённый</w:t>
            </w:r>
            <w:r>
              <w:rPr>
                <w:color w:val="000000"/>
              </w:rPr>
              <w:t xml:space="preserve"> </w:t>
            </w:r>
            <w:r>
              <w:t>у многих народов</w:t>
            </w:r>
            <w:r>
              <w:rPr>
                <w:color w:val="000000"/>
              </w:rPr>
              <w:t xml:space="preserve"> </w:t>
            </w:r>
          </w:p>
        </w:tc>
        <w:tc>
          <w:tcPr>
            <w:tcW w:w="4812" w:type="dxa"/>
            <w:tcBorders>
              <w:top w:val="single" w:sz="6" w:space="0" w:color="231F20"/>
              <w:left w:val="single" w:sz="4" w:space="0" w:color="231F20"/>
              <w:bottom w:val="single" w:sz="4" w:space="0" w:color="231F20"/>
              <w:right w:val="single" w:sz="4" w:space="0" w:color="231F20"/>
            </w:tcBorders>
          </w:tcPr>
          <w:p w:rsidR="00605BAA" w:rsidRDefault="00613776">
            <w:pPr>
              <w:spacing w:after="29" w:line="273" w:lineRule="auto"/>
              <w:ind w:left="0" w:firstLine="24"/>
            </w:pPr>
            <w:r>
              <w:t>Слушание инструментальных произведений, исполнение песен, написанных в пентатонике.</w:t>
            </w:r>
          </w:p>
          <w:p w:rsidR="00605BAA" w:rsidRDefault="00613776">
            <w:pPr>
              <w:spacing w:after="0" w:line="323" w:lineRule="auto"/>
              <w:ind w:left="0" w:firstLine="24"/>
              <w:jc w:val="left"/>
            </w:pPr>
            <w:r>
              <w:t xml:space="preserve">Импровизация </w:t>
            </w:r>
            <w:r>
              <w:tab/>
              <w:t xml:space="preserve">на </w:t>
            </w:r>
            <w:r>
              <w:tab/>
              <w:t xml:space="preserve">чёрных </w:t>
            </w:r>
            <w:r>
              <w:tab/>
              <w:t>клавишах фортепиано.</w:t>
            </w:r>
            <w:r>
              <w:rPr>
                <w:color w:val="000000"/>
              </w:rPr>
              <w:t xml:space="preserve"> </w:t>
            </w:r>
          </w:p>
          <w:p w:rsidR="00605BAA" w:rsidRDefault="00613776">
            <w:pPr>
              <w:spacing w:after="63" w:line="259" w:lineRule="auto"/>
              <w:ind w:left="24" w:firstLine="0"/>
              <w:jc w:val="left"/>
            </w:pPr>
            <w:r>
              <w:t>На выбор или факультативно:</w:t>
            </w:r>
            <w:r>
              <w:rPr>
                <w:color w:val="000000"/>
              </w:rPr>
              <w:t xml:space="preserve"> </w:t>
            </w:r>
          </w:p>
          <w:p w:rsidR="00605BAA" w:rsidRDefault="00613776">
            <w:pPr>
              <w:spacing w:after="0" w:line="259" w:lineRule="auto"/>
              <w:ind w:left="0" w:right="6" w:firstLine="24"/>
            </w:pPr>
            <w:r>
              <w:t>Импровизация в пентатонном ладу на других музыкаль- ных инструментах (свирель, блокфлейта, штабшпили со съёмными пластинами)</w:t>
            </w:r>
            <w:r>
              <w:rPr>
                <w:color w:val="000000"/>
              </w:rPr>
              <w:t xml:space="preserve"> </w:t>
            </w:r>
          </w:p>
        </w:tc>
      </w:tr>
      <w:tr w:rsidR="00605BAA">
        <w:trPr>
          <w:trHeight w:val="3822"/>
        </w:trPr>
        <w:tc>
          <w:tcPr>
            <w:tcW w:w="1085" w:type="dxa"/>
            <w:tcBorders>
              <w:top w:val="single" w:sz="4" w:space="0" w:color="231F20"/>
              <w:left w:val="single" w:sz="6" w:space="0" w:color="231F20"/>
              <w:bottom w:val="single" w:sz="4" w:space="0" w:color="231F20"/>
              <w:right w:val="single" w:sz="6" w:space="0" w:color="231F20"/>
            </w:tcBorders>
          </w:tcPr>
          <w:p w:rsidR="00605BAA" w:rsidRDefault="00613776">
            <w:pPr>
              <w:spacing w:after="62" w:line="259" w:lineRule="auto"/>
              <w:ind w:left="31" w:firstLine="0"/>
              <w:jc w:val="left"/>
            </w:pPr>
            <w:r>
              <w:t>О)</w:t>
            </w:r>
            <w:r>
              <w:rPr>
                <w:color w:val="000000"/>
              </w:rPr>
              <w:t xml:space="preserve"> </w:t>
            </w:r>
          </w:p>
          <w:p w:rsidR="00605BAA" w:rsidRDefault="00613776">
            <w:pPr>
              <w:spacing w:after="58" w:line="259" w:lineRule="auto"/>
              <w:ind w:left="31" w:firstLine="0"/>
              <w:jc w:val="left"/>
            </w:pPr>
            <w:r>
              <w:t xml:space="preserve">1—2 уч. </w:t>
            </w:r>
          </w:p>
          <w:p w:rsidR="00605BAA" w:rsidRDefault="00613776">
            <w:pPr>
              <w:spacing w:after="0" w:line="259" w:lineRule="auto"/>
              <w:ind w:left="7" w:firstLine="0"/>
              <w:jc w:val="left"/>
            </w:pPr>
            <w:r>
              <w:t>часа</w:t>
            </w:r>
            <w:r>
              <w:rPr>
                <w:color w:val="000000"/>
              </w:rPr>
              <w:t xml:space="preserve"> </w:t>
            </w:r>
          </w:p>
        </w:tc>
        <w:tc>
          <w:tcPr>
            <w:tcW w:w="134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7" w:right="405" w:firstLine="24"/>
              <w:jc w:val="left"/>
            </w:pPr>
            <w:r>
              <w:t>Ноты</w:t>
            </w:r>
            <w:r>
              <w:rPr>
                <w:color w:val="000000"/>
              </w:rPr>
              <w:t xml:space="preserve"> </w:t>
            </w:r>
            <w:r>
              <w:t>в разных октавах</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right="440" w:firstLine="24"/>
            </w:pPr>
            <w:r>
              <w:t>Ноты второй и малой октавы. Басовый ключ</w:t>
            </w:r>
            <w:r>
              <w:rPr>
                <w:color w:val="000000"/>
              </w:rPr>
              <w:t xml:space="preserve"> </w:t>
            </w:r>
          </w:p>
        </w:tc>
        <w:tc>
          <w:tcPr>
            <w:tcW w:w="4812"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88" w:lineRule="auto"/>
              <w:ind w:left="0" w:right="7" w:firstLine="24"/>
            </w:pPr>
            <w:r>
              <w:t>Знакомство с нотной записью во второй и малой октаве. Прослеживание по нотам небольших мелодий в соответствующем диапазоне.</w:t>
            </w:r>
            <w:r>
              <w:rPr>
                <w:color w:val="000000"/>
              </w:rPr>
              <w:t xml:space="preserve"> </w:t>
            </w:r>
          </w:p>
          <w:p w:rsidR="00605BAA" w:rsidRDefault="00613776">
            <w:pPr>
              <w:spacing w:after="0" w:line="314" w:lineRule="auto"/>
              <w:ind w:left="0" w:firstLine="24"/>
            </w:pPr>
            <w:r>
              <w:t>Сравнение одной и той же мелодии, записанной в разных октавах.</w:t>
            </w:r>
            <w:r>
              <w:rPr>
                <w:color w:val="000000"/>
              </w:rPr>
              <w:t xml:space="preserve"> </w:t>
            </w:r>
          </w:p>
          <w:p w:rsidR="00605BAA" w:rsidRDefault="00613776">
            <w:pPr>
              <w:spacing w:after="0" w:line="313" w:lineRule="auto"/>
              <w:ind w:left="0" w:firstLine="24"/>
            </w:pPr>
            <w:r>
              <w:t>Определение на слух, в ка</w:t>
            </w:r>
            <w:r>
              <w:t>кой октаве звучит музыкальный фрагмент.</w:t>
            </w:r>
            <w:r>
              <w:rPr>
                <w:color w:val="000000"/>
              </w:rPr>
              <w:t xml:space="preserve"> </w:t>
            </w:r>
          </w:p>
          <w:p w:rsidR="00605BAA" w:rsidRDefault="00613776">
            <w:pPr>
              <w:spacing w:after="46" w:line="259" w:lineRule="auto"/>
              <w:ind w:left="24" w:firstLine="0"/>
              <w:jc w:val="left"/>
            </w:pPr>
            <w:r>
              <w:t>На выбор или факультативно:</w:t>
            </w:r>
            <w:r>
              <w:rPr>
                <w:color w:val="000000"/>
              </w:rPr>
              <w:t xml:space="preserve"> </w:t>
            </w:r>
          </w:p>
          <w:p w:rsidR="00605BAA" w:rsidRDefault="00613776">
            <w:pPr>
              <w:spacing w:after="0" w:line="259" w:lineRule="auto"/>
              <w:ind w:left="0" w:firstLine="24"/>
              <w:jc w:val="left"/>
            </w:pPr>
            <w:r>
              <w:lastRenderedPageBreak/>
              <w:t xml:space="preserve">Исполнение </w:t>
            </w:r>
            <w:r>
              <w:tab/>
              <w:t xml:space="preserve">на </w:t>
            </w:r>
            <w:r>
              <w:tab/>
              <w:t xml:space="preserve">духовых, </w:t>
            </w:r>
            <w:r>
              <w:tab/>
              <w:t>клавишных инструментах или виртуальной клавиатуре попевок, кратких мелодий по нотам</w:t>
            </w:r>
            <w:r>
              <w:rPr>
                <w:color w:val="000000"/>
              </w:rPr>
              <w:t xml:space="preserve"> </w:t>
            </w:r>
          </w:p>
        </w:tc>
      </w:tr>
    </w:tbl>
    <w:p w:rsidR="00605BAA" w:rsidRDefault="00605BAA">
      <w:pPr>
        <w:spacing w:after="0" w:line="259" w:lineRule="auto"/>
        <w:ind w:left="-1023" w:right="728" w:firstLine="0"/>
      </w:pPr>
    </w:p>
    <w:tbl>
      <w:tblPr>
        <w:tblStyle w:val="TableGrid"/>
        <w:tblW w:w="9227" w:type="dxa"/>
        <w:tblInd w:w="809" w:type="dxa"/>
        <w:tblCellMar>
          <w:top w:w="47" w:type="dxa"/>
          <w:left w:w="0" w:type="dxa"/>
          <w:bottom w:w="0" w:type="dxa"/>
          <w:right w:w="0" w:type="dxa"/>
        </w:tblCellMar>
        <w:tblLook w:val="04A0" w:firstRow="1" w:lastRow="0" w:firstColumn="1" w:lastColumn="0" w:noHBand="0" w:noVBand="1"/>
      </w:tblPr>
      <w:tblGrid>
        <w:gridCol w:w="1087"/>
        <w:gridCol w:w="1345"/>
        <w:gridCol w:w="1983"/>
        <w:gridCol w:w="4812"/>
      </w:tblGrid>
      <w:tr w:rsidR="00605BAA">
        <w:trPr>
          <w:trHeight w:val="1604"/>
        </w:trPr>
        <w:tc>
          <w:tcPr>
            <w:tcW w:w="1087" w:type="dxa"/>
            <w:tcBorders>
              <w:top w:val="single" w:sz="4" w:space="0" w:color="231F20"/>
              <w:left w:val="single" w:sz="6" w:space="0" w:color="231F20"/>
              <w:bottom w:val="single" w:sz="4" w:space="0" w:color="231F20"/>
              <w:right w:val="single" w:sz="4" w:space="0" w:color="231F20"/>
            </w:tcBorders>
          </w:tcPr>
          <w:p w:rsidR="00605BAA" w:rsidRDefault="00613776">
            <w:pPr>
              <w:spacing w:after="50" w:line="259" w:lineRule="auto"/>
              <w:ind w:left="36" w:firstLine="0"/>
              <w:jc w:val="left"/>
            </w:pPr>
            <w:r>
              <w:t>П)</w:t>
            </w:r>
            <w:r>
              <w:rPr>
                <w:color w:val="000000"/>
              </w:rPr>
              <w:t xml:space="preserve"> </w:t>
            </w:r>
          </w:p>
          <w:p w:rsidR="00605BAA" w:rsidRDefault="00613776">
            <w:pPr>
              <w:spacing w:after="61" w:line="259" w:lineRule="auto"/>
              <w:ind w:left="36" w:firstLine="0"/>
            </w:pPr>
            <w:r>
              <w:t>0,5—1 уч.</w:t>
            </w:r>
          </w:p>
          <w:p w:rsidR="00605BAA" w:rsidRDefault="00613776">
            <w:pPr>
              <w:spacing w:after="0" w:line="259" w:lineRule="auto"/>
              <w:ind w:left="36" w:firstLine="0"/>
              <w:jc w:val="left"/>
            </w:pPr>
            <w:r>
              <w:t>час</w:t>
            </w:r>
            <w:r>
              <w:rPr>
                <w:color w:val="000000"/>
              </w:rPr>
              <w:t xml:space="preserve">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68" w:firstLine="0"/>
            </w:pPr>
            <w:r>
              <w:t>Дополнител</w:t>
            </w:r>
          </w:p>
          <w:p w:rsidR="00605BAA" w:rsidRDefault="00613776">
            <w:pPr>
              <w:tabs>
                <w:tab w:val="center" w:pos="673"/>
              </w:tabs>
              <w:spacing w:after="67" w:line="259" w:lineRule="auto"/>
              <w:ind w:left="-29" w:firstLine="0"/>
              <w:jc w:val="left"/>
            </w:pPr>
            <w:r>
              <w:rPr>
                <w:color w:val="000000"/>
              </w:rPr>
              <w:t xml:space="preserve"> </w:t>
            </w:r>
            <w:r>
              <w:rPr>
                <w:color w:val="000000"/>
              </w:rPr>
              <w:tab/>
            </w:r>
            <w:r>
              <w:t xml:space="preserve">ьные </w:t>
            </w:r>
          </w:p>
          <w:p w:rsidR="00605BAA" w:rsidRDefault="00613776">
            <w:pPr>
              <w:spacing w:after="0" w:line="259" w:lineRule="auto"/>
              <w:ind w:left="307" w:right="202" w:hanging="19"/>
              <w:jc w:val="left"/>
            </w:pPr>
            <w:r>
              <w:t>обозна- чения</w:t>
            </w:r>
            <w:r>
              <w:rPr>
                <w:color w:val="000000"/>
              </w:rPr>
              <w:t xml:space="preserve"> </w:t>
            </w:r>
            <w:r>
              <w:t>в нотах</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51" w:line="273" w:lineRule="auto"/>
              <w:ind w:left="0" w:firstLine="0"/>
              <w:jc w:val="center"/>
            </w:pPr>
            <w:r>
              <w:t xml:space="preserve">Реприза, фермата, вольта, украшения </w:t>
            </w:r>
          </w:p>
          <w:p w:rsidR="00605BAA" w:rsidRDefault="00613776">
            <w:pPr>
              <w:spacing w:after="0" w:line="259" w:lineRule="auto"/>
              <w:ind w:left="43" w:firstLine="0"/>
            </w:pPr>
            <w:r>
              <w:t>(трели, форшлаги)</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59" w:lineRule="auto"/>
              <w:ind w:left="5" w:firstLine="24"/>
              <w:jc w:val="left"/>
            </w:pPr>
            <w:r>
              <w:t>Знакомство с дополнительными элементами нотной записи. Исполнение песен, попевок, в которых присутствуют данные элементы</w:t>
            </w:r>
            <w:r>
              <w:rPr>
                <w:color w:val="000000"/>
              </w:rPr>
              <w:t xml:space="preserve"> </w:t>
            </w:r>
          </w:p>
        </w:tc>
      </w:tr>
      <w:tr w:rsidR="00605BAA">
        <w:trPr>
          <w:trHeight w:val="6045"/>
        </w:trPr>
        <w:tc>
          <w:tcPr>
            <w:tcW w:w="1087" w:type="dxa"/>
            <w:tcBorders>
              <w:top w:val="single" w:sz="4" w:space="0" w:color="231F20"/>
              <w:left w:val="single" w:sz="6" w:space="0" w:color="231F20"/>
              <w:bottom w:val="single" w:sz="6" w:space="0" w:color="231F20"/>
              <w:right w:val="single" w:sz="4" w:space="0" w:color="231F20"/>
            </w:tcBorders>
          </w:tcPr>
          <w:p w:rsidR="00605BAA" w:rsidRDefault="00613776">
            <w:pPr>
              <w:spacing w:after="58" w:line="259" w:lineRule="auto"/>
              <w:ind w:left="36" w:firstLine="0"/>
              <w:jc w:val="left"/>
            </w:pPr>
            <w:r>
              <w:t>Р)</w:t>
            </w:r>
            <w:r>
              <w:rPr>
                <w:color w:val="000000"/>
              </w:rPr>
              <w:t xml:space="preserve"> </w:t>
            </w:r>
          </w:p>
          <w:p w:rsidR="00605BAA" w:rsidRDefault="00613776">
            <w:pPr>
              <w:spacing w:after="58" w:line="259" w:lineRule="auto"/>
              <w:ind w:left="36" w:firstLine="0"/>
              <w:jc w:val="left"/>
            </w:pPr>
            <w:r>
              <w:t xml:space="preserve">1—3 уч. </w:t>
            </w:r>
          </w:p>
          <w:p w:rsidR="00605BAA" w:rsidRDefault="00613776">
            <w:pPr>
              <w:spacing w:after="0" w:line="259" w:lineRule="auto"/>
              <w:ind w:left="12" w:firstLine="0"/>
              <w:jc w:val="left"/>
            </w:pPr>
            <w:r>
              <w:t>часа</w:t>
            </w:r>
            <w:r>
              <w:rPr>
                <w:color w:val="000000"/>
              </w:rPr>
              <w:t xml:space="preserve">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332" w:hanging="10"/>
              <w:jc w:val="left"/>
            </w:pPr>
            <w:r>
              <w:t xml:space="preserve">Ритми- ческие </w:t>
            </w:r>
          </w:p>
          <w:p w:rsidR="00605BAA" w:rsidRDefault="00613776">
            <w:pPr>
              <w:spacing w:after="0" w:line="259" w:lineRule="auto"/>
              <w:ind w:left="0" w:firstLine="0"/>
              <w:jc w:val="center"/>
            </w:pPr>
            <w:r>
              <w:t>рисунки в размере 6/8</w:t>
            </w:r>
            <w:r>
              <w:rPr>
                <w:color w:val="000000"/>
              </w:rPr>
              <w:t xml:space="preserve"> </w:t>
            </w:r>
          </w:p>
        </w:tc>
        <w:tc>
          <w:tcPr>
            <w:tcW w:w="1983" w:type="dxa"/>
            <w:tcBorders>
              <w:top w:val="single" w:sz="4" w:space="0" w:color="231F20"/>
              <w:left w:val="single" w:sz="4" w:space="0" w:color="231F20"/>
              <w:bottom w:val="single" w:sz="6" w:space="0" w:color="231F20"/>
              <w:right w:val="single" w:sz="4" w:space="0" w:color="231F20"/>
            </w:tcBorders>
          </w:tcPr>
          <w:p w:rsidR="00605BAA" w:rsidRDefault="00613776">
            <w:pPr>
              <w:spacing w:after="46" w:line="273" w:lineRule="auto"/>
              <w:ind w:left="0" w:firstLine="0"/>
              <w:jc w:val="center"/>
            </w:pPr>
            <w:r>
              <w:t xml:space="preserve">Размер 6/8. Нота с точкой. </w:t>
            </w:r>
          </w:p>
          <w:p w:rsidR="00605BAA" w:rsidRDefault="00613776">
            <w:pPr>
              <w:spacing w:after="62" w:line="259" w:lineRule="auto"/>
              <w:ind w:left="197" w:firstLine="0"/>
              <w:jc w:val="left"/>
            </w:pPr>
            <w:r>
              <w:t>Шестнадцатые.</w:t>
            </w:r>
            <w:r>
              <w:rPr>
                <w:color w:val="000000"/>
              </w:rPr>
              <w:t xml:space="preserve"> </w:t>
            </w:r>
          </w:p>
          <w:p w:rsidR="00605BAA" w:rsidRDefault="00613776">
            <w:pPr>
              <w:spacing w:after="0" w:line="259" w:lineRule="auto"/>
              <w:ind w:left="62" w:firstLine="0"/>
            </w:pPr>
            <w:r>
              <w:t>Пунктирный ритм</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3" w:lineRule="auto"/>
              <w:ind w:left="5" w:right="8" w:firstLine="24"/>
            </w:pPr>
            <w:r>
              <w:t>Определение на слух, прослеживание по нотной записи ритмических рисунков в размере 6/8.</w:t>
            </w:r>
            <w:r>
              <w:rPr>
                <w:color w:val="000000"/>
              </w:rPr>
              <w:t xml:space="preserve"> </w:t>
            </w:r>
          </w:p>
          <w:p w:rsidR="00605BAA" w:rsidRDefault="00613776">
            <w:pPr>
              <w:spacing w:after="0" w:line="285" w:lineRule="auto"/>
              <w:ind w:left="5" w:firstLine="24"/>
            </w:pPr>
            <w:r>
              <w:t>Исполнение, импровизация с помощью звучащих жестов (хлопки, шлепки, притопы) и/или  ударных  инструмен- тов</w:t>
            </w:r>
            <w:r>
              <w:t xml:space="preserve">.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 </w:t>
            </w:r>
          </w:p>
          <w:p w:rsidR="00605BAA" w:rsidRDefault="00613776">
            <w:pPr>
              <w:spacing w:after="18" w:line="298" w:lineRule="auto"/>
              <w:ind w:left="5" w:firstLine="24"/>
              <w:jc w:val="left"/>
            </w:pPr>
            <w:r>
              <w:t xml:space="preserve">Слушание музыкальных произведений с ярко выраженным </w:t>
            </w:r>
            <w:r>
              <w:tab/>
              <w:t xml:space="preserve">ритмическим </w:t>
            </w:r>
            <w:r>
              <w:tab/>
              <w:t>рисунком, воспрои</w:t>
            </w:r>
            <w:r>
              <w:t xml:space="preserve">зведение данного ритма по памяти (хлопками). </w:t>
            </w:r>
          </w:p>
          <w:p w:rsidR="00605BAA" w:rsidRDefault="00613776">
            <w:pPr>
              <w:spacing w:after="16" w:line="259" w:lineRule="auto"/>
              <w:ind w:left="29" w:firstLine="0"/>
              <w:jc w:val="left"/>
            </w:pPr>
            <w:r>
              <w:t xml:space="preserve">На выбор или факультативно: </w:t>
            </w:r>
          </w:p>
          <w:p w:rsidR="00605BAA" w:rsidRDefault="00613776">
            <w:pPr>
              <w:spacing w:after="47" w:line="273" w:lineRule="auto"/>
              <w:ind w:left="5" w:firstLine="24"/>
            </w:pPr>
            <w:r>
              <w:t xml:space="preserve">Исполнение на клавишных или духовых инструментах попевок, мелодий и </w:t>
            </w:r>
          </w:p>
          <w:p w:rsidR="00605BAA" w:rsidRDefault="00613776">
            <w:pPr>
              <w:spacing w:after="0" w:line="259" w:lineRule="auto"/>
              <w:ind w:left="5" w:firstLine="0"/>
              <w:jc w:val="left"/>
            </w:pPr>
            <w:r>
              <w:t>аккомпанементов в размере 6/8</w:t>
            </w:r>
            <w:r>
              <w:rPr>
                <w:color w:val="000000"/>
              </w:rPr>
              <w:t xml:space="preserve"> </w:t>
            </w:r>
          </w:p>
        </w:tc>
      </w:tr>
      <w:tr w:rsidR="00605BAA">
        <w:trPr>
          <w:trHeight w:val="2876"/>
        </w:trPr>
        <w:tc>
          <w:tcPr>
            <w:tcW w:w="1087" w:type="dxa"/>
            <w:tcBorders>
              <w:top w:val="single" w:sz="6" w:space="0" w:color="231F20"/>
              <w:left w:val="single" w:sz="6" w:space="0" w:color="231F20"/>
              <w:bottom w:val="single" w:sz="4" w:space="0" w:color="231F20"/>
              <w:right w:val="single" w:sz="4" w:space="0" w:color="231F20"/>
            </w:tcBorders>
          </w:tcPr>
          <w:p w:rsidR="00605BAA" w:rsidRDefault="00613776">
            <w:pPr>
              <w:spacing w:after="53" w:line="259" w:lineRule="auto"/>
              <w:ind w:left="36" w:firstLine="0"/>
              <w:jc w:val="left"/>
            </w:pPr>
            <w:r>
              <w:lastRenderedPageBreak/>
              <w:t>С)</w:t>
            </w:r>
            <w:r>
              <w:rPr>
                <w:color w:val="000000"/>
              </w:rPr>
              <w:t xml:space="preserve"> </w:t>
            </w:r>
          </w:p>
          <w:p w:rsidR="00605BAA" w:rsidRDefault="00613776">
            <w:pPr>
              <w:spacing w:after="58" w:line="259" w:lineRule="auto"/>
              <w:ind w:left="36" w:firstLine="0"/>
              <w:jc w:val="left"/>
            </w:pPr>
            <w:r>
              <w:t xml:space="preserve">2—6 уч. </w:t>
            </w:r>
          </w:p>
          <w:p w:rsidR="00605BAA" w:rsidRDefault="00613776">
            <w:pPr>
              <w:spacing w:after="0" w:line="259" w:lineRule="auto"/>
              <w:ind w:left="12" w:firstLine="0"/>
              <w:jc w:val="left"/>
            </w:pPr>
            <w:r>
              <w:t>часа</w:t>
            </w:r>
            <w:r>
              <w:rPr>
                <w:color w:val="000000"/>
              </w:rPr>
              <w:t xml:space="preserve">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0" w:firstLine="24"/>
              <w:jc w:val="left"/>
            </w:pPr>
            <w:r>
              <w:t>Тональ- ность. Гамма</w:t>
            </w:r>
            <w:r>
              <w:rPr>
                <w:color w:val="000000"/>
              </w:rPr>
              <w:t xml:space="preserve"> </w:t>
            </w:r>
          </w:p>
        </w:tc>
        <w:tc>
          <w:tcPr>
            <w:tcW w:w="1983" w:type="dxa"/>
            <w:tcBorders>
              <w:top w:val="single" w:sz="6" w:space="0" w:color="231F20"/>
              <w:left w:val="single" w:sz="4" w:space="0" w:color="231F20"/>
              <w:bottom w:val="single" w:sz="4" w:space="0" w:color="231F20"/>
              <w:right w:val="single" w:sz="4" w:space="0" w:color="231F20"/>
            </w:tcBorders>
          </w:tcPr>
          <w:p w:rsidR="00605BAA" w:rsidRDefault="00613776">
            <w:pPr>
              <w:spacing w:after="41" w:line="278" w:lineRule="auto"/>
              <w:ind w:left="0" w:firstLine="0"/>
              <w:jc w:val="center"/>
            </w:pPr>
            <w:r>
              <w:t xml:space="preserve">Тоника, тональность. </w:t>
            </w:r>
          </w:p>
          <w:p w:rsidR="00605BAA" w:rsidRDefault="00613776">
            <w:pPr>
              <w:spacing w:after="16" w:line="259" w:lineRule="auto"/>
              <w:ind w:left="91" w:firstLine="0"/>
            </w:pPr>
            <w:r>
              <w:t>Знаки при ключе.</w:t>
            </w:r>
            <w:r>
              <w:rPr>
                <w:color w:val="000000"/>
              </w:rPr>
              <w:t xml:space="preserve"> </w:t>
            </w:r>
          </w:p>
          <w:p w:rsidR="00605BAA" w:rsidRDefault="00613776">
            <w:pPr>
              <w:spacing w:after="45" w:line="273" w:lineRule="auto"/>
              <w:ind w:left="0" w:firstLine="0"/>
              <w:jc w:val="center"/>
            </w:pPr>
            <w:r>
              <w:t xml:space="preserve">Мажорные и минорные </w:t>
            </w:r>
          </w:p>
          <w:p w:rsidR="00605BAA" w:rsidRDefault="00613776">
            <w:pPr>
              <w:spacing w:after="17" w:line="259" w:lineRule="auto"/>
              <w:ind w:left="0" w:right="3" w:firstLine="0"/>
              <w:jc w:val="center"/>
            </w:pPr>
            <w:r>
              <w:t>тональности</w:t>
            </w:r>
            <w:r>
              <w:rPr>
                <w:color w:val="000000"/>
              </w:rPr>
              <w:t xml:space="preserve"> </w:t>
            </w:r>
          </w:p>
          <w:p w:rsidR="00605BAA" w:rsidRDefault="00613776">
            <w:pPr>
              <w:spacing w:after="0" w:line="259" w:lineRule="auto"/>
              <w:ind w:left="13" w:firstLine="0"/>
              <w:jc w:val="center"/>
            </w:pPr>
            <w:r>
              <w:t>(до 2—3 знаков при ключе)</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88" w:lineRule="auto"/>
              <w:ind w:left="5" w:firstLine="24"/>
            </w:pPr>
            <w:r>
              <w:t xml:space="preserve">Определение на слух устойчивых звуков. Игра «устой — неустой». Пение упражнений — </w:t>
            </w:r>
            <w:r>
              <w:t>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r>
              <w:rPr>
                <w:color w:val="000000"/>
              </w:rPr>
              <w:t xml:space="preserve"> </w:t>
            </w:r>
          </w:p>
          <w:p w:rsidR="00605BAA" w:rsidRDefault="00613776">
            <w:pPr>
              <w:spacing w:after="0" w:line="259" w:lineRule="auto"/>
              <w:ind w:left="5" w:firstLine="24"/>
            </w:pPr>
            <w:r>
              <w:t>На выбор или факультативно: Импровизация в заданной тональности</w:t>
            </w:r>
            <w:r>
              <w:rPr>
                <w:color w:val="000000"/>
              </w:rPr>
              <w:t xml:space="preserve"> </w:t>
            </w:r>
          </w:p>
        </w:tc>
      </w:tr>
      <w:tr w:rsidR="00605BAA">
        <w:trPr>
          <w:trHeight w:val="3822"/>
        </w:trPr>
        <w:tc>
          <w:tcPr>
            <w:tcW w:w="1087"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36" w:firstLine="0"/>
              <w:jc w:val="left"/>
            </w:pPr>
            <w:r>
              <w:t>Т)</w:t>
            </w:r>
            <w:r>
              <w:rPr>
                <w:color w:val="000000"/>
              </w:rPr>
              <w:t xml:space="preserve"> </w:t>
            </w:r>
          </w:p>
          <w:p w:rsidR="00605BAA" w:rsidRDefault="00613776">
            <w:pPr>
              <w:spacing w:after="58" w:line="259" w:lineRule="auto"/>
              <w:ind w:left="36" w:firstLine="0"/>
              <w:jc w:val="left"/>
            </w:pPr>
            <w:r>
              <w:t xml:space="preserve">1—3 уч. </w:t>
            </w:r>
          </w:p>
          <w:p w:rsidR="00605BAA" w:rsidRDefault="00613776">
            <w:pPr>
              <w:spacing w:after="0" w:line="259" w:lineRule="auto"/>
              <w:ind w:left="12" w:firstLine="0"/>
              <w:jc w:val="left"/>
            </w:pPr>
            <w:r>
              <w:t>часа</w:t>
            </w:r>
            <w:r>
              <w:rPr>
                <w:color w:val="000000"/>
              </w:rPr>
              <w:t xml:space="preserve">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4" w:firstLine="0"/>
            </w:pPr>
            <w:r>
              <w:t xml:space="preserve">Интер- </w:t>
            </w:r>
            <w:r>
              <w:t>валы</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Понятие музыкального </w:t>
            </w:r>
          </w:p>
          <w:p w:rsidR="00605BAA" w:rsidRDefault="00613776">
            <w:pPr>
              <w:spacing w:after="0" w:line="274" w:lineRule="auto"/>
              <w:ind w:left="0" w:firstLine="0"/>
              <w:jc w:val="center"/>
            </w:pPr>
            <w:r>
              <w:t xml:space="preserve">интервала. Тон, полутон. </w:t>
            </w:r>
          </w:p>
          <w:p w:rsidR="00605BAA" w:rsidRDefault="00613776">
            <w:pPr>
              <w:spacing w:after="0" w:line="275" w:lineRule="auto"/>
              <w:ind w:left="0" w:firstLine="0"/>
              <w:jc w:val="center"/>
            </w:pPr>
            <w:r>
              <w:t xml:space="preserve">Консонансы: терция, кварта, квинта, секста, октава. </w:t>
            </w:r>
          </w:p>
          <w:p w:rsidR="00605BAA" w:rsidRDefault="00613776">
            <w:pPr>
              <w:spacing w:after="0" w:line="259" w:lineRule="auto"/>
              <w:ind w:left="0" w:firstLine="0"/>
              <w:jc w:val="center"/>
            </w:pPr>
            <w:r>
              <w:t>Диссонансы: секунда, септима</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87" w:lineRule="auto"/>
              <w:ind w:left="5" w:right="6" w:firstLine="24"/>
            </w:pPr>
            <w:r>
              <w:t>Освоение  понятия  «интервал».  Анализ ступеневого состава мажорной и минорной гаммы (тон-</w:t>
            </w:r>
            <w:r>
              <w:t>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r>
              <w:rPr>
                <w:color w:val="000000"/>
              </w:rPr>
              <w:t xml:space="preserve">  </w:t>
            </w:r>
          </w:p>
          <w:p w:rsidR="00605BAA" w:rsidRDefault="00613776">
            <w:pPr>
              <w:spacing w:after="31" w:line="287" w:lineRule="auto"/>
              <w:ind w:left="5" w:right="3" w:firstLine="24"/>
            </w:pPr>
            <w:r>
              <w:t>Разучивание, исполнение попевок и песен с ярко выраженной характер</w:t>
            </w:r>
            <w:r>
              <w:t xml:space="preserve">ной интерваликой в мелодическом движении. Элементы двухголосия. </w:t>
            </w:r>
          </w:p>
          <w:p w:rsidR="00605BAA" w:rsidRDefault="00613776">
            <w:pPr>
              <w:spacing w:after="0" w:line="259" w:lineRule="auto"/>
              <w:ind w:left="29" w:firstLine="0"/>
              <w:jc w:val="left"/>
            </w:pPr>
            <w:r>
              <w:t xml:space="preserve">На выбор или факультативно: </w:t>
            </w:r>
          </w:p>
        </w:tc>
      </w:tr>
      <w:tr w:rsidR="00605BAA">
        <w:trPr>
          <w:trHeight w:val="2031"/>
        </w:trPr>
        <w:tc>
          <w:tcPr>
            <w:tcW w:w="1087"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345"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line="294" w:lineRule="auto"/>
              <w:ind w:left="5" w:right="8" w:firstLine="24"/>
            </w:pPr>
            <w:r>
              <w:t xml:space="preserve">Досочинение к простой мелодии подголоска, повторяющего основной голос в терцию, октаву. </w:t>
            </w:r>
          </w:p>
          <w:p w:rsidR="00605BAA" w:rsidRDefault="00613776">
            <w:pPr>
              <w:tabs>
                <w:tab w:val="center" w:pos="2345"/>
                <w:tab w:val="center" w:pos="3648"/>
                <w:tab w:val="right" w:pos="4812"/>
              </w:tabs>
              <w:spacing w:after="70" w:line="259" w:lineRule="auto"/>
              <w:ind w:left="0" w:firstLine="0"/>
              <w:jc w:val="left"/>
            </w:pPr>
            <w:r>
              <w:t xml:space="preserve">Сочинение </w:t>
            </w:r>
            <w:r>
              <w:tab/>
              <w:t xml:space="preserve">аккомпанемента </w:t>
            </w:r>
            <w:r>
              <w:tab/>
              <w:t xml:space="preserve">на </w:t>
            </w:r>
            <w:r>
              <w:tab/>
              <w:t xml:space="preserve">основе </w:t>
            </w:r>
          </w:p>
          <w:p w:rsidR="00605BAA" w:rsidRDefault="00613776">
            <w:pPr>
              <w:spacing w:after="0" w:line="259" w:lineRule="auto"/>
              <w:ind w:left="5" w:firstLine="0"/>
              <w:jc w:val="left"/>
            </w:pPr>
            <w:r>
              <w:t>движения квинтами, октавами</w:t>
            </w:r>
            <w:r>
              <w:rPr>
                <w:color w:val="000000"/>
              </w:rPr>
              <w:t xml:space="preserve"> </w:t>
            </w:r>
          </w:p>
        </w:tc>
      </w:tr>
      <w:tr w:rsidR="00605BAA">
        <w:trPr>
          <w:trHeight w:val="4461"/>
        </w:trPr>
        <w:tc>
          <w:tcPr>
            <w:tcW w:w="1087"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36" w:firstLine="0"/>
              <w:jc w:val="left"/>
            </w:pPr>
            <w:r>
              <w:t>У)</w:t>
            </w:r>
            <w:r>
              <w:rPr>
                <w:color w:val="000000"/>
              </w:rPr>
              <w:t xml:space="preserve"> </w:t>
            </w:r>
          </w:p>
          <w:p w:rsidR="00605BAA" w:rsidRDefault="00613776">
            <w:pPr>
              <w:spacing w:after="58" w:line="259" w:lineRule="auto"/>
              <w:ind w:left="36" w:firstLine="0"/>
              <w:jc w:val="left"/>
            </w:pPr>
            <w:r>
              <w:t xml:space="preserve">1—3 уч. </w:t>
            </w:r>
          </w:p>
          <w:p w:rsidR="00605BAA" w:rsidRDefault="00613776">
            <w:pPr>
              <w:spacing w:after="0" w:line="259" w:lineRule="auto"/>
              <w:ind w:left="12" w:firstLine="0"/>
              <w:jc w:val="left"/>
            </w:pPr>
            <w:r>
              <w:t>часа</w:t>
            </w:r>
            <w:r>
              <w:rPr>
                <w:color w:val="000000"/>
              </w:rPr>
              <w:t xml:space="preserve">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4" w:firstLine="0"/>
              <w:jc w:val="left"/>
            </w:pPr>
            <w:r>
              <w:t>Гармония</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93" w:lineRule="auto"/>
              <w:ind w:left="32" w:hanging="32"/>
              <w:jc w:val="center"/>
            </w:pPr>
            <w:r>
              <w:t xml:space="preserve">Аккорд. Трезвучие мажорное и минорное. </w:t>
            </w:r>
          </w:p>
          <w:p w:rsidR="00605BAA" w:rsidRDefault="00613776">
            <w:pPr>
              <w:spacing w:after="60" w:line="259" w:lineRule="auto"/>
              <w:ind w:left="53" w:firstLine="0"/>
            </w:pPr>
            <w:r>
              <w:t xml:space="preserve">Понятие фактуры. </w:t>
            </w:r>
          </w:p>
          <w:p w:rsidR="00605BAA" w:rsidRDefault="00613776">
            <w:pPr>
              <w:spacing w:after="4" w:line="312" w:lineRule="auto"/>
              <w:ind w:left="0" w:firstLine="0"/>
              <w:jc w:val="center"/>
            </w:pPr>
            <w:r>
              <w:t>Фактуры акком- панемента</w:t>
            </w:r>
            <w:r>
              <w:rPr>
                <w:color w:val="000000"/>
              </w:rPr>
              <w:t xml:space="preserve"> </w:t>
            </w:r>
          </w:p>
          <w:p w:rsidR="00605BAA" w:rsidRDefault="00613776">
            <w:pPr>
              <w:spacing w:after="59" w:line="259" w:lineRule="auto"/>
              <w:ind w:left="16" w:firstLine="0"/>
              <w:jc w:val="center"/>
            </w:pPr>
            <w:r>
              <w:t xml:space="preserve">бас-аккорд, </w:t>
            </w:r>
          </w:p>
          <w:p w:rsidR="00605BAA" w:rsidRDefault="00613776">
            <w:pPr>
              <w:spacing w:after="0" w:line="259" w:lineRule="auto"/>
              <w:ind w:left="0" w:firstLine="0"/>
              <w:jc w:val="center"/>
            </w:pPr>
            <w:r>
              <w:t>аккордо- вая, арпеджио</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3" w:lineRule="auto"/>
              <w:ind w:left="4" w:hanging="16"/>
              <w:jc w:val="left"/>
            </w:pPr>
            <w:r>
              <w:t xml:space="preserve"> Различение на слух интервалов и аккордов. Различение на слух мажорных и минорных аккордов.</w:t>
            </w:r>
            <w:r>
              <w:rPr>
                <w:color w:val="000000"/>
              </w:rPr>
              <w:t xml:space="preserve"> </w:t>
            </w:r>
          </w:p>
          <w:p w:rsidR="00605BAA" w:rsidRDefault="00613776">
            <w:pPr>
              <w:spacing w:after="0" w:line="302" w:lineRule="auto"/>
              <w:ind w:left="5" w:right="289" w:firstLine="24"/>
              <w:jc w:val="left"/>
            </w:pPr>
            <w:r>
              <w:t>Разучивание, исполнение попевок и песен с мелодическим движением по звукам аккордов. Вокальные упражнения</w:t>
            </w:r>
            <w:r>
              <w:rPr>
                <w:color w:val="000000"/>
              </w:rPr>
              <w:t xml:space="preserve"> </w:t>
            </w:r>
            <w:r>
              <w:t>с элементами трёхголосия.</w:t>
            </w:r>
            <w:r>
              <w:rPr>
                <w:color w:val="000000"/>
              </w:rPr>
              <w:t xml:space="preserve"> </w:t>
            </w:r>
          </w:p>
          <w:p w:rsidR="00605BAA" w:rsidRDefault="00613776">
            <w:pPr>
              <w:spacing w:after="31" w:line="287" w:lineRule="auto"/>
              <w:ind w:left="5" w:firstLine="24"/>
              <w:jc w:val="left"/>
            </w:pPr>
            <w:r>
              <w:t>Определение на слух типа фактуры аккомпанемента исполняемых песен, прослушанных инструментальных произведений.</w:t>
            </w:r>
            <w:r>
              <w:rPr>
                <w:color w:val="000000"/>
              </w:rPr>
              <w:t xml:space="preserve"> </w:t>
            </w:r>
          </w:p>
          <w:p w:rsidR="00605BAA" w:rsidRDefault="00613776">
            <w:pPr>
              <w:spacing w:after="16" w:line="259" w:lineRule="auto"/>
              <w:ind w:left="29" w:firstLine="0"/>
              <w:jc w:val="left"/>
            </w:pPr>
            <w:r>
              <w:t>На выбор ил</w:t>
            </w:r>
            <w:r>
              <w:t>и факультативно:</w:t>
            </w:r>
            <w:r>
              <w:rPr>
                <w:color w:val="000000"/>
              </w:rPr>
              <w:t xml:space="preserve"> </w:t>
            </w:r>
          </w:p>
          <w:p w:rsidR="00605BAA" w:rsidRDefault="00613776">
            <w:pPr>
              <w:spacing w:after="0" w:line="259" w:lineRule="auto"/>
              <w:ind w:left="5" w:firstLine="24"/>
            </w:pPr>
            <w:r>
              <w:t>Сочинение аккордового аккомпанемента к мелодии песни</w:t>
            </w:r>
            <w:r>
              <w:rPr>
                <w:color w:val="000000"/>
              </w:rPr>
              <w:t xml:space="preserve"> </w:t>
            </w:r>
          </w:p>
        </w:tc>
      </w:tr>
      <w:tr w:rsidR="00605BAA">
        <w:trPr>
          <w:trHeight w:val="4455"/>
        </w:trPr>
        <w:tc>
          <w:tcPr>
            <w:tcW w:w="1087" w:type="dxa"/>
            <w:tcBorders>
              <w:top w:val="single" w:sz="4" w:space="0" w:color="231F20"/>
              <w:left w:val="single" w:sz="6" w:space="0" w:color="231F20"/>
              <w:bottom w:val="single" w:sz="4" w:space="0" w:color="231F20"/>
              <w:right w:val="single" w:sz="4" w:space="0" w:color="231F20"/>
            </w:tcBorders>
          </w:tcPr>
          <w:p w:rsidR="00605BAA" w:rsidRDefault="00613776">
            <w:pPr>
              <w:spacing w:after="48" w:line="259" w:lineRule="auto"/>
              <w:ind w:left="34" w:firstLine="0"/>
              <w:jc w:val="center"/>
            </w:pPr>
            <w:r>
              <w:lastRenderedPageBreak/>
              <w:t>Ф)</w:t>
            </w:r>
            <w:r>
              <w:rPr>
                <w:color w:val="000000"/>
              </w:rPr>
              <w:t xml:space="preserve"> </w:t>
            </w:r>
          </w:p>
          <w:p w:rsidR="00605BAA" w:rsidRDefault="00613776">
            <w:pPr>
              <w:spacing w:after="0" w:line="259" w:lineRule="auto"/>
              <w:ind w:left="329" w:hanging="187"/>
              <w:jc w:val="left"/>
            </w:pPr>
            <w:r>
              <w:t>1—3 уч. часа</w:t>
            </w:r>
            <w:r>
              <w:rPr>
                <w:color w:val="000000"/>
              </w:rPr>
              <w:t xml:space="preserve">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center"/>
            </w:pPr>
            <w:r>
              <w:t>Музы- кальная форма</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Контраст и повтор как принципы строения </w:t>
            </w:r>
          </w:p>
          <w:p w:rsidR="00605BAA" w:rsidRDefault="00613776">
            <w:pPr>
              <w:spacing w:after="16" w:line="259" w:lineRule="auto"/>
              <w:ind w:left="0" w:right="11" w:firstLine="0"/>
              <w:jc w:val="center"/>
            </w:pPr>
            <w:r>
              <w:t xml:space="preserve">музыкального </w:t>
            </w:r>
          </w:p>
          <w:p w:rsidR="00605BAA" w:rsidRDefault="00613776">
            <w:pPr>
              <w:spacing w:after="62" w:line="259" w:lineRule="auto"/>
              <w:ind w:left="0" w:right="4" w:firstLine="0"/>
              <w:jc w:val="center"/>
            </w:pPr>
            <w:r>
              <w:t xml:space="preserve">произведения. </w:t>
            </w:r>
          </w:p>
          <w:p w:rsidR="00605BAA" w:rsidRDefault="00613776">
            <w:pPr>
              <w:spacing w:after="48" w:line="273" w:lineRule="auto"/>
              <w:ind w:left="0" w:firstLine="0"/>
              <w:jc w:val="center"/>
            </w:pPr>
            <w:r>
              <w:t xml:space="preserve">Двухчастная, трёхчастная и </w:t>
            </w:r>
          </w:p>
          <w:p w:rsidR="00605BAA" w:rsidRDefault="00613776">
            <w:pPr>
              <w:spacing w:after="16" w:line="259" w:lineRule="auto"/>
              <w:ind w:left="0" w:firstLine="0"/>
              <w:jc w:val="center"/>
            </w:pPr>
            <w:r>
              <w:t xml:space="preserve">трёхчаст- ная </w:t>
            </w:r>
          </w:p>
          <w:p w:rsidR="00605BAA" w:rsidRDefault="00613776">
            <w:pPr>
              <w:spacing w:after="16" w:line="259" w:lineRule="auto"/>
              <w:ind w:left="82" w:firstLine="0"/>
            </w:pPr>
            <w:r>
              <w:t xml:space="preserve">репризная форма. </w:t>
            </w:r>
          </w:p>
          <w:p w:rsidR="00605BAA" w:rsidRDefault="00613776">
            <w:pPr>
              <w:spacing w:after="0" w:line="259" w:lineRule="auto"/>
              <w:ind w:left="0" w:firstLine="0"/>
              <w:jc w:val="center"/>
            </w:pPr>
            <w:r>
              <w:t>Рондо: рефрен и эпизоды</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46" w:line="273" w:lineRule="auto"/>
              <w:ind w:left="5" w:right="6" w:hanging="31"/>
            </w:pPr>
            <w:r>
              <w:t xml:space="preserve"> 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w:t>
            </w:r>
          </w:p>
          <w:p w:rsidR="00605BAA" w:rsidRDefault="00613776">
            <w:pPr>
              <w:spacing w:after="16" w:line="259" w:lineRule="auto"/>
              <w:ind w:left="-19" w:firstLine="0"/>
              <w:jc w:val="left"/>
            </w:pPr>
            <w:r>
              <w:t xml:space="preserve"> буквенной или графической схемы.</w:t>
            </w:r>
            <w:r>
              <w:rPr>
                <w:color w:val="000000"/>
              </w:rPr>
              <w:t xml:space="preserve"> </w:t>
            </w:r>
          </w:p>
          <w:p w:rsidR="00605BAA" w:rsidRDefault="00613776">
            <w:pPr>
              <w:spacing w:after="0" w:line="315" w:lineRule="auto"/>
              <w:ind w:left="5" w:firstLine="24"/>
              <w:jc w:val="left"/>
            </w:pPr>
            <w:r>
              <w:t>Исполнение песен, написанных в двухчастной или трёх- частной форме.</w:t>
            </w:r>
            <w:r>
              <w:rPr>
                <w:color w:val="000000"/>
              </w:rPr>
              <w:t xml:space="preserve"> </w:t>
            </w:r>
          </w:p>
          <w:p w:rsidR="00605BAA" w:rsidRDefault="00613776">
            <w:pPr>
              <w:spacing w:after="16" w:line="259" w:lineRule="auto"/>
              <w:ind w:left="29" w:firstLine="0"/>
              <w:jc w:val="left"/>
            </w:pPr>
            <w:r>
              <w:t>На выбор или факультативно:</w:t>
            </w:r>
            <w:r>
              <w:rPr>
                <w:color w:val="000000"/>
              </w:rPr>
              <w:t xml:space="preserve"> </w:t>
            </w:r>
          </w:p>
          <w:p w:rsidR="00605BAA" w:rsidRDefault="00613776">
            <w:pPr>
              <w:spacing w:after="0" w:line="259" w:lineRule="auto"/>
              <w:ind w:left="5" w:firstLine="24"/>
            </w:pPr>
            <w:r>
              <w:t>Коллективная импровизация в форме рондо, трёхчастной репризной форме.</w:t>
            </w:r>
            <w:r>
              <w:rPr>
                <w:color w:val="000000"/>
              </w:rPr>
              <w:t xml:space="preserve"> </w:t>
            </w:r>
            <w:r>
              <w:t>Создание художественных композиций (рисунок, аппликация и др.) по законам музыкальной фо</w:t>
            </w:r>
            <w:r>
              <w:t>рмы</w:t>
            </w:r>
            <w:r>
              <w:rPr>
                <w:color w:val="000000"/>
              </w:rPr>
              <w:t xml:space="preserve"> </w:t>
            </w:r>
          </w:p>
        </w:tc>
      </w:tr>
      <w:tr w:rsidR="00605BAA">
        <w:trPr>
          <w:trHeight w:val="2876"/>
        </w:trPr>
        <w:tc>
          <w:tcPr>
            <w:tcW w:w="1087" w:type="dxa"/>
            <w:tcBorders>
              <w:top w:val="single" w:sz="4" w:space="0" w:color="231F20"/>
              <w:left w:val="single" w:sz="6" w:space="0" w:color="231F20"/>
              <w:bottom w:val="single" w:sz="4" w:space="0" w:color="231F20"/>
              <w:right w:val="single" w:sz="4" w:space="0" w:color="231F20"/>
            </w:tcBorders>
          </w:tcPr>
          <w:p w:rsidR="00605BAA" w:rsidRDefault="00613776">
            <w:pPr>
              <w:spacing w:after="63" w:line="259" w:lineRule="auto"/>
              <w:ind w:left="34" w:firstLine="0"/>
              <w:jc w:val="center"/>
            </w:pPr>
            <w:r>
              <w:t>Х)</w:t>
            </w:r>
            <w:r>
              <w:rPr>
                <w:color w:val="000000"/>
              </w:rPr>
              <w:t xml:space="preserve"> </w:t>
            </w:r>
          </w:p>
          <w:p w:rsidR="00605BAA" w:rsidRDefault="00613776">
            <w:pPr>
              <w:spacing w:after="0" w:line="259" w:lineRule="auto"/>
              <w:ind w:left="329" w:hanging="187"/>
              <w:jc w:val="left"/>
            </w:pPr>
            <w:r>
              <w:t>1—3 уч. часа</w:t>
            </w:r>
            <w:r>
              <w:rPr>
                <w:color w:val="000000"/>
              </w:rPr>
              <w:t xml:space="preserve"> </w:t>
            </w:r>
          </w:p>
        </w:tc>
        <w:tc>
          <w:tcPr>
            <w:tcW w:w="1345"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83" w:firstLine="0"/>
              <w:jc w:val="left"/>
            </w:pPr>
            <w:r>
              <w:t>Вариации</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22" w:line="259" w:lineRule="auto"/>
              <w:ind w:left="77" w:firstLine="0"/>
            </w:pPr>
            <w:r>
              <w:t xml:space="preserve">Варьирование как </w:t>
            </w:r>
          </w:p>
          <w:p w:rsidR="00605BAA" w:rsidRDefault="00613776">
            <w:pPr>
              <w:spacing w:after="62" w:line="259" w:lineRule="auto"/>
              <w:ind w:left="29" w:firstLine="0"/>
            </w:pPr>
            <w:r>
              <w:t xml:space="preserve">принцип развития. </w:t>
            </w:r>
          </w:p>
          <w:p w:rsidR="00605BAA" w:rsidRDefault="00613776">
            <w:pPr>
              <w:spacing w:after="0" w:line="259" w:lineRule="auto"/>
              <w:ind w:left="173" w:firstLine="0"/>
              <w:jc w:val="left"/>
            </w:pPr>
            <w:r>
              <w:t>Тема. Вариации</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36" w:line="282" w:lineRule="auto"/>
              <w:ind w:left="5" w:firstLine="24"/>
            </w:pPr>
            <w:r>
              <w:t xml:space="preserve">Слушание произведений, сочинённых в </w:t>
            </w:r>
            <w:r>
              <w:t>форме вариаций. Наблюдение за развитием, изменением основной темы. Составление наглядной буквенной или графической схемы. Исполнение ритмической партитуры, построенной по принципу вариаций.</w:t>
            </w:r>
            <w:r>
              <w:rPr>
                <w:color w:val="000000"/>
              </w:rPr>
              <w:t xml:space="preserve"> </w:t>
            </w:r>
          </w:p>
          <w:p w:rsidR="00605BAA" w:rsidRDefault="00613776">
            <w:pPr>
              <w:spacing w:after="47" w:line="259" w:lineRule="auto"/>
              <w:ind w:left="29" w:firstLine="0"/>
              <w:jc w:val="left"/>
            </w:pPr>
            <w:r>
              <w:t>На выбор или факультативно:</w:t>
            </w:r>
            <w:r>
              <w:rPr>
                <w:color w:val="000000"/>
              </w:rPr>
              <w:t xml:space="preserve"> </w:t>
            </w:r>
          </w:p>
          <w:p w:rsidR="00605BAA" w:rsidRDefault="00613776">
            <w:pPr>
              <w:tabs>
                <w:tab w:val="center" w:pos="2566"/>
                <w:tab w:val="center" w:pos="3721"/>
                <w:tab w:val="right" w:pos="4812"/>
              </w:tabs>
              <w:spacing w:after="67" w:line="259" w:lineRule="auto"/>
              <w:ind w:left="0" w:firstLine="0"/>
              <w:jc w:val="left"/>
            </w:pPr>
            <w:r>
              <w:t xml:space="preserve">Коллективная </w:t>
            </w:r>
            <w:r>
              <w:tab/>
              <w:t xml:space="preserve">импровизация </w:t>
            </w:r>
            <w:r>
              <w:tab/>
              <w:t xml:space="preserve">в </w:t>
            </w:r>
            <w:r>
              <w:tab/>
              <w:t>форме</w:t>
            </w:r>
            <w:r>
              <w:t xml:space="preserve"> </w:t>
            </w:r>
          </w:p>
          <w:p w:rsidR="00605BAA" w:rsidRDefault="00613776">
            <w:pPr>
              <w:spacing w:after="0" w:line="259" w:lineRule="auto"/>
              <w:ind w:left="5" w:firstLine="0"/>
              <w:jc w:val="left"/>
            </w:pPr>
            <w:r>
              <w:t>вариаций</w:t>
            </w:r>
            <w:r>
              <w:rPr>
                <w:color w:val="000000"/>
              </w:rPr>
              <w:t xml:space="preserve"> </w:t>
            </w:r>
          </w:p>
        </w:tc>
      </w:tr>
    </w:tbl>
    <w:p w:rsidR="00605BAA" w:rsidRDefault="00613776">
      <w:pPr>
        <w:spacing w:after="0" w:line="259" w:lineRule="auto"/>
        <w:ind w:left="1244" w:firstLine="0"/>
        <w:jc w:val="left"/>
      </w:pPr>
      <w:r>
        <w:t xml:space="preserve"> </w:t>
      </w:r>
    </w:p>
    <w:p w:rsidR="00605BAA" w:rsidRDefault="00613776">
      <w:pPr>
        <w:ind w:left="1244" w:right="15" w:firstLine="0"/>
      </w:pPr>
      <w:r>
        <w:t xml:space="preserve">Модуль № 2 «Народная музыка России» </w:t>
      </w:r>
    </w:p>
    <w:p w:rsidR="00605BAA" w:rsidRDefault="00613776">
      <w:pPr>
        <w:ind w:left="662" w:right="728"/>
      </w:pPr>
      <w: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w:t>
      </w:r>
      <w:r>
        <w:t>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w:t>
      </w:r>
      <w:r>
        <w:t xml:space="preserve">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605BAA" w:rsidRDefault="00613776">
      <w:pPr>
        <w:spacing w:after="0" w:line="259" w:lineRule="auto"/>
        <w:ind w:left="1244" w:firstLine="0"/>
        <w:jc w:val="left"/>
      </w:pPr>
      <w:r>
        <w:t xml:space="preserve"> </w:t>
      </w:r>
    </w:p>
    <w:tbl>
      <w:tblPr>
        <w:tblStyle w:val="TableGrid"/>
        <w:tblW w:w="9226" w:type="dxa"/>
        <w:tblInd w:w="810" w:type="dxa"/>
        <w:tblCellMar>
          <w:top w:w="10" w:type="dxa"/>
          <w:left w:w="5" w:type="dxa"/>
          <w:bottom w:w="0" w:type="dxa"/>
          <w:right w:w="0" w:type="dxa"/>
        </w:tblCellMar>
        <w:tblLook w:val="04A0" w:firstRow="1" w:lastRow="0" w:firstColumn="1" w:lastColumn="0" w:noHBand="0" w:noVBand="1"/>
      </w:tblPr>
      <w:tblGrid>
        <w:gridCol w:w="1191"/>
        <w:gridCol w:w="1380"/>
        <w:gridCol w:w="1844"/>
        <w:gridCol w:w="4811"/>
      </w:tblGrid>
      <w:tr w:rsidR="00605BAA">
        <w:trPr>
          <w:trHeight w:val="965"/>
        </w:trPr>
        <w:tc>
          <w:tcPr>
            <w:tcW w:w="119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256" w:hanging="120"/>
              <w:jc w:val="left"/>
            </w:pPr>
            <w:r>
              <w:rPr>
                <w:color w:val="000000"/>
              </w:rPr>
              <w:t xml:space="preserve">№ блока, кол-во часов </w:t>
            </w:r>
          </w:p>
        </w:tc>
        <w:tc>
          <w:tcPr>
            <w:tcW w:w="1380"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26" w:firstLine="0"/>
              <w:jc w:val="left"/>
            </w:pPr>
            <w:r>
              <w:rPr>
                <w:color w:val="000000"/>
              </w:rPr>
              <w:t xml:space="preserve"> </w:t>
            </w:r>
          </w:p>
          <w:p w:rsidR="00605BAA" w:rsidRDefault="00613776">
            <w:pPr>
              <w:spacing w:after="0" w:line="259" w:lineRule="auto"/>
              <w:ind w:left="26" w:firstLine="0"/>
              <w:jc w:val="left"/>
            </w:pPr>
            <w:r>
              <w:rPr>
                <w:color w:val="000000"/>
              </w:rPr>
              <w:t xml:space="preserve">Тема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62" w:line="259" w:lineRule="auto"/>
              <w:ind w:left="29" w:firstLine="0"/>
              <w:jc w:val="left"/>
            </w:pPr>
            <w:r>
              <w:rPr>
                <w:color w:val="000000"/>
              </w:rPr>
              <w:t xml:space="preserve"> </w:t>
            </w:r>
          </w:p>
          <w:p w:rsidR="00605BAA" w:rsidRDefault="00613776">
            <w:pPr>
              <w:spacing w:after="0" w:line="259" w:lineRule="auto"/>
              <w:ind w:left="29" w:firstLine="0"/>
              <w:jc w:val="left"/>
            </w:pPr>
            <w:r>
              <w:rPr>
                <w:color w:val="000000"/>
              </w:rPr>
              <w:t xml:space="preserve">Содержание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63" w:line="259" w:lineRule="auto"/>
              <w:ind w:left="24" w:firstLine="0"/>
              <w:jc w:val="left"/>
            </w:pPr>
            <w:r>
              <w:rPr>
                <w:color w:val="000000"/>
              </w:rPr>
              <w:t xml:space="preserve"> </w:t>
            </w:r>
          </w:p>
          <w:p w:rsidR="00605BAA" w:rsidRDefault="00613776">
            <w:pPr>
              <w:spacing w:after="0" w:line="259" w:lineRule="auto"/>
              <w:ind w:left="24" w:firstLine="0"/>
              <w:jc w:val="left"/>
            </w:pPr>
            <w:r>
              <w:rPr>
                <w:color w:val="000000"/>
              </w:rPr>
              <w:t xml:space="preserve">Виды деятельности обучающихся </w:t>
            </w:r>
          </w:p>
        </w:tc>
      </w:tr>
      <w:tr w:rsidR="00605BAA">
        <w:trPr>
          <w:trHeight w:val="3510"/>
        </w:trPr>
        <w:tc>
          <w:tcPr>
            <w:tcW w:w="1191" w:type="dxa"/>
            <w:tcBorders>
              <w:top w:val="single" w:sz="4" w:space="0" w:color="231F20"/>
              <w:left w:val="single" w:sz="4" w:space="0" w:color="231F20"/>
              <w:bottom w:val="single" w:sz="4" w:space="0" w:color="231F20"/>
              <w:right w:val="single" w:sz="4" w:space="0" w:color="231F20"/>
            </w:tcBorders>
          </w:tcPr>
          <w:p w:rsidR="00605BAA" w:rsidRDefault="00613776">
            <w:pPr>
              <w:spacing w:after="58" w:line="259" w:lineRule="auto"/>
              <w:ind w:left="26" w:firstLine="0"/>
              <w:jc w:val="left"/>
            </w:pPr>
            <w:r>
              <w:rPr>
                <w:color w:val="000000"/>
              </w:rPr>
              <w:lastRenderedPageBreak/>
              <w:t xml:space="preserve">А) </w:t>
            </w:r>
          </w:p>
          <w:p w:rsidR="00605BAA" w:rsidRDefault="00613776">
            <w:pPr>
              <w:spacing w:after="63" w:line="259" w:lineRule="auto"/>
              <w:ind w:left="26" w:firstLine="0"/>
              <w:jc w:val="left"/>
            </w:pPr>
            <w:r>
              <w:rPr>
                <w:color w:val="000000"/>
              </w:rPr>
              <w:t xml:space="preserve">1—2 уч. </w:t>
            </w:r>
          </w:p>
          <w:p w:rsidR="00605BAA" w:rsidRDefault="00613776">
            <w:pPr>
              <w:spacing w:after="0" w:line="259" w:lineRule="auto"/>
              <w:ind w:left="2" w:firstLine="0"/>
              <w:jc w:val="left"/>
            </w:pPr>
            <w:r>
              <w:rPr>
                <w:color w:val="000000"/>
              </w:rPr>
              <w:t xml:space="preserve">часа </w:t>
            </w:r>
          </w:p>
        </w:tc>
        <w:tc>
          <w:tcPr>
            <w:tcW w:w="1380" w:type="dxa"/>
            <w:tcBorders>
              <w:top w:val="single" w:sz="4" w:space="0" w:color="231F20"/>
              <w:left w:val="single" w:sz="4" w:space="0" w:color="231F20"/>
              <w:bottom w:val="single" w:sz="4" w:space="0" w:color="231F20"/>
              <w:right w:val="single" w:sz="4" w:space="0" w:color="231F20"/>
            </w:tcBorders>
          </w:tcPr>
          <w:p w:rsidR="00605BAA" w:rsidRDefault="00613776">
            <w:pPr>
              <w:spacing w:after="4" w:line="312" w:lineRule="auto"/>
              <w:ind w:left="2" w:firstLine="24"/>
            </w:pPr>
            <w:r>
              <w:rPr>
                <w:color w:val="000000"/>
              </w:rPr>
              <w:t xml:space="preserve">Край, в котором ты </w:t>
            </w:r>
          </w:p>
          <w:p w:rsidR="00605BAA" w:rsidRDefault="00613776">
            <w:pPr>
              <w:spacing w:after="0" w:line="259" w:lineRule="auto"/>
              <w:ind w:left="26" w:firstLine="0"/>
              <w:jc w:val="left"/>
            </w:pPr>
            <w:r>
              <w:rPr>
                <w:color w:val="000000"/>
              </w:rPr>
              <w:t xml:space="preserve">живёшь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24"/>
              <w:jc w:val="left"/>
            </w:pPr>
            <w:r>
              <w:rPr>
                <w:color w:val="000000"/>
              </w:rPr>
              <w:t xml:space="preserve">Музыкальные традиции малой Родины. Песни, обряды, музыкаль- ные инструменты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0" w:lineRule="auto"/>
              <w:ind w:left="0" w:firstLine="24"/>
              <w:jc w:val="left"/>
            </w:pPr>
            <w:r>
              <w:rPr>
                <w:color w:val="000000"/>
              </w:rPr>
              <w:t xml:space="preserve">Разучивание, </w:t>
            </w:r>
            <w:r>
              <w:rPr>
                <w:color w:val="000000"/>
              </w:rPr>
              <w:tab/>
              <w:t xml:space="preserve">исполнение </w:t>
            </w:r>
            <w:r>
              <w:rPr>
                <w:color w:val="000000"/>
              </w:rPr>
              <w:tab/>
              <w:t xml:space="preserve">образцов традиционного фольклора своей местности, песен, посвящённых своей малой родине, песен композиторов-земляков. </w:t>
            </w:r>
          </w:p>
          <w:p w:rsidR="00605BAA" w:rsidRDefault="00613776">
            <w:pPr>
              <w:spacing w:after="0" w:line="314" w:lineRule="auto"/>
              <w:ind w:left="0" w:firstLine="24"/>
            </w:pPr>
            <w:r>
              <w:rPr>
                <w:color w:val="000000"/>
              </w:rPr>
              <w:t xml:space="preserve">Диалог с учителем о музыкальных традициях своего родного края. </w:t>
            </w:r>
          </w:p>
          <w:p w:rsidR="00605BAA" w:rsidRDefault="00613776">
            <w:pPr>
              <w:spacing w:after="16" w:line="259" w:lineRule="auto"/>
              <w:ind w:left="24" w:firstLine="0"/>
              <w:jc w:val="left"/>
            </w:pPr>
            <w:r>
              <w:rPr>
                <w:color w:val="000000"/>
              </w:rPr>
              <w:t xml:space="preserve">На выбор или факультативно: </w:t>
            </w:r>
          </w:p>
          <w:p w:rsidR="00605BAA" w:rsidRDefault="00613776">
            <w:pPr>
              <w:spacing w:after="0" w:line="313" w:lineRule="auto"/>
              <w:ind w:left="0" w:firstLine="24"/>
            </w:pPr>
            <w:r>
              <w:rPr>
                <w:color w:val="000000"/>
              </w:rPr>
              <w:t>Просмотр видеофиль</w:t>
            </w:r>
            <w:r>
              <w:rPr>
                <w:color w:val="000000"/>
              </w:rPr>
              <w:t xml:space="preserve">ма о культуре родного края. Посещение краеведческого музея. </w:t>
            </w:r>
          </w:p>
          <w:p w:rsidR="00605BAA" w:rsidRDefault="00613776">
            <w:pPr>
              <w:spacing w:after="0" w:line="259" w:lineRule="auto"/>
              <w:ind w:left="0" w:firstLine="24"/>
              <w:jc w:val="left"/>
            </w:pPr>
            <w:r>
              <w:rPr>
                <w:color w:val="000000"/>
              </w:rPr>
              <w:t xml:space="preserve">Посещение </w:t>
            </w:r>
            <w:r>
              <w:rPr>
                <w:color w:val="000000"/>
              </w:rPr>
              <w:tab/>
              <w:t xml:space="preserve">этнографического </w:t>
            </w:r>
            <w:r>
              <w:rPr>
                <w:color w:val="000000"/>
              </w:rPr>
              <w:tab/>
              <w:t xml:space="preserve">спектакля, концерта </w:t>
            </w:r>
          </w:p>
        </w:tc>
      </w:tr>
      <w:tr w:rsidR="00605BAA">
        <w:trPr>
          <w:trHeight w:val="5094"/>
        </w:trPr>
        <w:tc>
          <w:tcPr>
            <w:tcW w:w="1191" w:type="dxa"/>
            <w:tcBorders>
              <w:top w:val="single" w:sz="4" w:space="0" w:color="231F20"/>
              <w:left w:val="single" w:sz="6" w:space="0" w:color="231F20"/>
              <w:bottom w:val="single" w:sz="4" w:space="0" w:color="231F20"/>
              <w:right w:val="single" w:sz="6" w:space="0" w:color="231F20"/>
            </w:tcBorders>
          </w:tcPr>
          <w:p w:rsidR="00605BAA" w:rsidRDefault="00613776">
            <w:pPr>
              <w:spacing w:after="58" w:line="259" w:lineRule="auto"/>
              <w:ind w:left="31" w:firstLine="0"/>
              <w:jc w:val="left"/>
            </w:pPr>
            <w:r>
              <w:t>Б)</w:t>
            </w:r>
            <w:r>
              <w:rPr>
                <w:color w:val="000000"/>
              </w:rPr>
              <w:t xml:space="preserve"> </w:t>
            </w:r>
          </w:p>
          <w:p w:rsidR="00605BAA" w:rsidRDefault="00613776">
            <w:pPr>
              <w:spacing w:after="58" w:line="259" w:lineRule="auto"/>
              <w:ind w:left="31" w:firstLine="0"/>
              <w:jc w:val="left"/>
            </w:pPr>
            <w:r>
              <w:t xml:space="preserve">1—3 уч. </w:t>
            </w:r>
          </w:p>
          <w:p w:rsidR="00605BAA" w:rsidRDefault="00613776">
            <w:pPr>
              <w:spacing w:after="0" w:line="259" w:lineRule="auto"/>
              <w:ind w:left="7" w:firstLine="0"/>
              <w:jc w:val="left"/>
            </w:pPr>
            <w:r>
              <w:t>часа</w:t>
            </w:r>
            <w:r>
              <w:rPr>
                <w:color w:val="000000"/>
              </w:rPr>
              <w:t xml:space="preserve"> </w:t>
            </w:r>
          </w:p>
        </w:tc>
        <w:tc>
          <w:tcPr>
            <w:tcW w:w="1380"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7" w:firstLine="24"/>
              <w:jc w:val="left"/>
            </w:pPr>
            <w:r>
              <w:t>Русский фольклор</w:t>
            </w:r>
            <w:r>
              <w:rPr>
                <w:color w:val="000000"/>
              </w:rPr>
              <w:t xml:space="preserve">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24" w:firstLine="0"/>
              <w:jc w:val="center"/>
            </w:pPr>
            <w:r>
              <w:t xml:space="preserve">Русские народные песни </w:t>
            </w:r>
          </w:p>
          <w:p w:rsidR="00605BAA" w:rsidRDefault="00613776">
            <w:pPr>
              <w:spacing w:after="1" w:line="273" w:lineRule="auto"/>
              <w:ind w:left="0" w:firstLine="0"/>
              <w:jc w:val="center"/>
            </w:pPr>
            <w:r>
              <w:t xml:space="preserve">(трудовые, солдатские, </w:t>
            </w:r>
          </w:p>
          <w:p w:rsidR="00605BAA" w:rsidRDefault="00613776">
            <w:pPr>
              <w:spacing w:after="16" w:line="259" w:lineRule="auto"/>
              <w:ind w:left="206" w:firstLine="0"/>
              <w:jc w:val="left"/>
            </w:pPr>
            <w:r>
              <w:t xml:space="preserve">хороводные и </w:t>
            </w:r>
          </w:p>
          <w:p w:rsidR="00605BAA" w:rsidRDefault="00613776">
            <w:pPr>
              <w:spacing w:after="0" w:line="274" w:lineRule="auto"/>
              <w:ind w:left="66" w:hanging="66"/>
              <w:jc w:val="center"/>
            </w:pPr>
            <w:r>
              <w:t xml:space="preserve">др.). Детский фольклор (игровые, заклички, потешки, </w:t>
            </w:r>
          </w:p>
          <w:p w:rsidR="00605BAA" w:rsidRDefault="00613776">
            <w:pPr>
              <w:spacing w:after="0" w:line="259" w:lineRule="auto"/>
              <w:ind w:left="0" w:firstLine="0"/>
              <w:jc w:val="center"/>
            </w:pPr>
            <w:r>
              <w:t>считалки, прибаутки)</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3" w:lineRule="auto"/>
              <w:ind w:left="0" w:firstLine="24"/>
            </w:pPr>
            <w:r>
              <w:t>Разучивание, исполнение русских народных песен разных жанров.</w:t>
            </w:r>
            <w:r>
              <w:rPr>
                <w:color w:val="000000"/>
              </w:rPr>
              <w:t xml:space="preserve"> </w:t>
            </w:r>
          </w:p>
          <w:p w:rsidR="00605BAA" w:rsidRDefault="00613776">
            <w:pPr>
              <w:spacing w:after="0" w:line="313" w:lineRule="auto"/>
              <w:ind w:left="0" w:firstLine="24"/>
            </w:pPr>
            <w:r>
              <w:t>Участие в коллективной традиционной музыкальной игре1.</w:t>
            </w:r>
            <w:r>
              <w:rPr>
                <w:color w:val="000000"/>
              </w:rPr>
              <w:t xml:space="preserve"> </w:t>
            </w:r>
          </w:p>
          <w:p w:rsidR="00605BAA" w:rsidRDefault="00613776">
            <w:pPr>
              <w:spacing w:after="0" w:line="293" w:lineRule="auto"/>
              <w:ind w:left="0" w:right="7" w:firstLine="24"/>
            </w:pPr>
            <w:r>
              <w:t>Сочинение мелодий, вокальная импровизация на основе текстов иг</w:t>
            </w:r>
            <w:r>
              <w:t>рового детского фольклора.</w:t>
            </w:r>
            <w:r>
              <w:rPr>
                <w:color w:val="000000"/>
              </w:rPr>
              <w:t xml:space="preserve"> </w:t>
            </w:r>
          </w:p>
          <w:p w:rsidR="00605BAA" w:rsidRDefault="00613776">
            <w:pPr>
              <w:spacing w:after="0" w:line="287" w:lineRule="auto"/>
              <w:ind w:left="0" w:right="5" w:firstLine="24"/>
            </w:pPr>
            <w:r>
              <w:t>Ритмическая импровизация, сочинение аккомпанемента на ударных инструментах к изученным народным песням. На выбор или факультативно:</w:t>
            </w:r>
            <w:r>
              <w:rPr>
                <w:color w:val="000000"/>
              </w:rPr>
              <w:t xml:space="preserve"> </w:t>
            </w:r>
          </w:p>
          <w:p w:rsidR="00605BAA" w:rsidRDefault="00613776">
            <w:pPr>
              <w:spacing w:after="0" w:line="259" w:lineRule="auto"/>
              <w:ind w:left="0" w:right="6" w:firstLine="24"/>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r>
              <w:rPr>
                <w:color w:val="000000"/>
              </w:rPr>
              <w:t xml:space="preserve"> </w:t>
            </w:r>
          </w:p>
        </w:tc>
      </w:tr>
      <w:tr w:rsidR="00605BAA">
        <w:trPr>
          <w:trHeight w:val="965"/>
        </w:trPr>
        <w:tc>
          <w:tcPr>
            <w:tcW w:w="1191" w:type="dxa"/>
            <w:tcBorders>
              <w:top w:val="single" w:sz="4" w:space="0" w:color="231F20"/>
              <w:left w:val="single" w:sz="6" w:space="0" w:color="231F20"/>
              <w:bottom w:val="single" w:sz="4" w:space="0" w:color="231F20"/>
              <w:right w:val="single" w:sz="6" w:space="0" w:color="231F20"/>
            </w:tcBorders>
          </w:tcPr>
          <w:p w:rsidR="00605BAA" w:rsidRDefault="00613776">
            <w:pPr>
              <w:spacing w:after="58" w:line="259" w:lineRule="auto"/>
              <w:ind w:left="31" w:firstLine="0"/>
              <w:jc w:val="left"/>
            </w:pPr>
            <w:r>
              <w:t>В)</w:t>
            </w:r>
            <w:r>
              <w:rPr>
                <w:color w:val="000000"/>
              </w:rPr>
              <w:t xml:space="preserve"> </w:t>
            </w:r>
          </w:p>
          <w:p w:rsidR="00605BAA" w:rsidRDefault="00613776">
            <w:pPr>
              <w:spacing w:after="58" w:line="259" w:lineRule="auto"/>
              <w:ind w:left="31" w:firstLine="0"/>
              <w:jc w:val="left"/>
            </w:pPr>
            <w:r>
              <w:t xml:space="preserve">1—3 уч. </w:t>
            </w:r>
          </w:p>
          <w:p w:rsidR="00605BAA" w:rsidRDefault="00613776">
            <w:pPr>
              <w:spacing w:after="0" w:line="259" w:lineRule="auto"/>
              <w:ind w:left="7" w:firstLine="0"/>
              <w:jc w:val="left"/>
            </w:pPr>
            <w:r>
              <w:t>часа</w:t>
            </w:r>
            <w:r>
              <w:rPr>
                <w:color w:val="000000"/>
              </w:rPr>
              <w:t xml:space="preserve"> </w:t>
            </w:r>
          </w:p>
        </w:tc>
        <w:tc>
          <w:tcPr>
            <w:tcW w:w="1380"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7" w:firstLine="24"/>
              <w:jc w:val="left"/>
            </w:pPr>
            <w:r>
              <w:t>Русские народные музыкальны</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13"/>
              <w:jc w:val="center"/>
            </w:pPr>
            <w:r>
              <w:t xml:space="preserve">Народные музыкаль- </w:t>
            </w:r>
            <w:r>
              <w:t xml:space="preserve">ные инструменты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59" w:lineRule="auto"/>
              <w:ind w:left="0" w:right="7" w:firstLine="24"/>
            </w:pPr>
            <w:r>
              <w:t>Знакомство с внешним видом, особенностями исполнения и звучания русских народных инструментов.</w:t>
            </w:r>
            <w:r>
              <w:rPr>
                <w:color w:val="000000"/>
              </w:rPr>
              <w:t xml:space="preserve"> </w:t>
            </w:r>
          </w:p>
        </w:tc>
      </w:tr>
    </w:tbl>
    <w:p w:rsidR="00605BAA" w:rsidRDefault="00605BAA">
      <w:pPr>
        <w:spacing w:after="0" w:line="259" w:lineRule="auto"/>
        <w:ind w:left="-1023" w:right="728" w:firstLine="0"/>
      </w:pPr>
    </w:p>
    <w:tbl>
      <w:tblPr>
        <w:tblStyle w:val="TableGrid"/>
        <w:tblW w:w="9226" w:type="dxa"/>
        <w:tblInd w:w="810" w:type="dxa"/>
        <w:tblCellMar>
          <w:top w:w="49" w:type="dxa"/>
          <w:left w:w="0" w:type="dxa"/>
          <w:bottom w:w="0" w:type="dxa"/>
          <w:right w:w="0" w:type="dxa"/>
        </w:tblCellMar>
        <w:tblLook w:val="04A0" w:firstRow="1" w:lastRow="0" w:firstColumn="1" w:lastColumn="0" w:noHBand="0" w:noVBand="1"/>
      </w:tblPr>
      <w:tblGrid>
        <w:gridCol w:w="1189"/>
        <w:gridCol w:w="1386"/>
        <w:gridCol w:w="1844"/>
        <w:gridCol w:w="4807"/>
      </w:tblGrid>
      <w:tr w:rsidR="00605BAA">
        <w:trPr>
          <w:trHeight w:val="5411"/>
        </w:trPr>
        <w:tc>
          <w:tcPr>
            <w:tcW w:w="1191" w:type="dxa"/>
            <w:tcBorders>
              <w:top w:val="single" w:sz="4" w:space="0" w:color="231F20"/>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380" w:type="dxa"/>
            <w:tcBorders>
              <w:top w:val="single" w:sz="4" w:space="0" w:color="231F20"/>
              <w:left w:val="single" w:sz="6" w:space="0" w:color="231F20"/>
              <w:bottom w:val="single" w:sz="4" w:space="0" w:color="231F20"/>
              <w:right w:val="single" w:sz="4" w:space="0" w:color="231F20"/>
            </w:tcBorders>
          </w:tcPr>
          <w:p w:rsidR="00605BAA" w:rsidRDefault="00613776">
            <w:pPr>
              <w:spacing w:after="16" w:line="259" w:lineRule="auto"/>
              <w:ind w:left="11" w:firstLine="0"/>
              <w:jc w:val="left"/>
            </w:pPr>
            <w:r>
              <w:t xml:space="preserve">е </w:t>
            </w:r>
          </w:p>
          <w:p w:rsidR="00605BAA" w:rsidRDefault="00613776">
            <w:pPr>
              <w:spacing w:after="0" w:line="259" w:lineRule="auto"/>
              <w:ind w:left="11" w:firstLine="0"/>
            </w:pPr>
            <w:r>
              <w:t>инструменты</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87" w:lineRule="auto"/>
              <w:ind w:left="0" w:firstLine="0"/>
              <w:jc w:val="center"/>
            </w:pPr>
            <w:r>
              <w:t>(балалайка, рожок, свирель, гусли, гармонь, ложки).</w:t>
            </w:r>
            <w:r>
              <w:rPr>
                <w:color w:val="000000"/>
              </w:rPr>
              <w:t xml:space="preserve"> </w:t>
            </w:r>
          </w:p>
          <w:p w:rsidR="00605BAA" w:rsidRDefault="00613776">
            <w:pPr>
              <w:spacing w:after="0" w:line="313" w:lineRule="auto"/>
              <w:ind w:left="0" w:firstLine="0"/>
              <w:jc w:val="center"/>
            </w:pPr>
            <w:r>
              <w:t>Инструментальн ые наигрыши.</w:t>
            </w:r>
            <w:r>
              <w:rPr>
                <w:color w:val="000000"/>
              </w:rPr>
              <w:t xml:space="preserve"> </w:t>
            </w:r>
          </w:p>
          <w:p w:rsidR="00605BAA" w:rsidRDefault="00613776">
            <w:pPr>
              <w:spacing w:after="0" w:line="259" w:lineRule="auto"/>
              <w:ind w:left="0" w:firstLine="0"/>
              <w:jc w:val="center"/>
            </w:pPr>
            <w:r>
              <w:t>Плясовые мелодии</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29" w:line="288" w:lineRule="auto"/>
              <w:ind w:left="5" w:right="7" w:firstLine="24"/>
            </w:pPr>
            <w:r>
              <w:t xml:space="preserve">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w:t>
            </w:r>
          </w:p>
          <w:p w:rsidR="00605BAA" w:rsidRDefault="00613776">
            <w:pPr>
              <w:spacing w:after="0" w:line="293" w:lineRule="auto"/>
              <w:ind w:left="5" w:right="2" w:firstLine="24"/>
            </w:pPr>
            <w:r>
              <w:t>Двигательная игра — импровизацияподражание игре на музыкальных инструментах.</w:t>
            </w:r>
            <w:r>
              <w:rPr>
                <w:color w:val="000000"/>
              </w:rPr>
              <w:t xml:space="preserve"> </w:t>
            </w:r>
          </w:p>
          <w:p w:rsidR="00605BAA" w:rsidRDefault="00613776">
            <w:pPr>
              <w:spacing w:after="30" w:line="288" w:lineRule="auto"/>
              <w:ind w:left="5" w:right="5" w:firstLine="24"/>
            </w:pPr>
            <w:r>
              <w:t>Слушание фортепиан</w:t>
            </w:r>
            <w:r>
              <w:t>ных пьес композиторов, исполнение песен, в которых присутствуют звукоизобразительные элементы, подражание голосам народных инструментов.</w:t>
            </w:r>
            <w:r>
              <w:rPr>
                <w:color w:val="000000"/>
              </w:rPr>
              <w:t xml:space="preserve">  </w:t>
            </w:r>
          </w:p>
          <w:p w:rsidR="00605BAA" w:rsidRDefault="00613776">
            <w:pPr>
              <w:spacing w:after="46" w:line="259" w:lineRule="auto"/>
              <w:ind w:left="29" w:firstLine="0"/>
              <w:jc w:val="left"/>
            </w:pPr>
            <w:r>
              <w:t xml:space="preserve">На выбор или факультативно: </w:t>
            </w:r>
          </w:p>
          <w:p w:rsidR="00605BAA" w:rsidRDefault="00613776">
            <w:pPr>
              <w:spacing w:after="0" w:line="319" w:lineRule="auto"/>
              <w:ind w:left="5" w:firstLine="24"/>
              <w:jc w:val="left"/>
            </w:pPr>
            <w:r>
              <w:t xml:space="preserve">Просмотр </w:t>
            </w:r>
            <w:r>
              <w:tab/>
              <w:t xml:space="preserve">видеофильма </w:t>
            </w:r>
            <w:r>
              <w:tab/>
              <w:t xml:space="preserve">о </w:t>
            </w:r>
            <w:r>
              <w:tab/>
              <w:t xml:space="preserve">русских музыкальных инструментах. </w:t>
            </w:r>
          </w:p>
          <w:p w:rsidR="00605BAA" w:rsidRDefault="00613776">
            <w:pPr>
              <w:spacing w:after="0" w:line="259" w:lineRule="auto"/>
              <w:ind w:left="5" w:right="6" w:firstLine="24"/>
            </w:pPr>
            <w:r>
              <w:t>Посещение музыкального или краеведческого музея. Освоение простейших навыков игры на свирели, ложках</w:t>
            </w:r>
            <w:r>
              <w:rPr>
                <w:color w:val="000000"/>
              </w:rPr>
              <w:t xml:space="preserve"> </w:t>
            </w:r>
          </w:p>
        </w:tc>
      </w:tr>
      <w:tr w:rsidR="00605BAA">
        <w:trPr>
          <w:trHeight w:val="4143"/>
        </w:trPr>
        <w:tc>
          <w:tcPr>
            <w:tcW w:w="1191" w:type="dxa"/>
            <w:tcBorders>
              <w:top w:val="single" w:sz="4" w:space="0" w:color="231F20"/>
              <w:left w:val="single" w:sz="6" w:space="0" w:color="231F20"/>
              <w:bottom w:val="single" w:sz="4" w:space="0" w:color="231F20"/>
              <w:right w:val="single" w:sz="6" w:space="0" w:color="231F20"/>
            </w:tcBorders>
          </w:tcPr>
          <w:p w:rsidR="00605BAA" w:rsidRDefault="00613776">
            <w:pPr>
              <w:spacing w:after="58" w:line="259" w:lineRule="auto"/>
              <w:ind w:left="35" w:firstLine="0"/>
              <w:jc w:val="left"/>
            </w:pPr>
            <w:r>
              <w:t>Г)</w:t>
            </w:r>
            <w:r>
              <w:rPr>
                <w:color w:val="000000"/>
              </w:rPr>
              <w:t xml:space="preserve"> </w:t>
            </w:r>
          </w:p>
          <w:p w:rsidR="00605BAA" w:rsidRDefault="00613776">
            <w:pPr>
              <w:spacing w:after="58" w:line="259" w:lineRule="auto"/>
              <w:ind w:left="35" w:firstLine="0"/>
              <w:jc w:val="left"/>
            </w:pPr>
            <w:r>
              <w:t xml:space="preserve">1—3 уч. </w:t>
            </w:r>
          </w:p>
          <w:p w:rsidR="00605BAA" w:rsidRDefault="00613776">
            <w:pPr>
              <w:spacing w:after="0" w:line="259" w:lineRule="auto"/>
              <w:ind w:left="11" w:firstLine="0"/>
              <w:jc w:val="left"/>
            </w:pPr>
            <w:r>
              <w:t>часа</w:t>
            </w:r>
            <w:r>
              <w:rPr>
                <w:color w:val="000000"/>
              </w:rPr>
              <w:t xml:space="preserve"> </w:t>
            </w:r>
          </w:p>
        </w:tc>
        <w:tc>
          <w:tcPr>
            <w:tcW w:w="1380"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15" w:firstLine="0"/>
              <w:jc w:val="center"/>
            </w:pPr>
            <w:r>
              <w:t>Сказки, мифы и легенды</w:t>
            </w:r>
            <w:r>
              <w:rPr>
                <w:color w:val="000000"/>
              </w:rPr>
              <w:t xml:space="preserve">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Народные сказители. </w:t>
            </w:r>
          </w:p>
          <w:p w:rsidR="00605BAA" w:rsidRDefault="00613776">
            <w:pPr>
              <w:spacing w:after="44" w:line="274" w:lineRule="auto"/>
              <w:ind w:left="19" w:firstLine="7"/>
              <w:jc w:val="center"/>
            </w:pPr>
            <w:r>
              <w:t xml:space="preserve">Русские народные сказания, </w:t>
            </w:r>
          </w:p>
          <w:p w:rsidR="00605BAA" w:rsidRDefault="00613776">
            <w:pPr>
              <w:spacing w:after="16" w:line="259" w:lineRule="auto"/>
              <w:ind w:left="1" w:firstLine="0"/>
              <w:jc w:val="center"/>
            </w:pPr>
            <w:r>
              <w:t>былины.</w:t>
            </w:r>
            <w:r>
              <w:rPr>
                <w:color w:val="000000"/>
              </w:rPr>
              <w:t xml:space="preserve"> </w:t>
            </w:r>
          </w:p>
          <w:p w:rsidR="00605BAA" w:rsidRDefault="00613776">
            <w:pPr>
              <w:spacing w:after="0" w:line="311" w:lineRule="auto"/>
              <w:ind w:left="0" w:firstLine="0"/>
              <w:jc w:val="center"/>
            </w:pPr>
            <w:r>
              <w:t>Эпос народов России.</w:t>
            </w:r>
            <w:r>
              <w:rPr>
                <w:color w:val="000000"/>
              </w:rPr>
              <w:t xml:space="preserve"> </w:t>
            </w:r>
          </w:p>
          <w:p w:rsidR="00605BAA" w:rsidRDefault="00613776">
            <w:pPr>
              <w:spacing w:after="39" w:line="278" w:lineRule="auto"/>
              <w:ind w:left="59" w:firstLine="0"/>
              <w:jc w:val="center"/>
            </w:pPr>
            <w:r>
              <w:t xml:space="preserve">Сказки и легенды о </w:t>
            </w:r>
          </w:p>
          <w:p w:rsidR="00605BAA" w:rsidRDefault="00613776">
            <w:pPr>
              <w:spacing w:after="0" w:line="259" w:lineRule="auto"/>
              <w:ind w:left="235" w:right="213" w:firstLine="312"/>
              <w:jc w:val="left"/>
            </w:pPr>
            <w:r>
              <w:t>музыке</w:t>
            </w:r>
            <w:r>
              <w:rPr>
                <w:color w:val="000000"/>
              </w:rPr>
              <w:t xml:space="preserve"> </w:t>
            </w:r>
            <w:r>
              <w:t>и музыкантах</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3" w:lineRule="auto"/>
              <w:ind w:left="5" w:right="5" w:firstLine="24"/>
            </w:pPr>
            <w:r>
              <w:t>Знакомство с манерой сказывания нараспев. Слушание сказок, былин, эпических сказаний, рассказываемых нараспев.</w:t>
            </w:r>
            <w:r>
              <w:rPr>
                <w:color w:val="000000"/>
              </w:rPr>
              <w:t xml:space="preserve"> </w:t>
            </w:r>
          </w:p>
          <w:p w:rsidR="00605BAA" w:rsidRDefault="00613776">
            <w:pPr>
              <w:spacing w:after="0" w:line="293" w:lineRule="auto"/>
              <w:ind w:left="5" w:right="5" w:firstLine="24"/>
            </w:pPr>
            <w:r>
              <w:t>В инструментальной музыке определение на слух музы кальных интонаций речитативного характера.</w:t>
            </w:r>
            <w:r>
              <w:rPr>
                <w:color w:val="000000"/>
              </w:rPr>
              <w:t xml:space="preserve"> </w:t>
            </w:r>
          </w:p>
          <w:p w:rsidR="00605BAA" w:rsidRDefault="00613776">
            <w:pPr>
              <w:spacing w:after="47" w:line="273" w:lineRule="auto"/>
              <w:ind w:left="5" w:firstLine="24"/>
            </w:pPr>
            <w:r>
              <w:t>Создание иллюстраций к прослушанным музыкальным и литературным произведениям.</w:t>
            </w:r>
          </w:p>
          <w:p w:rsidR="00605BAA" w:rsidRDefault="00613776">
            <w:pPr>
              <w:spacing w:after="21" w:line="259" w:lineRule="auto"/>
              <w:ind w:left="29" w:firstLine="0"/>
              <w:jc w:val="left"/>
            </w:pPr>
            <w:r>
              <w:t>На выбор или факультативно:</w:t>
            </w:r>
            <w:r>
              <w:rPr>
                <w:color w:val="000000"/>
              </w:rPr>
              <w:t xml:space="preserve"> </w:t>
            </w:r>
          </w:p>
          <w:p w:rsidR="00605BAA" w:rsidRDefault="00613776">
            <w:pPr>
              <w:spacing w:after="0" w:line="314" w:lineRule="auto"/>
              <w:ind w:left="5" w:firstLine="24"/>
            </w:pPr>
            <w:r>
              <w:t>Просмотр фильмов, мультфильмов, созданных на основе былин, сказаний.</w:t>
            </w:r>
            <w:r>
              <w:rPr>
                <w:color w:val="000000"/>
              </w:rPr>
              <w:t xml:space="preserve"> </w:t>
            </w:r>
          </w:p>
          <w:p w:rsidR="00605BAA" w:rsidRDefault="00613776">
            <w:pPr>
              <w:tabs>
                <w:tab w:val="center" w:pos="2484"/>
                <w:tab w:val="center" w:pos="3669"/>
                <w:tab w:val="right" w:pos="4812"/>
              </w:tabs>
              <w:spacing w:after="70" w:line="259" w:lineRule="auto"/>
              <w:ind w:left="0" w:firstLine="0"/>
              <w:jc w:val="left"/>
            </w:pPr>
            <w:r>
              <w:t xml:space="preserve">Речитативная </w:t>
            </w:r>
            <w:r>
              <w:tab/>
              <w:t xml:space="preserve">импровизация </w:t>
            </w:r>
            <w:r>
              <w:tab/>
              <w:t xml:space="preserve">— </w:t>
            </w:r>
            <w:r>
              <w:tab/>
              <w:t xml:space="preserve">чтение </w:t>
            </w:r>
          </w:p>
          <w:p w:rsidR="00605BAA" w:rsidRDefault="00613776">
            <w:pPr>
              <w:spacing w:after="0" w:line="259" w:lineRule="auto"/>
              <w:ind w:left="5" w:firstLine="0"/>
              <w:jc w:val="left"/>
            </w:pPr>
            <w:r>
              <w:t>нараспев фрагмента сказки, былины</w:t>
            </w:r>
            <w:r>
              <w:rPr>
                <w:color w:val="000000"/>
              </w:rPr>
              <w:t xml:space="preserve"> </w:t>
            </w:r>
          </w:p>
        </w:tc>
      </w:tr>
      <w:tr w:rsidR="00605BAA">
        <w:trPr>
          <w:trHeight w:val="4778"/>
        </w:trPr>
        <w:tc>
          <w:tcPr>
            <w:tcW w:w="1191" w:type="dxa"/>
            <w:tcBorders>
              <w:top w:val="single" w:sz="4" w:space="0" w:color="231F20"/>
              <w:left w:val="single" w:sz="4" w:space="0" w:color="231F20"/>
              <w:bottom w:val="single" w:sz="4" w:space="0" w:color="231F20"/>
              <w:right w:val="single" w:sz="4" w:space="0" w:color="231F20"/>
            </w:tcBorders>
          </w:tcPr>
          <w:p w:rsidR="00605BAA" w:rsidRDefault="00613776">
            <w:pPr>
              <w:spacing w:after="58" w:line="259" w:lineRule="auto"/>
              <w:ind w:left="31" w:firstLine="0"/>
              <w:jc w:val="left"/>
            </w:pPr>
            <w:r>
              <w:lastRenderedPageBreak/>
              <w:t>Д)</w:t>
            </w:r>
            <w:r>
              <w:rPr>
                <w:color w:val="000000"/>
              </w:rPr>
              <w:t xml:space="preserve"> </w:t>
            </w:r>
          </w:p>
          <w:p w:rsidR="00605BAA" w:rsidRDefault="00613776">
            <w:pPr>
              <w:spacing w:after="58" w:line="259" w:lineRule="auto"/>
              <w:ind w:left="31" w:firstLine="0"/>
              <w:jc w:val="left"/>
            </w:pPr>
            <w:r>
              <w:t xml:space="preserve">2—4 уч. </w:t>
            </w:r>
          </w:p>
          <w:p w:rsidR="00605BAA" w:rsidRDefault="00613776">
            <w:pPr>
              <w:spacing w:after="0" w:line="259" w:lineRule="auto"/>
              <w:ind w:left="7" w:firstLine="0"/>
              <w:jc w:val="left"/>
            </w:pPr>
            <w:r>
              <w:t>часа</w:t>
            </w:r>
            <w:r>
              <w:rPr>
                <w:color w:val="000000"/>
              </w:rPr>
              <w:t xml:space="preserve"> </w:t>
            </w:r>
          </w:p>
        </w:tc>
        <w:tc>
          <w:tcPr>
            <w:tcW w:w="1380"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26"/>
              <w:jc w:val="center"/>
            </w:pPr>
            <w:r>
              <w:t>Жанры музыкальног о фольклора</w:t>
            </w:r>
            <w:r>
              <w:rPr>
                <w:color w:val="000000"/>
              </w:rPr>
              <w:t xml:space="preserve">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Фольклорные жанры, общие </w:t>
            </w:r>
          </w:p>
          <w:p w:rsidR="00605BAA" w:rsidRDefault="00613776">
            <w:pPr>
              <w:spacing w:after="21" w:line="259" w:lineRule="auto"/>
              <w:ind w:left="14" w:firstLine="0"/>
            </w:pPr>
            <w:r>
              <w:t>для всех народов:</w:t>
            </w:r>
          </w:p>
          <w:p w:rsidR="00605BAA" w:rsidRDefault="00613776">
            <w:pPr>
              <w:spacing w:after="0" w:line="273" w:lineRule="auto"/>
              <w:ind w:left="0" w:firstLine="0"/>
              <w:jc w:val="center"/>
            </w:pPr>
            <w:r>
              <w:t xml:space="preserve">лирические, трудовые, </w:t>
            </w:r>
          </w:p>
          <w:p w:rsidR="00605BAA" w:rsidRDefault="00613776">
            <w:pPr>
              <w:spacing w:after="63" w:line="259" w:lineRule="auto"/>
              <w:ind w:left="235" w:firstLine="0"/>
              <w:jc w:val="left"/>
            </w:pPr>
            <w:r>
              <w:t xml:space="preserve">колыбельные </w:t>
            </w:r>
          </w:p>
          <w:p w:rsidR="00605BAA" w:rsidRDefault="00613776">
            <w:pPr>
              <w:spacing w:after="62" w:line="259" w:lineRule="auto"/>
              <w:ind w:left="154" w:firstLine="0"/>
              <w:jc w:val="left"/>
            </w:pPr>
            <w:r>
              <w:t>песни, танцы</w:t>
            </w:r>
            <w:r>
              <w:rPr>
                <w:color w:val="000000"/>
              </w:rPr>
              <w:t xml:space="preserve"> </w:t>
            </w:r>
            <w:r>
              <w:t xml:space="preserve">и </w:t>
            </w:r>
          </w:p>
          <w:p w:rsidR="00605BAA" w:rsidRDefault="00613776">
            <w:pPr>
              <w:spacing w:after="0" w:line="273" w:lineRule="auto"/>
              <w:ind w:left="0" w:firstLine="0"/>
              <w:jc w:val="center"/>
            </w:pPr>
            <w:r>
              <w:t xml:space="preserve">пляски. Традиционные </w:t>
            </w:r>
          </w:p>
          <w:p w:rsidR="00605BAA" w:rsidRDefault="00613776">
            <w:pPr>
              <w:spacing w:after="0" w:line="259" w:lineRule="auto"/>
              <w:ind w:left="0" w:firstLine="0"/>
              <w:jc w:val="center"/>
            </w:pPr>
            <w:r>
              <w:t>музыкальные инструменты</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73" w:lineRule="auto"/>
              <w:ind w:left="5" w:firstLine="24"/>
            </w:pPr>
            <w:r>
              <w:t xml:space="preserve">Различение на слух контрастных по характеру фольклорных жанров: колыбельная, трудовая, </w:t>
            </w:r>
          </w:p>
          <w:p w:rsidR="00605BAA" w:rsidRDefault="00613776">
            <w:pPr>
              <w:spacing w:after="21" w:line="259" w:lineRule="auto"/>
              <w:ind w:left="-11" w:firstLine="0"/>
              <w:jc w:val="left"/>
            </w:pPr>
            <w:r>
              <w:t xml:space="preserve"> лирическая, плясовая. Определение, </w:t>
            </w:r>
          </w:p>
          <w:p w:rsidR="00605BAA" w:rsidRDefault="00613776">
            <w:pPr>
              <w:spacing w:after="0" w:line="298" w:lineRule="auto"/>
              <w:ind w:left="-24" w:firstLine="29"/>
              <w:jc w:val="left"/>
            </w:pPr>
            <w:r>
              <w:t>характеристика типичных элементов музыкального языка (темп, ритм, мелодия, динамика</w:t>
            </w:r>
            <w:r>
              <w:rPr>
                <w:color w:val="000000"/>
              </w:rPr>
              <w:t xml:space="preserve"> </w:t>
            </w:r>
            <w:r>
              <w:t>и др.), состава исполнителей.</w:t>
            </w:r>
            <w:r>
              <w:rPr>
                <w:color w:val="000000"/>
              </w:rPr>
              <w:t xml:space="preserve"> </w:t>
            </w:r>
            <w:r>
              <w:t>Определение тембр</w:t>
            </w:r>
            <w:r>
              <w:t>а музыкальных  инструментов, отнесение к одной из групп (духовые, ударные, струнные).</w:t>
            </w:r>
            <w:r>
              <w:rPr>
                <w:color w:val="000000"/>
              </w:rPr>
              <w:t xml:space="preserve"> </w:t>
            </w:r>
          </w:p>
          <w:p w:rsidR="00605BAA" w:rsidRDefault="00613776">
            <w:pPr>
              <w:spacing w:after="0" w:line="296" w:lineRule="auto"/>
              <w:ind w:left="5" w:firstLine="24"/>
              <w:jc w:val="left"/>
            </w:pPr>
            <w:r>
              <w:t>Разучивание, исполнение песен разных жанров, относящихся к фольклору разных народов Российской Федерации.</w:t>
            </w:r>
            <w:r>
              <w:rPr>
                <w:color w:val="000000"/>
              </w:rPr>
              <w:t xml:space="preserve"> </w:t>
            </w:r>
          </w:p>
          <w:p w:rsidR="00605BAA" w:rsidRDefault="00613776">
            <w:pPr>
              <w:spacing w:after="0" w:line="259" w:lineRule="auto"/>
              <w:ind w:left="5" w:right="32" w:firstLine="24"/>
            </w:pPr>
            <w:r>
              <w:t>Импровизации, сочинение к ним ритмических аккомпанементов (звучащими жестами, на ударных инструментах).</w:t>
            </w:r>
            <w:r>
              <w:rPr>
                <w:color w:val="000000"/>
              </w:rPr>
              <w:t xml:space="preserve"> </w:t>
            </w:r>
          </w:p>
        </w:tc>
      </w:tr>
    </w:tbl>
    <w:p w:rsidR="00605BAA" w:rsidRDefault="00605BAA">
      <w:pPr>
        <w:spacing w:after="0" w:line="259" w:lineRule="auto"/>
        <w:ind w:left="-1023" w:right="728" w:firstLine="0"/>
        <w:jc w:val="left"/>
      </w:pPr>
    </w:p>
    <w:tbl>
      <w:tblPr>
        <w:tblStyle w:val="TableGrid"/>
        <w:tblW w:w="9226" w:type="dxa"/>
        <w:tblInd w:w="810" w:type="dxa"/>
        <w:tblCellMar>
          <w:top w:w="43" w:type="dxa"/>
          <w:left w:w="0" w:type="dxa"/>
          <w:bottom w:w="0" w:type="dxa"/>
          <w:right w:w="0" w:type="dxa"/>
        </w:tblCellMar>
        <w:tblLook w:val="04A0" w:firstRow="1" w:lastRow="0" w:firstColumn="1" w:lastColumn="0" w:noHBand="0" w:noVBand="1"/>
      </w:tblPr>
      <w:tblGrid>
        <w:gridCol w:w="1191"/>
        <w:gridCol w:w="1380"/>
        <w:gridCol w:w="1844"/>
        <w:gridCol w:w="4811"/>
      </w:tblGrid>
      <w:tr w:rsidR="00605BAA">
        <w:trPr>
          <w:trHeight w:val="1604"/>
        </w:trPr>
        <w:tc>
          <w:tcPr>
            <w:tcW w:w="1191"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380"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844"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16" w:line="259" w:lineRule="auto"/>
              <w:ind w:left="29" w:firstLine="0"/>
              <w:jc w:val="left"/>
            </w:pPr>
            <w:r>
              <w:t>На выбор или факультативно:</w:t>
            </w:r>
            <w:r>
              <w:rPr>
                <w:color w:val="000000"/>
              </w:rPr>
              <w:t xml:space="preserve"> </w:t>
            </w:r>
          </w:p>
          <w:p w:rsidR="00605BAA" w:rsidRDefault="00613776">
            <w:pPr>
              <w:spacing w:after="0" w:line="259" w:lineRule="auto"/>
              <w:ind w:left="5" w:right="5" w:firstLine="24"/>
            </w:pPr>
            <w:r>
              <w:t>Исполнение на клавишных или духовых инструментах (см. выше) мелодий народных песен, прослеживание мелодии по нотной записи</w:t>
            </w:r>
            <w:r>
              <w:rPr>
                <w:color w:val="000000"/>
              </w:rPr>
              <w:t xml:space="preserve"> </w:t>
            </w:r>
          </w:p>
        </w:tc>
      </w:tr>
      <w:tr w:rsidR="00605BAA">
        <w:trPr>
          <w:trHeight w:val="4460"/>
        </w:trPr>
        <w:tc>
          <w:tcPr>
            <w:tcW w:w="1191" w:type="dxa"/>
            <w:tcBorders>
              <w:top w:val="single" w:sz="4" w:space="0" w:color="231F20"/>
              <w:left w:val="single" w:sz="6" w:space="0" w:color="231F20"/>
              <w:bottom w:val="single" w:sz="6" w:space="0" w:color="231F20"/>
              <w:right w:val="single" w:sz="6" w:space="0" w:color="231F20"/>
            </w:tcBorders>
          </w:tcPr>
          <w:p w:rsidR="00605BAA" w:rsidRDefault="00613776">
            <w:pPr>
              <w:spacing w:after="58" w:line="259" w:lineRule="auto"/>
              <w:ind w:left="30" w:firstLine="0"/>
              <w:jc w:val="center"/>
            </w:pPr>
            <w:r>
              <w:t>Е)</w:t>
            </w:r>
            <w:r>
              <w:rPr>
                <w:color w:val="000000"/>
              </w:rPr>
              <w:t xml:space="preserve"> </w:t>
            </w:r>
          </w:p>
          <w:p w:rsidR="00605BAA" w:rsidRDefault="00613776">
            <w:pPr>
              <w:spacing w:after="0" w:line="259" w:lineRule="auto"/>
              <w:ind w:left="376" w:hanging="187"/>
              <w:jc w:val="left"/>
            </w:pPr>
            <w:r>
              <w:t>1—3 уч. часа</w:t>
            </w:r>
            <w:r>
              <w:rPr>
                <w:color w:val="000000"/>
              </w:rPr>
              <w:t xml:space="preserve"> </w:t>
            </w:r>
          </w:p>
        </w:tc>
        <w:tc>
          <w:tcPr>
            <w:tcW w:w="1380"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88" w:firstLine="96"/>
              <w:jc w:val="left"/>
            </w:pPr>
            <w:r>
              <w:t>Народные праздни- ки</w:t>
            </w:r>
            <w:r>
              <w:rPr>
                <w:color w:val="000000"/>
              </w:rPr>
              <w:t xml:space="preserve"> </w:t>
            </w:r>
          </w:p>
        </w:tc>
        <w:tc>
          <w:tcPr>
            <w:tcW w:w="1844" w:type="dxa"/>
            <w:tcBorders>
              <w:top w:val="single" w:sz="4" w:space="0" w:color="231F20"/>
              <w:left w:val="single" w:sz="4" w:space="0" w:color="231F20"/>
              <w:bottom w:val="single" w:sz="6" w:space="0" w:color="231F20"/>
              <w:right w:val="single" w:sz="4" w:space="0" w:color="231F20"/>
            </w:tcBorders>
          </w:tcPr>
          <w:p w:rsidR="00605BAA" w:rsidRDefault="00613776">
            <w:pPr>
              <w:spacing w:after="43" w:line="273" w:lineRule="auto"/>
              <w:ind w:left="0" w:firstLine="0"/>
              <w:jc w:val="center"/>
            </w:pPr>
            <w:r>
              <w:t xml:space="preserve">Обряды, игры, хороводы, </w:t>
            </w:r>
          </w:p>
          <w:p w:rsidR="00605BAA" w:rsidRDefault="00613776">
            <w:pPr>
              <w:spacing w:after="0" w:line="288" w:lineRule="auto"/>
              <w:ind w:left="108" w:right="48" w:firstLine="0"/>
              <w:jc w:val="center"/>
            </w:pPr>
            <w:r>
              <w:t>празднич- ная символика —</w:t>
            </w:r>
            <w:r>
              <w:rPr>
                <w:color w:val="000000"/>
              </w:rPr>
              <w:t xml:space="preserve"> </w:t>
            </w:r>
            <w:r>
              <w:t xml:space="preserve">на примере одного или </w:t>
            </w:r>
          </w:p>
          <w:p w:rsidR="00605BAA" w:rsidRDefault="00613776">
            <w:pPr>
              <w:spacing w:after="0" w:line="259" w:lineRule="auto"/>
              <w:ind w:left="0" w:firstLine="0"/>
              <w:jc w:val="center"/>
            </w:pPr>
            <w:r>
              <w:t>нескольких народных праздников1</w:t>
            </w:r>
            <w:r>
              <w:rPr>
                <w:color w:val="000000"/>
              </w:rPr>
              <w:t xml:space="preserve"> </w:t>
            </w:r>
          </w:p>
        </w:tc>
        <w:tc>
          <w:tcPr>
            <w:tcW w:w="481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09" w:lineRule="auto"/>
              <w:ind w:left="5" w:firstLine="24"/>
              <w:jc w:val="left"/>
            </w:pPr>
            <w:r>
              <w:t xml:space="preserve">Знакомство </w:t>
            </w:r>
            <w:r>
              <w:tab/>
              <w:t xml:space="preserve">с </w:t>
            </w:r>
            <w:r>
              <w:tab/>
              <w:t xml:space="preserve">праздничными </w:t>
            </w:r>
            <w:r>
              <w:tab/>
              <w:t xml:space="preserve">обычаями, обрядами, </w:t>
            </w:r>
            <w:r>
              <w:tab/>
            </w:r>
            <w:r>
              <w:rPr>
                <w:color w:val="000000"/>
              </w:rPr>
              <w:t>быто</w:t>
            </w:r>
            <w:r>
              <w:t xml:space="preserve">вавшими </w:t>
            </w:r>
            <w:r>
              <w:tab/>
              <w:t xml:space="preserve">ранее </w:t>
            </w:r>
            <w:r>
              <w:tab/>
              <w:t xml:space="preserve">и сохранившимися </w:t>
            </w:r>
            <w:r>
              <w:tab/>
              <w:t xml:space="preserve">сегодня </w:t>
            </w:r>
            <w:r>
              <w:tab/>
              <w:t xml:space="preserve">у </w:t>
            </w:r>
            <w:r>
              <w:tab/>
              <w:t>различных народностей Российской Федерации.</w:t>
            </w:r>
            <w:r>
              <w:rPr>
                <w:color w:val="000000"/>
              </w:rPr>
              <w:t xml:space="preserve"> </w:t>
            </w:r>
          </w:p>
          <w:p w:rsidR="00605BAA" w:rsidRDefault="00613776">
            <w:pPr>
              <w:spacing w:after="25" w:line="292" w:lineRule="auto"/>
              <w:ind w:left="5" w:right="6" w:firstLine="24"/>
            </w:pPr>
            <w:r>
              <w:t>Разучивание песен, реконструкция фрагмента обряда, участие в коллективной трад</w:t>
            </w:r>
            <w:r>
              <w:t>иционной игре2.</w:t>
            </w:r>
            <w:r>
              <w:rPr>
                <w:color w:val="000000"/>
              </w:rPr>
              <w:t xml:space="preserve"> </w:t>
            </w:r>
          </w:p>
          <w:p w:rsidR="00605BAA" w:rsidRDefault="00613776">
            <w:pPr>
              <w:spacing w:after="46" w:line="259" w:lineRule="auto"/>
              <w:ind w:left="29" w:firstLine="0"/>
              <w:jc w:val="left"/>
            </w:pPr>
            <w:r>
              <w:t>На выбор или факультативно:</w:t>
            </w:r>
            <w:r>
              <w:rPr>
                <w:color w:val="000000"/>
              </w:rPr>
              <w:t xml:space="preserve"> </w:t>
            </w:r>
          </w:p>
          <w:p w:rsidR="00605BAA" w:rsidRDefault="00613776">
            <w:pPr>
              <w:spacing w:after="3" w:line="296" w:lineRule="auto"/>
              <w:ind w:left="5" w:firstLine="24"/>
              <w:jc w:val="left"/>
            </w:pPr>
            <w:r>
              <w:t xml:space="preserve">Просмотр </w:t>
            </w:r>
            <w:r>
              <w:tab/>
              <w:t>фильма/мультфильма, рассказывающего о символике фольклорного праздника.</w:t>
            </w:r>
            <w:r>
              <w:rPr>
                <w:color w:val="000000"/>
              </w:rPr>
              <w:t xml:space="preserve"> </w:t>
            </w:r>
          </w:p>
          <w:p w:rsidR="00605BAA" w:rsidRDefault="00613776">
            <w:pPr>
              <w:spacing w:after="0" w:line="259" w:lineRule="auto"/>
              <w:ind w:left="5" w:firstLine="24"/>
              <w:jc w:val="left"/>
            </w:pPr>
            <w:r>
              <w:t xml:space="preserve">Посещение </w:t>
            </w:r>
            <w:r>
              <w:tab/>
              <w:t xml:space="preserve">театра, </w:t>
            </w:r>
            <w:r>
              <w:tab/>
              <w:t>театрализованного представления. Участие в народных гуляньях на улицах родного города, посёлка</w:t>
            </w:r>
            <w:r>
              <w:rPr>
                <w:color w:val="000000"/>
              </w:rPr>
              <w:t xml:space="preserve"> </w:t>
            </w:r>
          </w:p>
        </w:tc>
      </w:tr>
      <w:tr w:rsidR="00605BAA">
        <w:trPr>
          <w:trHeight w:val="2236"/>
        </w:trPr>
        <w:tc>
          <w:tcPr>
            <w:tcW w:w="1191" w:type="dxa"/>
            <w:tcBorders>
              <w:top w:val="single" w:sz="6" w:space="0" w:color="231F20"/>
              <w:left w:val="single" w:sz="6" w:space="0" w:color="231F20"/>
              <w:bottom w:val="single" w:sz="4" w:space="0" w:color="231F20"/>
              <w:right w:val="single" w:sz="4" w:space="0" w:color="231F20"/>
            </w:tcBorders>
          </w:tcPr>
          <w:p w:rsidR="00605BAA" w:rsidRDefault="00613776">
            <w:pPr>
              <w:spacing w:after="58" w:line="259" w:lineRule="auto"/>
              <w:ind w:left="40" w:firstLine="0"/>
              <w:jc w:val="center"/>
            </w:pPr>
            <w:r>
              <w:lastRenderedPageBreak/>
              <w:t>Ж)</w:t>
            </w:r>
            <w:r>
              <w:rPr>
                <w:color w:val="000000"/>
              </w:rPr>
              <w:t xml:space="preserve"> </w:t>
            </w:r>
          </w:p>
          <w:p w:rsidR="00605BAA" w:rsidRDefault="00613776">
            <w:pPr>
              <w:spacing w:after="0" w:line="259" w:lineRule="auto"/>
              <w:ind w:left="381" w:hanging="187"/>
              <w:jc w:val="left"/>
            </w:pPr>
            <w:r>
              <w:t>1—</w:t>
            </w:r>
            <w:r>
              <w:t>3 уч. часа</w:t>
            </w:r>
            <w:r>
              <w:rPr>
                <w:color w:val="000000"/>
              </w:rPr>
              <w:t xml:space="preserve"> </w:t>
            </w:r>
          </w:p>
        </w:tc>
        <w:tc>
          <w:tcPr>
            <w:tcW w:w="1380"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4" w:lineRule="auto"/>
              <w:ind w:left="0" w:firstLine="0"/>
              <w:jc w:val="center"/>
            </w:pPr>
            <w:r>
              <w:t xml:space="preserve">Первые артисты, </w:t>
            </w:r>
          </w:p>
          <w:p w:rsidR="00605BAA" w:rsidRDefault="00613776">
            <w:pPr>
              <w:spacing w:after="0" w:line="259" w:lineRule="auto"/>
              <w:ind w:left="0" w:firstLine="0"/>
              <w:jc w:val="center"/>
            </w:pPr>
            <w:r>
              <w:t>народный театр</w:t>
            </w:r>
            <w:r>
              <w:rPr>
                <w:color w:val="000000"/>
              </w:rPr>
              <w:t xml:space="preserve"> </w:t>
            </w:r>
          </w:p>
        </w:tc>
        <w:tc>
          <w:tcPr>
            <w:tcW w:w="1844" w:type="dxa"/>
            <w:tcBorders>
              <w:top w:val="single" w:sz="6" w:space="0" w:color="231F20"/>
              <w:left w:val="single" w:sz="4" w:space="0" w:color="231F20"/>
              <w:bottom w:val="single" w:sz="4" w:space="0" w:color="231F20"/>
              <w:right w:val="single" w:sz="4" w:space="0" w:color="231F20"/>
            </w:tcBorders>
          </w:tcPr>
          <w:p w:rsidR="00605BAA" w:rsidRDefault="00613776">
            <w:pPr>
              <w:spacing w:after="17" w:line="259" w:lineRule="auto"/>
              <w:ind w:left="25" w:firstLine="0"/>
              <w:jc w:val="center"/>
            </w:pPr>
            <w:r>
              <w:t xml:space="preserve">Скоморохи. </w:t>
            </w:r>
          </w:p>
          <w:p w:rsidR="00605BAA" w:rsidRDefault="00613776">
            <w:pPr>
              <w:spacing w:after="0" w:line="259" w:lineRule="auto"/>
              <w:ind w:left="0" w:firstLine="0"/>
              <w:jc w:val="center"/>
            </w:pPr>
            <w:r>
              <w:t>Ярмарочный балаган. Вертеп</w:t>
            </w:r>
            <w:r>
              <w:rPr>
                <w:color w:val="000000"/>
              </w:rPr>
              <w:t xml:space="preserve"> </w:t>
            </w:r>
          </w:p>
        </w:tc>
        <w:tc>
          <w:tcPr>
            <w:tcW w:w="4812" w:type="dxa"/>
            <w:tcBorders>
              <w:top w:val="single" w:sz="6" w:space="0" w:color="231F20"/>
              <w:left w:val="single" w:sz="4" w:space="0" w:color="231F20"/>
              <w:bottom w:val="single" w:sz="4" w:space="0" w:color="231F20"/>
              <w:right w:val="single" w:sz="4" w:space="0" w:color="231F20"/>
            </w:tcBorders>
          </w:tcPr>
          <w:p w:rsidR="00605BAA" w:rsidRDefault="00613776">
            <w:pPr>
              <w:spacing w:after="63" w:line="259" w:lineRule="auto"/>
              <w:ind w:left="29" w:firstLine="0"/>
            </w:pPr>
            <w:r>
              <w:t xml:space="preserve">Чтение учебных, справочных текстов по теме. </w:t>
            </w:r>
          </w:p>
          <w:p w:rsidR="00605BAA" w:rsidRDefault="00613776">
            <w:pPr>
              <w:spacing w:after="63" w:line="259" w:lineRule="auto"/>
              <w:ind w:left="5" w:firstLine="0"/>
              <w:jc w:val="left"/>
            </w:pPr>
            <w:r>
              <w:t>Диалог с учителем.</w:t>
            </w:r>
            <w:r>
              <w:rPr>
                <w:color w:val="000000"/>
              </w:rPr>
              <w:t xml:space="preserve"> </w:t>
            </w:r>
          </w:p>
          <w:p w:rsidR="00605BAA" w:rsidRDefault="00613776">
            <w:pPr>
              <w:spacing w:after="63" w:line="259" w:lineRule="auto"/>
              <w:ind w:left="29" w:firstLine="0"/>
              <w:jc w:val="left"/>
            </w:pPr>
            <w:r>
              <w:t>Разучивание, исполнение скоморошин.</w:t>
            </w:r>
            <w:r>
              <w:rPr>
                <w:color w:val="000000"/>
              </w:rPr>
              <w:t xml:space="preserve"> </w:t>
            </w:r>
          </w:p>
          <w:p w:rsidR="00605BAA" w:rsidRDefault="00613776">
            <w:pPr>
              <w:spacing w:after="16" w:line="259" w:lineRule="auto"/>
              <w:ind w:left="29" w:firstLine="0"/>
              <w:jc w:val="left"/>
            </w:pPr>
            <w:r>
              <w:t>На выбор или факультативно:</w:t>
            </w:r>
            <w:r>
              <w:rPr>
                <w:color w:val="000000"/>
              </w:rPr>
              <w:t xml:space="preserve"> </w:t>
            </w:r>
          </w:p>
          <w:p w:rsidR="00605BAA" w:rsidRDefault="00613776">
            <w:pPr>
              <w:spacing w:after="51" w:line="273" w:lineRule="auto"/>
              <w:ind w:left="0" w:firstLine="0"/>
              <w:jc w:val="center"/>
            </w:pPr>
            <w:r>
              <w:t xml:space="preserve">Просмотр фильма/ мультфильма, фрагмента музыкального спектакля. Творческий проект </w:t>
            </w:r>
          </w:p>
          <w:p w:rsidR="00605BAA" w:rsidRDefault="00613776">
            <w:pPr>
              <w:spacing w:after="0" w:line="259" w:lineRule="auto"/>
              <w:ind w:left="5" w:firstLine="0"/>
              <w:jc w:val="left"/>
            </w:pPr>
            <w:r>
              <w:t>— театрализованная постановка</w:t>
            </w:r>
            <w:r>
              <w:rPr>
                <w:color w:val="000000"/>
              </w:rPr>
              <w:t xml:space="preserve"> </w:t>
            </w:r>
          </w:p>
        </w:tc>
      </w:tr>
      <w:tr w:rsidR="00605BAA">
        <w:trPr>
          <w:trHeight w:val="4772"/>
        </w:trPr>
        <w:tc>
          <w:tcPr>
            <w:tcW w:w="1191"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30" w:firstLine="0"/>
              <w:jc w:val="center"/>
            </w:pPr>
            <w:r>
              <w:t>З)</w:t>
            </w:r>
            <w:r>
              <w:rPr>
                <w:color w:val="000000"/>
              </w:rPr>
              <w:t xml:space="preserve"> </w:t>
            </w:r>
          </w:p>
          <w:p w:rsidR="00605BAA" w:rsidRDefault="00613776">
            <w:pPr>
              <w:spacing w:after="0" w:line="259" w:lineRule="auto"/>
              <w:ind w:left="319" w:hanging="125"/>
              <w:jc w:val="left"/>
            </w:pPr>
            <w:r>
              <w:t>2—8 уч. часов</w:t>
            </w:r>
            <w:r>
              <w:rPr>
                <w:color w:val="000000"/>
              </w:rPr>
              <w:t xml:space="preserve"> </w:t>
            </w:r>
          </w:p>
        </w:tc>
        <w:tc>
          <w:tcPr>
            <w:tcW w:w="1380" w:type="dxa"/>
            <w:tcBorders>
              <w:top w:val="single" w:sz="4" w:space="0" w:color="231F20"/>
              <w:left w:val="single" w:sz="4" w:space="0" w:color="231F20"/>
              <w:bottom w:val="single" w:sz="4" w:space="0" w:color="231F20"/>
              <w:right w:val="single" w:sz="4" w:space="0" w:color="231F20"/>
            </w:tcBorders>
          </w:tcPr>
          <w:p w:rsidR="00605BAA" w:rsidRDefault="00613776">
            <w:pPr>
              <w:spacing w:after="44" w:line="273" w:lineRule="auto"/>
              <w:ind w:left="0" w:firstLine="0"/>
              <w:jc w:val="center"/>
            </w:pPr>
            <w:r>
              <w:t xml:space="preserve">Фольклор народов </w:t>
            </w:r>
          </w:p>
          <w:p w:rsidR="00605BAA" w:rsidRDefault="00613776">
            <w:pPr>
              <w:spacing w:after="0" w:line="259" w:lineRule="auto"/>
              <w:ind w:left="4" w:firstLine="0"/>
              <w:jc w:val="center"/>
            </w:pPr>
            <w:r>
              <w:t>России</w:t>
            </w:r>
            <w:r>
              <w:rPr>
                <w:color w:val="000000"/>
              </w:rPr>
              <w:t xml:space="preserve">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Музыкальные традиции, </w:t>
            </w:r>
          </w:p>
          <w:p w:rsidR="00605BAA" w:rsidRDefault="00613776">
            <w:pPr>
              <w:spacing w:after="16" w:line="259" w:lineRule="auto"/>
              <w:ind w:left="0" w:right="3" w:firstLine="0"/>
              <w:jc w:val="center"/>
            </w:pPr>
            <w:r>
              <w:t xml:space="preserve">особенности </w:t>
            </w:r>
          </w:p>
          <w:p w:rsidR="00605BAA" w:rsidRDefault="00613776">
            <w:pPr>
              <w:spacing w:after="0" w:line="274" w:lineRule="auto"/>
              <w:ind w:left="0" w:firstLine="0"/>
              <w:jc w:val="center"/>
            </w:pPr>
            <w:r>
              <w:t xml:space="preserve">народной музыки республик </w:t>
            </w:r>
          </w:p>
          <w:p w:rsidR="00605BAA" w:rsidRDefault="00613776">
            <w:pPr>
              <w:spacing w:after="0" w:line="317" w:lineRule="auto"/>
              <w:ind w:left="0" w:firstLine="0"/>
              <w:jc w:val="center"/>
            </w:pPr>
            <w:r>
              <w:t>Российской Федерации3.</w:t>
            </w:r>
            <w:r>
              <w:rPr>
                <w:color w:val="000000"/>
              </w:rPr>
              <w:t xml:space="preserve"> </w:t>
            </w:r>
          </w:p>
          <w:p w:rsidR="00605BAA" w:rsidRDefault="00613776">
            <w:pPr>
              <w:spacing w:after="0" w:line="273" w:lineRule="auto"/>
              <w:ind w:left="0" w:firstLine="0"/>
              <w:jc w:val="center"/>
            </w:pPr>
            <w:r>
              <w:t xml:space="preserve">Жанры, интонации, </w:t>
            </w:r>
          </w:p>
          <w:p w:rsidR="00605BAA" w:rsidRDefault="00613776">
            <w:pPr>
              <w:spacing w:after="17" w:line="259" w:lineRule="auto"/>
              <w:ind w:left="235" w:firstLine="0"/>
              <w:jc w:val="left"/>
            </w:pPr>
            <w:r>
              <w:t xml:space="preserve">музыкальные </w:t>
            </w:r>
          </w:p>
          <w:p w:rsidR="00605BAA" w:rsidRDefault="00613776">
            <w:pPr>
              <w:spacing w:after="0" w:line="259" w:lineRule="auto"/>
              <w:ind w:left="2" w:hanging="2"/>
              <w:jc w:val="center"/>
            </w:pPr>
            <w:r>
              <w:t>инструменты, музыканты- исполнители</w:t>
            </w:r>
            <w:r>
              <w:rPr>
                <w:color w:val="000000"/>
              </w:rPr>
              <w:t xml:space="preserve"> </w:t>
            </w:r>
          </w:p>
        </w:tc>
        <w:tc>
          <w:tcPr>
            <w:tcW w:w="4812" w:type="dxa"/>
            <w:tcBorders>
              <w:top w:val="single" w:sz="4" w:space="0" w:color="231F20"/>
              <w:left w:val="single" w:sz="4" w:space="0" w:color="231F20"/>
              <w:bottom w:val="single" w:sz="4" w:space="0" w:color="231F20"/>
              <w:right w:val="single" w:sz="4" w:space="0" w:color="231F20"/>
            </w:tcBorders>
          </w:tcPr>
          <w:p w:rsidR="00605BAA" w:rsidRDefault="00613776">
            <w:pPr>
              <w:spacing w:after="39" w:line="280" w:lineRule="auto"/>
              <w:ind w:left="-22" w:right="4" w:firstLine="50"/>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w:t>
            </w:r>
            <w:r>
              <w:t>компанементов на ударных инструментах.</w:t>
            </w:r>
            <w:r>
              <w:rPr>
                <w:color w:val="000000"/>
              </w:rPr>
              <w:t xml:space="preserve"> </w:t>
            </w:r>
          </w:p>
          <w:p w:rsidR="00605BAA" w:rsidRDefault="00613776">
            <w:pPr>
              <w:spacing w:after="16" w:line="259" w:lineRule="auto"/>
              <w:ind w:left="29" w:firstLine="0"/>
              <w:jc w:val="left"/>
            </w:pPr>
            <w:r>
              <w:t>На выбор или факультативно:</w:t>
            </w:r>
            <w:r>
              <w:rPr>
                <w:color w:val="000000"/>
              </w:rPr>
              <w:t xml:space="preserve"> </w:t>
            </w:r>
          </w:p>
          <w:p w:rsidR="00605BAA" w:rsidRDefault="00613776">
            <w:pPr>
              <w:spacing w:after="0" w:line="294" w:lineRule="auto"/>
              <w:ind w:left="5" w:right="6" w:firstLine="24"/>
            </w:pPr>
            <w:r>
              <w:t xml:space="preserve">Исполнение на клавишных или духовых инструментах мелодий народных песен, прослеживание мелодии по нотной записи. </w:t>
            </w:r>
          </w:p>
          <w:p w:rsidR="00605BAA" w:rsidRDefault="00613776">
            <w:pPr>
              <w:spacing w:after="47" w:line="273" w:lineRule="auto"/>
              <w:ind w:left="5" w:firstLine="24"/>
            </w:pPr>
            <w:r>
              <w:rPr>
                <w:color w:val="000000"/>
              </w:rPr>
              <w:t xml:space="preserve">Творческие, исследовательские проекты, школьные фестивали, посвящённые </w:t>
            </w:r>
          </w:p>
          <w:p w:rsidR="00605BAA" w:rsidRDefault="00613776">
            <w:pPr>
              <w:spacing w:after="0" w:line="259" w:lineRule="auto"/>
              <w:ind w:left="5" w:firstLine="0"/>
              <w:jc w:val="left"/>
            </w:pPr>
            <w:r>
              <w:rPr>
                <w:color w:val="000000"/>
              </w:rPr>
              <w:t>м</w:t>
            </w:r>
            <w:r>
              <w:rPr>
                <w:color w:val="000000"/>
              </w:rPr>
              <w:t xml:space="preserve">узыкальному творчеству народов России </w:t>
            </w:r>
          </w:p>
        </w:tc>
      </w:tr>
      <w:tr w:rsidR="00605BAA">
        <w:trPr>
          <w:trHeight w:val="1279"/>
        </w:trPr>
        <w:tc>
          <w:tcPr>
            <w:tcW w:w="1191" w:type="dxa"/>
            <w:tcBorders>
              <w:top w:val="single" w:sz="4" w:space="0" w:color="231F20"/>
              <w:left w:val="single" w:sz="6" w:space="0" w:color="231F20"/>
              <w:bottom w:val="single" w:sz="4" w:space="0" w:color="231F20"/>
              <w:right w:val="single" w:sz="6" w:space="0" w:color="231F20"/>
            </w:tcBorders>
          </w:tcPr>
          <w:p w:rsidR="00605BAA" w:rsidRDefault="00613776">
            <w:pPr>
              <w:spacing w:after="58" w:line="259" w:lineRule="auto"/>
              <w:ind w:left="35" w:firstLine="0"/>
              <w:jc w:val="left"/>
            </w:pPr>
            <w:r>
              <w:t>И)</w:t>
            </w:r>
            <w:r>
              <w:rPr>
                <w:color w:val="000000"/>
              </w:rPr>
              <w:t xml:space="preserve"> </w:t>
            </w:r>
          </w:p>
          <w:p w:rsidR="00605BAA" w:rsidRDefault="00613776">
            <w:pPr>
              <w:spacing w:after="0" w:line="259" w:lineRule="auto"/>
              <w:ind w:left="11" w:firstLine="24"/>
              <w:jc w:val="left"/>
            </w:pPr>
            <w:r>
              <w:t>2—8 уч. часов</w:t>
            </w:r>
            <w:r>
              <w:rPr>
                <w:color w:val="000000"/>
              </w:rPr>
              <w:t xml:space="preserve"> </w:t>
            </w:r>
          </w:p>
        </w:tc>
        <w:tc>
          <w:tcPr>
            <w:tcW w:w="1380"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11" w:firstLine="24"/>
              <w:jc w:val="left"/>
            </w:pPr>
            <w:r>
              <w:t xml:space="preserve">Фольклор в твор- честве професси- ональных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0" w:firstLine="24"/>
              <w:jc w:val="left"/>
            </w:pPr>
            <w:r>
              <w:t xml:space="preserve">Собиратели фольклора. Народные мелодии в </w:t>
            </w:r>
          </w:p>
        </w:tc>
        <w:tc>
          <w:tcPr>
            <w:tcW w:w="4812" w:type="dxa"/>
            <w:tcBorders>
              <w:top w:val="single" w:sz="4" w:space="0" w:color="231F20"/>
              <w:left w:val="single" w:sz="4" w:space="0" w:color="231F20"/>
              <w:bottom w:val="single" w:sz="6" w:space="0" w:color="231F20"/>
              <w:right w:val="single" w:sz="4" w:space="0" w:color="231F20"/>
            </w:tcBorders>
          </w:tcPr>
          <w:p w:rsidR="00605BAA" w:rsidRDefault="00613776">
            <w:pPr>
              <w:spacing w:after="0" w:line="259" w:lineRule="auto"/>
              <w:ind w:left="5" w:right="5" w:firstLine="24"/>
            </w:pPr>
            <w:r>
              <w:t xml:space="preserve">Диалог с учителем о значении фольклористики. Чтение учебных, популярных текстов о собирателях фольклора. Слушание музыки, созданной композиторами </w:t>
            </w:r>
          </w:p>
        </w:tc>
      </w:tr>
      <w:tr w:rsidR="00605BAA">
        <w:trPr>
          <w:trHeight w:val="5408"/>
        </w:trPr>
        <w:tc>
          <w:tcPr>
            <w:tcW w:w="1191" w:type="dxa"/>
            <w:tcBorders>
              <w:top w:val="single" w:sz="4" w:space="0" w:color="231F20"/>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380"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7" w:firstLine="0"/>
            </w:pPr>
            <w:r>
              <w:t>музыкантов</w:t>
            </w:r>
            <w:r>
              <w:rPr>
                <w:color w:val="000000"/>
              </w:rPr>
              <w:t xml:space="preserve"> </w:t>
            </w:r>
          </w:p>
        </w:tc>
        <w:tc>
          <w:tcPr>
            <w:tcW w:w="1844" w:type="dxa"/>
            <w:tcBorders>
              <w:top w:val="single" w:sz="4" w:space="0" w:color="231F20"/>
              <w:left w:val="single" w:sz="4" w:space="0" w:color="231F20"/>
              <w:bottom w:val="single" w:sz="4" w:space="0" w:color="231F20"/>
              <w:right w:val="single" w:sz="4" w:space="0" w:color="231F20"/>
            </w:tcBorders>
          </w:tcPr>
          <w:p w:rsidR="00605BAA" w:rsidRDefault="00613776">
            <w:pPr>
              <w:spacing w:after="21" w:line="294" w:lineRule="auto"/>
              <w:ind w:left="5" w:firstLine="0"/>
              <w:jc w:val="left"/>
            </w:pPr>
            <w:r>
              <w:t>обработке композиторов.</w:t>
            </w:r>
            <w:r>
              <w:rPr>
                <w:color w:val="000000"/>
              </w:rPr>
              <w:t xml:space="preserve"> </w:t>
            </w:r>
            <w:r>
              <w:t>Народные жанры, интонации</w:t>
            </w:r>
            <w:r>
              <w:rPr>
                <w:color w:val="000000"/>
              </w:rPr>
              <w:t xml:space="preserve"> </w:t>
            </w:r>
          </w:p>
          <w:p w:rsidR="00605BAA" w:rsidRDefault="00613776">
            <w:pPr>
              <w:spacing w:after="0" w:line="273" w:lineRule="auto"/>
              <w:ind w:left="29" w:right="305" w:firstLine="0"/>
              <w:jc w:val="left"/>
            </w:pPr>
            <w:r>
              <w:t>как основа</w:t>
            </w:r>
            <w:r>
              <w:rPr>
                <w:color w:val="000000"/>
              </w:rPr>
              <w:t xml:space="preserve"> </w:t>
            </w:r>
            <w:r>
              <w:t xml:space="preserve">для </w:t>
            </w:r>
          </w:p>
          <w:p w:rsidR="00605BAA" w:rsidRDefault="00613776">
            <w:pPr>
              <w:spacing w:after="0" w:line="259" w:lineRule="auto"/>
              <w:ind w:left="5" w:firstLine="0"/>
              <w:jc w:val="left"/>
            </w:pPr>
            <w:r>
              <w:t>композиторского творчества</w:t>
            </w:r>
            <w:r>
              <w:rPr>
                <w:color w:val="000000"/>
              </w:rPr>
              <w:t xml:space="preserve"> </w:t>
            </w:r>
          </w:p>
        </w:tc>
        <w:tc>
          <w:tcPr>
            <w:tcW w:w="4812" w:type="dxa"/>
            <w:tcBorders>
              <w:top w:val="single" w:sz="4" w:space="0" w:color="231F20"/>
              <w:left w:val="single" w:sz="4" w:space="0" w:color="231F20"/>
              <w:bottom w:val="single" w:sz="6" w:space="0" w:color="231F20"/>
              <w:right w:val="single" w:sz="4" w:space="0" w:color="231F20"/>
            </w:tcBorders>
          </w:tcPr>
          <w:p w:rsidR="00605BAA" w:rsidRDefault="00613776">
            <w:pPr>
              <w:spacing w:after="0" w:line="295" w:lineRule="auto"/>
              <w:ind w:left="0" w:right="6" w:firstLine="0"/>
            </w:pPr>
            <w:r>
              <w:t>на основе народных жанров и интонаций. Определение приёмов обработки, развития народных мелодий.</w:t>
            </w:r>
            <w:r>
              <w:rPr>
                <w:color w:val="000000"/>
              </w:rPr>
              <w:t xml:space="preserve"> </w:t>
            </w:r>
          </w:p>
          <w:p w:rsidR="00605BAA" w:rsidRDefault="00613776">
            <w:pPr>
              <w:spacing w:after="38" w:line="281" w:lineRule="auto"/>
              <w:ind w:left="0" w:right="5" w:firstLine="24"/>
            </w:pPr>
            <w:r>
              <w:t>Разучивание, исполнение народных песен в композитор ской обработке. Сравнение звучания одних и тех же мелодий в народном и композиторском варианте. Обсуждение</w:t>
            </w:r>
            <w:r>
              <w:t xml:space="preserve"> аргументированных оценочных суждений на основе сравнения.</w:t>
            </w:r>
            <w:r>
              <w:rPr>
                <w:color w:val="000000"/>
              </w:rPr>
              <w:t xml:space="preserve"> </w:t>
            </w:r>
          </w:p>
          <w:p w:rsidR="00605BAA" w:rsidRDefault="00613776">
            <w:pPr>
              <w:spacing w:after="21" w:line="259" w:lineRule="auto"/>
              <w:ind w:left="24" w:firstLine="0"/>
              <w:jc w:val="left"/>
            </w:pPr>
            <w:r>
              <w:t>На выбор или факультативно:</w:t>
            </w:r>
            <w:r>
              <w:rPr>
                <w:color w:val="000000"/>
              </w:rPr>
              <w:t xml:space="preserve"> </w:t>
            </w:r>
          </w:p>
          <w:p w:rsidR="00605BAA" w:rsidRDefault="00613776">
            <w:pPr>
              <w:spacing w:after="0" w:line="259" w:lineRule="auto"/>
              <w:ind w:left="0" w:firstLine="24"/>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 ством соврем</w:t>
            </w:r>
            <w:r>
              <w:t>енных художников, модельеров, дизайнеров, работающих в соответствующих техниках росписи</w:t>
            </w:r>
            <w:r>
              <w:rPr>
                <w:color w:val="000000"/>
              </w:rPr>
              <w:t xml:space="preserve"> </w:t>
            </w:r>
          </w:p>
        </w:tc>
      </w:tr>
    </w:tbl>
    <w:p w:rsidR="00605BAA" w:rsidRDefault="00613776">
      <w:pPr>
        <w:spacing w:after="226" w:line="259" w:lineRule="auto"/>
        <w:ind w:left="1244" w:firstLine="0"/>
        <w:jc w:val="left"/>
      </w:pPr>
      <w:r>
        <w:lastRenderedPageBreak/>
        <w:t xml:space="preserve"> </w:t>
      </w:r>
    </w:p>
    <w:p w:rsidR="00605BAA" w:rsidRDefault="00613776">
      <w:pPr>
        <w:ind w:left="1244" w:right="15" w:firstLine="0"/>
      </w:pPr>
      <w:r>
        <w:t xml:space="preserve">Модуль № 3 «Музыка народов мира» </w:t>
      </w:r>
    </w:p>
    <w:p w:rsidR="00605BAA" w:rsidRDefault="00613776">
      <w:pPr>
        <w:ind w:left="662" w:right="733"/>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 ским во второй половине ХХ века, остаётся по-прежнему актуа</w:t>
      </w:r>
      <w:r>
        <w:t xml:space="preserve">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605BAA" w:rsidRDefault="00613776">
      <w:pPr>
        <w:ind w:left="662" w:right="732"/>
      </w:pPr>
      <w:r>
        <w:t>Не менее важным фа</w:t>
      </w:r>
      <w:r>
        <w:t>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w:t>
      </w:r>
      <w:r>
        <w:t>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w:t>
      </w:r>
      <w:r>
        <w:t xml:space="preserve">елигий. </w:t>
      </w:r>
    </w:p>
    <w:p w:rsidR="00605BAA" w:rsidRDefault="00613776">
      <w:pPr>
        <w:spacing w:after="0" w:line="259" w:lineRule="auto"/>
        <w:ind w:left="1244" w:firstLine="0"/>
        <w:jc w:val="left"/>
      </w:pPr>
      <w:r>
        <w:t xml:space="preserve"> </w:t>
      </w:r>
    </w:p>
    <w:tbl>
      <w:tblPr>
        <w:tblStyle w:val="TableGrid"/>
        <w:tblW w:w="9373" w:type="dxa"/>
        <w:tblInd w:w="807" w:type="dxa"/>
        <w:tblCellMar>
          <w:top w:w="10" w:type="dxa"/>
          <w:left w:w="5" w:type="dxa"/>
          <w:bottom w:w="0" w:type="dxa"/>
          <w:right w:w="0" w:type="dxa"/>
        </w:tblCellMar>
        <w:tblLook w:val="04A0" w:firstRow="1" w:lastRow="0" w:firstColumn="1" w:lastColumn="0" w:noHBand="0" w:noVBand="1"/>
      </w:tblPr>
      <w:tblGrid>
        <w:gridCol w:w="1191"/>
        <w:gridCol w:w="1133"/>
        <w:gridCol w:w="2521"/>
        <w:gridCol w:w="4528"/>
      </w:tblGrid>
      <w:tr w:rsidR="00605BAA">
        <w:trPr>
          <w:trHeight w:val="965"/>
        </w:trPr>
        <w:tc>
          <w:tcPr>
            <w:tcW w:w="119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1" w:hanging="11"/>
              <w:jc w:val="center"/>
            </w:pPr>
            <w:r>
              <w:rPr>
                <w:color w:val="000000"/>
              </w:rPr>
              <w:t xml:space="preserve">№ блока, кол-во часов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55" w:firstLine="0"/>
              <w:jc w:val="center"/>
            </w:pPr>
            <w:r>
              <w:rPr>
                <w:color w:val="000000"/>
              </w:rPr>
              <w:t xml:space="preserve"> </w:t>
            </w:r>
          </w:p>
          <w:p w:rsidR="00605BAA" w:rsidRDefault="00613776">
            <w:pPr>
              <w:spacing w:after="0" w:line="259" w:lineRule="auto"/>
              <w:ind w:left="0" w:right="10" w:firstLine="0"/>
              <w:jc w:val="center"/>
            </w:pPr>
            <w:r>
              <w:rPr>
                <w:color w:val="000000"/>
              </w:rPr>
              <w:t xml:space="preserve">Тема </w:t>
            </w:r>
          </w:p>
        </w:tc>
        <w:tc>
          <w:tcPr>
            <w:tcW w:w="2521" w:type="dxa"/>
            <w:tcBorders>
              <w:top w:val="single" w:sz="6" w:space="0" w:color="231F20"/>
              <w:left w:val="single" w:sz="4" w:space="0" w:color="231F20"/>
              <w:bottom w:val="single" w:sz="6" w:space="0" w:color="231F20"/>
              <w:right w:val="single" w:sz="4" w:space="0" w:color="231F20"/>
            </w:tcBorders>
          </w:tcPr>
          <w:p w:rsidR="00605BAA" w:rsidRDefault="00613776">
            <w:pPr>
              <w:spacing w:after="62" w:line="259" w:lineRule="auto"/>
              <w:ind w:left="60" w:firstLine="0"/>
              <w:jc w:val="center"/>
            </w:pPr>
            <w:r>
              <w:rPr>
                <w:color w:val="000000"/>
              </w:rPr>
              <w:t xml:space="preserve"> </w:t>
            </w:r>
          </w:p>
          <w:p w:rsidR="00605BAA" w:rsidRDefault="00613776">
            <w:pPr>
              <w:spacing w:after="0" w:line="259" w:lineRule="auto"/>
              <w:ind w:left="9" w:firstLine="0"/>
              <w:jc w:val="center"/>
            </w:pPr>
            <w:r>
              <w:rPr>
                <w:color w:val="000000"/>
              </w:rPr>
              <w:t xml:space="preserve">Содержание </w:t>
            </w:r>
          </w:p>
        </w:tc>
        <w:tc>
          <w:tcPr>
            <w:tcW w:w="4528" w:type="dxa"/>
            <w:tcBorders>
              <w:top w:val="single" w:sz="6" w:space="0" w:color="231F20"/>
              <w:left w:val="single" w:sz="4" w:space="0" w:color="231F20"/>
              <w:bottom w:val="single" w:sz="6" w:space="0" w:color="231F20"/>
              <w:right w:val="single" w:sz="4" w:space="0" w:color="231F20"/>
            </w:tcBorders>
          </w:tcPr>
          <w:p w:rsidR="00605BAA" w:rsidRDefault="00613776">
            <w:pPr>
              <w:spacing w:after="64" w:line="259" w:lineRule="auto"/>
              <w:ind w:left="60" w:firstLine="0"/>
              <w:jc w:val="center"/>
            </w:pPr>
            <w:r>
              <w:rPr>
                <w:color w:val="000000"/>
              </w:rPr>
              <w:t xml:space="preserve"> </w:t>
            </w:r>
          </w:p>
          <w:p w:rsidR="00605BAA" w:rsidRDefault="00613776">
            <w:pPr>
              <w:spacing w:after="0" w:line="259" w:lineRule="auto"/>
              <w:ind w:left="0" w:right="13" w:firstLine="0"/>
              <w:jc w:val="center"/>
            </w:pPr>
            <w:r>
              <w:rPr>
                <w:color w:val="000000"/>
              </w:rPr>
              <w:t xml:space="preserve">Виды деятельности обучающихся </w:t>
            </w:r>
          </w:p>
        </w:tc>
      </w:tr>
      <w:tr w:rsidR="00605BAA">
        <w:trPr>
          <w:trHeight w:val="2237"/>
        </w:trPr>
        <w:tc>
          <w:tcPr>
            <w:tcW w:w="119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right="349" w:firstLine="0"/>
              <w:jc w:val="left"/>
            </w:pPr>
            <w:r>
              <w:rPr>
                <w:color w:val="000000"/>
              </w:rPr>
              <w:t xml:space="preserve">А) 2—6 уч. часов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left"/>
            </w:pPr>
            <w:r>
              <w:rPr>
                <w:color w:val="000000"/>
              </w:rPr>
              <w:t xml:space="preserve">Музыка наших соседей </w:t>
            </w:r>
          </w:p>
        </w:tc>
        <w:tc>
          <w:tcPr>
            <w:tcW w:w="252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59" w:lineRule="auto"/>
              <w:ind w:left="5" w:firstLine="0"/>
              <w:jc w:val="left"/>
            </w:pPr>
            <w:r>
              <w:rPr>
                <w:color w:val="000000"/>
              </w:rPr>
              <w:t xml:space="preserve">Фольклор и музыкальные традиции Белоруссии, Украины, Прибалтики (песни, танцы, обычаи, музыкальные инструменты) </w:t>
            </w:r>
          </w:p>
        </w:tc>
        <w:tc>
          <w:tcPr>
            <w:tcW w:w="4528" w:type="dxa"/>
            <w:tcBorders>
              <w:top w:val="single" w:sz="6" w:space="0" w:color="231F20"/>
              <w:left w:val="single" w:sz="4" w:space="0" w:color="231F20"/>
              <w:bottom w:val="single" w:sz="4" w:space="0" w:color="231F20"/>
              <w:right w:val="single" w:sz="4" w:space="0" w:color="231F20"/>
            </w:tcBorders>
          </w:tcPr>
          <w:p w:rsidR="00605BAA" w:rsidRDefault="00613776">
            <w:pPr>
              <w:spacing w:after="0" w:line="284" w:lineRule="auto"/>
              <w:ind w:left="5" w:right="4" w:firstLine="0"/>
            </w:pPr>
            <w:r>
              <w:rPr>
                <w:color w:val="000000"/>
              </w:rP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 </w:t>
            </w:r>
          </w:p>
          <w:p w:rsidR="00605BAA" w:rsidRDefault="00613776">
            <w:pPr>
              <w:spacing w:after="0" w:line="259" w:lineRule="auto"/>
              <w:ind w:left="5" w:firstLine="0"/>
            </w:pPr>
            <w:r>
              <w:rPr>
                <w:color w:val="000000"/>
              </w:rPr>
              <w:t xml:space="preserve">Знакомство с внешним видом, особенностями исполнения и звучания </w:t>
            </w:r>
          </w:p>
        </w:tc>
      </w:tr>
    </w:tbl>
    <w:p w:rsidR="00605BAA" w:rsidRDefault="00605BAA">
      <w:pPr>
        <w:spacing w:after="0" w:line="259" w:lineRule="auto"/>
        <w:ind w:left="-1023" w:right="584" w:firstLine="0"/>
        <w:jc w:val="left"/>
      </w:pPr>
    </w:p>
    <w:tbl>
      <w:tblPr>
        <w:tblStyle w:val="TableGrid"/>
        <w:tblW w:w="9375" w:type="dxa"/>
        <w:tblInd w:w="805" w:type="dxa"/>
        <w:tblCellMar>
          <w:top w:w="43" w:type="dxa"/>
          <w:left w:w="0" w:type="dxa"/>
          <w:bottom w:w="0" w:type="dxa"/>
          <w:right w:w="0" w:type="dxa"/>
        </w:tblCellMar>
        <w:tblLook w:val="04A0" w:firstRow="1" w:lastRow="0" w:firstColumn="1" w:lastColumn="0" w:noHBand="0" w:noVBand="1"/>
      </w:tblPr>
      <w:tblGrid>
        <w:gridCol w:w="1193"/>
        <w:gridCol w:w="1133"/>
        <w:gridCol w:w="2521"/>
        <w:gridCol w:w="4528"/>
      </w:tblGrid>
      <w:tr w:rsidR="00605BAA">
        <w:trPr>
          <w:trHeight w:val="4142"/>
        </w:trPr>
        <w:tc>
          <w:tcPr>
            <w:tcW w:w="1193"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11" w:firstLine="0"/>
              <w:jc w:val="left"/>
            </w:pPr>
            <w:r>
              <w:lastRenderedPageBreak/>
              <w:t>Б)</w:t>
            </w:r>
            <w:r>
              <w:rPr>
                <w:color w:val="000000"/>
              </w:rPr>
              <w:t xml:space="preserve"> </w:t>
            </w:r>
          </w:p>
          <w:p w:rsidR="00605BAA" w:rsidRDefault="00613776">
            <w:pPr>
              <w:spacing w:after="0" w:line="259" w:lineRule="auto"/>
              <w:ind w:left="11" w:firstLine="0"/>
              <w:jc w:val="left"/>
            </w:pPr>
            <w:r>
              <w:t>2—6 уч. часов</w:t>
            </w:r>
            <w:r>
              <w:rPr>
                <w:color w:val="000000"/>
              </w:rPr>
              <w:t xml:space="preserve">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0"/>
              <w:jc w:val="left"/>
            </w:pPr>
            <w:r>
              <w:t>Кавказски е мелодии и ритмы</w:t>
            </w:r>
            <w:r>
              <w:rPr>
                <w:vertAlign w:val="superscript"/>
              </w:rPr>
              <w:footnoteReference w:id="2"/>
            </w:r>
            <w:r>
              <w:rPr>
                <w:color w:val="000000"/>
              </w:rPr>
              <w:t xml:space="preserve"> </w:t>
            </w:r>
          </w:p>
        </w:tc>
        <w:tc>
          <w:tcPr>
            <w:tcW w:w="252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90" w:lineRule="auto"/>
              <w:ind w:left="10" w:firstLine="0"/>
              <w:jc w:val="left"/>
            </w:pPr>
            <w:r>
              <w:t xml:space="preserve">Музыкальные традиции и праздники, народные инструменты и жанры. Компо- зиторы и музыкантыисполнители Грузии, </w:t>
            </w:r>
          </w:p>
          <w:p w:rsidR="00605BAA" w:rsidRDefault="00613776">
            <w:pPr>
              <w:spacing w:after="16" w:line="259" w:lineRule="auto"/>
              <w:ind w:left="10" w:firstLine="0"/>
              <w:jc w:val="left"/>
            </w:pPr>
            <w:r>
              <w:t xml:space="preserve">Армении, </w:t>
            </w:r>
          </w:p>
          <w:p w:rsidR="00605BAA" w:rsidRDefault="00613776">
            <w:pPr>
              <w:spacing w:after="0" w:line="259" w:lineRule="auto"/>
              <w:ind w:left="10" w:firstLine="0"/>
              <w:jc w:val="left"/>
            </w:pPr>
            <w:r>
              <w:t>Азербайджана. Близость музыкальной культуры этих стран с российскими республиками Северного Кавказа</w:t>
            </w:r>
            <w:r>
              <w:rPr>
                <w:color w:val="000000"/>
              </w:rPr>
              <w:t xml:space="preserve"> </w:t>
            </w:r>
          </w:p>
        </w:tc>
        <w:tc>
          <w:tcPr>
            <w:tcW w:w="4528" w:type="dxa"/>
            <w:vMerge w:val="restart"/>
            <w:tcBorders>
              <w:top w:val="single" w:sz="6" w:space="0" w:color="231F20"/>
              <w:left w:val="single" w:sz="4" w:space="0" w:color="231F20"/>
              <w:bottom w:val="single" w:sz="4" w:space="0" w:color="231F20"/>
              <w:right w:val="single" w:sz="4" w:space="0" w:color="231F20"/>
            </w:tcBorders>
          </w:tcPr>
          <w:p w:rsidR="00605BAA" w:rsidRDefault="00613776">
            <w:pPr>
              <w:spacing w:after="46" w:line="259" w:lineRule="auto"/>
              <w:ind w:left="10" w:firstLine="0"/>
              <w:jc w:val="left"/>
            </w:pPr>
            <w:r>
              <w:rPr>
                <w:color w:val="000000"/>
              </w:rPr>
              <w:t>народ</w:t>
            </w:r>
            <w:r>
              <w:rPr>
                <w:color w:val="000000"/>
              </w:rPr>
              <w:t xml:space="preserve">ных инструментов. </w:t>
            </w:r>
          </w:p>
          <w:p w:rsidR="00605BAA" w:rsidRDefault="00613776">
            <w:pPr>
              <w:spacing w:after="0" w:line="322" w:lineRule="auto"/>
              <w:ind w:left="10" w:firstLine="0"/>
              <w:jc w:val="left"/>
            </w:pPr>
            <w:r>
              <w:rPr>
                <w:color w:val="000000"/>
              </w:rPr>
              <w:t xml:space="preserve">Определение </w:t>
            </w:r>
            <w:r>
              <w:rPr>
                <w:color w:val="000000"/>
              </w:rPr>
              <w:tab/>
              <w:t xml:space="preserve">на </w:t>
            </w:r>
            <w:r>
              <w:rPr>
                <w:color w:val="000000"/>
              </w:rPr>
              <w:tab/>
              <w:t xml:space="preserve">слух </w:t>
            </w:r>
            <w:r>
              <w:rPr>
                <w:color w:val="000000"/>
              </w:rPr>
              <w:tab/>
              <w:t xml:space="preserve">тембров инструментов. </w:t>
            </w:r>
          </w:p>
          <w:p w:rsidR="00605BAA" w:rsidRDefault="00613776">
            <w:pPr>
              <w:spacing w:after="0" w:line="314" w:lineRule="auto"/>
              <w:ind w:left="10" w:firstLine="0"/>
            </w:pPr>
            <w:r>
              <w:rPr>
                <w:color w:val="000000"/>
              </w:rPr>
              <w:t xml:space="preserve">Классификация на группы духовых, ударных, струнных. </w:t>
            </w:r>
          </w:p>
          <w:p w:rsidR="00605BAA" w:rsidRDefault="00613776">
            <w:pPr>
              <w:spacing w:after="0" w:line="300" w:lineRule="auto"/>
              <w:ind w:left="10" w:right="2" w:firstLine="0"/>
            </w:pPr>
            <w:r>
              <w:rPr>
                <w:color w:val="000000"/>
              </w:rPr>
              <w:t>Музыкальная викторина на знание тембров народных инструментов. Двигательная игра — импровизация-</w:t>
            </w:r>
            <w:r>
              <w:rPr>
                <w:color w:val="000000"/>
              </w:rPr>
              <w:t xml:space="preserve">подражание игре на музыкальных инструментах. </w:t>
            </w:r>
          </w:p>
          <w:p w:rsidR="00605BAA" w:rsidRDefault="00613776">
            <w:pPr>
              <w:spacing w:after="0" w:line="280" w:lineRule="auto"/>
              <w:ind w:left="10" w:right="4" w:firstLine="0"/>
            </w:pPr>
            <w:r>
              <w:rPr>
                <w:color w:val="000000"/>
              </w:rPr>
              <w:t>Сравнение интонаций, жанров, ладов, инструментов других народов с фольклорными элементами народов России. Разучивание и исполнение песен, танцев, сочинение, импровизация ритмических аккомпанементов к ним (с пом</w:t>
            </w:r>
            <w:r>
              <w:rPr>
                <w:color w:val="000000"/>
              </w:rPr>
              <w:t xml:space="preserve">ощью звучащих жестов или на ударных инструментах). </w:t>
            </w:r>
          </w:p>
          <w:p w:rsidR="00605BAA" w:rsidRDefault="00613776">
            <w:pPr>
              <w:spacing w:after="636" w:line="312" w:lineRule="auto"/>
              <w:ind w:left="-3" w:right="5" w:firstLine="12"/>
            </w:pPr>
            <w:r>
              <w:rPr>
                <w:color w:val="000000"/>
              </w:rPr>
              <w:t xml:space="preserve">На выбор или факультативно: Исполнение </w:t>
            </w:r>
            <w:r>
              <w:t xml:space="preserve"> </w:t>
            </w:r>
            <w:r>
              <w:rPr>
                <w:color w:val="000000"/>
              </w:rPr>
              <w:t xml:space="preserve">на клавишных или духовых инструментах </w:t>
            </w:r>
            <w:r>
              <w:t xml:space="preserve"> </w:t>
            </w:r>
            <w:r>
              <w:rPr>
                <w:color w:val="000000"/>
              </w:rPr>
              <w:t xml:space="preserve">народных </w:t>
            </w:r>
          </w:p>
          <w:p w:rsidR="00605BAA" w:rsidRDefault="00613776">
            <w:pPr>
              <w:spacing w:after="0" w:line="259" w:lineRule="auto"/>
              <w:ind w:left="-3" w:right="4468" w:firstLine="0"/>
              <w:jc w:val="left"/>
            </w:pPr>
            <w:r>
              <w:t xml:space="preserve">  </w:t>
            </w:r>
          </w:p>
        </w:tc>
      </w:tr>
      <w:tr w:rsidR="00605BAA">
        <w:trPr>
          <w:trHeight w:val="1604"/>
        </w:trPr>
        <w:tc>
          <w:tcPr>
            <w:tcW w:w="119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 w:right="349" w:firstLine="0"/>
              <w:jc w:val="left"/>
            </w:pPr>
            <w:r>
              <w:t>В)</w:t>
            </w:r>
            <w:r>
              <w:rPr>
                <w:color w:val="000000"/>
              </w:rPr>
              <w:t xml:space="preserve"> </w:t>
            </w:r>
            <w:r>
              <w:t>2—6 уч. часов</w:t>
            </w:r>
            <w:r>
              <w:rPr>
                <w:color w:val="000000"/>
              </w:rPr>
              <w:t xml:space="preserve">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0"/>
              <w:jc w:val="left"/>
            </w:pPr>
            <w:r>
              <w:t>Музыка народов Европы</w:t>
            </w:r>
            <w:r>
              <w:rPr>
                <w:color w:val="000000"/>
              </w:rPr>
              <w:t xml:space="preserve"> </w:t>
            </w:r>
          </w:p>
        </w:tc>
        <w:tc>
          <w:tcPr>
            <w:tcW w:w="252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0" w:right="88" w:firstLine="0"/>
            </w:pPr>
            <w:r>
              <w:t>Танцевальный и песенный фольклор европейских народов. Канон. Странствующие музыканты. Карнавал</w:t>
            </w:r>
            <w:r>
              <w:rPr>
                <w:color w:val="000000"/>
              </w:rPr>
              <w:t xml:space="preserve"> </w:t>
            </w:r>
          </w:p>
        </w:tc>
        <w:tc>
          <w:tcPr>
            <w:tcW w:w="0" w:type="auto"/>
            <w:vMerge/>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r>
      <w:tr w:rsidR="00605BAA">
        <w:trPr>
          <w:trHeight w:val="2871"/>
        </w:trPr>
        <w:tc>
          <w:tcPr>
            <w:tcW w:w="1193"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11" w:firstLine="0"/>
              <w:jc w:val="left"/>
            </w:pPr>
            <w:r>
              <w:t>Г)</w:t>
            </w:r>
            <w:r>
              <w:rPr>
                <w:color w:val="000000"/>
              </w:rPr>
              <w:t xml:space="preserve"> </w:t>
            </w:r>
          </w:p>
          <w:p w:rsidR="00605BAA" w:rsidRDefault="00613776">
            <w:pPr>
              <w:spacing w:after="0" w:line="259" w:lineRule="auto"/>
              <w:ind w:left="11" w:firstLine="0"/>
              <w:jc w:val="left"/>
            </w:pPr>
            <w:r>
              <w:t>2—6 уч. часов</w:t>
            </w:r>
            <w:r>
              <w:rPr>
                <w:color w:val="000000"/>
              </w:rPr>
              <w:t xml:space="preserve">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31" w:line="285" w:lineRule="auto"/>
              <w:ind w:left="5" w:firstLine="0"/>
              <w:jc w:val="left"/>
            </w:pPr>
            <w:r>
              <w:t xml:space="preserve">Музыка Испании и Латин- ской </w:t>
            </w:r>
          </w:p>
          <w:p w:rsidR="00605BAA" w:rsidRDefault="00613776">
            <w:pPr>
              <w:spacing w:after="0" w:line="259" w:lineRule="auto"/>
              <w:ind w:left="5" w:firstLine="0"/>
              <w:jc w:val="left"/>
            </w:pPr>
            <w:r>
              <w:t>Америки</w:t>
            </w:r>
            <w:r>
              <w:rPr>
                <w:color w:val="000000"/>
              </w:rPr>
              <w:t xml:space="preserve"> </w:t>
            </w:r>
          </w:p>
        </w:tc>
        <w:tc>
          <w:tcPr>
            <w:tcW w:w="252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10" w:firstLine="0"/>
            </w:pPr>
            <w:r>
              <w:t>Фламенко. Искусство игры на гитаре,</w:t>
            </w:r>
          </w:p>
          <w:p w:rsidR="00605BAA" w:rsidRDefault="00613776">
            <w:pPr>
              <w:spacing w:after="46" w:line="273" w:lineRule="auto"/>
              <w:ind w:left="10" w:firstLine="0"/>
              <w:jc w:val="left"/>
            </w:pPr>
            <w:r>
              <w:t>кастаньеты, латиноамериканские ударные инструменты.</w:t>
            </w:r>
          </w:p>
          <w:p w:rsidR="00605BAA" w:rsidRDefault="00613776">
            <w:pPr>
              <w:spacing w:after="0" w:line="259" w:lineRule="auto"/>
              <w:ind w:left="10" w:right="-3" w:firstLine="0"/>
            </w:pPr>
            <w:r>
              <w:t>Танцевальные жанры.</w:t>
            </w:r>
            <w:r>
              <w:rPr>
                <w:color w:val="000000"/>
              </w:rPr>
              <w:t xml:space="preserve"> </w:t>
            </w:r>
            <w:r>
              <w:t>Профессиональные композиторы и исполнители</w:t>
            </w:r>
            <w:r>
              <w:rPr>
                <w:color w:val="000000"/>
              </w:rPr>
              <w:t xml:space="preserve"> </w:t>
            </w:r>
          </w:p>
        </w:tc>
        <w:tc>
          <w:tcPr>
            <w:tcW w:w="0" w:type="auto"/>
            <w:vMerge/>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r>
      <w:tr w:rsidR="00605BAA">
        <w:trPr>
          <w:trHeight w:val="2556"/>
        </w:trPr>
        <w:tc>
          <w:tcPr>
            <w:tcW w:w="119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 w:right="349" w:firstLine="0"/>
              <w:jc w:val="left"/>
            </w:pPr>
            <w:r>
              <w:t>Д)</w:t>
            </w:r>
            <w:r>
              <w:rPr>
                <w:color w:val="000000"/>
              </w:rPr>
              <w:t xml:space="preserve"> </w:t>
            </w:r>
            <w:r>
              <w:t>2—6 уч. часов</w:t>
            </w:r>
            <w:r>
              <w:rPr>
                <w:color w:val="000000"/>
              </w:rPr>
              <w:t xml:space="preserve">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5" w:firstLine="0"/>
              <w:jc w:val="left"/>
            </w:pPr>
            <w:r>
              <w:t xml:space="preserve">Музыка </w:t>
            </w:r>
          </w:p>
          <w:p w:rsidR="00605BAA" w:rsidRDefault="00613776">
            <w:pPr>
              <w:spacing w:after="0" w:line="259" w:lineRule="auto"/>
              <w:ind w:left="5" w:firstLine="0"/>
              <w:jc w:val="left"/>
            </w:pPr>
            <w:r>
              <w:t>США</w:t>
            </w:r>
            <w:r>
              <w:rPr>
                <w:color w:val="000000"/>
              </w:rPr>
              <w:t xml:space="preserve"> </w:t>
            </w:r>
          </w:p>
        </w:tc>
        <w:tc>
          <w:tcPr>
            <w:tcW w:w="2521" w:type="dxa"/>
            <w:tcBorders>
              <w:top w:val="single" w:sz="4" w:space="0" w:color="231F20"/>
              <w:left w:val="single" w:sz="4" w:space="0" w:color="231F20"/>
              <w:bottom w:val="single" w:sz="6" w:space="0" w:color="231F20"/>
              <w:right w:val="single" w:sz="4" w:space="0" w:color="231F20"/>
            </w:tcBorders>
          </w:tcPr>
          <w:p w:rsidR="00605BAA" w:rsidRDefault="00613776">
            <w:pPr>
              <w:spacing w:line="274" w:lineRule="auto"/>
              <w:ind w:left="10" w:firstLine="0"/>
              <w:jc w:val="left"/>
            </w:pPr>
            <w:r>
              <w:t xml:space="preserve">Смешение традиций и культур в музыке Северной Америки. Африканские ритмы, трудовые песни негров. </w:t>
            </w:r>
          </w:p>
          <w:p w:rsidR="00605BAA" w:rsidRDefault="00613776">
            <w:pPr>
              <w:spacing w:after="16" w:line="259" w:lineRule="auto"/>
              <w:ind w:left="10" w:firstLine="0"/>
              <w:jc w:val="left"/>
            </w:pPr>
            <w:r>
              <w:t xml:space="preserve">Спиричуэлс. Джаз. </w:t>
            </w:r>
          </w:p>
          <w:p w:rsidR="00605BAA" w:rsidRDefault="00613776">
            <w:pPr>
              <w:spacing w:after="0" w:line="259" w:lineRule="auto"/>
              <w:ind w:left="10" w:firstLine="0"/>
              <w:jc w:val="left"/>
            </w:pPr>
            <w:r>
              <w:t>Творчество Дж. Гершвина</w:t>
            </w:r>
            <w:r>
              <w:rPr>
                <w:color w:val="000000"/>
              </w:rPr>
              <w:t xml:space="preserve"> </w:t>
            </w:r>
          </w:p>
        </w:tc>
        <w:tc>
          <w:tcPr>
            <w:tcW w:w="0" w:type="auto"/>
            <w:vMerge/>
            <w:tcBorders>
              <w:top w:val="nil"/>
              <w:left w:val="single" w:sz="4" w:space="0" w:color="231F20"/>
              <w:bottom w:val="nil"/>
              <w:right w:val="single" w:sz="4" w:space="0" w:color="231F20"/>
            </w:tcBorders>
          </w:tcPr>
          <w:p w:rsidR="00605BAA" w:rsidRDefault="00605BAA">
            <w:pPr>
              <w:spacing w:after="160" w:line="259" w:lineRule="auto"/>
              <w:ind w:left="0" w:firstLine="0"/>
              <w:jc w:val="left"/>
            </w:pPr>
          </w:p>
        </w:tc>
      </w:tr>
      <w:tr w:rsidR="00605BAA">
        <w:trPr>
          <w:trHeight w:val="2238"/>
        </w:trPr>
        <w:tc>
          <w:tcPr>
            <w:tcW w:w="119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 w:right="349" w:firstLine="0"/>
              <w:jc w:val="left"/>
            </w:pPr>
            <w:r>
              <w:t>Е)</w:t>
            </w:r>
            <w:r>
              <w:rPr>
                <w:color w:val="000000"/>
              </w:rPr>
              <w:t xml:space="preserve"> </w:t>
            </w:r>
            <w:r>
              <w:t>2—</w:t>
            </w:r>
            <w:r>
              <w:t>6 уч. часов</w:t>
            </w:r>
            <w:r>
              <w:rPr>
                <w:color w:val="000000"/>
              </w:rPr>
              <w:t xml:space="preserve">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43" w:line="274" w:lineRule="auto"/>
              <w:ind w:left="5" w:firstLine="0"/>
              <w:jc w:val="left"/>
            </w:pPr>
            <w:r>
              <w:t>Музыка Японии и</w:t>
            </w:r>
          </w:p>
          <w:p w:rsidR="00605BAA" w:rsidRDefault="00613776">
            <w:pPr>
              <w:spacing w:after="0" w:line="259" w:lineRule="auto"/>
              <w:ind w:left="5" w:firstLine="0"/>
              <w:jc w:val="left"/>
            </w:pPr>
            <w:r>
              <w:t>Китая</w:t>
            </w:r>
            <w:r>
              <w:rPr>
                <w:color w:val="000000"/>
              </w:rPr>
              <w:t xml:space="preserve"> </w:t>
            </w:r>
          </w:p>
        </w:tc>
        <w:tc>
          <w:tcPr>
            <w:tcW w:w="252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59" w:lineRule="auto"/>
              <w:ind w:left="-7" w:firstLine="16"/>
              <w:jc w:val="left"/>
            </w:pPr>
            <w:r>
              <w:t xml:space="preserve">Древние истоки  музыкальной культуры стран Юго-Восточной Азии. Императорские церемонии, музыкальные инструмен- ты. </w:t>
            </w:r>
          </w:p>
        </w:tc>
        <w:tc>
          <w:tcPr>
            <w:tcW w:w="0" w:type="auto"/>
            <w:vMerge/>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r>
      <w:tr w:rsidR="00605BAA">
        <w:trPr>
          <w:trHeight w:val="1003"/>
        </w:trPr>
        <w:tc>
          <w:tcPr>
            <w:tcW w:w="119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13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252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59" w:lineRule="auto"/>
              <w:ind w:left="10" w:firstLine="0"/>
              <w:jc w:val="left"/>
            </w:pPr>
            <w:r>
              <w:t>Пентатоника</w:t>
            </w:r>
            <w:r>
              <w:rPr>
                <w:color w:val="000000"/>
              </w:rPr>
              <w:t xml:space="preserve"> </w:t>
            </w:r>
          </w:p>
        </w:tc>
        <w:tc>
          <w:tcPr>
            <w:tcW w:w="4528" w:type="dxa"/>
            <w:tcBorders>
              <w:top w:val="single" w:sz="6"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r>
      <w:tr w:rsidR="00605BAA">
        <w:trPr>
          <w:trHeight w:val="2236"/>
        </w:trPr>
        <w:tc>
          <w:tcPr>
            <w:tcW w:w="1193"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11" w:right="342" w:firstLine="0"/>
              <w:jc w:val="left"/>
            </w:pPr>
            <w:r>
              <w:t>Ж)</w:t>
            </w:r>
            <w:r>
              <w:rPr>
                <w:color w:val="000000"/>
              </w:rPr>
              <w:t xml:space="preserve"> </w:t>
            </w:r>
            <w:r>
              <w:t>2—6 уч. часов</w:t>
            </w:r>
            <w:r>
              <w:rPr>
                <w:color w:val="000000"/>
              </w:rPr>
              <w:t xml:space="preserve">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 w:firstLine="0"/>
              <w:jc w:val="left"/>
            </w:pPr>
            <w:r>
              <w:t>Музыка Средней Азии</w:t>
            </w:r>
            <w:r>
              <w:rPr>
                <w:color w:val="000000"/>
              </w:rPr>
              <w:t xml:space="preserve"> </w:t>
            </w:r>
          </w:p>
        </w:tc>
        <w:tc>
          <w:tcPr>
            <w:tcW w:w="2521" w:type="dxa"/>
            <w:tcBorders>
              <w:top w:val="single" w:sz="6" w:space="0" w:color="231F20"/>
              <w:left w:val="single" w:sz="4" w:space="0" w:color="231F20"/>
              <w:bottom w:val="single" w:sz="4" w:space="0" w:color="231F20"/>
              <w:right w:val="single" w:sz="4" w:space="0" w:color="231F20"/>
            </w:tcBorders>
          </w:tcPr>
          <w:p w:rsidR="00605BAA" w:rsidRDefault="00613776">
            <w:pPr>
              <w:spacing w:after="0" w:line="274" w:lineRule="auto"/>
              <w:ind w:left="10" w:right="-2" w:firstLine="0"/>
            </w:pPr>
            <w:r>
              <w:t xml:space="preserve">Музыкальные традиции и праздники, народные инструменты и </w:t>
            </w:r>
          </w:p>
          <w:p w:rsidR="00605BAA" w:rsidRDefault="00613776">
            <w:pPr>
              <w:spacing w:after="46" w:line="273" w:lineRule="auto"/>
              <w:ind w:left="10" w:firstLine="0"/>
              <w:jc w:val="left"/>
            </w:pPr>
            <w:r>
              <w:t xml:space="preserve">современные исполнители </w:t>
            </w:r>
          </w:p>
          <w:p w:rsidR="00605BAA" w:rsidRDefault="00613776">
            <w:pPr>
              <w:spacing w:after="0" w:line="259" w:lineRule="auto"/>
              <w:ind w:left="10" w:right="14" w:firstLine="0"/>
              <w:jc w:val="left"/>
            </w:pPr>
            <w:r>
              <w:t>Казахстана, Киргизии,</w:t>
            </w:r>
            <w:r>
              <w:rPr>
                <w:color w:val="000000"/>
              </w:rPr>
              <w:t xml:space="preserve"> </w:t>
            </w:r>
            <w:r>
              <w:t>и других стран региона</w:t>
            </w:r>
            <w:r>
              <w:rPr>
                <w:color w:val="000000"/>
              </w:rPr>
              <w:t xml:space="preserve"> </w:t>
            </w:r>
          </w:p>
        </w:tc>
        <w:tc>
          <w:tcPr>
            <w:tcW w:w="4528" w:type="dxa"/>
            <w:tcBorders>
              <w:top w:val="single" w:sz="4" w:space="0" w:color="231F20"/>
              <w:left w:val="single" w:sz="4" w:space="0" w:color="231F20"/>
              <w:bottom w:val="single" w:sz="4" w:space="0" w:color="231F20"/>
              <w:right w:val="single" w:sz="4" w:space="0" w:color="231F20"/>
            </w:tcBorders>
          </w:tcPr>
          <w:p w:rsidR="00605BAA" w:rsidRDefault="00613776">
            <w:pPr>
              <w:spacing w:after="61" w:line="259" w:lineRule="auto"/>
              <w:ind w:left="-3" w:firstLine="0"/>
              <w:jc w:val="left"/>
            </w:pPr>
            <w:r>
              <w:t xml:space="preserve"> мелодий, прослеживание их по нотной </w:t>
            </w:r>
          </w:p>
          <w:p w:rsidR="00605BAA" w:rsidRDefault="00613776">
            <w:pPr>
              <w:spacing w:after="16" w:line="259" w:lineRule="auto"/>
              <w:ind w:left="10" w:firstLine="0"/>
              <w:jc w:val="left"/>
            </w:pPr>
            <w:r>
              <w:t>записи.</w:t>
            </w:r>
            <w:r>
              <w:rPr>
                <w:color w:val="000000"/>
              </w:rPr>
              <w:t xml:space="preserve"> </w:t>
            </w:r>
          </w:p>
          <w:p w:rsidR="00605BAA" w:rsidRDefault="00613776">
            <w:pPr>
              <w:spacing w:after="0" w:line="259" w:lineRule="auto"/>
              <w:ind w:left="10" w:right="309" w:firstLine="0"/>
            </w:pPr>
            <w:r>
              <w:t>Творческие, исследовательские проекты, школьные фестивали, посвящённые музыкальной культуре народов мира</w:t>
            </w:r>
            <w:r>
              <w:rPr>
                <w:color w:val="000000"/>
              </w:rPr>
              <w:t xml:space="preserve"> </w:t>
            </w:r>
          </w:p>
        </w:tc>
      </w:tr>
      <w:tr w:rsidR="00605BAA">
        <w:trPr>
          <w:trHeight w:val="2549"/>
        </w:trPr>
        <w:tc>
          <w:tcPr>
            <w:tcW w:w="1193" w:type="dxa"/>
            <w:tcBorders>
              <w:top w:val="single" w:sz="4" w:space="0" w:color="231F20"/>
              <w:left w:val="single" w:sz="4" w:space="0" w:color="231F20"/>
              <w:bottom w:val="single" w:sz="4" w:space="0" w:color="231F20"/>
              <w:right w:val="single" w:sz="4" w:space="0" w:color="231F20"/>
            </w:tcBorders>
          </w:tcPr>
          <w:p w:rsidR="00605BAA" w:rsidRDefault="00613776">
            <w:pPr>
              <w:spacing w:after="62" w:line="259" w:lineRule="auto"/>
              <w:ind w:left="7" w:firstLine="0"/>
              <w:jc w:val="left"/>
            </w:pPr>
            <w:r>
              <w:t>З)</w:t>
            </w:r>
            <w:r>
              <w:rPr>
                <w:color w:val="000000"/>
              </w:rPr>
              <w:t xml:space="preserve"> </w:t>
            </w:r>
          </w:p>
          <w:p w:rsidR="00605BAA" w:rsidRDefault="00613776">
            <w:pPr>
              <w:spacing w:after="0" w:line="259" w:lineRule="auto"/>
              <w:ind w:left="7" w:firstLine="0"/>
              <w:jc w:val="left"/>
            </w:pPr>
            <w:r>
              <w:t>2—6 уч. часов</w:t>
            </w:r>
            <w:r>
              <w:rPr>
                <w:color w:val="000000"/>
              </w:rPr>
              <w:t xml:space="preserve"> </w:t>
            </w:r>
          </w:p>
        </w:tc>
        <w:tc>
          <w:tcPr>
            <w:tcW w:w="113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 w:firstLine="0"/>
              <w:jc w:val="left"/>
            </w:pPr>
            <w:r>
              <w:t>Певец своего народа</w:t>
            </w:r>
            <w:r>
              <w:rPr>
                <w:color w:val="000000"/>
              </w:rPr>
              <w:t xml:space="preserve"> </w:t>
            </w:r>
          </w:p>
        </w:tc>
        <w:tc>
          <w:tcPr>
            <w:tcW w:w="252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0" w:right="-4" w:firstLine="0"/>
            </w:pPr>
            <w:r>
              <w:t>Интонации народной музыки в творчестве зарубежных композиторов — ярких представителей национального музыкаль</w:t>
            </w:r>
            <w:r>
              <w:t>- ного стиля своей страны</w:t>
            </w:r>
            <w:r>
              <w:rPr>
                <w:color w:val="000000"/>
              </w:rPr>
              <w:t xml:space="preserve"> </w:t>
            </w:r>
          </w:p>
        </w:tc>
        <w:tc>
          <w:tcPr>
            <w:tcW w:w="4528" w:type="dxa"/>
            <w:vMerge w:val="restart"/>
            <w:tcBorders>
              <w:top w:val="single" w:sz="4" w:space="0" w:color="231F20"/>
              <w:left w:val="single" w:sz="4" w:space="0" w:color="231F20"/>
              <w:bottom w:val="single" w:sz="4" w:space="0" w:color="231F20"/>
              <w:right w:val="single" w:sz="4" w:space="0" w:color="231F20"/>
            </w:tcBorders>
          </w:tcPr>
          <w:p w:rsidR="00605BAA" w:rsidRDefault="00613776">
            <w:pPr>
              <w:spacing w:after="0" w:line="318" w:lineRule="auto"/>
              <w:ind w:left="10" w:firstLine="0"/>
              <w:jc w:val="left"/>
            </w:pPr>
            <w:r>
              <w:t>Знакомство с творчеством композиторов. Сравнение их сочинений</w:t>
            </w:r>
            <w:r>
              <w:rPr>
                <w:color w:val="000000"/>
              </w:rPr>
              <w:t xml:space="preserve"> </w:t>
            </w:r>
          </w:p>
          <w:p w:rsidR="00605BAA" w:rsidRDefault="00613776">
            <w:pPr>
              <w:spacing w:after="0" w:line="283" w:lineRule="auto"/>
              <w:ind w:left="10" w:right="3" w:firstLine="0"/>
            </w:pPr>
            <w: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r>
              <w:rPr>
                <w:color w:val="000000"/>
              </w:rPr>
              <w:t xml:space="preserve"> </w:t>
            </w:r>
          </w:p>
          <w:p w:rsidR="00605BAA" w:rsidRDefault="00613776">
            <w:pPr>
              <w:spacing w:after="0" w:line="313" w:lineRule="auto"/>
              <w:ind w:left="10" w:firstLine="0"/>
            </w:pPr>
            <w:r>
              <w:t>Разучивание,</w:t>
            </w:r>
            <w:r>
              <w:t xml:space="preserve"> исполнение доступных вокальных сочинений.</w:t>
            </w:r>
            <w:r>
              <w:rPr>
                <w:color w:val="000000"/>
              </w:rPr>
              <w:t xml:space="preserve"> </w:t>
            </w:r>
          </w:p>
          <w:p w:rsidR="00605BAA" w:rsidRDefault="00613776">
            <w:pPr>
              <w:spacing w:after="46" w:line="276" w:lineRule="auto"/>
              <w:ind w:left="10" w:right="5" w:hanging="13"/>
            </w:pPr>
            <w:r>
              <w:t xml:space="preserve"> На выбор или факультативно: Исполнение на клавишных или духовых инструментах композитор ских мелодий, прослеживание </w:t>
            </w:r>
          </w:p>
          <w:p w:rsidR="00605BAA" w:rsidRDefault="00613776">
            <w:pPr>
              <w:spacing w:after="23" w:line="259" w:lineRule="auto"/>
              <w:ind w:left="-2" w:firstLine="0"/>
              <w:jc w:val="left"/>
            </w:pPr>
            <w:r>
              <w:t xml:space="preserve"> их по нотной записи.</w:t>
            </w:r>
            <w:r>
              <w:rPr>
                <w:color w:val="000000"/>
              </w:rPr>
              <w:t xml:space="preserve"> </w:t>
            </w:r>
          </w:p>
          <w:p w:rsidR="00605BAA" w:rsidRDefault="00613776">
            <w:pPr>
              <w:spacing w:after="605" w:line="317" w:lineRule="auto"/>
              <w:ind w:left="-3" w:firstLine="12"/>
            </w:pPr>
            <w:r>
              <w:t>Творческие, исследовательские проекты,  посвящённые выдающимся композиторам</w:t>
            </w:r>
            <w:r>
              <w:rPr>
                <w:color w:val="000000"/>
              </w:rPr>
              <w:t xml:space="preserve"> </w:t>
            </w:r>
          </w:p>
          <w:p w:rsidR="00605BAA" w:rsidRDefault="00613776">
            <w:pPr>
              <w:spacing w:after="16" w:line="259" w:lineRule="auto"/>
              <w:ind w:left="-3" w:firstLine="0"/>
              <w:jc w:val="left"/>
            </w:pPr>
            <w:r>
              <w:t xml:space="preserve"> </w:t>
            </w:r>
          </w:p>
          <w:p w:rsidR="00605BAA" w:rsidRDefault="00613776">
            <w:pPr>
              <w:spacing w:after="0" w:line="259" w:lineRule="auto"/>
              <w:ind w:left="-3" w:right="4468" w:firstLine="0"/>
              <w:jc w:val="left"/>
            </w:pPr>
            <w:r>
              <w:t xml:space="preserve"> </w:t>
            </w:r>
            <w:r>
              <w:rPr>
                <w:color w:val="000000"/>
              </w:rPr>
              <w:t xml:space="preserve"> </w:t>
            </w:r>
          </w:p>
        </w:tc>
      </w:tr>
      <w:tr w:rsidR="00605BAA">
        <w:trPr>
          <w:trHeight w:val="5089"/>
        </w:trPr>
        <w:tc>
          <w:tcPr>
            <w:tcW w:w="1193" w:type="dxa"/>
            <w:tcBorders>
              <w:top w:val="single" w:sz="4" w:space="0" w:color="231F20"/>
              <w:left w:val="single" w:sz="6" w:space="0" w:color="231F20"/>
              <w:bottom w:val="single" w:sz="4" w:space="0" w:color="231F20"/>
              <w:right w:val="single" w:sz="6" w:space="0" w:color="231F20"/>
            </w:tcBorders>
          </w:tcPr>
          <w:p w:rsidR="00605BAA" w:rsidRDefault="00613776">
            <w:pPr>
              <w:spacing w:after="0" w:line="259" w:lineRule="auto"/>
              <w:ind w:left="11" w:right="342" w:firstLine="0"/>
              <w:jc w:val="left"/>
            </w:pPr>
            <w:r>
              <w:t>И)</w:t>
            </w:r>
            <w:r>
              <w:rPr>
                <w:color w:val="000000"/>
              </w:rPr>
              <w:t xml:space="preserve"> </w:t>
            </w:r>
            <w:r>
              <w:t>2—6 уч. часов</w:t>
            </w:r>
            <w:r>
              <w:rPr>
                <w:color w:val="000000"/>
              </w:rPr>
              <w:t xml:space="preserve"> </w:t>
            </w:r>
          </w:p>
        </w:tc>
        <w:tc>
          <w:tcPr>
            <w:tcW w:w="1133"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11" w:firstLine="0"/>
              <w:jc w:val="left"/>
            </w:pPr>
            <w:r>
              <w:t>Диалог культур</w:t>
            </w:r>
            <w:r>
              <w:rPr>
                <w:color w:val="000000"/>
              </w:rPr>
              <w:t xml:space="preserve"> </w:t>
            </w:r>
          </w:p>
        </w:tc>
        <w:tc>
          <w:tcPr>
            <w:tcW w:w="252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95" w:lineRule="auto"/>
              <w:ind w:left="10" w:right="-1" w:firstLine="0"/>
            </w:pPr>
            <w:r>
              <w:t>Культурные связи между музыкантами разных стран.</w:t>
            </w:r>
            <w:r>
              <w:rPr>
                <w:color w:val="000000"/>
              </w:rPr>
              <w:t xml:space="preserve"> </w:t>
            </w:r>
          </w:p>
          <w:p w:rsidR="00605BAA" w:rsidRDefault="00613776">
            <w:pPr>
              <w:spacing w:after="0" w:line="274" w:lineRule="auto"/>
              <w:ind w:left="10" w:right="-1" w:firstLine="0"/>
            </w:pPr>
            <w:r>
              <w:t>Образы, интонации фольклора других народов и стран в музыке отечественных и зарубежных композиторов (в том числе образы других культур в музыке</w:t>
            </w:r>
          </w:p>
          <w:p w:rsidR="00605BAA" w:rsidRDefault="00613776">
            <w:pPr>
              <w:spacing w:after="0" w:line="259" w:lineRule="auto"/>
              <w:ind w:left="10" w:right="-3" w:firstLine="0"/>
            </w:pPr>
            <w:r>
              <w:t>русских композиторов и русские музыкальные цитаты в творчестве зарубежных композиторов)</w:t>
            </w:r>
            <w:r>
              <w:rPr>
                <w:color w:val="000000"/>
              </w:rPr>
              <w:t xml:space="preserve"> </w:t>
            </w:r>
          </w:p>
        </w:tc>
        <w:tc>
          <w:tcPr>
            <w:tcW w:w="0" w:type="auto"/>
            <w:vMerge/>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r>
    </w:tbl>
    <w:p w:rsidR="00605BAA" w:rsidRDefault="00613776">
      <w:pPr>
        <w:spacing w:after="227" w:line="259" w:lineRule="auto"/>
        <w:ind w:left="1244" w:firstLine="0"/>
        <w:jc w:val="left"/>
      </w:pPr>
      <w:r>
        <w:t xml:space="preserve"> </w:t>
      </w:r>
    </w:p>
    <w:p w:rsidR="00605BAA" w:rsidRDefault="00613776">
      <w:pPr>
        <w:ind w:left="1244" w:right="15" w:firstLine="0"/>
      </w:pPr>
      <w:r>
        <w:t xml:space="preserve">Модуль № 4 «Духовная музыка» </w:t>
      </w:r>
    </w:p>
    <w:p w:rsidR="00605BAA" w:rsidRDefault="00613776">
      <w:pPr>
        <w:ind w:left="662" w:right="724"/>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w:t>
      </w:r>
      <w:r>
        <w:t xml:space="preserve">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w:t>
      </w:r>
      <w:r>
        <w:lastRenderedPageBreak/>
        <w:t>отдельными   пр</w:t>
      </w:r>
      <w:r>
        <w:t xml:space="preserve">оизведениями, шедеврами   духовной   музыки   возможно   и в рамках изучения других модулей (вариант № 2). </w:t>
      </w:r>
    </w:p>
    <w:p w:rsidR="00605BAA" w:rsidRDefault="00613776">
      <w:pPr>
        <w:spacing w:after="0" w:line="259" w:lineRule="auto"/>
        <w:ind w:left="1244" w:firstLine="0"/>
      </w:pPr>
      <w:r>
        <w:t xml:space="preserve"> </w:t>
      </w:r>
    </w:p>
    <w:tbl>
      <w:tblPr>
        <w:tblStyle w:val="TableGrid"/>
        <w:tblW w:w="9226" w:type="dxa"/>
        <w:tblInd w:w="810" w:type="dxa"/>
        <w:tblCellMar>
          <w:top w:w="10" w:type="dxa"/>
          <w:left w:w="0" w:type="dxa"/>
          <w:bottom w:w="0" w:type="dxa"/>
          <w:right w:w="0" w:type="dxa"/>
        </w:tblCellMar>
        <w:tblLook w:val="04A0" w:firstRow="1" w:lastRow="0" w:firstColumn="1" w:lastColumn="0" w:noHBand="0" w:noVBand="1"/>
      </w:tblPr>
      <w:tblGrid>
        <w:gridCol w:w="1296"/>
        <w:gridCol w:w="1274"/>
        <w:gridCol w:w="1983"/>
        <w:gridCol w:w="4673"/>
      </w:tblGrid>
      <w:tr w:rsidR="00605BAA">
        <w:trPr>
          <w:trHeight w:val="965"/>
        </w:trPr>
        <w:tc>
          <w:tcPr>
            <w:tcW w:w="1296"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14" w:hanging="120"/>
              <w:jc w:val="left"/>
            </w:pPr>
            <w:r>
              <w:rPr>
                <w:color w:val="000000"/>
              </w:rPr>
              <w:t xml:space="preserve">№ блока, кол-во часов </w:t>
            </w:r>
          </w:p>
        </w:tc>
        <w:tc>
          <w:tcPr>
            <w:tcW w:w="1274"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85" w:firstLine="0"/>
              <w:jc w:val="center"/>
            </w:pPr>
            <w:r>
              <w:rPr>
                <w:color w:val="000000"/>
              </w:rPr>
              <w:t xml:space="preserve"> </w:t>
            </w:r>
          </w:p>
          <w:p w:rsidR="00605BAA" w:rsidRDefault="00613776">
            <w:pPr>
              <w:spacing w:after="0" w:line="259" w:lineRule="auto"/>
              <w:ind w:left="30" w:firstLine="0"/>
              <w:jc w:val="center"/>
            </w:pPr>
            <w:r>
              <w:rPr>
                <w:color w:val="000000"/>
              </w:rPr>
              <w:t xml:space="preserve">Тема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62" w:line="259" w:lineRule="auto"/>
              <w:ind w:left="94" w:firstLine="0"/>
              <w:jc w:val="center"/>
            </w:pPr>
            <w:r>
              <w:rPr>
                <w:color w:val="000000"/>
              </w:rPr>
              <w:t xml:space="preserve"> </w:t>
            </w:r>
          </w:p>
          <w:p w:rsidR="00605BAA" w:rsidRDefault="00613776">
            <w:pPr>
              <w:spacing w:after="0" w:line="259" w:lineRule="auto"/>
              <w:ind w:left="33" w:firstLine="0"/>
              <w:jc w:val="center"/>
            </w:pPr>
            <w:r>
              <w:rPr>
                <w:color w:val="000000"/>
              </w:rPr>
              <w:t xml:space="preserve">Содержание </w:t>
            </w:r>
          </w:p>
        </w:tc>
        <w:tc>
          <w:tcPr>
            <w:tcW w:w="4672" w:type="dxa"/>
            <w:tcBorders>
              <w:top w:val="single" w:sz="6" w:space="0" w:color="231F20"/>
              <w:left w:val="single" w:sz="4" w:space="0" w:color="231F20"/>
              <w:bottom w:val="single" w:sz="6" w:space="0" w:color="231F20"/>
              <w:right w:val="single" w:sz="4" w:space="0" w:color="231F20"/>
            </w:tcBorders>
          </w:tcPr>
          <w:p w:rsidR="00605BAA" w:rsidRDefault="00613776">
            <w:pPr>
              <w:spacing w:after="63" w:line="259" w:lineRule="auto"/>
              <w:ind w:left="94" w:firstLine="0"/>
              <w:jc w:val="center"/>
            </w:pPr>
            <w:r>
              <w:rPr>
                <w:color w:val="000000"/>
              </w:rPr>
              <w:t xml:space="preserve"> </w:t>
            </w:r>
          </w:p>
          <w:p w:rsidR="00605BAA" w:rsidRDefault="00613776">
            <w:pPr>
              <w:spacing w:after="0" w:line="259" w:lineRule="auto"/>
              <w:ind w:left="21" w:firstLine="0"/>
              <w:jc w:val="center"/>
            </w:pPr>
            <w:r>
              <w:rPr>
                <w:color w:val="000000"/>
              </w:rPr>
              <w:t xml:space="preserve">Виды деятельности обучающихся </w:t>
            </w:r>
          </w:p>
        </w:tc>
      </w:tr>
      <w:tr w:rsidR="00605BAA">
        <w:trPr>
          <w:trHeight w:val="6683"/>
        </w:trPr>
        <w:tc>
          <w:tcPr>
            <w:tcW w:w="1296"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21" w:firstLine="0"/>
              <w:jc w:val="center"/>
            </w:pPr>
            <w:r>
              <w:rPr>
                <w:color w:val="000000"/>
              </w:rPr>
              <w:t xml:space="preserve">А) </w:t>
            </w:r>
          </w:p>
          <w:p w:rsidR="00605BAA" w:rsidRDefault="00613776">
            <w:pPr>
              <w:spacing w:after="0" w:line="259" w:lineRule="auto"/>
              <w:ind w:left="429" w:hanging="187"/>
              <w:jc w:val="left"/>
            </w:pPr>
            <w:r>
              <w:rPr>
                <w:color w:val="000000"/>
              </w:rPr>
              <w:t xml:space="preserve">1—3 уч. часа </w:t>
            </w:r>
          </w:p>
        </w:tc>
        <w:tc>
          <w:tcPr>
            <w:tcW w:w="127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37" w:hanging="158"/>
              <w:jc w:val="left"/>
            </w:pPr>
            <w:r>
              <w:rPr>
                <w:color w:val="000000"/>
              </w:rPr>
              <w:t xml:space="preserve">Звучание храма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16" w:line="259" w:lineRule="auto"/>
              <w:ind w:left="30" w:firstLine="0"/>
              <w:jc w:val="center"/>
            </w:pPr>
            <w:r>
              <w:rPr>
                <w:color w:val="000000"/>
              </w:rPr>
              <w:t xml:space="preserve">Колокола. </w:t>
            </w:r>
          </w:p>
          <w:p w:rsidR="00605BAA" w:rsidRDefault="00613776">
            <w:pPr>
              <w:spacing w:after="0" w:line="295" w:lineRule="auto"/>
              <w:ind w:left="0" w:firstLine="0"/>
              <w:jc w:val="center"/>
            </w:pPr>
            <w:r>
              <w:rPr>
                <w:color w:val="000000"/>
              </w:rPr>
              <w:t xml:space="preserve">Колокольные звоны (благовест, трезвон и др.). </w:t>
            </w:r>
          </w:p>
          <w:p w:rsidR="00605BAA" w:rsidRDefault="00613776">
            <w:pPr>
              <w:spacing w:after="0" w:line="313" w:lineRule="auto"/>
              <w:ind w:left="0" w:firstLine="0"/>
              <w:jc w:val="center"/>
            </w:pPr>
            <w:r>
              <w:rPr>
                <w:color w:val="000000"/>
              </w:rPr>
              <w:t xml:space="preserve">Звонарские приговорки. </w:t>
            </w:r>
          </w:p>
          <w:p w:rsidR="00605BAA" w:rsidRDefault="00613776">
            <w:pPr>
              <w:spacing w:after="0" w:line="259" w:lineRule="auto"/>
              <w:ind w:left="110" w:right="75" w:firstLine="0"/>
              <w:jc w:val="center"/>
            </w:pPr>
            <w:r>
              <w:rPr>
                <w:color w:val="000000"/>
              </w:rPr>
              <w:t xml:space="preserve">Колокольность в музыке русских композиторов </w:t>
            </w:r>
          </w:p>
        </w:tc>
        <w:tc>
          <w:tcPr>
            <w:tcW w:w="467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84" w:lineRule="auto"/>
              <w:ind w:left="10" w:right="147" w:firstLine="24"/>
            </w:pPr>
            <w:r>
              <w:rPr>
                <w:color w:val="000000"/>
              </w:rPr>
              <w:t>Обобщение жизненного опыта, связанного со звучанием колоколов. Диалог с учителем о традициях изготовления колоколов, значении колокольного з</w:t>
            </w:r>
            <w:r>
              <w:rPr>
                <w:color w:val="000000"/>
              </w:rPr>
              <w:t xml:space="preserve">вона. Знакомство с видами колокольных звонов. </w:t>
            </w:r>
          </w:p>
          <w:p w:rsidR="00605BAA" w:rsidRDefault="00613776">
            <w:pPr>
              <w:spacing w:after="40" w:line="284" w:lineRule="auto"/>
              <w:ind w:left="10" w:right="-1" w:firstLine="24"/>
            </w:pPr>
            <w:r>
              <w:rPr>
                <w:color w:val="000000"/>
              </w:rPr>
              <w:t xml:space="preserve">Слушание музыки русских композиторов с ярко выра женным изобразительным элементом колокольности. Выявление, обсуждение характера, выразительных средств, использованных композитором. </w:t>
            </w:r>
          </w:p>
          <w:p w:rsidR="00605BAA" w:rsidRDefault="00613776">
            <w:pPr>
              <w:spacing w:after="0" w:line="314" w:lineRule="auto"/>
              <w:ind w:left="10" w:firstLine="24"/>
            </w:pPr>
            <w:r>
              <w:rPr>
                <w:color w:val="000000"/>
              </w:rPr>
              <w:t xml:space="preserve">Двигательная импровизация </w:t>
            </w:r>
            <w:r>
              <w:rPr>
                <w:color w:val="000000"/>
              </w:rPr>
              <w:t xml:space="preserve">— имитация движений звонаря на колокольне. </w:t>
            </w:r>
          </w:p>
          <w:p w:rsidR="00605BAA" w:rsidRDefault="00613776">
            <w:pPr>
              <w:spacing w:after="24" w:line="293" w:lineRule="auto"/>
              <w:ind w:left="10" w:right="3" w:firstLine="24"/>
            </w:pPr>
            <w:r>
              <w:rPr>
                <w:color w:val="000000"/>
              </w:rPr>
              <w:t xml:space="preserve">Ритмические и артикуляционные упражнения на основе звонарских приговорок. </w:t>
            </w:r>
          </w:p>
          <w:p w:rsidR="00605BAA" w:rsidRDefault="00613776">
            <w:pPr>
              <w:spacing w:after="16" w:line="259" w:lineRule="auto"/>
              <w:ind w:left="34" w:firstLine="0"/>
              <w:jc w:val="left"/>
            </w:pPr>
            <w:r>
              <w:rPr>
                <w:color w:val="000000"/>
              </w:rPr>
              <w:t xml:space="preserve">На выбор или факультативно: </w:t>
            </w:r>
          </w:p>
          <w:p w:rsidR="00605BAA" w:rsidRDefault="00613776">
            <w:pPr>
              <w:spacing w:after="0" w:line="259" w:lineRule="auto"/>
              <w:ind w:left="10" w:right="5" w:firstLine="24"/>
            </w:pPr>
            <w:r>
              <w:rPr>
                <w:color w:val="000000"/>
              </w:rPr>
              <w:t xml:space="preserve">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 </w:t>
            </w:r>
          </w:p>
        </w:tc>
      </w:tr>
      <w:tr w:rsidR="00605BAA">
        <w:trPr>
          <w:trHeight w:val="4139"/>
        </w:trPr>
        <w:tc>
          <w:tcPr>
            <w:tcW w:w="1296" w:type="dxa"/>
            <w:tcBorders>
              <w:top w:val="single" w:sz="4" w:space="0" w:color="231F20"/>
              <w:left w:val="single" w:sz="6" w:space="0" w:color="231F20"/>
              <w:bottom w:val="single" w:sz="4" w:space="0" w:color="231F20"/>
              <w:right w:val="single" w:sz="6" w:space="0" w:color="231F20"/>
            </w:tcBorders>
          </w:tcPr>
          <w:p w:rsidR="00605BAA" w:rsidRDefault="00613776">
            <w:pPr>
              <w:spacing w:after="58" w:line="259" w:lineRule="auto"/>
              <w:ind w:left="35" w:firstLine="0"/>
              <w:jc w:val="left"/>
            </w:pPr>
            <w:r>
              <w:t>Б)</w:t>
            </w:r>
            <w:r>
              <w:rPr>
                <w:color w:val="000000"/>
              </w:rPr>
              <w:t xml:space="preserve"> </w:t>
            </w:r>
          </w:p>
          <w:p w:rsidR="00605BAA" w:rsidRDefault="00613776">
            <w:pPr>
              <w:spacing w:after="58" w:line="259" w:lineRule="auto"/>
              <w:ind w:left="35" w:firstLine="0"/>
              <w:jc w:val="left"/>
            </w:pPr>
            <w:r>
              <w:t xml:space="preserve">1—3 уч. </w:t>
            </w:r>
          </w:p>
          <w:p w:rsidR="00605BAA" w:rsidRDefault="00613776">
            <w:pPr>
              <w:spacing w:after="0" w:line="259" w:lineRule="auto"/>
              <w:ind w:left="11" w:firstLine="0"/>
              <w:jc w:val="left"/>
            </w:pPr>
            <w:r>
              <w:t>часа</w:t>
            </w:r>
            <w:r>
              <w:rPr>
                <w:color w:val="000000"/>
              </w:rPr>
              <w:t xml:space="preserve"> </w:t>
            </w:r>
          </w:p>
        </w:tc>
        <w:tc>
          <w:tcPr>
            <w:tcW w:w="1274"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7" w:firstLine="24"/>
              <w:jc w:val="left"/>
            </w:pPr>
            <w:r>
              <w:t>Песни верую- щих</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0" w:firstLine="24"/>
              <w:jc w:val="left"/>
            </w:pPr>
            <w:r>
              <w:t>Молитва, хорал, песнопение, духовный стих. Образы духовной музыки в творчестве композиторов- классиков</w:t>
            </w:r>
            <w:r>
              <w:rPr>
                <w:color w:val="000000"/>
              </w:rPr>
              <w:t xml:space="preserve"> </w:t>
            </w:r>
          </w:p>
        </w:tc>
        <w:tc>
          <w:tcPr>
            <w:tcW w:w="4672" w:type="dxa"/>
            <w:tcBorders>
              <w:top w:val="single" w:sz="6" w:space="0" w:color="231F20"/>
              <w:left w:val="single" w:sz="4" w:space="0" w:color="231F20"/>
              <w:bottom w:val="single" w:sz="6" w:space="0" w:color="231F20"/>
              <w:right w:val="single" w:sz="4" w:space="0" w:color="231F20"/>
            </w:tcBorders>
          </w:tcPr>
          <w:p w:rsidR="00605BAA" w:rsidRDefault="00613776">
            <w:pPr>
              <w:spacing w:after="31" w:line="287" w:lineRule="auto"/>
              <w:ind w:left="10" w:right="454" w:firstLine="24"/>
            </w:pPr>
            <w:r>
              <w:t>Слушание, разучивание, исполнение вокальных произве дений религиозного содержания. Диалог с учителем</w:t>
            </w:r>
            <w:r>
              <w:rPr>
                <w:color w:val="000000"/>
              </w:rPr>
              <w:t xml:space="preserve"> </w:t>
            </w:r>
            <w:r>
              <w:t xml:space="preserve">о характере музыки, манере исполнения, </w:t>
            </w:r>
          </w:p>
          <w:p w:rsidR="00605BAA" w:rsidRDefault="00613776">
            <w:pPr>
              <w:spacing w:after="22" w:line="259" w:lineRule="auto"/>
              <w:ind w:left="10" w:firstLine="0"/>
              <w:jc w:val="left"/>
            </w:pPr>
            <w:r>
              <w:t>выразительных средствах.</w:t>
            </w:r>
            <w:r>
              <w:rPr>
                <w:color w:val="000000"/>
              </w:rPr>
              <w:t xml:space="preserve"> </w:t>
            </w:r>
          </w:p>
          <w:p w:rsidR="00605BAA" w:rsidRDefault="00613776">
            <w:pPr>
              <w:spacing w:after="32" w:line="286" w:lineRule="auto"/>
              <w:ind w:left="10" w:firstLine="24"/>
              <w:jc w:val="left"/>
            </w:pPr>
            <w:r>
              <w:t>Знакомство с произведениями светской музыки, в которых воплощены молитвенные интонации, используется хоральный склад звучания.</w:t>
            </w:r>
            <w:r>
              <w:rPr>
                <w:color w:val="000000"/>
              </w:rPr>
              <w:t xml:space="preserve"> </w:t>
            </w:r>
          </w:p>
          <w:p w:rsidR="00605BAA" w:rsidRDefault="00613776">
            <w:pPr>
              <w:spacing w:after="17" w:line="259" w:lineRule="auto"/>
              <w:ind w:left="34" w:firstLine="0"/>
              <w:jc w:val="left"/>
            </w:pPr>
            <w:r>
              <w:t>На выбор или факультативно:</w:t>
            </w:r>
            <w:r>
              <w:rPr>
                <w:color w:val="000000"/>
              </w:rPr>
              <w:t xml:space="preserve"> </w:t>
            </w:r>
          </w:p>
          <w:p w:rsidR="00605BAA" w:rsidRDefault="00613776">
            <w:pPr>
              <w:spacing w:after="0" w:line="259" w:lineRule="auto"/>
              <w:ind w:left="10" w:right="186" w:firstLine="24"/>
            </w:pPr>
            <w:r>
              <w:t>Просмотр документального фильма о значении молитвы. Рисование по мотивам прослушанных музыкальных произведений</w:t>
            </w:r>
            <w:r>
              <w:rPr>
                <w:color w:val="000000"/>
              </w:rPr>
              <w:t xml:space="preserve"> </w:t>
            </w:r>
          </w:p>
        </w:tc>
      </w:tr>
      <w:tr w:rsidR="00605BAA">
        <w:trPr>
          <w:trHeight w:val="1993"/>
        </w:trPr>
        <w:tc>
          <w:tcPr>
            <w:tcW w:w="1296" w:type="dxa"/>
            <w:tcBorders>
              <w:top w:val="single" w:sz="4" w:space="0" w:color="231F20"/>
              <w:left w:val="single" w:sz="6" w:space="0" w:color="231F20"/>
              <w:bottom w:val="single" w:sz="4" w:space="0" w:color="231F20"/>
              <w:right w:val="single" w:sz="4" w:space="0" w:color="231F20"/>
            </w:tcBorders>
          </w:tcPr>
          <w:p w:rsidR="00605BAA" w:rsidRDefault="00613776">
            <w:pPr>
              <w:spacing w:after="58" w:line="259" w:lineRule="auto"/>
              <w:ind w:left="30" w:firstLine="0"/>
              <w:jc w:val="center"/>
            </w:pPr>
            <w:r>
              <w:lastRenderedPageBreak/>
              <w:t>В)</w:t>
            </w:r>
            <w:r>
              <w:rPr>
                <w:color w:val="000000"/>
              </w:rPr>
              <w:t xml:space="preserve"> </w:t>
            </w:r>
          </w:p>
          <w:p w:rsidR="00605BAA" w:rsidRDefault="00613776">
            <w:pPr>
              <w:spacing w:after="0" w:line="259" w:lineRule="auto"/>
              <w:ind w:left="429" w:hanging="187"/>
              <w:jc w:val="left"/>
            </w:pPr>
            <w:r>
              <w:t>1—3 уч. часа</w:t>
            </w:r>
            <w:r>
              <w:rPr>
                <w:color w:val="000000"/>
              </w:rPr>
              <w:t xml:space="preserve"> </w:t>
            </w:r>
          </w:p>
        </w:tc>
        <w:tc>
          <w:tcPr>
            <w:tcW w:w="127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308" w:lineRule="auto"/>
              <w:ind w:left="0" w:firstLine="0"/>
              <w:jc w:val="center"/>
            </w:pPr>
            <w:r>
              <w:t xml:space="preserve">Инстру- менталь- </w:t>
            </w:r>
          </w:p>
          <w:p w:rsidR="00605BAA" w:rsidRDefault="00613776">
            <w:pPr>
              <w:spacing w:after="0" w:line="259" w:lineRule="auto"/>
              <w:ind w:left="8" w:firstLine="0"/>
              <w:jc w:val="center"/>
            </w:pPr>
            <w:r>
              <w:t>ная музыка в церкви</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46" w:line="273" w:lineRule="auto"/>
              <w:ind w:left="0" w:firstLine="0"/>
              <w:jc w:val="center"/>
            </w:pPr>
            <w:r>
              <w:t xml:space="preserve">Орган и его роль в богослужении. </w:t>
            </w:r>
          </w:p>
          <w:p w:rsidR="00605BAA" w:rsidRDefault="00613776">
            <w:pPr>
              <w:spacing w:after="61" w:line="259" w:lineRule="auto"/>
              <w:ind w:left="4" w:firstLine="0"/>
              <w:jc w:val="center"/>
            </w:pPr>
            <w:r>
              <w:t>Творчество</w:t>
            </w:r>
            <w:r>
              <w:rPr>
                <w:color w:val="000000"/>
              </w:rPr>
              <w:t xml:space="preserve"> </w:t>
            </w:r>
          </w:p>
          <w:p w:rsidR="00605BAA" w:rsidRDefault="00613776">
            <w:pPr>
              <w:spacing w:after="0" w:line="259" w:lineRule="auto"/>
              <w:ind w:left="28" w:firstLine="0"/>
              <w:jc w:val="center"/>
            </w:pPr>
            <w:r>
              <w:t>И. С. Баха</w:t>
            </w:r>
            <w:r>
              <w:rPr>
                <w:color w:val="000000"/>
              </w:rPr>
              <w:t xml:space="preserve"> </w:t>
            </w:r>
          </w:p>
        </w:tc>
        <w:tc>
          <w:tcPr>
            <w:tcW w:w="467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59" w:lineRule="auto"/>
              <w:ind w:left="10" w:hanging="36"/>
            </w:pPr>
            <w:r>
              <w:t xml:space="preserve"> 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r>
              <w:rPr>
                <w:color w:val="000000"/>
              </w:rPr>
              <w:t xml:space="preserve"> </w:t>
            </w:r>
            <w:r>
              <w:t xml:space="preserve">Слушание органной музыки И. С. Баха. Описание впечатления от </w:t>
            </w:r>
          </w:p>
        </w:tc>
      </w:tr>
    </w:tbl>
    <w:p w:rsidR="00605BAA" w:rsidRDefault="00605BAA">
      <w:pPr>
        <w:spacing w:after="0" w:line="259" w:lineRule="auto"/>
        <w:ind w:left="-1023" w:right="728" w:firstLine="0"/>
      </w:pPr>
    </w:p>
    <w:tbl>
      <w:tblPr>
        <w:tblStyle w:val="TableGrid"/>
        <w:tblW w:w="9227" w:type="dxa"/>
        <w:tblInd w:w="809" w:type="dxa"/>
        <w:tblCellMar>
          <w:top w:w="48" w:type="dxa"/>
          <w:left w:w="0" w:type="dxa"/>
          <w:bottom w:w="0" w:type="dxa"/>
          <w:right w:w="0" w:type="dxa"/>
        </w:tblCellMar>
        <w:tblLook w:val="04A0" w:firstRow="1" w:lastRow="0" w:firstColumn="1" w:lastColumn="0" w:noHBand="0" w:noVBand="1"/>
      </w:tblPr>
      <w:tblGrid>
        <w:gridCol w:w="995"/>
        <w:gridCol w:w="309"/>
        <w:gridCol w:w="1273"/>
        <w:gridCol w:w="1982"/>
        <w:gridCol w:w="4668"/>
      </w:tblGrid>
      <w:tr w:rsidR="00605BAA">
        <w:trPr>
          <w:trHeight w:val="6366"/>
        </w:trPr>
        <w:tc>
          <w:tcPr>
            <w:tcW w:w="996" w:type="dxa"/>
            <w:tcBorders>
              <w:top w:val="single" w:sz="4" w:space="0" w:color="231F20"/>
              <w:left w:val="single" w:sz="6" w:space="0" w:color="231F20"/>
              <w:bottom w:val="single" w:sz="4" w:space="0" w:color="231F20"/>
              <w:right w:val="nil"/>
            </w:tcBorders>
          </w:tcPr>
          <w:p w:rsidR="00605BAA" w:rsidRDefault="00605BAA">
            <w:pPr>
              <w:spacing w:after="160" w:line="259" w:lineRule="auto"/>
              <w:ind w:left="0" w:firstLine="0"/>
              <w:jc w:val="left"/>
            </w:pPr>
          </w:p>
        </w:tc>
        <w:tc>
          <w:tcPr>
            <w:tcW w:w="301" w:type="dxa"/>
            <w:tcBorders>
              <w:top w:val="single" w:sz="4" w:space="0" w:color="231F20"/>
              <w:left w:val="nil"/>
              <w:bottom w:val="single" w:sz="4" w:space="0" w:color="231F20"/>
              <w:right w:val="single" w:sz="4" w:space="0" w:color="231F20"/>
            </w:tcBorders>
          </w:tcPr>
          <w:p w:rsidR="00605BAA" w:rsidRDefault="00605BAA">
            <w:pPr>
              <w:spacing w:after="160" w:line="259" w:lineRule="auto"/>
              <w:ind w:left="0" w:firstLine="0"/>
              <w:jc w:val="left"/>
            </w:pPr>
          </w:p>
        </w:tc>
        <w:tc>
          <w:tcPr>
            <w:tcW w:w="1274"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67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3" w:lineRule="auto"/>
              <w:ind w:left="10" w:right="-3" w:firstLine="0"/>
            </w:pPr>
            <w:r>
              <w:t xml:space="preserve">восприятия, характеристика музыкальновыразительных средств. </w:t>
            </w:r>
          </w:p>
          <w:p w:rsidR="00605BAA" w:rsidRDefault="00613776">
            <w:pPr>
              <w:spacing w:after="1" w:line="314" w:lineRule="auto"/>
              <w:ind w:left="10" w:firstLine="24"/>
            </w:pPr>
            <w:r>
              <w:t xml:space="preserve">Игровая имитация особенностей игры на органе (во время слушания). </w:t>
            </w:r>
          </w:p>
          <w:p w:rsidR="00605BAA" w:rsidRDefault="00613776">
            <w:pPr>
              <w:spacing w:after="29" w:line="273" w:lineRule="auto"/>
              <w:ind w:left="10" w:right="-5" w:firstLine="24"/>
            </w:pPr>
            <w:r>
              <w:t xml:space="preserve">Звуковое исследование — исполнение (учителем) на синтезаторе знакомых музыкальных произведений тембром органа. </w:t>
            </w:r>
          </w:p>
          <w:p w:rsidR="00605BAA" w:rsidRDefault="00613776">
            <w:pPr>
              <w:spacing w:after="0" w:line="319" w:lineRule="auto"/>
              <w:ind w:left="10" w:firstLine="0"/>
              <w:jc w:val="left"/>
            </w:pPr>
            <w:r>
              <w:t xml:space="preserve">Наблюдение </w:t>
            </w:r>
            <w:r>
              <w:tab/>
              <w:t xml:space="preserve">за </w:t>
            </w:r>
            <w:r>
              <w:tab/>
              <w:t xml:space="preserve">трансформацией музыкального образа. </w:t>
            </w:r>
          </w:p>
          <w:p w:rsidR="00605BAA" w:rsidRDefault="00613776">
            <w:pPr>
              <w:spacing w:after="21" w:line="259" w:lineRule="auto"/>
              <w:ind w:left="34" w:firstLine="0"/>
              <w:jc w:val="left"/>
            </w:pPr>
            <w:r>
              <w:t xml:space="preserve">На выбор или факультативно: </w:t>
            </w:r>
          </w:p>
          <w:p w:rsidR="00605BAA" w:rsidRDefault="00613776">
            <w:pPr>
              <w:spacing w:after="25" w:line="292" w:lineRule="auto"/>
              <w:ind w:left="10" w:right="2" w:firstLine="24"/>
            </w:pPr>
            <w:r>
              <w:t xml:space="preserve">Посещение концерта органной музыки. Рассматривание иллюстраций, изображений органа. </w:t>
            </w:r>
          </w:p>
          <w:p w:rsidR="00605BAA" w:rsidRDefault="00613776">
            <w:pPr>
              <w:spacing w:after="0" w:line="294" w:lineRule="auto"/>
              <w:ind w:left="10" w:right="1" w:firstLine="24"/>
            </w:pPr>
            <w:r>
              <w:t>Проблемная ситуация — выдвижение гипотез о принципах работы этого музыкального инструмент</w:t>
            </w:r>
            <w:r>
              <w:t xml:space="preserve">а. </w:t>
            </w:r>
          </w:p>
          <w:p w:rsidR="00605BAA" w:rsidRDefault="00613776">
            <w:pPr>
              <w:spacing w:after="0" w:line="275" w:lineRule="auto"/>
              <w:ind w:left="10" w:right="3" w:firstLine="24"/>
            </w:pPr>
            <w:r>
              <w:t xml:space="preserve">Просмотр познавательного фильма об органе. Литературное, художественное творчество на основе музыкальных </w:t>
            </w:r>
          </w:p>
          <w:p w:rsidR="00605BAA" w:rsidRDefault="00613776">
            <w:pPr>
              <w:spacing w:after="0" w:line="259" w:lineRule="auto"/>
              <w:ind w:left="10" w:firstLine="0"/>
            </w:pPr>
            <w:r>
              <w:t>впечатлений от восприятия органной музыки</w:t>
            </w:r>
          </w:p>
        </w:tc>
      </w:tr>
      <w:tr w:rsidR="00605BAA">
        <w:trPr>
          <w:trHeight w:val="4777"/>
        </w:trPr>
        <w:tc>
          <w:tcPr>
            <w:tcW w:w="996" w:type="dxa"/>
            <w:tcBorders>
              <w:top w:val="single" w:sz="4" w:space="0" w:color="231F20"/>
              <w:left w:val="single" w:sz="6" w:space="0" w:color="231F20"/>
              <w:bottom w:val="single" w:sz="4" w:space="0" w:color="231F20"/>
              <w:right w:val="nil"/>
            </w:tcBorders>
          </w:tcPr>
          <w:p w:rsidR="00605BAA" w:rsidRDefault="00613776">
            <w:pPr>
              <w:spacing w:after="53" w:line="259" w:lineRule="auto"/>
              <w:ind w:left="36" w:firstLine="0"/>
              <w:jc w:val="left"/>
            </w:pPr>
            <w:r>
              <w:t>Г)</w:t>
            </w:r>
            <w:r>
              <w:rPr>
                <w:color w:val="000000"/>
              </w:rPr>
              <w:t xml:space="preserve"> </w:t>
            </w:r>
          </w:p>
          <w:p w:rsidR="00605BAA" w:rsidRDefault="00613776">
            <w:pPr>
              <w:spacing w:after="58" w:line="259" w:lineRule="auto"/>
              <w:ind w:left="36" w:firstLine="0"/>
              <w:jc w:val="left"/>
            </w:pPr>
            <w:r>
              <w:t xml:space="preserve">1—3 </w:t>
            </w:r>
          </w:p>
          <w:p w:rsidR="00605BAA" w:rsidRDefault="00613776">
            <w:pPr>
              <w:spacing w:after="0" w:line="259" w:lineRule="auto"/>
              <w:ind w:left="12" w:firstLine="0"/>
              <w:jc w:val="left"/>
            </w:pPr>
            <w:r>
              <w:t>часа</w:t>
            </w:r>
            <w:r>
              <w:rPr>
                <w:color w:val="000000"/>
              </w:rPr>
              <w:t xml:space="preserve"> </w:t>
            </w:r>
          </w:p>
        </w:tc>
        <w:tc>
          <w:tcPr>
            <w:tcW w:w="301" w:type="dxa"/>
            <w:tcBorders>
              <w:top w:val="single" w:sz="4" w:space="0" w:color="231F20"/>
              <w:left w:val="nil"/>
              <w:bottom w:val="single" w:sz="4" w:space="0" w:color="231F20"/>
              <w:right w:val="single" w:sz="6" w:space="0" w:color="231F20"/>
            </w:tcBorders>
          </w:tcPr>
          <w:p w:rsidR="00605BAA" w:rsidRDefault="00613776">
            <w:pPr>
              <w:spacing w:after="0" w:line="259" w:lineRule="auto"/>
              <w:ind w:left="0" w:firstLine="0"/>
            </w:pPr>
            <w:r>
              <w:t>уч.</w:t>
            </w:r>
          </w:p>
        </w:tc>
        <w:tc>
          <w:tcPr>
            <w:tcW w:w="1274" w:type="dxa"/>
            <w:tcBorders>
              <w:top w:val="single" w:sz="4" w:space="0" w:color="231F20"/>
              <w:left w:val="single" w:sz="6" w:space="0" w:color="231F20"/>
              <w:bottom w:val="single" w:sz="4" w:space="0" w:color="231F20"/>
              <w:right w:val="single" w:sz="4" w:space="0" w:color="231F20"/>
            </w:tcBorders>
          </w:tcPr>
          <w:p w:rsidR="00605BAA" w:rsidRDefault="00613776">
            <w:pPr>
              <w:spacing w:after="16" w:line="259" w:lineRule="auto"/>
              <w:ind w:left="31" w:firstLine="0"/>
            </w:pPr>
            <w:r>
              <w:t>Искус- ство</w:t>
            </w:r>
          </w:p>
          <w:p w:rsidR="00605BAA" w:rsidRDefault="00613776">
            <w:pPr>
              <w:spacing w:after="0" w:line="259" w:lineRule="auto"/>
              <w:ind w:left="7" w:firstLine="0"/>
              <w:jc w:val="left"/>
            </w:pPr>
            <w:r>
              <w:t>Русской право- славной церкви</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7" w:line="293" w:lineRule="auto"/>
              <w:ind w:left="10" w:right="-3" w:hanging="15"/>
            </w:pPr>
            <w:r>
              <w:t xml:space="preserve"> Музыка в право</w:t>
            </w:r>
            <w:r>
              <w:t>славном храме. Традиции исполне-</w:t>
            </w:r>
          </w:p>
          <w:p w:rsidR="00605BAA" w:rsidRDefault="00613776">
            <w:pPr>
              <w:tabs>
                <w:tab w:val="center" w:pos="873"/>
                <w:tab w:val="right" w:pos="1983"/>
              </w:tabs>
              <w:spacing w:after="23" w:line="259" w:lineRule="auto"/>
              <w:ind w:left="0" w:right="-1" w:firstLine="0"/>
              <w:jc w:val="left"/>
            </w:pPr>
            <w:r>
              <w:t xml:space="preserve">ния, </w:t>
            </w:r>
            <w:r>
              <w:tab/>
              <w:t xml:space="preserve"> </w:t>
            </w:r>
            <w:r>
              <w:tab/>
              <w:t xml:space="preserve">жанры </w:t>
            </w:r>
          </w:p>
          <w:p w:rsidR="00605BAA" w:rsidRDefault="00613776">
            <w:pPr>
              <w:spacing w:after="34" w:line="274" w:lineRule="auto"/>
              <w:ind w:left="10" w:firstLine="0"/>
            </w:pPr>
            <w:r>
              <w:t xml:space="preserve">(тропарь, стихира, величание и др.). </w:t>
            </w:r>
          </w:p>
          <w:p w:rsidR="00605BAA" w:rsidRDefault="00613776">
            <w:pPr>
              <w:tabs>
                <w:tab w:val="right" w:pos="1983"/>
              </w:tabs>
              <w:spacing w:after="23" w:line="259" w:lineRule="auto"/>
              <w:ind w:left="0" w:firstLine="0"/>
              <w:jc w:val="left"/>
            </w:pPr>
            <w:r>
              <w:t xml:space="preserve">Музыка </w:t>
            </w:r>
            <w:r>
              <w:tab/>
              <w:t>и</w:t>
            </w:r>
          </w:p>
          <w:p w:rsidR="00605BAA" w:rsidRDefault="00613776">
            <w:pPr>
              <w:spacing w:after="0" w:line="286" w:lineRule="auto"/>
              <w:ind w:left="10" w:right="-1" w:firstLine="0"/>
              <w:jc w:val="left"/>
            </w:pPr>
            <w:r>
              <w:t xml:space="preserve">живопись, посвящённые святым. </w:t>
            </w:r>
            <w:r>
              <w:tab/>
              <w:t xml:space="preserve">Образы </w:t>
            </w:r>
          </w:p>
          <w:p w:rsidR="00605BAA" w:rsidRDefault="00613776">
            <w:pPr>
              <w:spacing w:after="62" w:line="259" w:lineRule="auto"/>
              <w:ind w:left="10" w:firstLine="0"/>
              <w:jc w:val="left"/>
            </w:pPr>
            <w:r>
              <w:t xml:space="preserve">Христа, </w:t>
            </w:r>
          </w:p>
          <w:p w:rsidR="00605BAA" w:rsidRDefault="00613776">
            <w:pPr>
              <w:spacing w:after="0" w:line="259" w:lineRule="auto"/>
              <w:ind w:left="10" w:firstLine="0"/>
              <w:jc w:val="left"/>
            </w:pPr>
            <w:r>
              <w:t>Богородицы</w:t>
            </w:r>
            <w:r>
              <w:rPr>
                <w:color w:val="000000"/>
              </w:rPr>
              <w:t xml:space="preserve"> </w:t>
            </w:r>
          </w:p>
        </w:tc>
        <w:tc>
          <w:tcPr>
            <w:tcW w:w="467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2" w:lineRule="auto"/>
              <w:ind w:left="-2" w:right="-2" w:firstLine="2"/>
              <w:jc w:val="left"/>
            </w:pPr>
            <w:r>
              <w:t xml:space="preserve"> Разучивание, </w:t>
            </w:r>
            <w:r>
              <w:tab/>
              <w:t xml:space="preserve">исполнение </w:t>
            </w:r>
            <w:r>
              <w:tab/>
              <w:t xml:space="preserve">вокальных  произведений </w:t>
            </w:r>
            <w:r>
              <w:tab/>
              <w:t xml:space="preserve">религиозной </w:t>
            </w:r>
            <w:r>
              <w:tab/>
              <w:t xml:space="preserve">тематики,  </w:t>
            </w:r>
            <w:r>
              <w:t>сравнение церковных мелодий и народных песен, мелодий светской музыки.</w:t>
            </w:r>
            <w:r>
              <w:rPr>
                <w:color w:val="000000"/>
              </w:rPr>
              <w:t xml:space="preserve"> </w:t>
            </w:r>
          </w:p>
          <w:p w:rsidR="00605BAA" w:rsidRDefault="00613776">
            <w:pPr>
              <w:spacing w:after="0" w:line="288" w:lineRule="auto"/>
              <w:ind w:left="-1" w:right="4" w:firstLine="35"/>
            </w:pPr>
            <w:r>
              <w:t>Прослеживание исполняемых мелодий по нотной записи. Анализ типа мелодического  движения, особенностей ритма, темпа, динамики и т. д.</w:t>
            </w:r>
            <w:r>
              <w:rPr>
                <w:color w:val="000000"/>
              </w:rPr>
              <w:t xml:space="preserve"> </w:t>
            </w:r>
          </w:p>
          <w:p w:rsidR="00605BAA" w:rsidRDefault="00613776">
            <w:pPr>
              <w:spacing w:after="0" w:line="293" w:lineRule="auto"/>
              <w:ind w:left="10" w:right="8" w:firstLine="24"/>
            </w:pPr>
            <w:r>
              <w:t>Сопоставление произведений музыки и живописи, посвя щённых святым, Христу, Богородице.</w:t>
            </w:r>
            <w:r>
              <w:rPr>
                <w:color w:val="000000"/>
              </w:rPr>
              <w:t xml:space="preserve"> </w:t>
            </w:r>
          </w:p>
          <w:p w:rsidR="00605BAA" w:rsidRDefault="00613776">
            <w:pPr>
              <w:spacing w:after="0" w:line="311" w:lineRule="auto"/>
              <w:ind w:left="10" w:firstLine="24"/>
              <w:jc w:val="left"/>
            </w:pPr>
            <w:r>
              <w:t>На выбор или факультативно: Посещение храма.</w:t>
            </w:r>
            <w:r>
              <w:rPr>
                <w:color w:val="000000"/>
              </w:rPr>
              <w:t xml:space="preserve"> </w:t>
            </w:r>
          </w:p>
          <w:p w:rsidR="00605BAA" w:rsidRDefault="00613776">
            <w:pPr>
              <w:spacing w:after="0" w:line="259" w:lineRule="auto"/>
              <w:ind w:left="10" w:firstLine="24"/>
              <w:jc w:val="left"/>
            </w:pPr>
            <w:r>
              <w:t>Поиск в Интернете информации о Крещении Руси, святых, об иконах.</w:t>
            </w:r>
            <w:r>
              <w:rPr>
                <w:color w:val="000000"/>
              </w:rPr>
              <w:t xml:space="preserve"> </w:t>
            </w:r>
          </w:p>
        </w:tc>
      </w:tr>
      <w:tr w:rsidR="00605BAA">
        <w:trPr>
          <w:trHeight w:val="3188"/>
        </w:trPr>
        <w:tc>
          <w:tcPr>
            <w:tcW w:w="996" w:type="dxa"/>
            <w:tcBorders>
              <w:top w:val="single" w:sz="4" w:space="0" w:color="231F20"/>
              <w:left w:val="single" w:sz="6" w:space="0" w:color="231F20"/>
              <w:bottom w:val="single" w:sz="4" w:space="0" w:color="231F20"/>
              <w:right w:val="nil"/>
            </w:tcBorders>
          </w:tcPr>
          <w:p w:rsidR="00605BAA" w:rsidRDefault="00613776">
            <w:pPr>
              <w:spacing w:after="58" w:line="259" w:lineRule="auto"/>
              <w:ind w:left="36" w:firstLine="0"/>
              <w:jc w:val="left"/>
            </w:pPr>
            <w:r>
              <w:lastRenderedPageBreak/>
              <w:t>Д)</w:t>
            </w:r>
            <w:r>
              <w:rPr>
                <w:color w:val="000000"/>
              </w:rPr>
              <w:t xml:space="preserve"> </w:t>
            </w:r>
          </w:p>
          <w:p w:rsidR="00605BAA" w:rsidRDefault="00613776">
            <w:pPr>
              <w:spacing w:after="58" w:line="259" w:lineRule="auto"/>
              <w:ind w:left="36" w:firstLine="0"/>
            </w:pPr>
            <w:r>
              <w:t xml:space="preserve">1—3 уч. </w:t>
            </w:r>
          </w:p>
          <w:p w:rsidR="00605BAA" w:rsidRDefault="00613776">
            <w:pPr>
              <w:spacing w:after="0" w:line="259" w:lineRule="auto"/>
              <w:ind w:left="12" w:firstLine="0"/>
              <w:jc w:val="left"/>
            </w:pPr>
            <w:r>
              <w:t>часа</w:t>
            </w:r>
            <w:r>
              <w:rPr>
                <w:color w:val="000000"/>
              </w:rPr>
              <w:t xml:space="preserve"> </w:t>
            </w:r>
          </w:p>
        </w:tc>
        <w:tc>
          <w:tcPr>
            <w:tcW w:w="301" w:type="dxa"/>
            <w:tcBorders>
              <w:top w:val="single" w:sz="4" w:space="0" w:color="231F20"/>
              <w:left w:val="nil"/>
              <w:bottom w:val="single" w:sz="4" w:space="0" w:color="231F20"/>
              <w:right w:val="single" w:sz="6" w:space="0" w:color="231F20"/>
            </w:tcBorders>
          </w:tcPr>
          <w:p w:rsidR="00605BAA" w:rsidRDefault="00605BAA">
            <w:pPr>
              <w:spacing w:after="160" w:line="259" w:lineRule="auto"/>
              <w:ind w:left="0" w:firstLine="0"/>
              <w:jc w:val="left"/>
            </w:pPr>
          </w:p>
        </w:tc>
        <w:tc>
          <w:tcPr>
            <w:tcW w:w="1274"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7" w:firstLine="24"/>
              <w:jc w:val="left"/>
            </w:pPr>
            <w:r>
              <w:t>Религи- озные праздни- ки</w:t>
            </w:r>
            <w:r>
              <w:rPr>
                <w:color w:val="000000"/>
              </w:rPr>
              <w:t xml:space="preserve"> </w:t>
            </w:r>
          </w:p>
        </w:tc>
        <w:tc>
          <w:tcPr>
            <w:tcW w:w="198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313" w:lineRule="auto"/>
              <w:ind w:left="10" w:firstLine="24"/>
              <w:jc w:val="left"/>
            </w:pPr>
            <w:r>
              <w:t>Праздничная служба, вокальная</w:t>
            </w:r>
            <w:r>
              <w:rPr>
                <w:color w:val="000000"/>
              </w:rPr>
              <w:t xml:space="preserve"> </w:t>
            </w:r>
          </w:p>
          <w:p w:rsidR="00605BAA" w:rsidRDefault="00613776">
            <w:pPr>
              <w:spacing w:after="0" w:line="259" w:lineRule="auto"/>
              <w:ind w:left="10" w:right="-4" w:firstLine="24"/>
            </w:pPr>
            <w:r>
              <w:t>(в том числе хоровая) музыка религиозного содержания</w:t>
            </w:r>
            <w:r>
              <w:rPr>
                <w:color w:val="000000"/>
              </w:rPr>
              <w:t xml:space="preserve"> </w:t>
            </w:r>
          </w:p>
        </w:tc>
        <w:tc>
          <w:tcPr>
            <w:tcW w:w="467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87" w:lineRule="auto"/>
              <w:ind w:left="-3" w:right="1" w:firstLine="36"/>
            </w:pPr>
            <w:r>
              <w:t>Слушание музыкальных фрагментов праздничных богослужений, определение характера музыки, её религиозного  содержания.</w:t>
            </w:r>
            <w:r>
              <w:rPr>
                <w:color w:val="000000"/>
              </w:rPr>
              <w:t xml:space="preserve"> </w:t>
            </w:r>
          </w:p>
          <w:p w:rsidR="00605BAA" w:rsidRDefault="00613776">
            <w:pPr>
              <w:spacing w:after="0" w:line="299" w:lineRule="auto"/>
              <w:ind w:left="10" w:firstLine="24"/>
              <w:jc w:val="left"/>
            </w:pPr>
            <w:r>
              <w:t xml:space="preserve">Разучивание (с опорой на нотный текст), исполнение </w:t>
            </w:r>
            <w:r>
              <w:tab/>
              <w:t>д</w:t>
            </w:r>
            <w:r>
              <w:t xml:space="preserve">оступных </w:t>
            </w:r>
            <w:r>
              <w:tab/>
              <w:t>вокальных произведений духовной музыки. На выбор или факультативно:</w:t>
            </w:r>
            <w:r>
              <w:rPr>
                <w:color w:val="000000"/>
              </w:rPr>
              <w:t xml:space="preserve"> </w:t>
            </w:r>
          </w:p>
          <w:p w:rsidR="00605BAA" w:rsidRDefault="00613776">
            <w:pPr>
              <w:spacing w:after="0" w:line="259" w:lineRule="auto"/>
              <w:ind w:left="10" w:firstLine="24"/>
              <w:jc w:val="left"/>
            </w:pPr>
            <w:r>
              <w:t xml:space="preserve">Просмотр </w:t>
            </w:r>
            <w:r>
              <w:tab/>
              <w:t xml:space="preserve">фильма, </w:t>
            </w:r>
            <w:r>
              <w:tab/>
              <w:t>посвящённого религиозным праздни кам.</w:t>
            </w:r>
            <w:r>
              <w:rPr>
                <w:color w:val="000000"/>
              </w:rPr>
              <w:t xml:space="preserve"> </w:t>
            </w:r>
          </w:p>
        </w:tc>
      </w:tr>
      <w:tr w:rsidR="00605BAA">
        <w:trPr>
          <w:trHeight w:val="1990"/>
        </w:trPr>
        <w:tc>
          <w:tcPr>
            <w:tcW w:w="1297" w:type="dxa"/>
            <w:gridSpan w:val="2"/>
            <w:tcBorders>
              <w:top w:val="single" w:sz="4" w:space="0" w:color="231F20"/>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274"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983"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672" w:type="dxa"/>
            <w:tcBorders>
              <w:top w:val="single" w:sz="4" w:space="0" w:color="231F20"/>
              <w:left w:val="single" w:sz="4" w:space="0" w:color="231F20"/>
              <w:bottom w:val="single" w:sz="6" w:space="0" w:color="231F20"/>
              <w:right w:val="single" w:sz="4" w:space="0" w:color="231F20"/>
            </w:tcBorders>
          </w:tcPr>
          <w:p w:rsidR="00605BAA" w:rsidRDefault="00613776">
            <w:pPr>
              <w:spacing w:after="0" w:line="259" w:lineRule="auto"/>
              <w:ind w:left="0" w:right="4" w:firstLine="24"/>
            </w:pPr>
            <w:r>
              <w:t>Посещение концерта духовной музыки. Исследовательские проекты, посвящённые музыке религиозных праздников</w:t>
            </w:r>
            <w:r>
              <w:rPr>
                <w:color w:val="000000"/>
              </w:rPr>
              <w:t xml:space="preserve"> </w:t>
            </w:r>
          </w:p>
        </w:tc>
      </w:tr>
    </w:tbl>
    <w:p w:rsidR="00605BAA" w:rsidRDefault="00613776">
      <w:pPr>
        <w:spacing w:after="222" w:line="259" w:lineRule="auto"/>
        <w:ind w:left="1244" w:firstLine="0"/>
        <w:jc w:val="left"/>
      </w:pPr>
      <w:r>
        <w:t xml:space="preserve"> </w:t>
      </w:r>
    </w:p>
    <w:p w:rsidR="00605BAA" w:rsidRDefault="00613776">
      <w:pPr>
        <w:ind w:left="1244" w:right="15" w:firstLine="0"/>
      </w:pPr>
      <w:r>
        <w:t xml:space="preserve">Модуль № 5 «Классическая музыка» </w:t>
      </w:r>
    </w:p>
    <w:p w:rsidR="00605BAA" w:rsidRDefault="00613776">
      <w:pPr>
        <w:ind w:left="662" w:right="731"/>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w:t>
      </w:r>
      <w:r>
        <w:t xml:space="preserve">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605BAA" w:rsidRDefault="00613776">
      <w:pPr>
        <w:spacing w:after="0" w:line="259" w:lineRule="auto"/>
        <w:ind w:left="1244" w:firstLine="0"/>
        <w:jc w:val="left"/>
      </w:pPr>
      <w:r>
        <w:t xml:space="preserve"> </w:t>
      </w:r>
    </w:p>
    <w:tbl>
      <w:tblPr>
        <w:tblStyle w:val="TableGrid"/>
        <w:tblW w:w="9226" w:type="dxa"/>
        <w:tblInd w:w="810" w:type="dxa"/>
        <w:tblCellMar>
          <w:top w:w="7" w:type="dxa"/>
          <w:left w:w="7" w:type="dxa"/>
          <w:bottom w:w="0" w:type="dxa"/>
          <w:right w:w="0" w:type="dxa"/>
        </w:tblCellMar>
        <w:tblLook w:val="04A0" w:firstRow="1" w:lastRow="0" w:firstColumn="1" w:lastColumn="0" w:noHBand="0" w:noVBand="1"/>
      </w:tblPr>
      <w:tblGrid>
        <w:gridCol w:w="1124"/>
        <w:gridCol w:w="1067"/>
        <w:gridCol w:w="2084"/>
        <w:gridCol w:w="4951"/>
      </w:tblGrid>
      <w:tr w:rsidR="00605BAA">
        <w:trPr>
          <w:trHeight w:val="967"/>
        </w:trPr>
        <w:tc>
          <w:tcPr>
            <w:tcW w:w="112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1" w:hanging="11"/>
              <w:jc w:val="center"/>
            </w:pPr>
            <w:r>
              <w:rPr>
                <w:color w:val="000000"/>
              </w:rPr>
              <w:t xml:space="preserve">№ блока, кол-во часов </w:t>
            </w:r>
          </w:p>
        </w:tc>
        <w:tc>
          <w:tcPr>
            <w:tcW w:w="1067" w:type="dxa"/>
            <w:tcBorders>
              <w:top w:val="single" w:sz="4" w:space="0" w:color="231F20"/>
              <w:left w:val="single" w:sz="4" w:space="0" w:color="231F20"/>
              <w:bottom w:val="single" w:sz="4" w:space="0" w:color="231F20"/>
              <w:right w:val="single" w:sz="4" w:space="0" w:color="231F20"/>
            </w:tcBorders>
          </w:tcPr>
          <w:p w:rsidR="00605BAA" w:rsidRDefault="00613776">
            <w:pPr>
              <w:spacing w:after="64" w:line="259" w:lineRule="auto"/>
              <w:ind w:left="0" w:firstLine="0"/>
              <w:jc w:val="left"/>
            </w:pPr>
            <w:r>
              <w:rPr>
                <w:color w:val="000000"/>
              </w:rPr>
              <w:t xml:space="preserve"> </w:t>
            </w:r>
          </w:p>
          <w:p w:rsidR="00605BAA" w:rsidRDefault="00613776">
            <w:pPr>
              <w:spacing w:after="0" w:line="259" w:lineRule="auto"/>
              <w:ind w:left="0" w:firstLine="0"/>
              <w:jc w:val="left"/>
            </w:pPr>
            <w:r>
              <w:rPr>
                <w:color w:val="000000"/>
              </w:rPr>
              <w:t xml:space="preserve">Тема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67" w:line="259" w:lineRule="auto"/>
              <w:ind w:left="3" w:firstLine="0"/>
              <w:jc w:val="left"/>
            </w:pPr>
            <w:r>
              <w:rPr>
                <w:color w:val="000000"/>
              </w:rPr>
              <w:t xml:space="preserve"> </w:t>
            </w:r>
          </w:p>
          <w:p w:rsidR="00605BAA" w:rsidRDefault="00613776">
            <w:pPr>
              <w:spacing w:after="0" w:line="259" w:lineRule="auto"/>
              <w:ind w:left="3" w:firstLine="0"/>
              <w:jc w:val="left"/>
            </w:pPr>
            <w:r>
              <w:rPr>
                <w:color w:val="000000"/>
              </w:rPr>
              <w:t xml:space="preserve">Содержание </w:t>
            </w:r>
          </w:p>
        </w:tc>
        <w:tc>
          <w:tcPr>
            <w:tcW w:w="4951" w:type="dxa"/>
            <w:tcBorders>
              <w:top w:val="single" w:sz="4" w:space="0" w:color="231F20"/>
              <w:left w:val="single" w:sz="4" w:space="0" w:color="231F20"/>
              <w:bottom w:val="single" w:sz="6" w:space="0" w:color="231F20"/>
              <w:right w:val="single" w:sz="4" w:space="0" w:color="231F20"/>
            </w:tcBorders>
          </w:tcPr>
          <w:p w:rsidR="00605BAA" w:rsidRDefault="00613776">
            <w:pPr>
              <w:spacing w:after="68" w:line="259" w:lineRule="auto"/>
              <w:ind w:left="3" w:firstLine="0"/>
              <w:jc w:val="left"/>
            </w:pPr>
            <w:r>
              <w:rPr>
                <w:color w:val="000000"/>
              </w:rPr>
              <w:t xml:space="preserve"> </w:t>
            </w:r>
          </w:p>
          <w:p w:rsidR="00605BAA" w:rsidRDefault="00613776">
            <w:pPr>
              <w:spacing w:after="0" w:line="259" w:lineRule="auto"/>
              <w:ind w:left="0" w:right="5" w:firstLine="0"/>
              <w:jc w:val="center"/>
            </w:pPr>
            <w:r>
              <w:rPr>
                <w:color w:val="000000"/>
              </w:rPr>
              <w:t xml:space="preserve">Виды деятельности обучающихся </w:t>
            </w:r>
          </w:p>
        </w:tc>
      </w:tr>
      <w:tr w:rsidR="00605BAA">
        <w:trPr>
          <w:trHeight w:val="4461"/>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48" w:line="259" w:lineRule="auto"/>
              <w:ind w:left="0" w:right="5" w:firstLine="0"/>
              <w:jc w:val="center"/>
            </w:pPr>
            <w:r>
              <w:rPr>
                <w:color w:val="000000"/>
              </w:rPr>
              <w:t xml:space="preserve">А) </w:t>
            </w:r>
          </w:p>
          <w:p w:rsidR="00605BAA" w:rsidRDefault="00613776">
            <w:pPr>
              <w:spacing w:after="0" w:line="259" w:lineRule="auto"/>
              <w:ind w:left="0" w:firstLine="0"/>
              <w:jc w:val="center"/>
            </w:pPr>
            <w:r>
              <w:rPr>
                <w:color w:val="000000"/>
              </w:rPr>
              <w:t xml:space="preserve">0,5—1 уч. час </w:t>
            </w:r>
          </w:p>
        </w:tc>
        <w:tc>
          <w:tcPr>
            <w:tcW w:w="106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312" w:lineRule="auto"/>
              <w:ind w:left="0" w:firstLine="0"/>
              <w:jc w:val="center"/>
            </w:pPr>
            <w:r>
              <w:rPr>
                <w:color w:val="000000"/>
              </w:rPr>
              <w:t xml:space="preserve">Компо- зитор — </w:t>
            </w:r>
          </w:p>
          <w:p w:rsidR="00605BAA" w:rsidRDefault="00613776">
            <w:pPr>
              <w:spacing w:after="0" w:line="259" w:lineRule="auto"/>
              <w:ind w:left="11" w:hanging="11"/>
              <w:jc w:val="center"/>
            </w:pPr>
            <w:r>
              <w:rPr>
                <w:color w:val="000000"/>
              </w:rPr>
              <w:t xml:space="preserve">исполни- тель — слуша- тель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4" w:lineRule="auto"/>
              <w:ind w:left="0" w:firstLine="0"/>
              <w:jc w:val="center"/>
            </w:pPr>
            <w:r>
              <w:rPr>
                <w:color w:val="000000"/>
              </w:rPr>
              <w:t xml:space="preserve">Кого называют композитором, исполнителем? </w:t>
            </w:r>
          </w:p>
          <w:p w:rsidR="00605BAA" w:rsidRDefault="00613776">
            <w:pPr>
              <w:spacing w:after="0" w:line="275" w:lineRule="auto"/>
              <w:ind w:left="0" w:firstLine="0"/>
              <w:jc w:val="center"/>
            </w:pPr>
            <w:r>
              <w:rPr>
                <w:color w:val="000000"/>
              </w:rPr>
              <w:t xml:space="preserve">Нужно ли учиться слушать музыку? Что значит «уметь слушать музыку»? </w:t>
            </w:r>
          </w:p>
          <w:p w:rsidR="00605BAA" w:rsidRDefault="00613776">
            <w:pPr>
              <w:spacing w:after="0" w:line="312" w:lineRule="auto"/>
              <w:ind w:left="0" w:firstLine="0"/>
              <w:jc w:val="center"/>
            </w:pPr>
            <w:r>
              <w:rPr>
                <w:color w:val="000000"/>
              </w:rPr>
              <w:t xml:space="preserve">Концерт, концерт ный зал. </w:t>
            </w:r>
          </w:p>
          <w:p w:rsidR="00605BAA" w:rsidRDefault="00613776">
            <w:pPr>
              <w:spacing w:after="0" w:line="259" w:lineRule="auto"/>
              <w:ind w:left="0" w:firstLine="0"/>
              <w:jc w:val="center"/>
            </w:pPr>
            <w:r>
              <w:rPr>
                <w:color w:val="000000"/>
              </w:rPr>
              <w:t xml:space="preserve">Правила поведения в концертном зале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15" w:line="301" w:lineRule="auto"/>
              <w:ind w:left="3" w:firstLine="0"/>
              <w:jc w:val="left"/>
            </w:pPr>
            <w:r>
              <w:rPr>
                <w:color w:val="000000"/>
              </w:rPr>
              <w:t xml:space="preserve">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 </w:t>
            </w:r>
          </w:p>
          <w:p w:rsidR="00605BAA" w:rsidRDefault="00613776">
            <w:pPr>
              <w:spacing w:after="63" w:line="259" w:lineRule="auto"/>
              <w:ind w:left="3" w:firstLine="0"/>
              <w:jc w:val="left"/>
            </w:pPr>
            <w:r>
              <w:rPr>
                <w:color w:val="000000"/>
              </w:rPr>
              <w:t>Освоение пр</w:t>
            </w:r>
            <w:r>
              <w:rPr>
                <w:color w:val="000000"/>
              </w:rPr>
              <w:t xml:space="preserve">авил поведения на концерте2. </w:t>
            </w:r>
          </w:p>
          <w:p w:rsidR="00605BAA" w:rsidRDefault="00613776">
            <w:pPr>
              <w:spacing w:after="63" w:line="259" w:lineRule="auto"/>
              <w:ind w:left="3" w:firstLine="0"/>
              <w:jc w:val="left"/>
            </w:pPr>
            <w:r>
              <w:rPr>
                <w:color w:val="000000"/>
              </w:rPr>
              <w:t xml:space="preserve">На выбор или факультативно: </w:t>
            </w:r>
          </w:p>
          <w:p w:rsidR="00605BAA" w:rsidRDefault="00613776">
            <w:pPr>
              <w:spacing w:after="16" w:line="300" w:lineRule="auto"/>
              <w:ind w:left="3" w:firstLine="0"/>
              <w:jc w:val="left"/>
            </w:pPr>
            <w:r>
              <w:rPr>
                <w:color w:val="000000"/>
              </w:rPr>
              <w:t xml:space="preserve">«Как на концерте» — выступление учителя или одноклассника, обучающегося в музыкальной школе, с испол- нением краткого музыкального произведения. </w:t>
            </w:r>
          </w:p>
          <w:p w:rsidR="00605BAA" w:rsidRDefault="00613776">
            <w:pPr>
              <w:spacing w:after="0" w:line="259" w:lineRule="auto"/>
              <w:ind w:left="3" w:firstLine="0"/>
              <w:jc w:val="left"/>
            </w:pPr>
            <w:r>
              <w:rPr>
                <w:color w:val="000000"/>
              </w:rPr>
              <w:lastRenderedPageBreak/>
              <w:t xml:space="preserve">Посещение концерта классической музыки </w:t>
            </w:r>
          </w:p>
        </w:tc>
      </w:tr>
      <w:tr w:rsidR="00605BAA">
        <w:trPr>
          <w:trHeight w:val="3822"/>
        </w:trPr>
        <w:tc>
          <w:tcPr>
            <w:tcW w:w="1124"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5" w:firstLine="0"/>
              <w:jc w:val="center"/>
            </w:pPr>
            <w:r>
              <w:lastRenderedPageBreak/>
              <w:t>Б)</w:t>
            </w:r>
            <w:r>
              <w:rPr>
                <w:color w:val="000000"/>
              </w:rPr>
              <w:t xml:space="preserve"> </w:t>
            </w:r>
          </w:p>
          <w:p w:rsidR="00605BAA" w:rsidRDefault="00613776">
            <w:pPr>
              <w:spacing w:after="61" w:line="259" w:lineRule="auto"/>
              <w:ind w:left="0" w:right="3" w:firstLine="0"/>
              <w:jc w:val="center"/>
            </w:pPr>
            <w:r>
              <w:t>2—6</w:t>
            </w:r>
            <w:r>
              <w:rPr>
                <w:color w:val="000000"/>
              </w:rPr>
              <w:t xml:space="preserve"> </w:t>
            </w:r>
          </w:p>
          <w:p w:rsidR="00605BAA" w:rsidRDefault="00613776">
            <w:pPr>
              <w:spacing w:after="0" w:line="259" w:lineRule="auto"/>
              <w:ind w:left="96" w:firstLine="0"/>
              <w:jc w:val="left"/>
            </w:pPr>
            <w:r>
              <w:t>уч. часов</w:t>
            </w:r>
            <w:r>
              <w:rPr>
                <w:color w:val="000000"/>
              </w:rPr>
              <w:t xml:space="preserve"> </w:t>
            </w:r>
          </w:p>
        </w:tc>
        <w:tc>
          <w:tcPr>
            <w:tcW w:w="106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center"/>
            </w:pPr>
            <w:r>
              <w:t>Компози- торы — детям</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16" w:line="259" w:lineRule="auto"/>
              <w:ind w:left="0" w:right="6" w:firstLine="0"/>
              <w:jc w:val="center"/>
            </w:pPr>
            <w:r>
              <w:t>Детская музыка</w:t>
            </w:r>
            <w:r>
              <w:rPr>
                <w:color w:val="000000"/>
              </w:rPr>
              <w:t xml:space="preserve"> </w:t>
            </w:r>
          </w:p>
          <w:p w:rsidR="00605BAA" w:rsidRDefault="00613776">
            <w:pPr>
              <w:spacing w:after="16" w:line="259" w:lineRule="auto"/>
              <w:ind w:left="65" w:firstLine="0"/>
            </w:pPr>
            <w:r>
              <w:t xml:space="preserve">П. И. Чайковского, </w:t>
            </w:r>
          </w:p>
          <w:p w:rsidR="00605BAA" w:rsidRDefault="00613776">
            <w:pPr>
              <w:spacing w:after="17" w:line="259" w:lineRule="auto"/>
              <w:ind w:left="109" w:firstLine="0"/>
              <w:jc w:val="left"/>
            </w:pPr>
            <w:r>
              <w:t xml:space="preserve">С. С. Прокофьева, </w:t>
            </w:r>
          </w:p>
          <w:p w:rsidR="00605BAA" w:rsidRDefault="00613776">
            <w:pPr>
              <w:spacing w:after="0" w:line="310" w:lineRule="auto"/>
              <w:ind w:left="6" w:firstLine="0"/>
              <w:jc w:val="center"/>
            </w:pPr>
            <w:r>
              <w:t>Д. Б. Кабалевского и др.</w:t>
            </w:r>
            <w:r>
              <w:rPr>
                <w:color w:val="000000"/>
              </w:rPr>
              <w:t xml:space="preserve"> </w:t>
            </w:r>
          </w:p>
          <w:p w:rsidR="00605BAA" w:rsidRDefault="00613776">
            <w:pPr>
              <w:spacing w:after="63" w:line="259" w:lineRule="auto"/>
              <w:ind w:left="0" w:right="1" w:firstLine="0"/>
              <w:jc w:val="center"/>
            </w:pPr>
            <w:r>
              <w:t xml:space="preserve">Понятие жанра. </w:t>
            </w:r>
          </w:p>
          <w:p w:rsidR="00605BAA" w:rsidRDefault="00613776">
            <w:pPr>
              <w:spacing w:after="0" w:line="259" w:lineRule="auto"/>
              <w:ind w:left="37" w:firstLine="0"/>
            </w:pPr>
            <w:r>
              <w:t>Песня, танец, марш</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24" w:line="293" w:lineRule="auto"/>
              <w:ind w:left="3" w:right="5" w:firstLine="0"/>
            </w:pPr>
            <w:r>
              <w:t>Слушание музыки, определение основного характера, музыкально-</w:t>
            </w:r>
            <w:r>
              <w:t>выразительных средств, использованных композитором. Подбор эпитетов, иллюстраций к музыке. Определение жанра.</w:t>
            </w:r>
            <w:r>
              <w:rPr>
                <w:color w:val="000000"/>
              </w:rPr>
              <w:t xml:space="preserve"> </w:t>
            </w:r>
          </w:p>
          <w:p w:rsidR="00605BAA" w:rsidRDefault="00613776">
            <w:pPr>
              <w:spacing w:after="16" w:line="259" w:lineRule="auto"/>
              <w:ind w:left="3" w:firstLine="0"/>
              <w:jc w:val="left"/>
            </w:pPr>
            <w:r>
              <w:t>Музыкальная викторина.</w:t>
            </w:r>
            <w:r>
              <w:rPr>
                <w:color w:val="000000"/>
              </w:rPr>
              <w:t xml:space="preserve"> </w:t>
            </w:r>
          </w:p>
          <w:p w:rsidR="00605BAA" w:rsidRDefault="00613776">
            <w:pPr>
              <w:spacing w:after="42" w:line="278" w:lineRule="auto"/>
              <w:ind w:left="3" w:firstLine="0"/>
            </w:pPr>
            <w:r>
              <w:t xml:space="preserve">Вокализация, исполнение мелодий инструментальных пьес со словами. </w:t>
            </w:r>
          </w:p>
          <w:p w:rsidR="00605BAA" w:rsidRDefault="00613776">
            <w:pPr>
              <w:spacing w:after="16" w:line="259" w:lineRule="auto"/>
              <w:ind w:left="3" w:firstLine="0"/>
              <w:jc w:val="left"/>
            </w:pPr>
            <w:r>
              <w:t>Разучивание, исполнение песен.</w:t>
            </w:r>
            <w:r>
              <w:rPr>
                <w:color w:val="000000"/>
              </w:rPr>
              <w:t xml:space="preserve"> </w:t>
            </w:r>
          </w:p>
          <w:p w:rsidR="00605BAA" w:rsidRDefault="00613776">
            <w:pPr>
              <w:spacing w:after="0" w:line="259" w:lineRule="auto"/>
              <w:ind w:left="3" w:right="8" w:firstLine="0"/>
            </w:pPr>
            <w:r>
              <w:t xml:space="preserve">Сочинение ритмических аккомпанементов (с помощью звучащих жестов или ударных и шумовых инструментов) к пьесам маршевого и </w:t>
            </w:r>
          </w:p>
        </w:tc>
      </w:tr>
    </w:tbl>
    <w:p w:rsidR="00605BAA" w:rsidRDefault="00605BAA">
      <w:pPr>
        <w:spacing w:after="0" w:line="259" w:lineRule="auto"/>
        <w:ind w:left="-1023" w:right="728" w:firstLine="0"/>
        <w:jc w:val="left"/>
      </w:pPr>
    </w:p>
    <w:tbl>
      <w:tblPr>
        <w:tblStyle w:val="TableGrid"/>
        <w:tblW w:w="9227" w:type="dxa"/>
        <w:tblInd w:w="809" w:type="dxa"/>
        <w:tblCellMar>
          <w:top w:w="48" w:type="dxa"/>
          <w:left w:w="0" w:type="dxa"/>
          <w:bottom w:w="0" w:type="dxa"/>
          <w:right w:w="0" w:type="dxa"/>
        </w:tblCellMar>
        <w:tblLook w:val="04A0" w:firstRow="1" w:lastRow="0" w:firstColumn="1" w:lastColumn="0" w:noHBand="0" w:noVBand="1"/>
      </w:tblPr>
      <w:tblGrid>
        <w:gridCol w:w="1124"/>
        <w:gridCol w:w="1067"/>
        <w:gridCol w:w="2084"/>
        <w:gridCol w:w="4952"/>
      </w:tblGrid>
      <w:tr w:rsidR="00605BAA">
        <w:trPr>
          <w:trHeight w:val="2354"/>
        </w:trPr>
        <w:tc>
          <w:tcPr>
            <w:tcW w:w="1124"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067"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2084"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951" w:type="dxa"/>
            <w:tcBorders>
              <w:top w:val="single" w:sz="4" w:space="0" w:color="231F20"/>
              <w:left w:val="single" w:sz="4" w:space="0" w:color="231F20"/>
              <w:bottom w:val="single" w:sz="6" w:space="0" w:color="231F20"/>
              <w:right w:val="single" w:sz="4" w:space="0" w:color="231F20"/>
            </w:tcBorders>
          </w:tcPr>
          <w:p w:rsidR="00605BAA" w:rsidRDefault="00613776">
            <w:pPr>
              <w:spacing w:after="0" w:line="259" w:lineRule="auto"/>
              <w:ind w:left="10" w:firstLine="0"/>
              <w:jc w:val="left"/>
            </w:pPr>
            <w:r>
              <w:t>танцевального характера</w:t>
            </w:r>
            <w:r>
              <w:rPr>
                <w:color w:val="000000"/>
              </w:rPr>
              <w:t xml:space="preserve"> </w:t>
            </w:r>
          </w:p>
        </w:tc>
      </w:tr>
      <w:tr w:rsidR="00605BAA">
        <w:trPr>
          <w:trHeight w:val="4456"/>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2" w:firstLine="0"/>
              <w:jc w:val="center"/>
            </w:pPr>
            <w:r>
              <w:lastRenderedPageBreak/>
              <w:t>В)</w:t>
            </w:r>
            <w:r>
              <w:rPr>
                <w:color w:val="000000"/>
              </w:rPr>
              <w:t xml:space="preserve"> </w:t>
            </w:r>
          </w:p>
          <w:p w:rsidR="00605BAA" w:rsidRDefault="00613776">
            <w:pPr>
              <w:spacing w:after="61" w:line="259" w:lineRule="auto"/>
              <w:ind w:left="4" w:firstLine="0"/>
              <w:jc w:val="center"/>
            </w:pPr>
            <w:r>
              <w:t>2—6</w:t>
            </w:r>
            <w:r>
              <w:rPr>
                <w:color w:val="000000"/>
              </w:rPr>
              <w:t xml:space="preserve"> </w:t>
            </w:r>
          </w:p>
          <w:p w:rsidR="00605BAA" w:rsidRDefault="00613776">
            <w:pPr>
              <w:spacing w:after="0" w:line="259" w:lineRule="auto"/>
              <w:ind w:left="103" w:firstLine="0"/>
              <w:jc w:val="left"/>
            </w:pPr>
            <w:r>
              <w:t>уч. часов</w:t>
            </w:r>
            <w:r>
              <w:rPr>
                <w:color w:val="000000"/>
              </w:rPr>
              <w:t xml:space="preserve"> </w:t>
            </w:r>
          </w:p>
        </w:tc>
        <w:tc>
          <w:tcPr>
            <w:tcW w:w="106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112" w:firstLine="0"/>
            </w:pPr>
            <w:r>
              <w:t>Оркестр</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92" w:lineRule="auto"/>
              <w:ind w:left="18" w:firstLine="0"/>
              <w:jc w:val="center"/>
            </w:pPr>
            <w:r>
              <w:t xml:space="preserve">Оркестр — большой коллектив музыкан- тов. </w:t>
            </w:r>
          </w:p>
          <w:p w:rsidR="00605BAA" w:rsidRDefault="00613776">
            <w:pPr>
              <w:spacing w:after="1" w:line="311" w:lineRule="auto"/>
              <w:ind w:left="0" w:firstLine="0"/>
              <w:jc w:val="center"/>
            </w:pPr>
            <w:r>
              <w:t xml:space="preserve">Дирижёр, партитура, репети- </w:t>
            </w:r>
          </w:p>
          <w:p w:rsidR="00605BAA" w:rsidRDefault="00613776">
            <w:pPr>
              <w:spacing w:after="0" w:line="259" w:lineRule="auto"/>
              <w:ind w:left="91" w:right="21" w:hanging="67"/>
            </w:pPr>
            <w:r>
              <w:t>ция.  Жанр  концерта — музыкальное соревнование солиста с оркестром1</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22" w:line="293" w:lineRule="auto"/>
              <w:ind w:left="10" w:right="6" w:firstLine="0"/>
            </w:pPr>
            <w:r>
              <w:t>Слушание музыки в исполнении оркестра. Просмотр видеозаписи. Диалог с учителем о роли дирижёра.</w:t>
            </w:r>
            <w:r>
              <w:rPr>
                <w:color w:val="000000"/>
              </w:rPr>
              <w:t xml:space="preserve"> </w:t>
            </w:r>
          </w:p>
          <w:p w:rsidR="00605BAA" w:rsidRDefault="00613776">
            <w:pPr>
              <w:spacing w:after="47" w:line="273" w:lineRule="auto"/>
              <w:ind w:left="10" w:firstLine="0"/>
            </w:pPr>
            <w:r>
              <w:t>«Я — дирижёр» — игра — имитация дирижёрских жестов во время звучания музыки.</w:t>
            </w:r>
          </w:p>
          <w:p w:rsidR="00605BAA" w:rsidRDefault="00613776">
            <w:pPr>
              <w:spacing w:after="0" w:line="314" w:lineRule="auto"/>
              <w:ind w:left="10" w:hanging="29"/>
            </w:pPr>
            <w:r>
              <w:t xml:space="preserve"> </w:t>
            </w:r>
            <w:r>
              <w:t>Разучивание и исполнение песен соответствующей тематики.</w:t>
            </w:r>
            <w:r>
              <w:rPr>
                <w:color w:val="000000"/>
              </w:rPr>
              <w:t xml:space="preserve"> </w:t>
            </w:r>
          </w:p>
          <w:p w:rsidR="00605BAA" w:rsidRDefault="00613776">
            <w:pPr>
              <w:spacing w:after="31" w:line="287" w:lineRule="auto"/>
              <w:ind w:left="10" w:right="8" w:firstLine="0"/>
            </w:pPr>
            <w: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r>
              <w:rPr>
                <w:color w:val="000000"/>
              </w:rPr>
              <w:t xml:space="preserve"> </w:t>
            </w:r>
          </w:p>
          <w:p w:rsidR="00605BAA" w:rsidRDefault="00613776">
            <w:pPr>
              <w:spacing w:after="64" w:line="259" w:lineRule="auto"/>
              <w:ind w:left="10" w:firstLine="0"/>
              <w:jc w:val="left"/>
            </w:pPr>
            <w:r>
              <w:t>На выбор или факультативно:</w:t>
            </w:r>
            <w:r>
              <w:rPr>
                <w:color w:val="000000"/>
              </w:rPr>
              <w:t xml:space="preserve"> </w:t>
            </w:r>
          </w:p>
          <w:p w:rsidR="00605BAA" w:rsidRDefault="00613776">
            <w:pPr>
              <w:spacing w:after="63" w:line="259" w:lineRule="auto"/>
              <w:ind w:left="10" w:firstLine="0"/>
            </w:pPr>
            <w:r>
              <w:t>Раб</w:t>
            </w:r>
            <w:r>
              <w:t>ота по группам — сочинение своего</w:t>
            </w:r>
          </w:p>
          <w:p w:rsidR="00605BAA" w:rsidRDefault="00613776">
            <w:pPr>
              <w:spacing w:after="0" w:line="259" w:lineRule="auto"/>
              <w:ind w:left="10" w:firstLine="0"/>
              <w:jc w:val="left"/>
            </w:pPr>
            <w:r>
              <w:t>варианта ритмической партитуры</w:t>
            </w:r>
            <w:r>
              <w:rPr>
                <w:color w:val="000000"/>
              </w:rPr>
              <w:t xml:space="preserve"> </w:t>
            </w:r>
          </w:p>
        </w:tc>
      </w:tr>
      <w:tr w:rsidR="00605BAA">
        <w:trPr>
          <w:trHeight w:val="6684"/>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2" w:firstLine="0"/>
              <w:jc w:val="center"/>
            </w:pPr>
            <w:r>
              <w:rPr>
                <w:color w:val="000000"/>
              </w:rPr>
              <w:t xml:space="preserve">Г) </w:t>
            </w:r>
          </w:p>
          <w:p w:rsidR="00605BAA" w:rsidRDefault="00613776">
            <w:pPr>
              <w:spacing w:after="61" w:line="259" w:lineRule="auto"/>
              <w:ind w:left="4" w:firstLine="0"/>
              <w:jc w:val="center"/>
            </w:pPr>
            <w:r>
              <w:rPr>
                <w:color w:val="000000"/>
              </w:rPr>
              <w:t xml:space="preserve">1—2 </w:t>
            </w:r>
          </w:p>
          <w:p w:rsidR="00605BAA" w:rsidRDefault="00613776">
            <w:pPr>
              <w:spacing w:after="0" w:line="259" w:lineRule="auto"/>
              <w:ind w:left="166" w:firstLine="0"/>
              <w:jc w:val="left"/>
            </w:pPr>
            <w:r>
              <w:t>уч. часа</w:t>
            </w:r>
            <w:r>
              <w:rPr>
                <w:color w:val="000000"/>
              </w:rPr>
              <w:t xml:space="preserve"> </w:t>
            </w:r>
          </w:p>
        </w:tc>
        <w:tc>
          <w:tcPr>
            <w:tcW w:w="106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73" w:lineRule="auto"/>
              <w:ind w:left="0" w:firstLine="0"/>
              <w:jc w:val="center"/>
            </w:pPr>
            <w:r>
              <w:t xml:space="preserve">Музы- кальные инструме нты. </w:t>
            </w:r>
          </w:p>
          <w:p w:rsidR="00605BAA" w:rsidRDefault="00613776">
            <w:pPr>
              <w:spacing w:after="0" w:line="259" w:lineRule="auto"/>
              <w:ind w:left="0" w:firstLine="0"/>
              <w:jc w:val="center"/>
            </w:pPr>
            <w:r>
              <w:t>Фортепиа но</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16" w:line="259" w:lineRule="auto"/>
              <w:ind w:left="159" w:firstLine="0"/>
              <w:jc w:val="left"/>
            </w:pPr>
            <w:r>
              <w:t xml:space="preserve">Рояль и пианино. </w:t>
            </w:r>
          </w:p>
          <w:p w:rsidR="00605BAA" w:rsidRDefault="00613776">
            <w:pPr>
              <w:spacing w:after="45" w:line="273" w:lineRule="auto"/>
              <w:ind w:left="0" w:firstLine="19"/>
              <w:jc w:val="center"/>
            </w:pPr>
            <w:r>
              <w:t xml:space="preserve">История изобретения фортепиано, </w:t>
            </w:r>
          </w:p>
          <w:p w:rsidR="00605BAA" w:rsidRDefault="00613776">
            <w:pPr>
              <w:spacing w:after="46" w:line="273" w:lineRule="auto"/>
              <w:ind w:left="10" w:right="9" w:firstLine="0"/>
              <w:jc w:val="center"/>
            </w:pPr>
            <w:r>
              <w:t>«секрет»</w:t>
            </w:r>
            <w:r>
              <w:rPr>
                <w:color w:val="000000"/>
              </w:rPr>
              <w:t xml:space="preserve"> </w:t>
            </w:r>
            <w:r>
              <w:t>названия инструмен</w:t>
            </w:r>
          </w:p>
          <w:p w:rsidR="00605BAA" w:rsidRDefault="00613776">
            <w:pPr>
              <w:spacing w:after="16" w:line="259" w:lineRule="auto"/>
              <w:ind w:left="62" w:firstLine="0"/>
            </w:pPr>
            <w:r>
              <w:t>та (форте + пиано).</w:t>
            </w:r>
            <w:r>
              <w:rPr>
                <w:color w:val="000000"/>
              </w:rPr>
              <w:t xml:space="preserve"> </w:t>
            </w:r>
          </w:p>
          <w:p w:rsidR="00605BAA" w:rsidRDefault="00613776">
            <w:pPr>
              <w:spacing w:after="65" w:line="259" w:lineRule="auto"/>
              <w:ind w:left="3" w:firstLine="0"/>
              <w:jc w:val="center"/>
            </w:pPr>
            <w:r>
              <w:t xml:space="preserve">«Предки» и </w:t>
            </w:r>
          </w:p>
          <w:p w:rsidR="00605BAA" w:rsidRDefault="00613776">
            <w:pPr>
              <w:spacing w:after="43" w:line="274" w:lineRule="auto"/>
              <w:ind w:left="0" w:firstLine="0"/>
              <w:jc w:val="center"/>
            </w:pPr>
            <w:r>
              <w:t xml:space="preserve">«наслед- </w:t>
            </w:r>
            <w:r>
              <w:t xml:space="preserve">ники» фортепиано </w:t>
            </w:r>
          </w:p>
          <w:p w:rsidR="00605BAA" w:rsidRDefault="00613776">
            <w:pPr>
              <w:spacing w:after="0" w:line="259" w:lineRule="auto"/>
              <w:ind w:left="0" w:firstLine="0"/>
              <w:jc w:val="center"/>
            </w:pPr>
            <w:r>
              <w:t>(клавесин, синте- затор)</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22" w:line="294" w:lineRule="auto"/>
              <w:ind w:left="10" w:firstLine="0"/>
              <w:jc w:val="left"/>
            </w:pPr>
            <w:r>
              <w:t>Знакомство с многообразием красок фортепиано. Слушание фортепианных пьес в исполнении известных пианистов.</w:t>
            </w:r>
            <w:r>
              <w:rPr>
                <w:color w:val="000000"/>
              </w:rPr>
              <w:t xml:space="preserve"> </w:t>
            </w:r>
          </w:p>
          <w:p w:rsidR="00605BAA" w:rsidRDefault="00613776">
            <w:pPr>
              <w:spacing w:after="0" w:line="314" w:lineRule="auto"/>
              <w:ind w:left="10" w:firstLine="0"/>
            </w:pPr>
            <w:r>
              <w:t>«Я — пианист» — игра — имитация исполнительских</w:t>
            </w:r>
            <w:r>
              <w:rPr>
                <w:color w:val="000000"/>
              </w:rPr>
              <w:t xml:space="preserve"> </w:t>
            </w:r>
            <w:r>
              <w:t>движений во время звучания</w:t>
            </w:r>
          </w:p>
          <w:p w:rsidR="00605BAA" w:rsidRDefault="00613776">
            <w:pPr>
              <w:spacing w:after="16" w:line="259" w:lineRule="auto"/>
              <w:ind w:left="-8" w:firstLine="0"/>
              <w:jc w:val="left"/>
            </w:pPr>
            <w:r>
              <w:t xml:space="preserve"> музыки. </w:t>
            </w:r>
          </w:p>
          <w:p w:rsidR="00605BAA" w:rsidRDefault="00613776">
            <w:pPr>
              <w:spacing w:line="273" w:lineRule="auto"/>
              <w:ind w:left="10" w:firstLine="0"/>
            </w:pPr>
            <w:r>
              <w:t>Слушание детских пьес на фортепиано в исполнении учителя. Демонстрация</w:t>
            </w:r>
          </w:p>
          <w:p w:rsidR="00605BAA" w:rsidRDefault="00613776">
            <w:pPr>
              <w:spacing w:after="19" w:line="297" w:lineRule="auto"/>
              <w:ind w:left="10" w:firstLine="0"/>
              <w:jc w:val="left"/>
            </w:pPr>
            <w:r>
              <w:t xml:space="preserve">возможностей инструмента (исполнение одной и той же пьесы тихо и громко, в разных регистрах, </w:t>
            </w:r>
            <w:r>
              <w:tab/>
              <w:t xml:space="preserve">разными </w:t>
            </w:r>
            <w:r>
              <w:tab/>
              <w:t xml:space="preserve">штрихами). </w:t>
            </w:r>
            <w:r>
              <w:tab/>
              <w:t xml:space="preserve">Игра </w:t>
            </w:r>
            <w:r>
              <w:tab/>
              <w:t xml:space="preserve">на фортепиано в ансамбле с учителем. </w:t>
            </w:r>
          </w:p>
          <w:p w:rsidR="00605BAA" w:rsidRDefault="00613776">
            <w:pPr>
              <w:spacing w:after="63" w:line="259" w:lineRule="auto"/>
              <w:ind w:left="10" w:firstLine="0"/>
              <w:jc w:val="left"/>
            </w:pPr>
            <w:r>
              <w:t xml:space="preserve">На выбор или факультативно: </w:t>
            </w:r>
          </w:p>
          <w:p w:rsidR="00605BAA" w:rsidRDefault="00613776">
            <w:pPr>
              <w:spacing w:after="64" w:line="259" w:lineRule="auto"/>
              <w:ind w:left="10" w:firstLine="0"/>
              <w:jc w:val="left"/>
            </w:pPr>
            <w:r>
              <w:t xml:space="preserve">Посещение концерта фортепианной музыки. </w:t>
            </w:r>
          </w:p>
          <w:p w:rsidR="00605BAA" w:rsidRDefault="00613776">
            <w:pPr>
              <w:spacing w:after="28" w:line="293" w:lineRule="auto"/>
              <w:ind w:left="10" w:right="2" w:firstLine="0"/>
            </w:pPr>
            <w:r>
              <w:t xml:space="preserve">Разбираем инструмент — наглядная демонстрация внутреннего устройства акустического пианино. </w:t>
            </w:r>
          </w:p>
          <w:p w:rsidR="00605BAA" w:rsidRDefault="00613776">
            <w:pPr>
              <w:spacing w:after="0" w:line="273" w:lineRule="auto"/>
              <w:ind w:left="10" w:firstLine="0"/>
            </w:pPr>
            <w:r>
              <w:t xml:space="preserve">«Паспорт инструмента» — исследовательская работа, предполагающая подсчёт параметров </w:t>
            </w:r>
          </w:p>
          <w:p w:rsidR="00605BAA" w:rsidRDefault="00613776">
            <w:pPr>
              <w:spacing w:after="0" w:line="259" w:lineRule="auto"/>
              <w:ind w:left="10" w:firstLine="0"/>
            </w:pPr>
            <w:r>
              <w:t>(высота,</w:t>
            </w:r>
            <w:r>
              <w:t xml:space="preserve"> ширина, количество клавиш, педалей и т. д.)</w:t>
            </w:r>
            <w:r>
              <w:rPr>
                <w:color w:val="000000"/>
              </w:rPr>
              <w:t xml:space="preserve"> </w:t>
            </w:r>
          </w:p>
        </w:tc>
      </w:tr>
    </w:tbl>
    <w:p w:rsidR="00605BAA" w:rsidRDefault="00605BAA">
      <w:pPr>
        <w:spacing w:after="0" w:line="259" w:lineRule="auto"/>
        <w:ind w:left="-1023" w:right="728" w:firstLine="0"/>
        <w:jc w:val="left"/>
      </w:pPr>
    </w:p>
    <w:tbl>
      <w:tblPr>
        <w:tblStyle w:val="TableGrid"/>
        <w:tblW w:w="9227" w:type="dxa"/>
        <w:tblInd w:w="809" w:type="dxa"/>
        <w:tblCellMar>
          <w:top w:w="48" w:type="dxa"/>
          <w:left w:w="0" w:type="dxa"/>
          <w:bottom w:w="0" w:type="dxa"/>
          <w:right w:w="0" w:type="dxa"/>
        </w:tblCellMar>
        <w:tblLook w:val="04A0" w:firstRow="1" w:lastRow="0" w:firstColumn="1" w:lastColumn="0" w:noHBand="0" w:noVBand="1"/>
      </w:tblPr>
      <w:tblGrid>
        <w:gridCol w:w="1124"/>
        <w:gridCol w:w="1067"/>
        <w:gridCol w:w="2084"/>
        <w:gridCol w:w="4952"/>
      </w:tblGrid>
      <w:tr w:rsidR="00605BAA">
        <w:trPr>
          <w:trHeight w:val="2871"/>
        </w:trPr>
        <w:tc>
          <w:tcPr>
            <w:tcW w:w="1124"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7" w:firstLine="0"/>
              <w:jc w:val="center"/>
            </w:pPr>
            <w:r>
              <w:lastRenderedPageBreak/>
              <w:t>Д)</w:t>
            </w:r>
            <w:r>
              <w:rPr>
                <w:color w:val="000000"/>
              </w:rPr>
              <w:t xml:space="preserve"> </w:t>
            </w:r>
          </w:p>
          <w:p w:rsidR="00605BAA" w:rsidRDefault="00613776">
            <w:pPr>
              <w:spacing w:after="65" w:line="259" w:lineRule="auto"/>
              <w:ind w:left="4" w:firstLine="0"/>
              <w:jc w:val="center"/>
            </w:pPr>
            <w:r>
              <w:t>1—2</w:t>
            </w:r>
            <w:r>
              <w:rPr>
                <w:color w:val="000000"/>
              </w:rPr>
              <w:t xml:space="preserve"> </w:t>
            </w:r>
          </w:p>
          <w:p w:rsidR="00605BAA" w:rsidRDefault="00613776">
            <w:pPr>
              <w:spacing w:after="0" w:line="259" w:lineRule="auto"/>
              <w:ind w:left="166" w:firstLine="0"/>
              <w:jc w:val="left"/>
            </w:pPr>
            <w:r>
              <w:t>уч. часа</w:t>
            </w:r>
            <w:r>
              <w:rPr>
                <w:color w:val="000000"/>
              </w:rPr>
              <w:t xml:space="preserve"> </w:t>
            </w:r>
          </w:p>
        </w:tc>
        <w:tc>
          <w:tcPr>
            <w:tcW w:w="1067" w:type="dxa"/>
            <w:tcBorders>
              <w:top w:val="single" w:sz="4" w:space="0" w:color="231F20"/>
              <w:left w:val="single" w:sz="4" w:space="0" w:color="231F20"/>
              <w:bottom w:val="single" w:sz="4" w:space="0" w:color="231F20"/>
              <w:right w:val="single" w:sz="4" w:space="0" w:color="231F20"/>
            </w:tcBorders>
          </w:tcPr>
          <w:p w:rsidR="00605BAA" w:rsidRDefault="00613776">
            <w:pPr>
              <w:spacing w:after="30" w:line="286" w:lineRule="auto"/>
              <w:ind w:left="0" w:firstLine="3"/>
              <w:jc w:val="center"/>
            </w:pPr>
            <w:r>
              <w:t xml:space="preserve">Музы- кальные инстру- менты. </w:t>
            </w:r>
          </w:p>
          <w:p w:rsidR="00605BAA" w:rsidRDefault="00613776">
            <w:pPr>
              <w:spacing w:after="0" w:line="259" w:lineRule="auto"/>
              <w:ind w:left="155" w:firstLine="0"/>
              <w:jc w:val="left"/>
            </w:pPr>
            <w:r>
              <w:t>Флейта</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51" w:line="273" w:lineRule="auto"/>
              <w:ind w:left="0" w:firstLine="0"/>
              <w:jc w:val="center"/>
            </w:pPr>
            <w:r>
              <w:t xml:space="preserve">Предки современной </w:t>
            </w:r>
          </w:p>
          <w:p w:rsidR="00605BAA" w:rsidRDefault="00613776">
            <w:pPr>
              <w:spacing w:after="16" w:line="259" w:lineRule="auto"/>
              <w:ind w:left="183" w:firstLine="0"/>
              <w:jc w:val="left"/>
            </w:pPr>
            <w:r>
              <w:t>флейты. Легенда</w:t>
            </w:r>
            <w:r>
              <w:rPr>
                <w:color w:val="000000"/>
              </w:rPr>
              <w:t xml:space="preserve"> </w:t>
            </w:r>
          </w:p>
          <w:p w:rsidR="00605BAA" w:rsidRDefault="00613776">
            <w:pPr>
              <w:spacing w:after="17" w:line="259" w:lineRule="auto"/>
              <w:ind w:left="116" w:firstLine="0"/>
              <w:jc w:val="left"/>
            </w:pPr>
            <w:r>
              <w:t xml:space="preserve">о нимфе Сиринкс. </w:t>
            </w:r>
          </w:p>
          <w:p w:rsidR="00605BAA" w:rsidRDefault="00613776">
            <w:pPr>
              <w:spacing w:after="0" w:line="292" w:lineRule="auto"/>
              <w:ind w:left="91" w:right="15" w:hanging="77"/>
            </w:pPr>
            <w:r>
              <w:t xml:space="preserve">Музыка для флейты соло, флейты в со- провождении </w:t>
            </w:r>
          </w:p>
          <w:p w:rsidR="00605BAA" w:rsidRDefault="00613776">
            <w:pPr>
              <w:spacing w:after="0" w:line="259" w:lineRule="auto"/>
              <w:ind w:left="0" w:firstLine="0"/>
              <w:jc w:val="center"/>
            </w:pPr>
            <w:r>
              <w:t>фортепиано, оркестра</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1" w:lineRule="auto"/>
              <w:ind w:left="10" w:firstLine="0"/>
              <w:jc w:val="left"/>
            </w:pPr>
            <w:r>
              <w:t xml:space="preserve">Знакомство с внешним видом, устройством и тембрами </w:t>
            </w:r>
            <w:r>
              <w:tab/>
              <w:t xml:space="preserve">классических </w:t>
            </w:r>
            <w:r>
              <w:tab/>
              <w:t>музыкальных инструментов.</w:t>
            </w:r>
            <w:r>
              <w:rPr>
                <w:color w:val="000000"/>
              </w:rPr>
              <w:t xml:space="preserve"> </w:t>
            </w:r>
          </w:p>
          <w:p w:rsidR="00605BAA" w:rsidRDefault="00613776">
            <w:pPr>
              <w:spacing w:after="0" w:line="314" w:lineRule="auto"/>
              <w:ind w:left="-12" w:right="2" w:firstLine="22"/>
            </w:pPr>
            <w:r>
              <w:t>Слушание музыкальных фрагментов в  исполнении извест ных музыкантовинструменталистов.</w:t>
            </w:r>
            <w:r>
              <w:rPr>
                <w:color w:val="000000"/>
              </w:rPr>
              <w:t xml:space="preserve"> </w:t>
            </w:r>
          </w:p>
          <w:p w:rsidR="00605BAA" w:rsidRDefault="00613776">
            <w:pPr>
              <w:spacing w:after="0" w:line="259" w:lineRule="auto"/>
              <w:ind w:left="10" w:right="8" w:firstLine="0"/>
            </w:pPr>
            <w:r>
              <w:t>Чтение учебных текстов, сказок и легенд, рассказывающих о музыкальных инстру</w:t>
            </w:r>
            <w:r>
              <w:t>ментах, истории их появления</w:t>
            </w:r>
            <w:r>
              <w:rPr>
                <w:color w:val="000000"/>
              </w:rPr>
              <w:t xml:space="preserve"> </w:t>
            </w:r>
          </w:p>
        </w:tc>
      </w:tr>
      <w:tr w:rsidR="00605BAA">
        <w:trPr>
          <w:trHeight w:val="4461"/>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12" w:firstLine="0"/>
              <w:jc w:val="center"/>
            </w:pPr>
            <w:r>
              <w:t>Е)</w:t>
            </w:r>
            <w:r>
              <w:rPr>
                <w:color w:val="000000"/>
              </w:rPr>
              <w:t xml:space="preserve"> </w:t>
            </w:r>
          </w:p>
          <w:p w:rsidR="00605BAA" w:rsidRDefault="00613776">
            <w:pPr>
              <w:spacing w:after="61" w:line="259" w:lineRule="auto"/>
              <w:ind w:left="4" w:firstLine="0"/>
              <w:jc w:val="center"/>
            </w:pPr>
            <w:r>
              <w:t>2—4</w:t>
            </w:r>
            <w:r>
              <w:rPr>
                <w:color w:val="000000"/>
              </w:rPr>
              <w:t xml:space="preserve"> </w:t>
            </w:r>
          </w:p>
          <w:p w:rsidR="00605BAA" w:rsidRDefault="00613776">
            <w:pPr>
              <w:spacing w:after="0" w:line="259" w:lineRule="auto"/>
              <w:ind w:left="166" w:firstLine="0"/>
              <w:jc w:val="left"/>
            </w:pPr>
            <w:r>
              <w:t>уч. часа</w:t>
            </w:r>
            <w:r>
              <w:rPr>
                <w:color w:val="000000"/>
              </w:rPr>
              <w:t xml:space="preserve"> </w:t>
            </w:r>
          </w:p>
        </w:tc>
        <w:tc>
          <w:tcPr>
            <w:tcW w:w="106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85" w:lineRule="auto"/>
              <w:ind w:left="0" w:firstLine="3"/>
              <w:jc w:val="center"/>
            </w:pPr>
            <w:r>
              <w:t xml:space="preserve">Музы- кальные инстру- менты. </w:t>
            </w:r>
          </w:p>
          <w:p w:rsidR="00605BAA" w:rsidRDefault="00613776">
            <w:pPr>
              <w:spacing w:after="3" w:line="308" w:lineRule="auto"/>
              <w:ind w:left="0" w:firstLine="0"/>
              <w:jc w:val="center"/>
            </w:pPr>
            <w:r>
              <w:t xml:space="preserve">Скрипка, виолон- </w:t>
            </w:r>
          </w:p>
          <w:p w:rsidR="00605BAA" w:rsidRDefault="00613776">
            <w:pPr>
              <w:spacing w:after="0" w:line="259" w:lineRule="auto"/>
              <w:ind w:left="5" w:firstLine="0"/>
              <w:jc w:val="center"/>
            </w:pPr>
            <w:r>
              <w:t>чель</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Певучесть тембров струнных </w:t>
            </w:r>
          </w:p>
          <w:p w:rsidR="00605BAA" w:rsidRDefault="00613776">
            <w:pPr>
              <w:spacing w:after="16" w:line="259" w:lineRule="auto"/>
              <w:ind w:left="14" w:firstLine="0"/>
              <w:jc w:val="center"/>
            </w:pPr>
            <w:r>
              <w:t xml:space="preserve">смычковых </w:t>
            </w:r>
          </w:p>
          <w:p w:rsidR="00605BAA" w:rsidRDefault="00613776">
            <w:pPr>
              <w:spacing w:after="16" w:line="259" w:lineRule="auto"/>
              <w:ind w:left="6" w:firstLine="0"/>
              <w:jc w:val="center"/>
            </w:pPr>
            <w:r>
              <w:t xml:space="preserve">инструментов. </w:t>
            </w:r>
          </w:p>
          <w:p w:rsidR="00605BAA" w:rsidRDefault="00613776">
            <w:pPr>
              <w:spacing w:after="1" w:line="273" w:lineRule="auto"/>
              <w:ind w:left="0" w:firstLine="0"/>
              <w:jc w:val="center"/>
            </w:pPr>
            <w:r>
              <w:t xml:space="preserve">Компо зиторы, сочинявшие </w:t>
            </w:r>
          </w:p>
          <w:p w:rsidR="00605BAA" w:rsidRDefault="00613776">
            <w:pPr>
              <w:spacing w:line="273" w:lineRule="auto"/>
              <w:ind w:left="0" w:firstLine="0"/>
              <w:jc w:val="center"/>
            </w:pPr>
            <w:r>
              <w:t xml:space="preserve">скрипичную музыку. </w:t>
            </w:r>
          </w:p>
          <w:p w:rsidR="00605BAA" w:rsidRDefault="00613776">
            <w:pPr>
              <w:spacing w:after="0" w:line="292" w:lineRule="auto"/>
              <w:ind w:left="0" w:firstLine="0"/>
              <w:jc w:val="center"/>
            </w:pPr>
            <w:r>
              <w:t xml:space="preserve">Знаменитые исполни- тели, мастера, </w:t>
            </w:r>
          </w:p>
          <w:p w:rsidR="00605BAA" w:rsidRDefault="00613776">
            <w:pPr>
              <w:spacing w:after="0" w:line="259" w:lineRule="auto"/>
              <w:ind w:left="0" w:firstLine="0"/>
              <w:jc w:val="center"/>
            </w:pPr>
            <w:r>
              <w:t>изготавливавшие инструменты</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3" w:lineRule="auto"/>
              <w:ind w:left="10" w:firstLine="0"/>
            </w:pPr>
            <w:r>
              <w:t>Игра-имитация исполнительских движений во время звучания музыки.</w:t>
            </w:r>
            <w:r>
              <w:rPr>
                <w:color w:val="000000"/>
              </w:rPr>
              <w:t xml:space="preserve"> </w:t>
            </w:r>
          </w:p>
          <w:p w:rsidR="00605BAA" w:rsidRDefault="00613776">
            <w:pPr>
              <w:spacing w:after="0" w:line="294" w:lineRule="auto"/>
              <w:ind w:left="10" w:right="2" w:firstLine="0"/>
            </w:pPr>
            <w:r>
              <w:t>Музыкальная викторина на знание конкретных произведений и их авторов, определения тембров звучащих инструментов.</w:t>
            </w:r>
            <w:r>
              <w:rPr>
                <w:color w:val="000000"/>
              </w:rPr>
              <w:t xml:space="preserve"> </w:t>
            </w:r>
          </w:p>
          <w:p w:rsidR="00605BAA" w:rsidRDefault="00613776">
            <w:pPr>
              <w:spacing w:after="0" w:line="314" w:lineRule="auto"/>
              <w:ind w:left="10" w:right="7" w:firstLine="0"/>
            </w:pPr>
            <w:r>
              <w:t>Разучивание, исполнение песен, посвящённых музы</w:t>
            </w:r>
            <w:r>
              <w:t>каль ным инструментам.</w:t>
            </w:r>
            <w:r>
              <w:rPr>
                <w:color w:val="000000"/>
              </w:rPr>
              <w:t xml:space="preserve"> </w:t>
            </w:r>
            <w:r>
              <w:t>На выбор или факультативно:</w:t>
            </w:r>
            <w:r>
              <w:rPr>
                <w:color w:val="000000"/>
              </w:rPr>
              <w:t xml:space="preserve"> </w:t>
            </w:r>
          </w:p>
          <w:p w:rsidR="00605BAA" w:rsidRDefault="00613776">
            <w:pPr>
              <w:spacing w:after="0" w:line="317" w:lineRule="auto"/>
              <w:ind w:left="10" w:firstLine="0"/>
              <w:jc w:val="left"/>
            </w:pPr>
            <w:r>
              <w:t xml:space="preserve">Посещение </w:t>
            </w:r>
            <w:r>
              <w:tab/>
              <w:t xml:space="preserve">концерта </w:t>
            </w:r>
            <w:r>
              <w:tab/>
              <w:t>инструментальной музыки.</w:t>
            </w:r>
            <w:r>
              <w:rPr>
                <w:color w:val="000000"/>
              </w:rPr>
              <w:t xml:space="preserve"> </w:t>
            </w:r>
          </w:p>
          <w:p w:rsidR="00605BAA" w:rsidRDefault="00613776">
            <w:pPr>
              <w:spacing w:after="0" w:line="259" w:lineRule="auto"/>
              <w:ind w:left="10" w:right="1" w:firstLine="0"/>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r>
              <w:rPr>
                <w:color w:val="000000"/>
              </w:rPr>
              <w:t xml:space="preserve"> </w:t>
            </w:r>
          </w:p>
        </w:tc>
      </w:tr>
      <w:tr w:rsidR="00605BAA">
        <w:trPr>
          <w:trHeight w:val="6050"/>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12" w:firstLine="0"/>
              <w:jc w:val="center"/>
            </w:pPr>
            <w:r>
              <w:t>Ж)</w:t>
            </w:r>
            <w:r>
              <w:rPr>
                <w:color w:val="000000"/>
              </w:rPr>
              <w:t xml:space="preserve"> </w:t>
            </w:r>
          </w:p>
          <w:p w:rsidR="00605BAA" w:rsidRDefault="00613776">
            <w:pPr>
              <w:spacing w:after="66" w:line="259" w:lineRule="auto"/>
              <w:ind w:left="4" w:firstLine="0"/>
              <w:jc w:val="center"/>
            </w:pPr>
            <w:r>
              <w:t>2—6</w:t>
            </w:r>
            <w:r>
              <w:rPr>
                <w:color w:val="000000"/>
              </w:rPr>
              <w:t xml:space="preserve"> </w:t>
            </w:r>
          </w:p>
          <w:p w:rsidR="00605BAA" w:rsidRDefault="00613776">
            <w:pPr>
              <w:spacing w:after="0" w:line="259" w:lineRule="auto"/>
              <w:ind w:left="103" w:firstLine="0"/>
              <w:jc w:val="left"/>
            </w:pPr>
            <w:r>
              <w:t>уч. часов</w:t>
            </w:r>
            <w:r>
              <w:rPr>
                <w:color w:val="000000"/>
              </w:rPr>
              <w:t xml:space="preserve"> </w:t>
            </w:r>
          </w:p>
        </w:tc>
        <w:tc>
          <w:tcPr>
            <w:tcW w:w="1067"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0" w:firstLine="0"/>
              <w:jc w:val="center"/>
            </w:pPr>
            <w:r>
              <w:t>Вокаль- ная музыка</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20" w:line="295" w:lineRule="auto"/>
              <w:ind w:left="48" w:firstLine="0"/>
              <w:jc w:val="center"/>
            </w:pPr>
            <w:r>
              <w:t xml:space="preserve">Человеческий   голос — самый совершенный </w:t>
            </w:r>
          </w:p>
          <w:p w:rsidR="00605BAA" w:rsidRDefault="00613776">
            <w:pPr>
              <w:spacing w:after="16" w:line="259" w:lineRule="auto"/>
              <w:ind w:left="10" w:firstLine="0"/>
              <w:jc w:val="center"/>
            </w:pPr>
            <w:r>
              <w:t>инструмент.</w:t>
            </w:r>
            <w:r>
              <w:rPr>
                <w:color w:val="000000"/>
              </w:rPr>
              <w:t xml:space="preserve"> </w:t>
            </w:r>
          </w:p>
          <w:p w:rsidR="00605BAA" w:rsidRDefault="00613776">
            <w:pPr>
              <w:spacing w:after="46" w:line="273" w:lineRule="auto"/>
              <w:ind w:left="0" w:firstLine="0"/>
              <w:jc w:val="center"/>
            </w:pPr>
            <w:r>
              <w:t xml:space="preserve">Бережное отношение к </w:t>
            </w:r>
          </w:p>
          <w:p w:rsidR="00605BAA" w:rsidRDefault="00613776">
            <w:pPr>
              <w:spacing w:after="17" w:line="259" w:lineRule="auto"/>
              <w:ind w:left="1" w:firstLine="0"/>
              <w:jc w:val="center"/>
            </w:pPr>
            <w:r>
              <w:t>своему голосу.</w:t>
            </w:r>
            <w:r>
              <w:rPr>
                <w:color w:val="000000"/>
              </w:rPr>
              <w:t xml:space="preserve"> </w:t>
            </w:r>
          </w:p>
          <w:p w:rsidR="00605BAA" w:rsidRDefault="00613776">
            <w:pPr>
              <w:spacing w:after="16" w:line="259" w:lineRule="auto"/>
              <w:ind w:left="116" w:firstLine="0"/>
              <w:jc w:val="left"/>
            </w:pPr>
            <w:r>
              <w:t xml:space="preserve">Известные певцы. </w:t>
            </w:r>
          </w:p>
          <w:p w:rsidR="00605BAA" w:rsidRDefault="00613776">
            <w:pPr>
              <w:spacing w:line="273" w:lineRule="auto"/>
              <w:ind w:left="0" w:firstLine="0"/>
              <w:jc w:val="center"/>
            </w:pPr>
            <w:r>
              <w:t xml:space="preserve">Жанры вокальной музыки: песни, </w:t>
            </w:r>
          </w:p>
          <w:p w:rsidR="00605BAA" w:rsidRDefault="00613776">
            <w:pPr>
              <w:spacing w:after="0" w:line="313" w:lineRule="auto"/>
              <w:ind w:left="0" w:firstLine="0"/>
              <w:jc w:val="center"/>
            </w:pPr>
            <w:r>
              <w:t>вокализы, романсы, арии из опер.</w:t>
            </w:r>
            <w:r>
              <w:rPr>
                <w:color w:val="000000"/>
              </w:rPr>
              <w:t xml:space="preserve"> </w:t>
            </w:r>
          </w:p>
          <w:p w:rsidR="00605BAA" w:rsidRDefault="00613776">
            <w:pPr>
              <w:spacing w:after="0" w:line="259" w:lineRule="auto"/>
              <w:ind w:left="0" w:firstLine="0"/>
              <w:jc w:val="center"/>
            </w:pPr>
            <w:r>
              <w:t>Кантата. Песня, романс, вокализ, кант</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6" w:lineRule="auto"/>
              <w:ind w:left="10" w:right="5" w:firstLine="0"/>
            </w:pPr>
            <w:r>
              <w:t>Определение на слух типов человеческих голосов (детские, мужские, женские), тембров голосов профессиональных вокалистов.</w:t>
            </w:r>
            <w:r>
              <w:rPr>
                <w:color w:val="000000"/>
              </w:rPr>
              <w:t xml:space="preserve"> </w:t>
            </w:r>
          </w:p>
          <w:p w:rsidR="00605BAA" w:rsidRDefault="00613776">
            <w:pPr>
              <w:spacing w:after="7" w:line="293" w:lineRule="auto"/>
              <w:ind w:left="10" w:right="5" w:firstLine="0"/>
            </w:pPr>
            <w:r>
              <w:t>Знакомство с жанрами вокальной музыки. Слушание вокальных произведений композиторов-классиков.</w:t>
            </w:r>
            <w:r>
              <w:rPr>
                <w:color w:val="000000"/>
              </w:rPr>
              <w:t xml:space="preserve"> </w:t>
            </w:r>
          </w:p>
          <w:p w:rsidR="00605BAA" w:rsidRDefault="00613776">
            <w:pPr>
              <w:tabs>
                <w:tab w:val="center" w:pos="504"/>
                <w:tab w:val="center" w:pos="2263"/>
                <w:tab w:val="center" w:pos="4238"/>
              </w:tabs>
              <w:spacing w:after="23" w:line="259" w:lineRule="auto"/>
              <w:ind w:left="0" w:firstLine="0"/>
              <w:jc w:val="left"/>
            </w:pPr>
            <w:r>
              <w:rPr>
                <w:rFonts w:ascii="Calibri" w:eastAsia="Calibri" w:hAnsi="Calibri" w:cs="Calibri"/>
                <w:color w:val="000000"/>
                <w:sz w:val="22"/>
              </w:rPr>
              <w:tab/>
            </w:r>
            <w:r>
              <w:t xml:space="preserve">Освоение </w:t>
            </w:r>
            <w:r>
              <w:tab/>
              <w:t xml:space="preserve">комплекса </w:t>
            </w:r>
            <w:r>
              <w:tab/>
              <w:t>дыхательных,</w:t>
            </w:r>
          </w:p>
          <w:p w:rsidR="00605BAA" w:rsidRDefault="00613776">
            <w:pPr>
              <w:spacing w:after="0" w:line="293" w:lineRule="auto"/>
              <w:ind w:left="10" w:right="9" w:firstLine="0"/>
            </w:pPr>
            <w:r>
              <w:t>артикуляционных упражнений. Вокальные упражнения на развитие гибко сти голоса, расширения его диапазона.</w:t>
            </w:r>
            <w:r>
              <w:rPr>
                <w:color w:val="000000"/>
              </w:rPr>
              <w:t xml:space="preserve"> </w:t>
            </w:r>
          </w:p>
          <w:p w:rsidR="00605BAA" w:rsidRDefault="00613776">
            <w:pPr>
              <w:spacing w:after="0" w:line="286" w:lineRule="auto"/>
              <w:ind w:left="10" w:right="7" w:hanging="32"/>
            </w:pPr>
            <w:r>
              <w:t xml:space="preserve"> Проблемная ситуация: что значит красивое пение? Музыкальная викторина на знание вокальных музыкаль ных произведений и их авторов.</w:t>
            </w:r>
            <w:r>
              <w:rPr>
                <w:color w:val="000000"/>
              </w:rPr>
              <w:t xml:space="preserve"> </w:t>
            </w:r>
          </w:p>
          <w:p w:rsidR="00605BAA" w:rsidRDefault="00613776">
            <w:pPr>
              <w:spacing w:after="0" w:line="313" w:lineRule="auto"/>
              <w:ind w:left="10" w:firstLine="0"/>
            </w:pPr>
            <w:r>
              <w:t>Разучивание, испол</w:t>
            </w:r>
            <w:r>
              <w:t xml:space="preserve">нение вокальных произведений композиторов-классиков. </w:t>
            </w:r>
          </w:p>
          <w:p w:rsidR="00605BAA" w:rsidRDefault="00613776">
            <w:pPr>
              <w:spacing w:after="52" w:line="273" w:lineRule="auto"/>
              <w:ind w:left="10" w:firstLine="0"/>
            </w:pPr>
            <w:r>
              <w:rPr>
                <w:color w:val="000000"/>
              </w:rPr>
              <w:t>На выбор или факультативно: Посещение концерта вокальной музыки. Школьный</w:t>
            </w:r>
          </w:p>
          <w:p w:rsidR="00605BAA" w:rsidRDefault="00613776">
            <w:pPr>
              <w:spacing w:after="0" w:line="259" w:lineRule="auto"/>
              <w:ind w:left="10" w:firstLine="0"/>
              <w:jc w:val="left"/>
            </w:pPr>
            <w:r>
              <w:rPr>
                <w:color w:val="000000"/>
              </w:rPr>
              <w:t xml:space="preserve">конкурс юных вокалистов </w:t>
            </w:r>
          </w:p>
        </w:tc>
      </w:tr>
    </w:tbl>
    <w:p w:rsidR="00605BAA" w:rsidRDefault="00605BAA">
      <w:pPr>
        <w:spacing w:after="0" w:line="259" w:lineRule="auto"/>
        <w:ind w:left="-1023" w:right="728" w:firstLine="0"/>
        <w:jc w:val="left"/>
      </w:pPr>
    </w:p>
    <w:tbl>
      <w:tblPr>
        <w:tblStyle w:val="TableGrid"/>
        <w:tblW w:w="9226" w:type="dxa"/>
        <w:tblInd w:w="810" w:type="dxa"/>
        <w:tblCellMar>
          <w:top w:w="43" w:type="dxa"/>
          <w:left w:w="0" w:type="dxa"/>
          <w:bottom w:w="0" w:type="dxa"/>
          <w:right w:w="0" w:type="dxa"/>
        </w:tblCellMar>
        <w:tblLook w:val="04A0" w:firstRow="1" w:lastRow="0" w:firstColumn="1" w:lastColumn="0" w:noHBand="0" w:noVBand="1"/>
      </w:tblPr>
      <w:tblGrid>
        <w:gridCol w:w="1044"/>
        <w:gridCol w:w="1651"/>
        <w:gridCol w:w="2084"/>
        <w:gridCol w:w="4447"/>
      </w:tblGrid>
      <w:tr w:rsidR="00605BAA">
        <w:trPr>
          <w:trHeight w:val="3190"/>
        </w:trPr>
        <w:tc>
          <w:tcPr>
            <w:tcW w:w="1125"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0" w:firstLine="0"/>
              <w:jc w:val="center"/>
            </w:pPr>
            <w:r>
              <w:t>З)</w:t>
            </w:r>
            <w:r>
              <w:rPr>
                <w:color w:val="000000"/>
              </w:rPr>
              <w:t xml:space="preserve"> </w:t>
            </w:r>
          </w:p>
          <w:p w:rsidR="00605BAA" w:rsidRDefault="00613776">
            <w:pPr>
              <w:spacing w:after="66" w:line="259" w:lineRule="auto"/>
              <w:ind w:left="1" w:firstLine="0"/>
              <w:jc w:val="center"/>
            </w:pPr>
            <w:r>
              <w:t>2—6</w:t>
            </w:r>
            <w:r>
              <w:rPr>
                <w:color w:val="000000"/>
              </w:rPr>
              <w:t xml:space="preserve"> </w:t>
            </w:r>
          </w:p>
          <w:p w:rsidR="00605BAA" w:rsidRDefault="00613776">
            <w:pPr>
              <w:spacing w:after="0" w:line="259" w:lineRule="auto"/>
              <w:ind w:left="103" w:firstLine="0"/>
              <w:jc w:val="left"/>
            </w:pPr>
            <w:r>
              <w:t>уч. часов</w:t>
            </w:r>
            <w:r>
              <w:rPr>
                <w:color w:val="000000"/>
              </w:rPr>
              <w:t xml:space="preserve"> </w:t>
            </w:r>
          </w:p>
        </w:tc>
        <w:tc>
          <w:tcPr>
            <w:tcW w:w="1066"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center"/>
            </w:pPr>
            <w:r>
              <w:t>Инстру- менталь- ная музыка</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5" w:lineRule="auto"/>
              <w:ind w:left="0" w:firstLine="0"/>
              <w:jc w:val="center"/>
            </w:pPr>
            <w:r>
              <w:t xml:space="preserve">Жанры камерной инструментальной музыки: этюд, </w:t>
            </w:r>
          </w:p>
          <w:p w:rsidR="00605BAA" w:rsidRDefault="00613776">
            <w:pPr>
              <w:spacing w:after="60" w:line="259" w:lineRule="auto"/>
              <w:ind w:left="11" w:firstLine="0"/>
              <w:jc w:val="center"/>
            </w:pPr>
            <w:r>
              <w:t xml:space="preserve">пьеса. Альбом. </w:t>
            </w:r>
          </w:p>
          <w:p w:rsidR="00605BAA" w:rsidRDefault="00613776">
            <w:pPr>
              <w:spacing w:after="16" w:line="259" w:lineRule="auto"/>
              <w:ind w:left="2" w:firstLine="0"/>
              <w:jc w:val="center"/>
            </w:pPr>
            <w:r>
              <w:t>Цикл.</w:t>
            </w:r>
            <w:r>
              <w:rPr>
                <w:color w:val="000000"/>
              </w:rPr>
              <w:t xml:space="preserve"> </w:t>
            </w:r>
          </w:p>
          <w:p w:rsidR="00605BAA" w:rsidRDefault="00613776">
            <w:pPr>
              <w:spacing w:after="61" w:line="259" w:lineRule="auto"/>
              <w:ind w:left="1" w:firstLine="0"/>
              <w:jc w:val="center"/>
            </w:pPr>
            <w:r>
              <w:t xml:space="preserve">Сюита. Соната. </w:t>
            </w:r>
          </w:p>
          <w:p w:rsidR="00605BAA" w:rsidRDefault="00613776">
            <w:pPr>
              <w:spacing w:after="0" w:line="259" w:lineRule="auto"/>
              <w:ind w:left="9" w:firstLine="0"/>
              <w:jc w:val="center"/>
            </w:pPr>
            <w:r>
              <w:t>Квартет</w:t>
            </w:r>
            <w:r>
              <w:rPr>
                <w:color w:val="000000"/>
              </w:rPr>
              <w:t xml:space="preserve"> </w:t>
            </w:r>
          </w:p>
        </w:tc>
        <w:tc>
          <w:tcPr>
            <w:tcW w:w="4951" w:type="dxa"/>
            <w:tcBorders>
              <w:top w:val="single" w:sz="4" w:space="0" w:color="231F20"/>
              <w:left w:val="single" w:sz="4" w:space="0" w:color="231F20"/>
              <w:bottom w:val="single" w:sz="6" w:space="0" w:color="231F20"/>
              <w:right w:val="single" w:sz="4" w:space="0" w:color="231F20"/>
            </w:tcBorders>
          </w:tcPr>
          <w:p w:rsidR="00605BAA" w:rsidRDefault="00613776">
            <w:pPr>
              <w:spacing w:after="18" w:line="298" w:lineRule="auto"/>
              <w:ind w:left="10" w:right="2" w:firstLine="0"/>
            </w:pPr>
            <w:r>
              <w:t>Знакомство с жанрами камерной инструментальной музыки. Слушание произведений композиторов-класси- ков. Определение комплекса выразительных средств.</w:t>
            </w:r>
            <w:r>
              <w:rPr>
                <w:color w:val="000000"/>
              </w:rPr>
              <w:t xml:space="preserve"> </w:t>
            </w:r>
            <w:r>
              <w:t>Описание своего впечатления от восприятия. Музыкальная викторина.</w:t>
            </w:r>
            <w:r>
              <w:rPr>
                <w:color w:val="000000"/>
              </w:rPr>
              <w:t xml:space="preserve"> </w:t>
            </w:r>
          </w:p>
          <w:p w:rsidR="00605BAA" w:rsidRDefault="00613776">
            <w:pPr>
              <w:spacing w:after="16" w:line="259" w:lineRule="auto"/>
              <w:ind w:left="10" w:firstLine="0"/>
              <w:jc w:val="left"/>
            </w:pPr>
            <w:r>
              <w:t>На выбор или факультативно:</w:t>
            </w:r>
            <w:r>
              <w:rPr>
                <w:color w:val="000000"/>
              </w:rPr>
              <w:t xml:space="preserve"> </w:t>
            </w:r>
          </w:p>
          <w:p w:rsidR="00605BAA" w:rsidRDefault="00613776">
            <w:pPr>
              <w:spacing w:after="0" w:line="259" w:lineRule="auto"/>
              <w:ind w:left="10" w:right="5" w:firstLine="0"/>
            </w:pPr>
            <w:r>
              <w:t>Посещение концерта инструментальной музыки. Составление словаря музыкальных жанров</w:t>
            </w:r>
            <w:r>
              <w:rPr>
                <w:color w:val="000000"/>
              </w:rPr>
              <w:t xml:space="preserve"> </w:t>
            </w:r>
          </w:p>
        </w:tc>
      </w:tr>
      <w:tr w:rsidR="00605BAA">
        <w:trPr>
          <w:trHeight w:val="2871"/>
        </w:trPr>
        <w:tc>
          <w:tcPr>
            <w:tcW w:w="1125"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5" w:firstLine="0"/>
              <w:jc w:val="center"/>
            </w:pPr>
            <w:r>
              <w:t>И)</w:t>
            </w:r>
            <w:r>
              <w:rPr>
                <w:color w:val="000000"/>
              </w:rPr>
              <w:t xml:space="preserve"> </w:t>
            </w:r>
          </w:p>
          <w:p w:rsidR="00605BAA" w:rsidRDefault="00613776">
            <w:pPr>
              <w:spacing w:after="61" w:line="259" w:lineRule="auto"/>
              <w:ind w:left="1" w:firstLine="0"/>
              <w:jc w:val="center"/>
            </w:pPr>
            <w:r>
              <w:t>2—6</w:t>
            </w:r>
            <w:r>
              <w:rPr>
                <w:color w:val="000000"/>
              </w:rPr>
              <w:t xml:space="preserve"> </w:t>
            </w:r>
          </w:p>
          <w:p w:rsidR="00605BAA" w:rsidRDefault="00613776">
            <w:pPr>
              <w:spacing w:after="0" w:line="259" w:lineRule="auto"/>
              <w:ind w:left="103" w:firstLine="0"/>
              <w:jc w:val="left"/>
            </w:pPr>
            <w:r>
              <w:t>уч. часов</w:t>
            </w:r>
            <w:r>
              <w:rPr>
                <w:color w:val="000000"/>
              </w:rPr>
              <w:t xml:space="preserve"> </w:t>
            </w:r>
          </w:p>
        </w:tc>
        <w:tc>
          <w:tcPr>
            <w:tcW w:w="1066"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2"/>
              <w:jc w:val="center"/>
            </w:pPr>
            <w:r>
              <w:t>Про- граммная музыка</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0" w:firstLine="0"/>
              <w:jc w:val="center"/>
            </w:pPr>
            <w:r>
              <w:t xml:space="preserve">Программная музы ка. Программное название, </w:t>
            </w:r>
          </w:p>
          <w:p w:rsidR="00605BAA" w:rsidRDefault="00613776">
            <w:pPr>
              <w:spacing w:after="0" w:line="259" w:lineRule="auto"/>
              <w:ind w:left="0" w:firstLine="0"/>
              <w:jc w:val="center"/>
            </w:pPr>
            <w:r>
              <w:t>известный сюжет, литературный эпиграф</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7" w:line="307" w:lineRule="auto"/>
              <w:ind w:left="10" w:firstLine="0"/>
              <w:jc w:val="left"/>
            </w:pPr>
            <w:r>
              <w:t xml:space="preserve">Слушание произведений программной музыки. Обсуждение </w:t>
            </w:r>
            <w:r>
              <w:tab/>
              <w:t xml:space="preserve">музыкального </w:t>
            </w:r>
            <w:r>
              <w:tab/>
              <w:t xml:space="preserve">образа, музыкальных </w:t>
            </w:r>
            <w:r>
              <w:tab/>
              <w:t xml:space="preserve">средств, </w:t>
            </w:r>
            <w:r>
              <w:tab/>
              <w:t>использованных композитором.</w:t>
            </w:r>
            <w:r>
              <w:rPr>
                <w:color w:val="000000"/>
              </w:rPr>
              <w:t xml:space="preserve"> </w:t>
            </w:r>
          </w:p>
          <w:p w:rsidR="00605BAA" w:rsidRDefault="00613776">
            <w:pPr>
              <w:spacing w:after="64" w:line="259" w:lineRule="auto"/>
              <w:ind w:left="10" w:firstLine="0"/>
              <w:jc w:val="left"/>
            </w:pPr>
            <w:r>
              <w:t>На выбор или факультативно:</w:t>
            </w:r>
            <w:r>
              <w:rPr>
                <w:color w:val="000000"/>
              </w:rPr>
              <w:t xml:space="preserve"> </w:t>
            </w:r>
          </w:p>
          <w:p w:rsidR="00605BAA" w:rsidRDefault="00613776">
            <w:pPr>
              <w:spacing w:after="16" w:line="259" w:lineRule="auto"/>
              <w:ind w:left="10" w:firstLine="0"/>
              <w:jc w:val="left"/>
            </w:pPr>
            <w:r>
              <w:t>Рисование образов программной музыки.</w:t>
            </w:r>
            <w:r>
              <w:rPr>
                <w:color w:val="000000"/>
              </w:rPr>
              <w:t xml:space="preserve"> </w:t>
            </w:r>
          </w:p>
          <w:p w:rsidR="00605BAA" w:rsidRDefault="00613776">
            <w:pPr>
              <w:spacing w:after="0" w:line="259" w:lineRule="auto"/>
              <w:ind w:left="10" w:right="7" w:firstLine="0"/>
            </w:pPr>
            <w:r>
              <w:t>Сочинение небольших миниатюр (вокальные или инструментальные импровизации) по заданной программе</w:t>
            </w:r>
            <w:r>
              <w:rPr>
                <w:color w:val="000000"/>
              </w:rPr>
              <w:t xml:space="preserve"> </w:t>
            </w:r>
          </w:p>
        </w:tc>
      </w:tr>
      <w:tr w:rsidR="00605BAA">
        <w:trPr>
          <w:trHeight w:val="3188"/>
        </w:trPr>
        <w:tc>
          <w:tcPr>
            <w:tcW w:w="1125"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0" w:firstLine="0"/>
              <w:jc w:val="center"/>
            </w:pPr>
            <w:r>
              <w:t>К)</w:t>
            </w:r>
            <w:r>
              <w:rPr>
                <w:color w:val="000000"/>
              </w:rPr>
              <w:t xml:space="preserve"> </w:t>
            </w:r>
          </w:p>
          <w:p w:rsidR="00605BAA" w:rsidRDefault="00613776">
            <w:pPr>
              <w:spacing w:after="61" w:line="259" w:lineRule="auto"/>
              <w:ind w:left="1" w:firstLine="0"/>
              <w:jc w:val="center"/>
            </w:pPr>
            <w:r>
              <w:t>2—6</w:t>
            </w:r>
            <w:r>
              <w:rPr>
                <w:color w:val="000000"/>
              </w:rPr>
              <w:t xml:space="preserve"> </w:t>
            </w:r>
          </w:p>
          <w:p w:rsidR="00605BAA" w:rsidRDefault="00613776">
            <w:pPr>
              <w:spacing w:after="0" w:line="259" w:lineRule="auto"/>
              <w:ind w:left="103" w:firstLine="0"/>
              <w:jc w:val="left"/>
            </w:pPr>
            <w:r>
              <w:t>уч. часов</w:t>
            </w:r>
            <w:r>
              <w:rPr>
                <w:color w:val="000000"/>
              </w:rPr>
              <w:t xml:space="preserve"> </w:t>
            </w:r>
          </w:p>
        </w:tc>
        <w:tc>
          <w:tcPr>
            <w:tcW w:w="1066"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3" w:hanging="13"/>
              <w:jc w:val="center"/>
            </w:pPr>
            <w:r>
              <w:t>Симфоническая музыка</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4" w:lineRule="auto"/>
              <w:ind w:left="-5" w:firstLine="0"/>
              <w:jc w:val="center"/>
            </w:pPr>
            <w:r>
              <w:t xml:space="preserve"> Симфонический оркестр. Тембры, группы </w:t>
            </w:r>
          </w:p>
          <w:p w:rsidR="00605BAA" w:rsidRDefault="00613776">
            <w:pPr>
              <w:spacing w:after="16" w:line="259" w:lineRule="auto"/>
              <w:ind w:left="6" w:firstLine="0"/>
              <w:jc w:val="center"/>
            </w:pPr>
            <w:r>
              <w:t xml:space="preserve">инструментов. </w:t>
            </w:r>
          </w:p>
          <w:p w:rsidR="00605BAA" w:rsidRDefault="00613776">
            <w:pPr>
              <w:spacing w:after="0" w:line="259" w:lineRule="auto"/>
              <w:ind w:left="0" w:firstLine="0"/>
              <w:jc w:val="center"/>
            </w:pPr>
            <w:r>
              <w:t>Симфония, симфоническая картина</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tabs>
                <w:tab w:val="center" w:pos="604"/>
                <w:tab w:val="center" w:pos="1588"/>
                <w:tab w:val="center" w:pos="2441"/>
                <w:tab w:val="center" w:pos="4098"/>
              </w:tabs>
              <w:spacing w:after="23" w:line="259" w:lineRule="auto"/>
              <w:ind w:left="0" w:firstLine="0"/>
              <w:jc w:val="left"/>
            </w:pPr>
            <w:r>
              <w:rPr>
                <w:rFonts w:ascii="Calibri" w:eastAsia="Calibri" w:hAnsi="Calibri" w:cs="Calibri"/>
                <w:color w:val="000000"/>
                <w:sz w:val="22"/>
              </w:rPr>
              <w:tab/>
            </w:r>
            <w:r>
              <w:t xml:space="preserve">Знакомство </w:t>
            </w:r>
            <w:r>
              <w:tab/>
              <w:t xml:space="preserve">с </w:t>
            </w:r>
            <w:r>
              <w:tab/>
              <w:t xml:space="preserve">составом </w:t>
            </w:r>
            <w:r>
              <w:tab/>
              <w:t>симфонического</w:t>
            </w:r>
          </w:p>
          <w:p w:rsidR="00605BAA" w:rsidRDefault="00613776">
            <w:pPr>
              <w:spacing w:after="0" w:line="293" w:lineRule="auto"/>
              <w:ind w:left="10" w:right="6" w:firstLine="0"/>
            </w:pPr>
            <w:r>
              <w:t>оркестра, группами инструментов. Определение на слух тембров инструментов симфонического оркестра.</w:t>
            </w:r>
            <w:r>
              <w:rPr>
                <w:color w:val="000000"/>
              </w:rPr>
              <w:t xml:space="preserve"> </w:t>
            </w:r>
          </w:p>
          <w:p w:rsidR="00605BAA" w:rsidRDefault="00613776">
            <w:pPr>
              <w:spacing w:after="0" w:line="315" w:lineRule="auto"/>
              <w:ind w:left="10" w:right="2" w:firstLine="0"/>
            </w:pPr>
            <w:r>
              <w:t>Слушание фрагментов симфонической музыки. «Дирижи рование» оркестром.</w:t>
            </w:r>
            <w:r>
              <w:rPr>
                <w:color w:val="000000"/>
              </w:rPr>
              <w:t xml:space="preserve"> </w:t>
            </w:r>
            <w:r>
              <w:t>Музыкальная викторина</w:t>
            </w:r>
            <w:r>
              <w:rPr>
                <w:color w:val="000000"/>
              </w:rPr>
              <w:t xml:space="preserve"> </w:t>
            </w:r>
          </w:p>
          <w:p w:rsidR="00605BAA" w:rsidRDefault="00613776">
            <w:pPr>
              <w:spacing w:after="16" w:line="259" w:lineRule="auto"/>
              <w:ind w:left="10" w:firstLine="0"/>
              <w:jc w:val="left"/>
            </w:pPr>
            <w:r>
              <w:t>На выбор или факультативно:</w:t>
            </w:r>
            <w:r>
              <w:rPr>
                <w:color w:val="000000"/>
              </w:rPr>
              <w:t xml:space="preserve"> </w:t>
            </w:r>
          </w:p>
          <w:p w:rsidR="00605BAA" w:rsidRDefault="00613776">
            <w:pPr>
              <w:spacing w:after="0" w:line="259" w:lineRule="auto"/>
              <w:ind w:left="10" w:firstLine="0"/>
            </w:pPr>
            <w:r>
              <w:t>Посещение концерта симфонической музыки. Просмотр фильма об устройстве оркестра</w:t>
            </w:r>
            <w:r>
              <w:rPr>
                <w:color w:val="000000"/>
              </w:rPr>
              <w:t xml:space="preserve"> </w:t>
            </w:r>
          </w:p>
        </w:tc>
      </w:tr>
      <w:tr w:rsidR="00605BAA">
        <w:trPr>
          <w:trHeight w:val="1842"/>
        </w:trPr>
        <w:tc>
          <w:tcPr>
            <w:tcW w:w="1125" w:type="dxa"/>
            <w:tcBorders>
              <w:top w:val="single" w:sz="4" w:space="0" w:color="231F20"/>
              <w:left w:val="single" w:sz="4" w:space="0" w:color="231F20"/>
              <w:bottom w:val="single" w:sz="4" w:space="0" w:color="231F20"/>
              <w:right w:val="single" w:sz="4" w:space="0" w:color="231F20"/>
            </w:tcBorders>
          </w:tcPr>
          <w:p w:rsidR="00605BAA" w:rsidRDefault="00613776">
            <w:pPr>
              <w:spacing w:after="38" w:line="259" w:lineRule="auto"/>
              <w:ind w:left="0" w:right="5" w:firstLine="0"/>
              <w:jc w:val="center"/>
            </w:pPr>
            <w:r>
              <w:t>Л)</w:t>
            </w:r>
            <w:r>
              <w:rPr>
                <w:color w:val="000000"/>
              </w:rPr>
              <w:t xml:space="preserve"> </w:t>
            </w:r>
          </w:p>
          <w:p w:rsidR="00605BAA" w:rsidRDefault="00613776">
            <w:pPr>
              <w:spacing w:after="61" w:line="259" w:lineRule="auto"/>
              <w:ind w:left="1" w:firstLine="0"/>
              <w:jc w:val="center"/>
            </w:pPr>
            <w:r>
              <w:t>2—6</w:t>
            </w:r>
            <w:r>
              <w:rPr>
                <w:color w:val="000000"/>
              </w:rPr>
              <w:t xml:space="preserve"> </w:t>
            </w:r>
          </w:p>
          <w:p w:rsidR="00605BAA" w:rsidRDefault="00613776">
            <w:pPr>
              <w:spacing w:after="0" w:line="259" w:lineRule="auto"/>
              <w:ind w:left="98" w:firstLine="0"/>
            </w:pPr>
            <w:r>
              <w:t>уч. часов</w:t>
            </w:r>
            <w:r>
              <w:rPr>
                <w:color w:val="000000"/>
              </w:rPr>
              <w:t xml:space="preserve"> </w:t>
            </w:r>
          </w:p>
        </w:tc>
        <w:tc>
          <w:tcPr>
            <w:tcW w:w="1066" w:type="dxa"/>
            <w:tcBorders>
              <w:top w:val="single" w:sz="4" w:space="0" w:color="231F20"/>
              <w:left w:val="single" w:sz="4" w:space="0" w:color="231F20"/>
              <w:bottom w:val="single" w:sz="4" w:space="0" w:color="231F20"/>
              <w:right w:val="single" w:sz="4" w:space="0" w:color="231F20"/>
            </w:tcBorders>
          </w:tcPr>
          <w:p w:rsidR="00605BAA" w:rsidRDefault="00613776">
            <w:pPr>
              <w:spacing w:after="0" w:line="308" w:lineRule="auto"/>
              <w:ind w:left="0" w:firstLine="0"/>
              <w:jc w:val="center"/>
            </w:pPr>
            <w:r>
              <w:t xml:space="preserve">Русские компо- </w:t>
            </w:r>
          </w:p>
          <w:p w:rsidR="00605BAA" w:rsidRDefault="00613776">
            <w:pPr>
              <w:spacing w:after="0" w:line="259" w:lineRule="auto"/>
              <w:ind w:left="0" w:firstLine="0"/>
              <w:jc w:val="center"/>
            </w:pPr>
            <w:r>
              <w:t>зиторы- классики</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4" w:lineRule="auto"/>
              <w:ind w:left="0" w:firstLine="0"/>
              <w:jc w:val="center"/>
            </w:pPr>
            <w:r>
              <w:t xml:space="preserve">Творчество выдающихся </w:t>
            </w:r>
          </w:p>
          <w:p w:rsidR="00605BAA" w:rsidRDefault="00613776">
            <w:pPr>
              <w:spacing w:after="0" w:line="259" w:lineRule="auto"/>
              <w:ind w:left="0" w:firstLine="0"/>
              <w:jc w:val="center"/>
            </w:pPr>
            <w:r>
              <w:t>отечественных композиторов</w:t>
            </w:r>
            <w:r>
              <w:rPr>
                <w:color w:val="000000"/>
              </w:rPr>
              <w:t xml:space="preserve"> </w:t>
            </w:r>
          </w:p>
        </w:tc>
        <w:tc>
          <w:tcPr>
            <w:tcW w:w="4951" w:type="dxa"/>
            <w:vMerge w:val="restart"/>
            <w:tcBorders>
              <w:top w:val="single" w:sz="6" w:space="0" w:color="231F20"/>
              <w:left w:val="single" w:sz="4" w:space="0" w:color="231F20"/>
              <w:bottom w:val="single" w:sz="4" w:space="0" w:color="231F20"/>
              <w:right w:val="single" w:sz="4" w:space="0" w:color="231F20"/>
            </w:tcBorders>
          </w:tcPr>
          <w:p w:rsidR="00605BAA" w:rsidRDefault="00613776">
            <w:pPr>
              <w:spacing w:after="0" w:line="280" w:lineRule="auto"/>
              <w:ind w:left="10" w:right="5" w:firstLine="0"/>
            </w:pPr>
            <w:r>
              <w:rPr>
                <w:color w:val="000000"/>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w:t>
            </w:r>
            <w:r>
              <w:rPr>
                <w:color w:val="000000"/>
              </w:rPr>
              <w:lastRenderedPageBreak/>
              <w:t>характерных образов (картины природы, народной жизни, истории и т. д.). Характеристи</w:t>
            </w:r>
            <w:r>
              <w:rPr>
                <w:color w:val="000000"/>
              </w:rPr>
              <w:t>ка музыкальных образов, музыкально-выразительных средств.</w:t>
            </w:r>
          </w:p>
          <w:p w:rsidR="00605BAA" w:rsidRDefault="00613776">
            <w:pPr>
              <w:spacing w:after="0" w:line="313" w:lineRule="auto"/>
              <w:ind w:left="10" w:firstLine="0"/>
            </w:pPr>
            <w:r>
              <w:rPr>
                <w:color w:val="000000"/>
              </w:rPr>
              <w:t xml:space="preserve">Наблюдение за развитием музыки. Определение жанра, формы. </w:t>
            </w:r>
          </w:p>
          <w:p w:rsidR="00605BAA" w:rsidRDefault="00613776">
            <w:pPr>
              <w:spacing w:line="295" w:lineRule="auto"/>
              <w:ind w:left="10" w:right="7" w:firstLine="0"/>
            </w:pPr>
            <w:r>
              <w:rPr>
                <w:color w:val="000000"/>
              </w:rPr>
              <w:t>Чтение учебных текстов и художественной литературы биографического характера. Вокализация тем инструментальных сочинений. Разучивание, испо</w:t>
            </w:r>
            <w:r>
              <w:rPr>
                <w:color w:val="000000"/>
              </w:rPr>
              <w:t xml:space="preserve">лнение доступных вокальных сочинений. На выбор или факультативно: </w:t>
            </w:r>
          </w:p>
          <w:p w:rsidR="00605BAA" w:rsidRDefault="00613776">
            <w:pPr>
              <w:tabs>
                <w:tab w:val="center" w:pos="593"/>
                <w:tab w:val="center" w:pos="2554"/>
                <w:tab w:val="center" w:pos="4441"/>
              </w:tabs>
              <w:spacing w:after="0" w:line="259" w:lineRule="auto"/>
              <w:ind w:left="0" w:firstLine="0"/>
              <w:jc w:val="left"/>
            </w:pPr>
            <w:r>
              <w:rPr>
                <w:rFonts w:ascii="Calibri" w:eastAsia="Calibri" w:hAnsi="Calibri" w:cs="Calibri"/>
                <w:color w:val="000000"/>
                <w:sz w:val="22"/>
              </w:rPr>
              <w:tab/>
            </w:r>
            <w:r>
              <w:rPr>
                <w:color w:val="000000"/>
              </w:rPr>
              <w:t xml:space="preserve">Посещение </w:t>
            </w:r>
            <w:r>
              <w:rPr>
                <w:color w:val="000000"/>
              </w:rPr>
              <w:tab/>
              <w:t xml:space="preserve">концерта. </w:t>
            </w:r>
            <w:r>
              <w:rPr>
                <w:color w:val="000000"/>
              </w:rPr>
              <w:tab/>
              <w:t>Просмотр</w:t>
            </w:r>
          </w:p>
        </w:tc>
      </w:tr>
      <w:tr w:rsidR="00605BAA">
        <w:trPr>
          <w:trHeight w:val="3251"/>
        </w:trPr>
        <w:tc>
          <w:tcPr>
            <w:tcW w:w="1125"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5" w:firstLine="0"/>
              <w:jc w:val="center"/>
            </w:pPr>
            <w:r>
              <w:lastRenderedPageBreak/>
              <w:t>М)</w:t>
            </w:r>
            <w:r>
              <w:rPr>
                <w:color w:val="000000"/>
              </w:rPr>
              <w:t xml:space="preserve"> </w:t>
            </w:r>
          </w:p>
          <w:p w:rsidR="00605BAA" w:rsidRDefault="00613776">
            <w:pPr>
              <w:spacing w:after="61" w:line="259" w:lineRule="auto"/>
              <w:ind w:left="1" w:firstLine="0"/>
              <w:jc w:val="center"/>
            </w:pPr>
            <w:r>
              <w:t>2—6</w:t>
            </w:r>
            <w:r>
              <w:rPr>
                <w:color w:val="000000"/>
              </w:rPr>
              <w:t xml:space="preserve"> </w:t>
            </w:r>
          </w:p>
          <w:p w:rsidR="00605BAA" w:rsidRDefault="00613776">
            <w:pPr>
              <w:spacing w:after="0" w:line="259" w:lineRule="auto"/>
              <w:ind w:left="103" w:firstLine="0"/>
              <w:jc w:val="left"/>
            </w:pPr>
            <w:r>
              <w:t>уч. часов</w:t>
            </w:r>
            <w:r>
              <w:rPr>
                <w:color w:val="000000"/>
              </w:rPr>
              <w:t xml:space="preserve"> </w:t>
            </w:r>
          </w:p>
        </w:tc>
        <w:tc>
          <w:tcPr>
            <w:tcW w:w="1066" w:type="dxa"/>
            <w:tcBorders>
              <w:top w:val="single" w:sz="4" w:space="0" w:color="231F20"/>
              <w:left w:val="single" w:sz="4" w:space="0" w:color="231F20"/>
              <w:bottom w:val="single" w:sz="4" w:space="0" w:color="231F20"/>
              <w:right w:val="single" w:sz="4" w:space="0" w:color="231F20"/>
            </w:tcBorders>
          </w:tcPr>
          <w:p w:rsidR="00605BAA" w:rsidRDefault="00613776">
            <w:pPr>
              <w:spacing w:after="38" w:line="274" w:lineRule="auto"/>
              <w:ind w:left="0" w:firstLine="0"/>
              <w:jc w:val="center"/>
            </w:pPr>
            <w:r>
              <w:t xml:space="preserve">Европей- ские </w:t>
            </w:r>
          </w:p>
          <w:p w:rsidR="00605BAA" w:rsidRDefault="00613776">
            <w:pPr>
              <w:spacing w:after="56" w:line="259" w:lineRule="auto"/>
              <w:ind w:left="173" w:firstLine="0"/>
              <w:jc w:val="left"/>
            </w:pPr>
            <w:r>
              <w:t xml:space="preserve">компо- </w:t>
            </w:r>
          </w:p>
          <w:p w:rsidR="00605BAA" w:rsidRDefault="00613776">
            <w:pPr>
              <w:spacing w:after="0" w:line="259" w:lineRule="auto"/>
              <w:ind w:left="0" w:firstLine="0"/>
              <w:jc w:val="center"/>
            </w:pPr>
            <w:r>
              <w:t>зиторы- классики</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center"/>
            </w:pPr>
            <w:r>
              <w:t>Творчество выдаю щихся зарубежных композиторов</w:t>
            </w:r>
            <w:r>
              <w:rPr>
                <w:color w:val="000000"/>
              </w:rPr>
              <w:t xml:space="preserve"> </w:t>
            </w:r>
          </w:p>
        </w:tc>
        <w:tc>
          <w:tcPr>
            <w:tcW w:w="0" w:type="auto"/>
            <w:vMerge/>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r>
      <w:tr w:rsidR="00605BAA">
        <w:trPr>
          <w:trHeight w:val="1373"/>
        </w:trPr>
        <w:tc>
          <w:tcPr>
            <w:tcW w:w="1125"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066"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2084"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59" w:lineRule="auto"/>
              <w:ind w:left="10" w:firstLine="0"/>
              <w:jc w:val="left"/>
            </w:pPr>
            <w:r>
              <w:rPr>
                <w:color w:val="000000"/>
              </w:rPr>
              <w:t xml:space="preserve">биографического фильма </w:t>
            </w:r>
          </w:p>
        </w:tc>
      </w:tr>
      <w:tr w:rsidR="00605BAA">
        <w:trPr>
          <w:trHeight w:val="4143"/>
        </w:trPr>
        <w:tc>
          <w:tcPr>
            <w:tcW w:w="1125" w:type="dxa"/>
            <w:tcBorders>
              <w:top w:val="single" w:sz="4" w:space="0" w:color="231F20"/>
              <w:left w:val="single" w:sz="6" w:space="0" w:color="231F20"/>
              <w:bottom w:val="single" w:sz="6" w:space="0" w:color="231F20"/>
              <w:right w:val="single" w:sz="6" w:space="0" w:color="231F20"/>
            </w:tcBorders>
          </w:tcPr>
          <w:p w:rsidR="00605BAA" w:rsidRDefault="00613776">
            <w:pPr>
              <w:spacing w:after="42" w:line="259" w:lineRule="auto"/>
              <w:ind w:left="7" w:firstLine="0"/>
              <w:jc w:val="center"/>
            </w:pPr>
            <w:r>
              <w:t>Н)</w:t>
            </w:r>
            <w:r>
              <w:rPr>
                <w:color w:val="000000"/>
              </w:rPr>
              <w:t xml:space="preserve"> </w:t>
            </w:r>
          </w:p>
          <w:p w:rsidR="00605BAA" w:rsidRDefault="00613776">
            <w:pPr>
              <w:spacing w:after="61" w:line="259" w:lineRule="auto"/>
              <w:ind w:left="4" w:firstLine="0"/>
              <w:jc w:val="center"/>
            </w:pPr>
            <w:r>
              <w:t>2—6</w:t>
            </w:r>
            <w:r>
              <w:rPr>
                <w:color w:val="000000"/>
              </w:rPr>
              <w:t xml:space="preserve"> </w:t>
            </w:r>
          </w:p>
          <w:p w:rsidR="00605BAA" w:rsidRDefault="00613776">
            <w:pPr>
              <w:spacing w:after="0" w:line="259" w:lineRule="auto"/>
              <w:ind w:left="103" w:firstLine="0"/>
              <w:jc w:val="left"/>
            </w:pPr>
            <w:r>
              <w:t>уч. часов</w:t>
            </w:r>
            <w:r>
              <w:rPr>
                <w:color w:val="000000"/>
              </w:rPr>
              <w:t xml:space="preserve"> </w:t>
            </w:r>
          </w:p>
        </w:tc>
        <w:tc>
          <w:tcPr>
            <w:tcW w:w="1066" w:type="dxa"/>
            <w:tcBorders>
              <w:top w:val="single" w:sz="4" w:space="0" w:color="231F20"/>
              <w:left w:val="single" w:sz="6" w:space="0" w:color="231F20"/>
              <w:bottom w:val="single" w:sz="4" w:space="0" w:color="231F20"/>
              <w:right w:val="single" w:sz="4" w:space="0" w:color="231F20"/>
            </w:tcBorders>
          </w:tcPr>
          <w:p w:rsidR="00605BAA" w:rsidRDefault="00613776">
            <w:pPr>
              <w:spacing w:after="36" w:line="278" w:lineRule="auto"/>
              <w:ind w:left="0" w:firstLine="0"/>
              <w:jc w:val="center"/>
            </w:pPr>
            <w:r>
              <w:t xml:space="preserve">Мастер- ство </w:t>
            </w:r>
          </w:p>
          <w:p w:rsidR="00605BAA" w:rsidRDefault="00613776">
            <w:pPr>
              <w:spacing w:after="0" w:line="259" w:lineRule="auto"/>
              <w:ind w:left="0" w:firstLine="0"/>
              <w:jc w:val="center"/>
            </w:pPr>
            <w:r>
              <w:t>исполни- теля</w:t>
            </w:r>
            <w:r>
              <w:rPr>
                <w:color w:val="000000"/>
              </w:rPr>
              <w:t xml:space="preserve"> </w:t>
            </w:r>
          </w:p>
        </w:tc>
        <w:tc>
          <w:tcPr>
            <w:tcW w:w="2084" w:type="dxa"/>
            <w:tcBorders>
              <w:top w:val="single" w:sz="4" w:space="0" w:color="231F20"/>
              <w:left w:val="single" w:sz="4" w:space="0" w:color="231F20"/>
              <w:bottom w:val="single" w:sz="6" w:space="0" w:color="231F20"/>
              <w:right w:val="single" w:sz="4" w:space="0" w:color="231F20"/>
            </w:tcBorders>
          </w:tcPr>
          <w:p w:rsidR="00605BAA" w:rsidRDefault="00613776">
            <w:pPr>
              <w:spacing w:after="41" w:line="278" w:lineRule="auto"/>
              <w:ind w:left="0" w:firstLine="0"/>
              <w:jc w:val="center"/>
            </w:pPr>
            <w:r>
              <w:t xml:space="preserve">Творчество выдающихся </w:t>
            </w:r>
          </w:p>
          <w:p w:rsidR="00605BAA" w:rsidRDefault="00613776">
            <w:pPr>
              <w:spacing w:after="0" w:line="273" w:lineRule="auto"/>
              <w:ind w:left="0" w:firstLine="0"/>
              <w:jc w:val="center"/>
            </w:pPr>
            <w:r>
              <w:t xml:space="preserve">исполнителей — певцов, </w:t>
            </w:r>
          </w:p>
          <w:p w:rsidR="00605BAA" w:rsidRDefault="00613776">
            <w:pPr>
              <w:spacing w:after="17" w:line="259" w:lineRule="auto"/>
              <w:ind w:left="14" w:firstLine="0"/>
            </w:pPr>
            <w:r>
              <w:t>инструменталистов,</w:t>
            </w:r>
          </w:p>
          <w:p w:rsidR="00605BAA" w:rsidRDefault="00613776">
            <w:pPr>
              <w:spacing w:after="0" w:line="273" w:lineRule="auto"/>
              <w:ind w:left="0" w:firstLine="0"/>
              <w:jc w:val="center"/>
            </w:pPr>
            <w:r>
              <w:t xml:space="preserve">дирижёров. Консер ватория, </w:t>
            </w:r>
          </w:p>
          <w:p w:rsidR="00605BAA" w:rsidRDefault="00613776">
            <w:pPr>
              <w:spacing w:after="62" w:line="259" w:lineRule="auto"/>
              <w:ind w:left="6" w:firstLine="0"/>
              <w:jc w:val="center"/>
            </w:pPr>
            <w:r>
              <w:t xml:space="preserve">филармония, </w:t>
            </w:r>
          </w:p>
          <w:p w:rsidR="00605BAA" w:rsidRDefault="00613776">
            <w:pPr>
              <w:spacing w:after="61" w:line="259" w:lineRule="auto"/>
              <w:ind w:left="2" w:firstLine="0"/>
              <w:jc w:val="center"/>
            </w:pPr>
            <w:r>
              <w:t xml:space="preserve">Конкурс имени  </w:t>
            </w:r>
          </w:p>
          <w:p w:rsidR="00605BAA" w:rsidRDefault="00613776">
            <w:pPr>
              <w:spacing w:after="0" w:line="259" w:lineRule="auto"/>
              <w:ind w:left="72" w:firstLine="0"/>
            </w:pPr>
            <w:r>
              <w:t xml:space="preserve"> П. И. Чайковского</w:t>
            </w:r>
            <w:r>
              <w:rPr>
                <w:color w:val="000000"/>
              </w:rPr>
              <w:t xml:space="preserve"> </w:t>
            </w:r>
          </w:p>
        </w:tc>
        <w:tc>
          <w:tcPr>
            <w:tcW w:w="4951"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6" w:lineRule="auto"/>
              <w:ind w:left="10" w:right="5" w:firstLine="0"/>
            </w:pPr>
            <w:r>
              <w:t>Знакомство с творчеством выдающихся исполнителей классической музыки. Изучение программ, афиш консерватории, филармонии.</w:t>
            </w:r>
            <w:r>
              <w:rPr>
                <w:color w:val="000000"/>
              </w:rPr>
              <w:t xml:space="preserve"> </w:t>
            </w:r>
          </w:p>
          <w:p w:rsidR="00605BAA" w:rsidRDefault="00613776">
            <w:pPr>
              <w:spacing w:after="0" w:line="293" w:lineRule="auto"/>
              <w:ind w:left="-12" w:right="2" w:firstLine="22"/>
            </w:pPr>
            <w:r>
              <w:t>Сравнение нескольких интерпретаций одного и  того же произведения в исполнении разных музыкантов.</w:t>
            </w:r>
            <w:r>
              <w:rPr>
                <w:color w:val="000000"/>
              </w:rPr>
              <w:t xml:space="preserve"> </w:t>
            </w:r>
          </w:p>
          <w:p w:rsidR="00605BAA" w:rsidRDefault="00613776">
            <w:pPr>
              <w:spacing w:after="1" w:line="313" w:lineRule="auto"/>
              <w:ind w:left="10" w:firstLine="0"/>
            </w:pPr>
            <w:r>
              <w:t>Дискуссия на тему «Композитор — исп</w:t>
            </w:r>
            <w:r>
              <w:t>олнитель — слушатель».</w:t>
            </w:r>
            <w:r>
              <w:rPr>
                <w:color w:val="000000"/>
              </w:rPr>
              <w:t xml:space="preserve"> </w:t>
            </w:r>
          </w:p>
          <w:p w:rsidR="00605BAA" w:rsidRDefault="00613776">
            <w:pPr>
              <w:spacing w:after="16" w:line="259" w:lineRule="auto"/>
              <w:ind w:left="10" w:firstLine="0"/>
              <w:jc w:val="left"/>
            </w:pPr>
            <w:r>
              <w:t>На выбор или факультативно:</w:t>
            </w:r>
            <w:r>
              <w:rPr>
                <w:color w:val="000000"/>
              </w:rPr>
              <w:t xml:space="preserve"> </w:t>
            </w:r>
          </w:p>
          <w:p w:rsidR="00605BAA" w:rsidRDefault="00613776">
            <w:pPr>
              <w:spacing w:after="0" w:line="259" w:lineRule="auto"/>
              <w:ind w:left="10" w:right="4" w:firstLine="0"/>
            </w:pPr>
            <w:r>
              <w:t>Посещение концерта классической музыки. Создание коллекции записей любимого исполнителя. Деловая игра «Концертный отдел филармонии»</w:t>
            </w:r>
            <w:r>
              <w:rPr>
                <w:color w:val="000000"/>
              </w:rPr>
              <w:t xml:space="preserve"> </w:t>
            </w:r>
          </w:p>
        </w:tc>
      </w:tr>
    </w:tbl>
    <w:p w:rsidR="00605BAA" w:rsidRDefault="00613776">
      <w:pPr>
        <w:spacing w:after="226" w:line="259" w:lineRule="auto"/>
        <w:ind w:left="1244" w:firstLine="0"/>
        <w:jc w:val="left"/>
      </w:pPr>
      <w:r>
        <w:t xml:space="preserve"> </w:t>
      </w:r>
    </w:p>
    <w:p w:rsidR="00605BAA" w:rsidRDefault="00613776">
      <w:pPr>
        <w:ind w:left="1244" w:right="15" w:firstLine="0"/>
      </w:pPr>
      <w:r>
        <w:t xml:space="preserve">Модуль № 6 «Современная музыкальная культура» </w:t>
      </w:r>
    </w:p>
    <w:p w:rsidR="00605BAA" w:rsidRDefault="00613776">
      <w:pPr>
        <w:ind w:left="662" w:right="726"/>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w:t>
      </w:r>
      <w:r>
        <w:t>соналий и произведений, действительно достойных внимания, тех, которые не забудутся через несколько лет как случайное веяние моды. В понятие «совре- менная музыка» входит широкий круг явлений (от академического авангарда до фри-джаза, от эмбиента до рэпа и</w:t>
      </w:r>
      <w:r>
        <w:t xml:space="preserve"> т. д.), для восприятия которых требуется специфический и  разнообразный  музыкальный  опыт.  Поэтому в начальной школе необходимо заложить </w:t>
      </w:r>
      <w:r>
        <w:lastRenderedPageBreak/>
        <w:t>основы для последующего развития в данном направлении. Помимо указанных в модуле тематических блоков, существенным в</w:t>
      </w:r>
      <w:r>
        <w:t>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w:t>
      </w:r>
      <w:r>
        <w:t xml:space="preserve">и отбора материала с учётом требований художественного вкуса, эстетичного вокально-хорового звучания. </w:t>
      </w:r>
    </w:p>
    <w:p w:rsidR="00605BAA" w:rsidRDefault="00613776">
      <w:pPr>
        <w:spacing w:after="0" w:line="259" w:lineRule="auto"/>
        <w:ind w:left="1244" w:firstLine="0"/>
        <w:jc w:val="left"/>
      </w:pPr>
      <w:r>
        <w:t xml:space="preserve"> </w:t>
      </w:r>
    </w:p>
    <w:tbl>
      <w:tblPr>
        <w:tblStyle w:val="TableGrid"/>
        <w:tblW w:w="9229" w:type="dxa"/>
        <w:tblInd w:w="807" w:type="dxa"/>
        <w:tblCellMar>
          <w:top w:w="21" w:type="dxa"/>
          <w:left w:w="139" w:type="dxa"/>
          <w:bottom w:w="0" w:type="dxa"/>
          <w:right w:w="56" w:type="dxa"/>
        </w:tblCellMar>
        <w:tblLook w:val="04A0" w:firstRow="1" w:lastRow="0" w:firstColumn="1" w:lastColumn="0" w:noHBand="0" w:noVBand="1"/>
      </w:tblPr>
      <w:tblGrid>
        <w:gridCol w:w="1191"/>
        <w:gridCol w:w="1133"/>
        <w:gridCol w:w="2098"/>
        <w:gridCol w:w="4807"/>
      </w:tblGrid>
      <w:tr w:rsidR="00605BAA">
        <w:trPr>
          <w:trHeight w:val="1032"/>
        </w:trPr>
        <w:tc>
          <w:tcPr>
            <w:tcW w:w="119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20" w:hanging="120"/>
              <w:jc w:val="left"/>
            </w:pPr>
            <w:r>
              <w:rPr>
                <w:color w:val="000000"/>
              </w:rPr>
              <w:t xml:space="preserve">№ блока, кол-во часов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59" w:line="259" w:lineRule="auto"/>
              <w:ind w:left="0" w:right="4" w:firstLine="0"/>
              <w:jc w:val="center"/>
            </w:pPr>
            <w:r>
              <w:rPr>
                <w:color w:val="000000"/>
              </w:rPr>
              <w:t xml:space="preserve"> </w:t>
            </w:r>
          </w:p>
          <w:p w:rsidR="00605BAA" w:rsidRDefault="00613776">
            <w:pPr>
              <w:spacing w:after="0" w:line="259" w:lineRule="auto"/>
              <w:ind w:left="0" w:right="59" w:firstLine="0"/>
              <w:jc w:val="center"/>
            </w:pPr>
            <w:r>
              <w:rPr>
                <w:color w:val="000000"/>
              </w:rPr>
              <w:t xml:space="preserve">Тема </w:t>
            </w:r>
          </w:p>
        </w:tc>
        <w:tc>
          <w:tcPr>
            <w:tcW w:w="2098" w:type="dxa"/>
            <w:tcBorders>
              <w:top w:val="single" w:sz="4" w:space="0" w:color="000000"/>
              <w:left w:val="single" w:sz="4" w:space="0" w:color="000000"/>
              <w:bottom w:val="single" w:sz="4" w:space="0" w:color="000000"/>
              <w:right w:val="single" w:sz="4" w:space="0" w:color="000000"/>
            </w:tcBorders>
          </w:tcPr>
          <w:p w:rsidR="00605BAA" w:rsidRDefault="00613776">
            <w:pPr>
              <w:spacing w:after="62" w:line="259" w:lineRule="auto"/>
              <w:ind w:left="1" w:firstLine="0"/>
              <w:jc w:val="center"/>
            </w:pPr>
            <w:r>
              <w:rPr>
                <w:color w:val="000000"/>
              </w:rPr>
              <w:t xml:space="preserve"> </w:t>
            </w:r>
          </w:p>
          <w:p w:rsidR="00605BAA" w:rsidRDefault="00613776">
            <w:pPr>
              <w:spacing w:after="0" w:line="259" w:lineRule="auto"/>
              <w:ind w:left="0" w:right="50" w:firstLine="0"/>
              <w:jc w:val="center"/>
            </w:pPr>
            <w:r>
              <w:rPr>
                <w:color w:val="000000"/>
              </w:rPr>
              <w:t xml:space="preserve">Содержание </w:t>
            </w:r>
          </w:p>
        </w:tc>
        <w:tc>
          <w:tcPr>
            <w:tcW w:w="4807" w:type="dxa"/>
            <w:tcBorders>
              <w:top w:val="single" w:sz="4" w:space="0" w:color="000000"/>
              <w:left w:val="single" w:sz="4" w:space="0" w:color="000000"/>
              <w:bottom w:val="single" w:sz="4" w:space="0" w:color="000000"/>
              <w:right w:val="single" w:sz="4" w:space="0" w:color="000000"/>
            </w:tcBorders>
          </w:tcPr>
          <w:p w:rsidR="00605BAA" w:rsidRDefault="00613776">
            <w:pPr>
              <w:spacing w:after="64" w:line="259" w:lineRule="auto"/>
              <w:ind w:left="1" w:firstLine="0"/>
              <w:jc w:val="center"/>
            </w:pPr>
            <w:r>
              <w:rPr>
                <w:color w:val="000000"/>
              </w:rPr>
              <w:t xml:space="preserve"> </w:t>
            </w:r>
          </w:p>
          <w:p w:rsidR="00605BAA" w:rsidRDefault="00613776">
            <w:pPr>
              <w:spacing w:after="0" w:line="259" w:lineRule="auto"/>
              <w:ind w:left="0" w:right="62" w:firstLine="0"/>
              <w:jc w:val="center"/>
            </w:pPr>
            <w:r>
              <w:rPr>
                <w:color w:val="000000"/>
              </w:rPr>
              <w:t xml:space="preserve">Виды деятельности обучающихся </w:t>
            </w:r>
          </w:p>
        </w:tc>
      </w:tr>
    </w:tbl>
    <w:p w:rsidR="00605BAA" w:rsidRDefault="00605BAA">
      <w:pPr>
        <w:spacing w:after="0" w:line="259" w:lineRule="auto"/>
        <w:ind w:left="-1023" w:right="728" w:firstLine="0"/>
      </w:pPr>
    </w:p>
    <w:tbl>
      <w:tblPr>
        <w:tblStyle w:val="TableGrid"/>
        <w:tblW w:w="9231" w:type="dxa"/>
        <w:tblInd w:w="805" w:type="dxa"/>
        <w:tblCellMar>
          <w:top w:w="45" w:type="dxa"/>
          <w:left w:w="0" w:type="dxa"/>
          <w:bottom w:w="0" w:type="dxa"/>
          <w:right w:w="0" w:type="dxa"/>
        </w:tblCellMar>
        <w:tblLook w:val="04A0" w:firstRow="1" w:lastRow="0" w:firstColumn="1" w:lastColumn="0" w:noHBand="0" w:noVBand="1"/>
      </w:tblPr>
      <w:tblGrid>
        <w:gridCol w:w="1178"/>
        <w:gridCol w:w="1439"/>
        <w:gridCol w:w="2097"/>
        <w:gridCol w:w="4517"/>
      </w:tblGrid>
      <w:tr w:rsidR="00605BAA">
        <w:trPr>
          <w:trHeight w:val="4457"/>
        </w:trPr>
        <w:tc>
          <w:tcPr>
            <w:tcW w:w="1191" w:type="dxa"/>
            <w:tcBorders>
              <w:top w:val="single" w:sz="4" w:space="0" w:color="000000"/>
              <w:left w:val="single" w:sz="4" w:space="0" w:color="000000"/>
              <w:bottom w:val="single" w:sz="4" w:space="0" w:color="000000"/>
              <w:right w:val="single" w:sz="4" w:space="0" w:color="000000"/>
            </w:tcBorders>
          </w:tcPr>
          <w:p w:rsidR="00605BAA" w:rsidRDefault="00613776">
            <w:pPr>
              <w:spacing w:after="38" w:line="259" w:lineRule="auto"/>
              <w:ind w:left="21" w:firstLine="0"/>
              <w:jc w:val="center"/>
            </w:pPr>
            <w:r>
              <w:rPr>
                <w:color w:val="000000"/>
              </w:rPr>
              <w:t xml:space="preserve">А) </w:t>
            </w:r>
          </w:p>
          <w:p w:rsidR="00605BAA" w:rsidRDefault="00613776">
            <w:pPr>
              <w:spacing w:after="0" w:line="259" w:lineRule="auto"/>
              <w:ind w:left="0" w:firstLine="0"/>
              <w:jc w:val="center"/>
            </w:pPr>
            <w:r>
              <w:rPr>
                <w:color w:val="000000"/>
              </w:rPr>
              <w:t xml:space="preserve">1—4 учебных часа </w:t>
            </w:r>
          </w:p>
        </w:tc>
        <w:tc>
          <w:tcPr>
            <w:tcW w:w="113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1" w:lineRule="auto"/>
              <w:ind w:left="0" w:firstLine="0"/>
              <w:jc w:val="center"/>
            </w:pPr>
            <w:r>
              <w:rPr>
                <w:color w:val="000000"/>
              </w:rPr>
              <w:t xml:space="preserve">Совре- менные </w:t>
            </w:r>
          </w:p>
          <w:p w:rsidR="00605BAA" w:rsidRDefault="00613776">
            <w:pPr>
              <w:spacing w:after="16" w:line="259" w:lineRule="auto"/>
              <w:ind w:left="50" w:firstLine="0"/>
            </w:pPr>
            <w:r>
              <w:rPr>
                <w:color w:val="000000"/>
              </w:rPr>
              <w:t>обработки</w:t>
            </w:r>
          </w:p>
          <w:p w:rsidR="00605BAA" w:rsidRDefault="00613776">
            <w:pPr>
              <w:spacing w:after="0" w:line="259" w:lineRule="auto"/>
              <w:ind w:left="180" w:hanging="53"/>
              <w:jc w:val="left"/>
            </w:pPr>
            <w:r>
              <w:rPr>
                <w:color w:val="000000"/>
              </w:rPr>
              <w:t xml:space="preserve">классиче ской музыки </w:t>
            </w:r>
          </w:p>
        </w:tc>
        <w:tc>
          <w:tcPr>
            <w:tcW w:w="2098" w:type="dxa"/>
            <w:tcBorders>
              <w:top w:val="single" w:sz="4" w:space="0" w:color="000000"/>
              <w:left w:val="single" w:sz="4" w:space="0" w:color="000000"/>
              <w:bottom w:val="single" w:sz="4" w:space="0" w:color="000000"/>
              <w:right w:val="single" w:sz="4" w:space="0" w:color="000000"/>
            </w:tcBorders>
          </w:tcPr>
          <w:p w:rsidR="00605BAA" w:rsidRDefault="00613776">
            <w:pPr>
              <w:spacing w:after="44" w:line="273" w:lineRule="auto"/>
              <w:ind w:left="0" w:firstLine="0"/>
              <w:jc w:val="center"/>
            </w:pPr>
            <w:r>
              <w:rPr>
                <w:color w:val="000000"/>
              </w:rPr>
              <w:t xml:space="preserve">Понятие обработки, творчество </w:t>
            </w:r>
          </w:p>
          <w:p w:rsidR="00605BAA" w:rsidRDefault="00613776">
            <w:pPr>
              <w:tabs>
                <w:tab w:val="center" w:pos="1051"/>
              </w:tabs>
              <w:spacing w:after="69" w:line="259" w:lineRule="auto"/>
              <w:ind w:left="-25" w:firstLine="0"/>
              <w:jc w:val="left"/>
            </w:pPr>
            <w:r>
              <w:rPr>
                <w:color w:val="000000"/>
              </w:rPr>
              <w:t xml:space="preserve"> </w:t>
            </w:r>
            <w:r>
              <w:rPr>
                <w:color w:val="000000"/>
              </w:rPr>
              <w:tab/>
              <w:t xml:space="preserve">современ- </w:t>
            </w:r>
          </w:p>
          <w:p w:rsidR="00605BAA" w:rsidRDefault="00613776">
            <w:pPr>
              <w:spacing w:after="0" w:line="274" w:lineRule="auto"/>
              <w:ind w:left="46" w:firstLine="0"/>
              <w:jc w:val="center"/>
            </w:pPr>
            <w:r>
              <w:rPr>
                <w:color w:val="000000"/>
              </w:rPr>
              <w:t xml:space="preserve">ных композиторов и исполнителей, </w:t>
            </w:r>
          </w:p>
          <w:p w:rsidR="00605BAA" w:rsidRDefault="00613776">
            <w:pPr>
              <w:spacing w:after="0" w:line="292" w:lineRule="auto"/>
              <w:ind w:left="0" w:firstLine="0"/>
              <w:jc w:val="center"/>
            </w:pPr>
            <w:r>
              <w:rPr>
                <w:color w:val="000000"/>
              </w:rPr>
              <w:t xml:space="preserve">обрабатывающих классическую музыку. </w:t>
            </w:r>
          </w:p>
          <w:p w:rsidR="00605BAA" w:rsidRDefault="00613776">
            <w:pPr>
              <w:spacing w:after="4" w:line="274" w:lineRule="auto"/>
              <w:ind w:left="0" w:firstLine="0"/>
              <w:jc w:val="center"/>
            </w:pPr>
            <w:r>
              <w:rPr>
                <w:color w:val="000000"/>
              </w:rPr>
              <w:t xml:space="preserve">Проблемная ситуация: зачем </w:t>
            </w:r>
          </w:p>
          <w:p w:rsidR="00605BAA" w:rsidRDefault="00613776">
            <w:pPr>
              <w:spacing w:after="0" w:line="259" w:lineRule="auto"/>
              <w:ind w:left="40" w:hanging="40"/>
              <w:jc w:val="center"/>
            </w:pPr>
            <w:r>
              <w:rPr>
                <w:color w:val="000000"/>
              </w:rPr>
              <w:t xml:space="preserve">музыканты делают обработки классики? </w:t>
            </w:r>
          </w:p>
        </w:tc>
        <w:tc>
          <w:tcPr>
            <w:tcW w:w="4807" w:type="dxa"/>
            <w:tcBorders>
              <w:top w:val="single" w:sz="4" w:space="0" w:color="000000"/>
              <w:left w:val="single" w:sz="4" w:space="0" w:color="000000"/>
              <w:bottom w:val="single" w:sz="6" w:space="0" w:color="231F20"/>
              <w:right w:val="single" w:sz="4" w:space="0" w:color="000000"/>
            </w:tcBorders>
          </w:tcPr>
          <w:p w:rsidR="00605BAA" w:rsidRDefault="00613776">
            <w:pPr>
              <w:spacing w:after="0" w:line="313" w:lineRule="auto"/>
              <w:ind w:left="4" w:hanging="14"/>
            </w:pPr>
            <w:r>
              <w:rPr>
                <w:color w:val="000000"/>
              </w:rPr>
              <w:t xml:space="preserve"> Различение музыки классической и её современной обработки </w:t>
            </w:r>
          </w:p>
          <w:p w:rsidR="00605BAA" w:rsidRDefault="00613776">
            <w:pPr>
              <w:spacing w:after="39" w:line="280" w:lineRule="auto"/>
              <w:ind w:left="5" w:right="6" w:firstLine="24"/>
            </w:pPr>
            <w:r>
              <w:rPr>
                <w:color w:val="000000"/>
              </w:rPr>
              <w:t xml:space="preserve">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 </w:t>
            </w:r>
          </w:p>
          <w:p w:rsidR="00605BAA" w:rsidRDefault="00613776">
            <w:pPr>
              <w:spacing w:after="21" w:line="259" w:lineRule="auto"/>
              <w:ind w:left="29" w:firstLine="0"/>
              <w:jc w:val="left"/>
            </w:pPr>
            <w:r>
              <w:rPr>
                <w:color w:val="000000"/>
              </w:rPr>
              <w:t xml:space="preserve">На </w:t>
            </w:r>
            <w:r>
              <w:rPr>
                <w:color w:val="000000"/>
              </w:rPr>
              <w:t xml:space="preserve">выбор или факультативно: </w:t>
            </w:r>
          </w:p>
          <w:p w:rsidR="00605BAA" w:rsidRDefault="00613776">
            <w:pPr>
              <w:spacing w:after="0" w:line="293" w:lineRule="auto"/>
              <w:ind w:left="5" w:right="5" w:firstLine="24"/>
            </w:pPr>
            <w:r>
              <w:rPr>
                <w:color w:val="000000"/>
              </w:rPr>
              <w:t>Подбор стиля автоаккомпанемента (на клавишном синтезаторе) к известным музыкальным темам композиторов- классиков</w:t>
            </w:r>
          </w:p>
          <w:p w:rsidR="00605BAA" w:rsidRDefault="00613776">
            <w:pPr>
              <w:spacing w:after="0" w:line="259" w:lineRule="auto"/>
              <w:ind w:left="29" w:firstLine="0"/>
              <w:jc w:val="left"/>
            </w:pPr>
            <w:r>
              <w:rPr>
                <w:color w:val="000000"/>
              </w:rPr>
              <w:t xml:space="preserve">  </w:t>
            </w:r>
          </w:p>
        </w:tc>
      </w:tr>
      <w:tr w:rsidR="00605BAA">
        <w:trPr>
          <w:trHeight w:val="4533"/>
        </w:trPr>
        <w:tc>
          <w:tcPr>
            <w:tcW w:w="1191" w:type="dxa"/>
            <w:tcBorders>
              <w:top w:val="single" w:sz="4" w:space="0" w:color="000000"/>
              <w:left w:val="single" w:sz="6" w:space="0" w:color="231F20"/>
              <w:bottom w:val="single" w:sz="4" w:space="0" w:color="000000"/>
              <w:right w:val="single" w:sz="4" w:space="0" w:color="000000"/>
            </w:tcBorders>
          </w:tcPr>
          <w:p w:rsidR="00605BAA" w:rsidRDefault="00613776">
            <w:pPr>
              <w:spacing w:after="38" w:line="259" w:lineRule="auto"/>
              <w:ind w:left="40" w:firstLine="0"/>
              <w:jc w:val="center"/>
            </w:pPr>
            <w:r>
              <w:t>Б)</w:t>
            </w:r>
            <w:r>
              <w:rPr>
                <w:color w:val="000000"/>
              </w:rPr>
              <w:t xml:space="preserve"> </w:t>
            </w:r>
          </w:p>
          <w:p w:rsidR="00605BAA" w:rsidRDefault="00613776">
            <w:pPr>
              <w:spacing w:after="0" w:line="259" w:lineRule="auto"/>
              <w:ind w:left="175" w:firstLine="197"/>
              <w:jc w:val="left"/>
            </w:pPr>
            <w:r>
              <w:t>2—4</w:t>
            </w:r>
            <w:r>
              <w:rPr>
                <w:color w:val="000000"/>
              </w:rPr>
              <w:t xml:space="preserve"> </w:t>
            </w:r>
            <w:r>
              <w:t>учебных часа</w:t>
            </w:r>
            <w:r>
              <w:rPr>
                <w:color w:val="00000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center"/>
            </w:pPr>
            <w:r>
              <w:t>Джаз</w:t>
            </w:r>
            <w:r>
              <w:rPr>
                <w:color w:val="000000"/>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605BAA" w:rsidRDefault="00613776">
            <w:pPr>
              <w:spacing w:after="46" w:line="273" w:lineRule="auto"/>
              <w:ind w:left="24" w:firstLine="0"/>
              <w:jc w:val="center"/>
            </w:pPr>
            <w:r>
              <w:t xml:space="preserve">Особенности джаза: импровизационност ь, ритм (синкопы, </w:t>
            </w:r>
          </w:p>
          <w:p w:rsidR="00605BAA" w:rsidRDefault="00613776">
            <w:pPr>
              <w:spacing w:after="62" w:line="259" w:lineRule="auto"/>
              <w:ind w:left="5" w:firstLine="0"/>
              <w:jc w:val="center"/>
            </w:pPr>
            <w:r>
              <w:t>триоли, свинг).</w:t>
            </w:r>
            <w:r>
              <w:rPr>
                <w:color w:val="000000"/>
              </w:rPr>
              <w:t xml:space="preserve"> </w:t>
            </w:r>
          </w:p>
          <w:p w:rsidR="00605BAA" w:rsidRDefault="00613776">
            <w:pPr>
              <w:spacing w:after="43" w:line="276" w:lineRule="auto"/>
              <w:ind w:left="0" w:firstLine="0"/>
              <w:jc w:val="center"/>
            </w:pPr>
            <w:r>
              <w:t xml:space="preserve">Музыкальные </w:t>
            </w:r>
            <w:r>
              <w:t xml:space="preserve">инструменты джаза, особые приёмы </w:t>
            </w:r>
          </w:p>
          <w:p w:rsidR="00605BAA" w:rsidRDefault="00613776">
            <w:pPr>
              <w:spacing w:after="16" w:line="259" w:lineRule="auto"/>
              <w:ind w:left="0" w:right="4" w:firstLine="0"/>
              <w:jc w:val="center"/>
            </w:pPr>
            <w:r>
              <w:t>игры на них.</w:t>
            </w:r>
            <w:r>
              <w:rPr>
                <w:color w:val="000000"/>
              </w:rPr>
              <w:t xml:space="preserve"> </w:t>
            </w:r>
          </w:p>
          <w:p w:rsidR="00605BAA" w:rsidRDefault="00613776">
            <w:pPr>
              <w:spacing w:after="0" w:line="259" w:lineRule="auto"/>
              <w:ind w:left="0" w:firstLine="0"/>
              <w:jc w:val="center"/>
            </w:pPr>
            <w:r>
              <w:t>Творчество джазовых музыкантов</w:t>
            </w:r>
            <w:r>
              <w:rPr>
                <w:color w:val="000000"/>
              </w:rPr>
              <w:t xml:space="preserve"> </w:t>
            </w:r>
          </w:p>
        </w:tc>
        <w:tc>
          <w:tcPr>
            <w:tcW w:w="4807" w:type="dxa"/>
            <w:tcBorders>
              <w:top w:val="single" w:sz="6" w:space="0" w:color="231F20"/>
              <w:left w:val="single" w:sz="4" w:space="0" w:color="000000"/>
              <w:bottom w:val="single" w:sz="6" w:space="0" w:color="231F20"/>
              <w:right w:val="single" w:sz="4" w:space="0" w:color="000000"/>
            </w:tcBorders>
          </w:tcPr>
          <w:p w:rsidR="00605BAA" w:rsidRDefault="00613776">
            <w:pPr>
              <w:tabs>
                <w:tab w:val="center" w:pos="1670"/>
                <w:tab w:val="center" w:pos="2760"/>
                <w:tab w:val="right" w:pos="4807"/>
              </w:tabs>
              <w:spacing w:after="23" w:line="259" w:lineRule="auto"/>
              <w:ind w:left="0" w:firstLine="0"/>
              <w:jc w:val="left"/>
            </w:pPr>
            <w:r>
              <w:t xml:space="preserve">Знакомство </w:t>
            </w:r>
            <w:r>
              <w:tab/>
              <w:t xml:space="preserve">с </w:t>
            </w:r>
            <w:r>
              <w:tab/>
              <w:t xml:space="preserve">творчеством </w:t>
            </w:r>
            <w:r>
              <w:tab/>
              <w:t>джазовых</w:t>
            </w:r>
          </w:p>
          <w:p w:rsidR="00605BAA" w:rsidRDefault="00613776">
            <w:pPr>
              <w:spacing w:after="0" w:line="294" w:lineRule="auto"/>
              <w:ind w:left="5" w:right="7" w:firstLine="0"/>
            </w:pPr>
            <w:r>
              <w:t>музыкантов. Узнавание, различение на слух джазовых композиций в отличие от других музыкальных стилей и направлений.</w:t>
            </w:r>
            <w:r>
              <w:rPr>
                <w:color w:val="000000"/>
              </w:rPr>
              <w:t xml:space="preserve"> </w:t>
            </w:r>
          </w:p>
          <w:p w:rsidR="00605BAA" w:rsidRDefault="00613776">
            <w:pPr>
              <w:spacing w:after="0" w:line="293" w:lineRule="auto"/>
              <w:ind w:left="-12" w:right="2" w:firstLine="41"/>
            </w:pPr>
            <w:r>
              <w:t>Определение на слух тембров музыкальных инструментов, исполняющих джазовую  композицию.</w:t>
            </w:r>
            <w:r>
              <w:rPr>
                <w:color w:val="000000"/>
              </w:rPr>
              <w:t xml:space="preserve"> </w:t>
            </w:r>
          </w:p>
          <w:p w:rsidR="00605BAA" w:rsidRDefault="00613776">
            <w:pPr>
              <w:spacing w:after="20" w:line="297" w:lineRule="auto"/>
              <w:ind w:left="5" w:firstLine="24"/>
              <w:jc w:val="left"/>
            </w:pPr>
            <w:r>
              <w:t xml:space="preserve">Разучивание, исполнение песен в джазовых ритмах. </w:t>
            </w:r>
            <w:r>
              <w:tab/>
              <w:t xml:space="preserve">Сочинение, </w:t>
            </w:r>
            <w:r>
              <w:tab/>
              <w:t>импровизация, ритмического  аккомпанемента с джазовым ритмом, синкопами.</w:t>
            </w:r>
            <w:r>
              <w:rPr>
                <w:color w:val="000000"/>
              </w:rPr>
              <w:t xml:space="preserve"> </w:t>
            </w:r>
          </w:p>
          <w:p w:rsidR="00605BAA" w:rsidRDefault="00613776">
            <w:pPr>
              <w:spacing w:after="16" w:line="259" w:lineRule="auto"/>
              <w:ind w:left="29" w:firstLine="0"/>
              <w:jc w:val="left"/>
            </w:pPr>
            <w:r>
              <w:t>На выбор или факультативно:</w:t>
            </w:r>
            <w:r>
              <w:rPr>
                <w:color w:val="000000"/>
              </w:rPr>
              <w:t xml:space="preserve"> </w:t>
            </w:r>
          </w:p>
          <w:p w:rsidR="00605BAA" w:rsidRDefault="00613776">
            <w:pPr>
              <w:spacing w:after="0" w:line="259" w:lineRule="auto"/>
              <w:ind w:left="5" w:firstLine="24"/>
            </w:pPr>
            <w:r>
              <w:t>Со</w:t>
            </w:r>
            <w:r>
              <w:t>ставление плейлиста, коллекции записей джазовых музыкантов</w:t>
            </w:r>
            <w:r>
              <w:rPr>
                <w:color w:val="000000"/>
              </w:rPr>
              <w:t xml:space="preserve"> </w:t>
            </w:r>
          </w:p>
        </w:tc>
      </w:tr>
      <w:tr w:rsidR="00605BAA">
        <w:trPr>
          <w:trHeight w:val="3961"/>
        </w:trPr>
        <w:tc>
          <w:tcPr>
            <w:tcW w:w="1191" w:type="dxa"/>
            <w:tcBorders>
              <w:top w:val="single" w:sz="4" w:space="0" w:color="000000"/>
              <w:left w:val="single" w:sz="6" w:space="0" w:color="231F20"/>
              <w:bottom w:val="single" w:sz="4" w:space="0" w:color="000000"/>
              <w:right w:val="single" w:sz="4" w:space="0" w:color="000000"/>
            </w:tcBorders>
          </w:tcPr>
          <w:p w:rsidR="00605BAA" w:rsidRDefault="00613776">
            <w:pPr>
              <w:spacing w:after="33" w:line="259" w:lineRule="auto"/>
              <w:ind w:left="30" w:firstLine="0"/>
              <w:jc w:val="center"/>
            </w:pPr>
            <w:r>
              <w:lastRenderedPageBreak/>
              <w:t>В)</w:t>
            </w:r>
            <w:r>
              <w:rPr>
                <w:color w:val="000000"/>
              </w:rPr>
              <w:t xml:space="preserve"> </w:t>
            </w:r>
          </w:p>
          <w:p w:rsidR="00605BAA" w:rsidRDefault="00613776">
            <w:pPr>
              <w:spacing w:after="0" w:line="259" w:lineRule="auto"/>
              <w:ind w:left="175" w:firstLine="197"/>
              <w:jc w:val="left"/>
            </w:pPr>
            <w:r>
              <w:t>1—4</w:t>
            </w:r>
            <w:r>
              <w:rPr>
                <w:color w:val="000000"/>
              </w:rPr>
              <w:t xml:space="preserve"> </w:t>
            </w:r>
            <w:r>
              <w:t>учебных часа</w:t>
            </w:r>
            <w:r>
              <w:rPr>
                <w:color w:val="000000"/>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t>Исполни- тели современ- ной музыки</w:t>
            </w:r>
            <w:r>
              <w:rPr>
                <w:color w:val="000000"/>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605BAA" w:rsidRDefault="00613776">
            <w:pPr>
              <w:spacing w:after="43" w:line="274" w:lineRule="auto"/>
              <w:ind w:left="9" w:hanging="9"/>
              <w:jc w:val="center"/>
            </w:pPr>
            <w:r>
              <w:t xml:space="preserve">Творчество одного или нескольких исполнителей </w:t>
            </w:r>
          </w:p>
          <w:p w:rsidR="00605BAA" w:rsidRDefault="00613776">
            <w:pPr>
              <w:spacing w:after="0" w:line="273" w:lineRule="auto"/>
              <w:ind w:left="0" w:firstLine="0"/>
              <w:jc w:val="center"/>
            </w:pPr>
            <w:r>
              <w:t xml:space="preserve">совре- менной музыки, </w:t>
            </w:r>
          </w:p>
          <w:p w:rsidR="00605BAA" w:rsidRDefault="00613776">
            <w:pPr>
              <w:spacing w:after="0" w:line="259" w:lineRule="auto"/>
              <w:ind w:left="0" w:firstLine="0"/>
              <w:jc w:val="center"/>
            </w:pPr>
            <w:r>
              <w:t>популярных у молодёжи</w:t>
            </w:r>
            <w:r>
              <w:rPr>
                <w:color w:val="000000"/>
              </w:rPr>
              <w:t xml:space="preserve"> </w:t>
            </w:r>
          </w:p>
        </w:tc>
        <w:tc>
          <w:tcPr>
            <w:tcW w:w="4807" w:type="dxa"/>
            <w:tcBorders>
              <w:top w:val="single" w:sz="6" w:space="0" w:color="231F20"/>
              <w:left w:val="single" w:sz="4" w:space="0" w:color="000000"/>
              <w:bottom w:val="single" w:sz="6" w:space="0" w:color="231F20"/>
              <w:right w:val="single" w:sz="4" w:space="0" w:color="000000"/>
            </w:tcBorders>
          </w:tcPr>
          <w:p w:rsidR="00605BAA" w:rsidRDefault="00613776">
            <w:pPr>
              <w:spacing w:after="0" w:line="311" w:lineRule="auto"/>
              <w:ind w:left="5" w:right="5" w:firstLine="24"/>
              <w:jc w:val="left"/>
            </w:pPr>
            <w:r>
              <w:t xml:space="preserve">Просмотр </w:t>
            </w:r>
            <w:r>
              <w:tab/>
              <w:t xml:space="preserve">видеоклипов </w:t>
            </w:r>
            <w:r>
              <w:tab/>
              <w:t>современных исполнителей. Сравнение их композиций с другими направлениями и стилями (классикой, духовной, народной музыкой).  На выбор или факультативно:</w:t>
            </w:r>
            <w:r>
              <w:rPr>
                <w:color w:val="000000"/>
              </w:rPr>
              <w:t xml:space="preserve"> </w:t>
            </w:r>
          </w:p>
          <w:p w:rsidR="00605BAA" w:rsidRDefault="00613776">
            <w:pPr>
              <w:spacing w:after="68" w:line="259" w:lineRule="auto"/>
              <w:ind w:left="29" w:firstLine="0"/>
            </w:pPr>
            <w:r>
              <w:t xml:space="preserve">Составление плейлиста, коллекции записей </w:t>
            </w:r>
          </w:p>
          <w:p w:rsidR="00605BAA" w:rsidRDefault="00613776">
            <w:pPr>
              <w:tabs>
                <w:tab w:val="center" w:pos="2244"/>
                <w:tab w:val="center" w:pos="3331"/>
                <w:tab w:val="right" w:pos="4807"/>
              </w:tabs>
              <w:spacing w:after="23" w:line="259" w:lineRule="auto"/>
              <w:ind w:left="0" w:firstLine="0"/>
              <w:jc w:val="left"/>
            </w:pPr>
            <w:r>
              <w:t xml:space="preserve">современной </w:t>
            </w:r>
            <w:r>
              <w:tab/>
              <w:t xml:space="preserve">музыки </w:t>
            </w:r>
            <w:r>
              <w:tab/>
              <w:t xml:space="preserve">для </w:t>
            </w:r>
            <w:r>
              <w:tab/>
              <w:t>друзей-</w:t>
            </w:r>
          </w:p>
          <w:p w:rsidR="00605BAA" w:rsidRDefault="00613776">
            <w:pPr>
              <w:spacing w:after="0" w:line="312" w:lineRule="auto"/>
              <w:ind w:left="5" w:firstLine="0"/>
              <w:jc w:val="left"/>
            </w:pPr>
            <w:r>
              <w:t xml:space="preserve">одноклассников (для проведения совместного досуга). </w:t>
            </w:r>
          </w:p>
          <w:p w:rsidR="00605BAA" w:rsidRDefault="00613776">
            <w:pPr>
              <w:spacing w:after="0" w:line="259" w:lineRule="auto"/>
              <w:ind w:left="5" w:right="1" w:firstLine="24"/>
            </w:pPr>
            <w:r>
              <w:rPr>
                <w:color w:val="000000"/>
              </w:rPr>
              <w:t xml:space="preserve">Съёмка собственного видеоклипа на музыку одной из современных популярных композиций </w:t>
            </w:r>
          </w:p>
        </w:tc>
      </w:tr>
      <w:tr w:rsidR="00605BAA">
        <w:trPr>
          <w:trHeight w:val="1354"/>
        </w:trPr>
        <w:tc>
          <w:tcPr>
            <w:tcW w:w="1191" w:type="dxa"/>
            <w:tcBorders>
              <w:top w:val="single" w:sz="4" w:space="0" w:color="000000"/>
              <w:left w:val="single" w:sz="6" w:space="0" w:color="231F20"/>
              <w:bottom w:val="single" w:sz="4" w:space="0" w:color="000000"/>
              <w:right w:val="single" w:sz="6" w:space="0" w:color="231F20"/>
            </w:tcBorders>
          </w:tcPr>
          <w:p w:rsidR="00605BAA" w:rsidRDefault="00613776">
            <w:pPr>
              <w:spacing w:after="38" w:line="259" w:lineRule="auto"/>
              <w:ind w:left="30" w:firstLine="0"/>
              <w:jc w:val="center"/>
            </w:pPr>
            <w:r>
              <w:t>Г)</w:t>
            </w:r>
            <w:r>
              <w:rPr>
                <w:color w:val="000000"/>
              </w:rPr>
              <w:t xml:space="preserve"> </w:t>
            </w:r>
          </w:p>
          <w:p w:rsidR="00605BAA" w:rsidRDefault="00613776">
            <w:pPr>
              <w:spacing w:after="0" w:line="259" w:lineRule="auto"/>
              <w:ind w:left="175" w:firstLine="197"/>
              <w:jc w:val="left"/>
            </w:pPr>
            <w:r>
              <w:t>1—4</w:t>
            </w:r>
            <w:r>
              <w:rPr>
                <w:color w:val="000000"/>
              </w:rPr>
              <w:t xml:space="preserve"> </w:t>
            </w:r>
            <w:r>
              <w:t>учебных часа</w:t>
            </w:r>
            <w:r>
              <w:rPr>
                <w:color w:val="000000"/>
              </w:rPr>
              <w:t xml:space="preserve"> </w:t>
            </w:r>
          </w:p>
        </w:tc>
        <w:tc>
          <w:tcPr>
            <w:tcW w:w="1135" w:type="dxa"/>
            <w:tcBorders>
              <w:top w:val="single" w:sz="4" w:space="0" w:color="000000"/>
              <w:left w:val="single" w:sz="6" w:space="0" w:color="231F20"/>
              <w:bottom w:val="single" w:sz="4" w:space="0" w:color="000000"/>
              <w:right w:val="single" w:sz="4" w:space="0" w:color="000000"/>
            </w:tcBorders>
          </w:tcPr>
          <w:p w:rsidR="00605BAA" w:rsidRDefault="00613776">
            <w:pPr>
              <w:spacing w:after="0" w:line="313" w:lineRule="auto"/>
              <w:ind w:left="372" w:hanging="317"/>
              <w:jc w:val="left"/>
            </w:pPr>
            <w:r>
              <w:t>Электронные</w:t>
            </w:r>
            <w:r>
              <w:rPr>
                <w:color w:val="000000"/>
              </w:rPr>
              <w:t xml:space="preserve"> </w:t>
            </w:r>
          </w:p>
          <w:p w:rsidR="00605BAA" w:rsidRDefault="00613776">
            <w:pPr>
              <w:spacing w:after="0" w:line="259" w:lineRule="auto"/>
              <w:ind w:left="146" w:firstLine="134"/>
              <w:jc w:val="left"/>
            </w:pPr>
            <w:r>
              <w:t xml:space="preserve">музы- кальные </w:t>
            </w:r>
          </w:p>
        </w:tc>
        <w:tc>
          <w:tcPr>
            <w:tcW w:w="2098" w:type="dxa"/>
            <w:tcBorders>
              <w:top w:val="single" w:sz="4" w:space="0" w:color="000000"/>
              <w:left w:val="single" w:sz="4" w:space="0" w:color="000000"/>
              <w:bottom w:val="single" w:sz="4" w:space="0" w:color="000000"/>
              <w:right w:val="single" w:sz="4" w:space="0" w:color="000000"/>
            </w:tcBorders>
          </w:tcPr>
          <w:p w:rsidR="00605BAA" w:rsidRDefault="00613776">
            <w:pPr>
              <w:tabs>
                <w:tab w:val="center" w:pos="1063"/>
              </w:tabs>
              <w:spacing w:after="28" w:line="259" w:lineRule="auto"/>
              <w:ind w:left="-25" w:firstLine="0"/>
              <w:jc w:val="left"/>
            </w:pPr>
            <w:r>
              <w:t xml:space="preserve"> </w:t>
            </w:r>
            <w:r>
              <w:tab/>
              <w:t xml:space="preserve">Современные </w:t>
            </w:r>
          </w:p>
          <w:p w:rsidR="00605BAA" w:rsidRDefault="00613776">
            <w:pPr>
              <w:spacing w:after="0" w:line="259" w:lineRule="auto"/>
              <w:ind w:left="0" w:firstLine="7"/>
              <w:jc w:val="center"/>
            </w:pPr>
            <w:r>
              <w:t xml:space="preserve">«двойники» классических музыкальных </w:t>
            </w:r>
          </w:p>
        </w:tc>
        <w:tc>
          <w:tcPr>
            <w:tcW w:w="4807" w:type="dxa"/>
            <w:tcBorders>
              <w:top w:val="single" w:sz="6" w:space="0" w:color="231F20"/>
              <w:left w:val="single" w:sz="4" w:space="0" w:color="000000"/>
              <w:bottom w:val="single" w:sz="6" w:space="0" w:color="231F20"/>
              <w:right w:val="single" w:sz="4" w:space="0" w:color="000000"/>
            </w:tcBorders>
          </w:tcPr>
          <w:p w:rsidR="00605BAA" w:rsidRDefault="00613776">
            <w:pPr>
              <w:spacing w:after="0" w:line="259" w:lineRule="auto"/>
              <w:ind w:left="5" w:right="7" w:firstLine="24"/>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w:t>
            </w:r>
          </w:p>
        </w:tc>
      </w:tr>
      <w:tr w:rsidR="00605BAA">
        <w:trPr>
          <w:trHeight w:val="3824"/>
        </w:trPr>
        <w:tc>
          <w:tcPr>
            <w:tcW w:w="1191" w:type="dxa"/>
            <w:tcBorders>
              <w:top w:val="single" w:sz="4" w:space="0" w:color="000000"/>
              <w:left w:val="single" w:sz="6" w:space="0" w:color="231F20"/>
              <w:bottom w:val="single" w:sz="4" w:space="0" w:color="000000"/>
              <w:right w:val="single" w:sz="6" w:space="0" w:color="231F20"/>
            </w:tcBorders>
          </w:tcPr>
          <w:p w:rsidR="00605BAA" w:rsidRDefault="00605BAA">
            <w:pPr>
              <w:spacing w:after="160" w:line="259" w:lineRule="auto"/>
              <w:ind w:left="0" w:firstLine="0"/>
              <w:jc w:val="left"/>
            </w:pPr>
          </w:p>
        </w:tc>
        <w:tc>
          <w:tcPr>
            <w:tcW w:w="1135" w:type="dxa"/>
            <w:tcBorders>
              <w:top w:val="single" w:sz="4" w:space="0" w:color="000000"/>
              <w:left w:val="single" w:sz="6" w:space="0" w:color="231F20"/>
              <w:bottom w:val="single" w:sz="4" w:space="0" w:color="000000"/>
              <w:right w:val="single" w:sz="4" w:space="0" w:color="000000"/>
            </w:tcBorders>
          </w:tcPr>
          <w:p w:rsidR="00605BAA" w:rsidRDefault="00613776">
            <w:pPr>
              <w:spacing w:after="60" w:line="259" w:lineRule="auto"/>
              <w:ind w:left="180" w:firstLine="0"/>
              <w:jc w:val="left"/>
            </w:pPr>
            <w:r>
              <w:t xml:space="preserve">инстру- </w:t>
            </w:r>
          </w:p>
          <w:p w:rsidR="00605BAA" w:rsidRDefault="00613776">
            <w:pPr>
              <w:spacing w:after="0" w:line="259" w:lineRule="auto"/>
              <w:ind w:left="13" w:firstLine="0"/>
              <w:jc w:val="center"/>
            </w:pPr>
            <w:r>
              <w:t>менты</w:t>
            </w:r>
            <w:r>
              <w:rPr>
                <w:color w:val="000000"/>
              </w:rPr>
              <w:t xml:space="preserve"> </w:t>
            </w:r>
          </w:p>
        </w:tc>
        <w:tc>
          <w:tcPr>
            <w:tcW w:w="2098" w:type="dxa"/>
            <w:tcBorders>
              <w:top w:val="single" w:sz="4" w:space="0" w:color="000000"/>
              <w:left w:val="single" w:sz="4" w:space="0" w:color="000000"/>
              <w:bottom w:val="single" w:sz="4" w:space="0" w:color="000000"/>
              <w:right w:val="single" w:sz="4" w:space="0" w:color="000000"/>
            </w:tcBorders>
          </w:tcPr>
          <w:p w:rsidR="00605BAA" w:rsidRDefault="00613776">
            <w:pPr>
              <w:spacing w:line="273" w:lineRule="auto"/>
              <w:ind w:left="0" w:firstLine="0"/>
              <w:jc w:val="center"/>
            </w:pPr>
            <w:r>
              <w:t xml:space="preserve">инструментов: синтезатор, </w:t>
            </w:r>
          </w:p>
          <w:p w:rsidR="00605BAA" w:rsidRDefault="00613776">
            <w:pPr>
              <w:spacing w:after="16" w:line="259" w:lineRule="auto"/>
              <w:ind w:left="4" w:firstLine="0"/>
              <w:jc w:val="center"/>
            </w:pPr>
            <w:r>
              <w:t xml:space="preserve">электронная </w:t>
            </w:r>
          </w:p>
          <w:p w:rsidR="00605BAA" w:rsidRDefault="00613776">
            <w:pPr>
              <w:spacing w:after="0" w:line="313" w:lineRule="auto"/>
              <w:ind w:left="0" w:firstLine="0"/>
              <w:jc w:val="center"/>
            </w:pPr>
            <w:r>
              <w:t>скрипка, гитара, барабаны и т. д.</w:t>
            </w:r>
            <w:r>
              <w:rPr>
                <w:color w:val="000000"/>
              </w:rPr>
              <w:t xml:space="preserve"> </w:t>
            </w:r>
          </w:p>
          <w:p w:rsidR="00605BAA" w:rsidRDefault="00613776">
            <w:pPr>
              <w:spacing w:after="0" w:line="313" w:lineRule="auto"/>
              <w:ind w:left="0" w:firstLine="0"/>
              <w:jc w:val="center"/>
            </w:pPr>
            <w:r>
              <w:t>Виртуальные музыкальные инструмен-</w:t>
            </w:r>
          </w:p>
          <w:p w:rsidR="00605BAA" w:rsidRDefault="00613776">
            <w:pPr>
              <w:spacing w:after="0" w:line="259" w:lineRule="auto"/>
              <w:ind w:left="0" w:firstLine="0"/>
              <w:jc w:val="center"/>
            </w:pPr>
            <w:r>
              <w:t>ты в компьютерных программах</w:t>
            </w:r>
            <w:r>
              <w:rPr>
                <w:color w:val="000000"/>
              </w:rPr>
              <w:t xml:space="preserve"> </w:t>
            </w:r>
          </w:p>
        </w:tc>
        <w:tc>
          <w:tcPr>
            <w:tcW w:w="4807" w:type="dxa"/>
            <w:tcBorders>
              <w:top w:val="single" w:sz="4" w:space="0" w:color="000000"/>
              <w:left w:val="single" w:sz="4" w:space="0" w:color="000000"/>
              <w:bottom w:val="single" w:sz="6" w:space="0" w:color="231F20"/>
              <w:right w:val="single" w:sz="4" w:space="0" w:color="000000"/>
            </w:tcBorders>
          </w:tcPr>
          <w:p w:rsidR="00605BAA" w:rsidRDefault="00613776">
            <w:pPr>
              <w:spacing w:after="16" w:line="259" w:lineRule="auto"/>
              <w:ind w:left="5" w:firstLine="0"/>
              <w:jc w:val="left"/>
            </w:pPr>
            <w:r>
              <w:t>результатов сравнения.</w:t>
            </w:r>
            <w:r>
              <w:rPr>
                <w:color w:val="000000"/>
              </w:rPr>
              <w:t xml:space="preserve"> </w:t>
            </w:r>
          </w:p>
          <w:p w:rsidR="00605BAA" w:rsidRDefault="00613776">
            <w:pPr>
              <w:spacing w:after="0" w:line="318" w:lineRule="auto"/>
              <w:ind w:left="5" w:firstLine="24"/>
            </w:pPr>
            <w:r>
              <w:t>Подбор электронных тембров для создания музыки к фантастическому фильму.</w:t>
            </w:r>
            <w:r>
              <w:rPr>
                <w:color w:val="000000"/>
              </w:rPr>
              <w:t xml:space="preserve"> </w:t>
            </w:r>
          </w:p>
          <w:p w:rsidR="00605BAA" w:rsidRDefault="00613776">
            <w:pPr>
              <w:spacing w:after="64" w:line="259" w:lineRule="auto"/>
              <w:ind w:left="29" w:firstLine="0"/>
              <w:jc w:val="left"/>
            </w:pPr>
            <w:r>
              <w:t xml:space="preserve"> </w:t>
            </w:r>
          </w:p>
          <w:p w:rsidR="00605BAA" w:rsidRDefault="00613776">
            <w:pPr>
              <w:spacing w:after="63" w:line="259" w:lineRule="auto"/>
              <w:ind w:left="29" w:firstLine="0"/>
              <w:jc w:val="left"/>
            </w:pPr>
            <w:r>
              <w:t>На выбор или факультативно:</w:t>
            </w:r>
            <w:r>
              <w:rPr>
                <w:color w:val="000000"/>
              </w:rPr>
              <w:t xml:space="preserve"> </w:t>
            </w:r>
          </w:p>
          <w:p w:rsidR="00605BAA" w:rsidRDefault="00613776">
            <w:pPr>
              <w:spacing w:after="0" w:line="313" w:lineRule="auto"/>
              <w:ind w:left="-5" w:hanging="14"/>
            </w:pPr>
            <w:r>
              <w:t xml:space="preserve"> Посещение музыкального магазина (отдел  </w:t>
            </w:r>
            <w:r>
              <w:t>электронных музыкальных инструментов).</w:t>
            </w:r>
            <w:r>
              <w:rPr>
                <w:color w:val="000000"/>
              </w:rPr>
              <w:t xml:space="preserve"> </w:t>
            </w:r>
          </w:p>
          <w:p w:rsidR="00605BAA" w:rsidRDefault="00613776">
            <w:pPr>
              <w:spacing w:after="0" w:line="319" w:lineRule="auto"/>
              <w:ind w:left="5" w:hanging="31"/>
              <w:jc w:val="left"/>
            </w:pPr>
            <w:r>
              <w:t xml:space="preserve"> Просмотр </w:t>
            </w:r>
            <w:r>
              <w:tab/>
              <w:t xml:space="preserve">фильма </w:t>
            </w:r>
            <w:r>
              <w:tab/>
              <w:t xml:space="preserve">об </w:t>
            </w:r>
            <w:r>
              <w:tab/>
              <w:t>электронных музыкальных инструментах.</w:t>
            </w:r>
            <w:r>
              <w:rPr>
                <w:color w:val="000000"/>
              </w:rPr>
              <w:t xml:space="preserve"> </w:t>
            </w:r>
          </w:p>
          <w:p w:rsidR="00605BAA" w:rsidRDefault="00613776">
            <w:pPr>
              <w:spacing w:after="22" w:line="278" w:lineRule="auto"/>
              <w:ind w:left="5" w:firstLine="24"/>
            </w:pPr>
            <w:r>
              <w:t xml:space="preserve">Создание электронной композиции в компьютерных программах с готовыми </w:t>
            </w:r>
          </w:p>
          <w:p w:rsidR="00605BAA" w:rsidRDefault="00613776">
            <w:pPr>
              <w:spacing w:after="0" w:line="259" w:lineRule="auto"/>
              <w:ind w:left="5" w:firstLine="0"/>
              <w:jc w:val="left"/>
            </w:pPr>
            <w:r>
              <w:t>семплами (Garage Band и др.)</w:t>
            </w:r>
            <w:r>
              <w:rPr>
                <w:color w:val="000000"/>
              </w:rPr>
              <w:t xml:space="preserve"> </w:t>
            </w:r>
          </w:p>
        </w:tc>
      </w:tr>
    </w:tbl>
    <w:p w:rsidR="00605BAA" w:rsidRDefault="00613776">
      <w:pPr>
        <w:spacing w:after="222" w:line="259" w:lineRule="auto"/>
        <w:ind w:left="1244" w:firstLine="0"/>
        <w:jc w:val="left"/>
      </w:pPr>
      <w:r>
        <w:t xml:space="preserve"> </w:t>
      </w:r>
    </w:p>
    <w:p w:rsidR="00605BAA" w:rsidRDefault="00613776">
      <w:pPr>
        <w:ind w:left="1244" w:right="15" w:firstLine="0"/>
      </w:pPr>
      <w:r>
        <w:t xml:space="preserve">Модуль № 7 «Музыка театра и кино» </w:t>
      </w:r>
    </w:p>
    <w:p w:rsidR="00605BAA" w:rsidRDefault="00613776">
      <w:pPr>
        <w:ind w:left="662" w:right="741"/>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605BAA" w:rsidRDefault="00613776">
      <w:pPr>
        <w:ind w:left="662" w:right="735"/>
      </w:pPr>
      <w:r>
        <w:t>Для данного модуля особен</w:t>
      </w:r>
      <w:r>
        <w:t xml:space="preserve">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 </w:t>
      </w:r>
    </w:p>
    <w:tbl>
      <w:tblPr>
        <w:tblStyle w:val="TableGrid"/>
        <w:tblW w:w="9226" w:type="dxa"/>
        <w:tblInd w:w="810" w:type="dxa"/>
        <w:tblCellMar>
          <w:top w:w="10" w:type="dxa"/>
          <w:left w:w="10" w:type="dxa"/>
          <w:bottom w:w="0" w:type="dxa"/>
          <w:right w:w="0" w:type="dxa"/>
        </w:tblCellMar>
        <w:tblLook w:val="04A0" w:firstRow="1" w:lastRow="0" w:firstColumn="1" w:lastColumn="0" w:noHBand="0" w:noVBand="1"/>
      </w:tblPr>
      <w:tblGrid>
        <w:gridCol w:w="1130"/>
        <w:gridCol w:w="1287"/>
        <w:gridCol w:w="2127"/>
        <w:gridCol w:w="4682"/>
      </w:tblGrid>
      <w:tr w:rsidR="00605BAA">
        <w:trPr>
          <w:trHeight w:val="970"/>
        </w:trPr>
        <w:tc>
          <w:tcPr>
            <w:tcW w:w="1130"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223" w:hanging="120"/>
              <w:jc w:val="left"/>
            </w:pPr>
            <w:r>
              <w:rPr>
                <w:color w:val="000000"/>
              </w:rPr>
              <w:t xml:space="preserve">№ блока, кол-во часов </w:t>
            </w:r>
          </w:p>
        </w:tc>
        <w:tc>
          <w:tcPr>
            <w:tcW w:w="1287"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24" w:firstLine="0"/>
              <w:jc w:val="left"/>
            </w:pPr>
            <w:r>
              <w:rPr>
                <w:color w:val="000000"/>
              </w:rPr>
              <w:t xml:space="preserve"> </w:t>
            </w:r>
          </w:p>
          <w:p w:rsidR="00605BAA" w:rsidRDefault="00613776">
            <w:pPr>
              <w:spacing w:after="0" w:line="259" w:lineRule="auto"/>
              <w:ind w:left="24" w:firstLine="0"/>
              <w:jc w:val="left"/>
            </w:pPr>
            <w:r>
              <w:rPr>
                <w:color w:val="000000"/>
              </w:rPr>
              <w:t xml:space="preserve">Тема </w:t>
            </w: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62" w:line="259" w:lineRule="auto"/>
              <w:ind w:left="24" w:firstLine="0"/>
              <w:jc w:val="left"/>
            </w:pPr>
            <w:r>
              <w:rPr>
                <w:color w:val="000000"/>
              </w:rPr>
              <w:t xml:space="preserve"> </w:t>
            </w:r>
          </w:p>
          <w:p w:rsidR="00605BAA" w:rsidRDefault="00613776">
            <w:pPr>
              <w:spacing w:after="0" w:line="259" w:lineRule="auto"/>
              <w:ind w:left="24" w:firstLine="0"/>
              <w:jc w:val="left"/>
            </w:pPr>
            <w:r>
              <w:rPr>
                <w:color w:val="000000"/>
              </w:rPr>
              <w:t xml:space="preserve">Содержание </w:t>
            </w:r>
          </w:p>
        </w:tc>
        <w:tc>
          <w:tcPr>
            <w:tcW w:w="4682" w:type="dxa"/>
            <w:tcBorders>
              <w:top w:val="single" w:sz="6" w:space="0" w:color="231F20"/>
              <w:left w:val="single" w:sz="4" w:space="0" w:color="231F20"/>
              <w:bottom w:val="single" w:sz="6" w:space="0" w:color="231F20"/>
              <w:right w:val="single" w:sz="4" w:space="0" w:color="231F20"/>
            </w:tcBorders>
          </w:tcPr>
          <w:p w:rsidR="00605BAA" w:rsidRDefault="00613776">
            <w:pPr>
              <w:spacing w:after="63" w:line="259" w:lineRule="auto"/>
              <w:ind w:left="24" w:firstLine="0"/>
              <w:jc w:val="left"/>
            </w:pPr>
            <w:r>
              <w:rPr>
                <w:color w:val="000000"/>
              </w:rPr>
              <w:t xml:space="preserve"> </w:t>
            </w:r>
          </w:p>
          <w:p w:rsidR="00605BAA" w:rsidRDefault="00613776">
            <w:pPr>
              <w:spacing w:after="0" w:line="259" w:lineRule="auto"/>
              <w:ind w:left="24" w:firstLine="0"/>
              <w:jc w:val="left"/>
            </w:pPr>
            <w:r>
              <w:rPr>
                <w:color w:val="000000"/>
              </w:rPr>
              <w:t xml:space="preserve">Виды деятельности обучающихся </w:t>
            </w:r>
          </w:p>
        </w:tc>
      </w:tr>
      <w:tr w:rsidR="00605BAA">
        <w:trPr>
          <w:trHeight w:val="3822"/>
        </w:trPr>
        <w:tc>
          <w:tcPr>
            <w:tcW w:w="1130"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14" w:firstLine="0"/>
              <w:jc w:val="center"/>
            </w:pPr>
            <w:r>
              <w:rPr>
                <w:color w:val="000000"/>
              </w:rPr>
              <w:lastRenderedPageBreak/>
              <w:t xml:space="preserve">А) </w:t>
            </w:r>
          </w:p>
          <w:p w:rsidR="00605BAA" w:rsidRDefault="00613776">
            <w:pPr>
              <w:spacing w:after="0" w:line="259" w:lineRule="auto"/>
              <w:ind w:left="136" w:firstLine="197"/>
              <w:jc w:val="left"/>
            </w:pPr>
            <w:r>
              <w:rPr>
                <w:color w:val="000000"/>
              </w:rPr>
              <w:t xml:space="preserve">2—6 учебных часов </w:t>
            </w:r>
          </w:p>
        </w:tc>
        <w:tc>
          <w:tcPr>
            <w:tcW w:w="128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3" w:lineRule="auto"/>
              <w:ind w:left="240" w:firstLine="77"/>
              <w:jc w:val="left"/>
            </w:pPr>
            <w:r>
              <w:rPr>
                <w:color w:val="000000"/>
              </w:rPr>
              <w:t xml:space="preserve">Музы- кальная </w:t>
            </w:r>
          </w:p>
          <w:p w:rsidR="00605BAA" w:rsidRDefault="00613776">
            <w:pPr>
              <w:spacing w:after="0" w:line="259" w:lineRule="auto"/>
              <w:ind w:left="163" w:right="26" w:firstLine="5"/>
              <w:jc w:val="left"/>
            </w:pPr>
            <w:r>
              <w:rPr>
                <w:color w:val="000000"/>
              </w:rPr>
              <w:t xml:space="preserve">сказка на сцене, на экране </w:t>
            </w: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46" w:line="273" w:lineRule="auto"/>
              <w:ind w:left="0" w:firstLine="0"/>
              <w:jc w:val="center"/>
            </w:pPr>
            <w:r>
              <w:rPr>
                <w:color w:val="000000"/>
              </w:rPr>
              <w:t xml:space="preserve">Характеры персонажей, </w:t>
            </w:r>
          </w:p>
          <w:p w:rsidR="00605BAA" w:rsidRDefault="00613776">
            <w:pPr>
              <w:spacing w:after="16" w:line="259" w:lineRule="auto"/>
              <w:ind w:left="0" w:firstLine="0"/>
              <w:jc w:val="center"/>
            </w:pPr>
            <w:r>
              <w:rPr>
                <w:color w:val="000000"/>
              </w:rPr>
              <w:t xml:space="preserve">отражённые </w:t>
            </w:r>
          </w:p>
          <w:p w:rsidR="00605BAA" w:rsidRDefault="00613776">
            <w:pPr>
              <w:spacing w:after="16" w:line="259" w:lineRule="auto"/>
              <w:ind w:left="17" w:firstLine="0"/>
              <w:jc w:val="center"/>
            </w:pPr>
            <w:r>
              <w:rPr>
                <w:color w:val="000000"/>
              </w:rPr>
              <w:t xml:space="preserve">в музыке. Тембр </w:t>
            </w:r>
          </w:p>
          <w:p w:rsidR="00605BAA" w:rsidRDefault="00613776">
            <w:pPr>
              <w:spacing w:after="0" w:line="259" w:lineRule="auto"/>
              <w:ind w:left="0" w:firstLine="0"/>
              <w:jc w:val="center"/>
            </w:pPr>
            <w:r>
              <w:rPr>
                <w:color w:val="000000"/>
              </w:rPr>
              <w:t xml:space="preserve">голоса. Соло. Хор, ансамбль </w:t>
            </w:r>
          </w:p>
        </w:tc>
        <w:tc>
          <w:tcPr>
            <w:tcW w:w="468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03" w:lineRule="auto"/>
              <w:ind w:left="0" w:right="-3" w:firstLine="24"/>
            </w:pPr>
            <w:r>
              <w:rPr>
                <w:color w:val="000000"/>
              </w:rPr>
              <w:t>Видеопросмотр музыкальной сказки. Обсуждение музыкально-</w:t>
            </w:r>
            <w:r>
              <w:rPr>
                <w:color w:val="000000"/>
              </w:rPr>
              <w:t xml:space="preserve">выразительных средств, передающих повороты сюжета, характеры героев. Игра-викторина «Угадай по голосу». </w:t>
            </w:r>
          </w:p>
          <w:p w:rsidR="00605BAA" w:rsidRDefault="00613776">
            <w:pPr>
              <w:spacing w:after="0" w:line="318" w:lineRule="auto"/>
              <w:ind w:left="0" w:firstLine="24"/>
            </w:pPr>
            <w:r>
              <w:rPr>
                <w:color w:val="000000"/>
              </w:rPr>
              <w:t xml:space="preserve">Разучивание, исполнение отдельных номеров из детской оперы, музыкальной сказки. </w:t>
            </w:r>
          </w:p>
          <w:p w:rsidR="00605BAA" w:rsidRDefault="00613776">
            <w:pPr>
              <w:spacing w:after="16" w:line="259" w:lineRule="auto"/>
              <w:ind w:left="24" w:firstLine="0"/>
              <w:jc w:val="left"/>
            </w:pPr>
            <w:r>
              <w:rPr>
                <w:color w:val="000000"/>
              </w:rPr>
              <w:t xml:space="preserve">На выбор или факультативно: </w:t>
            </w:r>
          </w:p>
          <w:p w:rsidR="00605BAA" w:rsidRDefault="00613776">
            <w:pPr>
              <w:spacing w:after="0" w:line="313" w:lineRule="auto"/>
              <w:ind w:left="0" w:firstLine="24"/>
            </w:pPr>
            <w:r>
              <w:rPr>
                <w:color w:val="000000"/>
              </w:rPr>
              <w:t xml:space="preserve">Постановка детской музыкальной сказки, спектакль для родителей. </w:t>
            </w:r>
          </w:p>
          <w:p w:rsidR="00605BAA" w:rsidRDefault="00613776">
            <w:pPr>
              <w:spacing w:after="0" w:line="259" w:lineRule="auto"/>
              <w:ind w:left="0" w:firstLine="24"/>
              <w:jc w:val="left"/>
            </w:pPr>
            <w:r>
              <w:rPr>
                <w:color w:val="000000"/>
              </w:rPr>
              <w:t xml:space="preserve">Творческий </w:t>
            </w:r>
            <w:r>
              <w:rPr>
                <w:color w:val="000000"/>
              </w:rPr>
              <w:tab/>
              <w:t xml:space="preserve">проект </w:t>
            </w:r>
            <w:r>
              <w:rPr>
                <w:color w:val="000000"/>
              </w:rPr>
              <w:tab/>
              <w:t xml:space="preserve">«Озвучиваем мультфильм» </w:t>
            </w:r>
          </w:p>
        </w:tc>
      </w:tr>
      <w:tr w:rsidR="00605BAA">
        <w:trPr>
          <w:trHeight w:val="2876"/>
        </w:trPr>
        <w:tc>
          <w:tcPr>
            <w:tcW w:w="1130"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24" w:firstLine="0"/>
              <w:jc w:val="center"/>
            </w:pPr>
            <w:r>
              <w:rPr>
                <w:color w:val="000000"/>
              </w:rPr>
              <w:t xml:space="preserve">Б) </w:t>
            </w:r>
          </w:p>
          <w:p w:rsidR="00605BAA" w:rsidRDefault="00613776">
            <w:pPr>
              <w:spacing w:after="0" w:line="259" w:lineRule="auto"/>
              <w:ind w:left="136" w:firstLine="197"/>
              <w:jc w:val="left"/>
            </w:pPr>
            <w:r>
              <w:rPr>
                <w:color w:val="000000"/>
              </w:rPr>
              <w:t xml:space="preserve">2—6 учебных часов </w:t>
            </w:r>
          </w:p>
        </w:tc>
        <w:tc>
          <w:tcPr>
            <w:tcW w:w="128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221" w:right="134" w:firstLine="134"/>
              <w:jc w:val="left"/>
            </w:pPr>
            <w:r>
              <w:rPr>
                <w:color w:val="000000"/>
              </w:rPr>
              <w:t xml:space="preserve">Театр оперы и балета </w:t>
            </w: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line="273" w:lineRule="auto"/>
              <w:ind w:left="0" w:firstLine="0"/>
              <w:jc w:val="center"/>
            </w:pPr>
            <w:r>
              <w:rPr>
                <w:color w:val="000000"/>
              </w:rPr>
              <w:t xml:space="preserve">Особенности музыкальных </w:t>
            </w:r>
          </w:p>
          <w:p w:rsidR="00605BAA" w:rsidRDefault="00613776">
            <w:pPr>
              <w:spacing w:after="60" w:line="259" w:lineRule="auto"/>
              <w:ind w:left="106" w:firstLine="0"/>
              <w:jc w:val="left"/>
            </w:pPr>
            <w:r>
              <w:rPr>
                <w:color w:val="000000"/>
              </w:rPr>
              <w:t xml:space="preserve">спектаклей. Балет. </w:t>
            </w:r>
          </w:p>
          <w:p w:rsidR="00605BAA" w:rsidRDefault="00613776">
            <w:pPr>
              <w:spacing w:after="43" w:line="274" w:lineRule="auto"/>
              <w:ind w:left="18" w:hanging="18"/>
              <w:jc w:val="center"/>
            </w:pPr>
            <w:r>
              <w:rPr>
                <w:color w:val="000000"/>
              </w:rPr>
              <w:t xml:space="preserve">Опера. Соли- сты, хор, оркестр, дирижёр в </w:t>
            </w:r>
          </w:p>
          <w:p w:rsidR="00605BAA" w:rsidRDefault="00613776">
            <w:pPr>
              <w:spacing w:after="0" w:line="259" w:lineRule="auto"/>
              <w:ind w:left="0" w:firstLine="0"/>
              <w:jc w:val="center"/>
            </w:pPr>
            <w:r>
              <w:rPr>
                <w:color w:val="000000"/>
              </w:rPr>
              <w:t xml:space="preserve">музыкаль- </w:t>
            </w:r>
            <w:r>
              <w:rPr>
                <w:color w:val="000000"/>
              </w:rPr>
              <w:t xml:space="preserve">ном спектакле </w:t>
            </w:r>
          </w:p>
        </w:tc>
        <w:tc>
          <w:tcPr>
            <w:tcW w:w="4682" w:type="dxa"/>
            <w:tcBorders>
              <w:top w:val="single" w:sz="6" w:space="0" w:color="231F20"/>
              <w:left w:val="single" w:sz="4" w:space="0" w:color="231F20"/>
              <w:bottom w:val="single" w:sz="6" w:space="0" w:color="231F20"/>
              <w:right w:val="single" w:sz="4" w:space="0" w:color="231F20"/>
            </w:tcBorders>
          </w:tcPr>
          <w:p w:rsidR="00605BAA" w:rsidRDefault="00613776">
            <w:pPr>
              <w:spacing w:after="1" w:line="298" w:lineRule="auto"/>
              <w:ind w:left="0" w:right="-1" w:firstLine="24"/>
              <w:jc w:val="left"/>
            </w:pPr>
            <w:r>
              <w:rPr>
                <w:color w:val="000000"/>
              </w:rPr>
              <w:t xml:space="preserve">Знакомство со знаменитыми музыкальными театрами. </w:t>
            </w:r>
            <w:r>
              <w:rPr>
                <w:color w:val="000000"/>
              </w:rPr>
              <w:tab/>
              <w:t xml:space="preserve">Просмотр </w:t>
            </w:r>
            <w:r>
              <w:rPr>
                <w:color w:val="000000"/>
              </w:rPr>
              <w:tab/>
              <w:t xml:space="preserve">фрагментов музыкальных спектаклей с комментариями учителя. </w:t>
            </w:r>
          </w:p>
          <w:p w:rsidR="00605BAA" w:rsidRDefault="00613776">
            <w:pPr>
              <w:spacing w:after="0" w:line="297" w:lineRule="auto"/>
              <w:ind w:left="0" w:firstLine="24"/>
              <w:jc w:val="left"/>
            </w:pPr>
            <w:r>
              <w:rPr>
                <w:color w:val="000000"/>
              </w:rPr>
              <w:t xml:space="preserve">Определение </w:t>
            </w:r>
            <w:r>
              <w:rPr>
                <w:color w:val="000000"/>
              </w:rPr>
              <w:tab/>
              <w:t xml:space="preserve">особенностей </w:t>
            </w:r>
            <w:r>
              <w:rPr>
                <w:color w:val="000000"/>
              </w:rPr>
              <w:tab/>
              <w:t xml:space="preserve">балетного </w:t>
            </w:r>
            <w:r>
              <w:rPr>
                <w:color w:val="000000"/>
              </w:rPr>
              <w:tab/>
              <w:t xml:space="preserve">и оперного спектакля. Тесты или кроссворды на освоение специальных терминов. </w:t>
            </w:r>
          </w:p>
          <w:p w:rsidR="00605BAA" w:rsidRDefault="00613776">
            <w:pPr>
              <w:spacing w:after="0" w:line="259" w:lineRule="auto"/>
              <w:ind w:left="0" w:firstLine="24"/>
            </w:pPr>
            <w:r>
              <w:rPr>
                <w:color w:val="000000"/>
              </w:rPr>
              <w:t xml:space="preserve">Танцевальная импровизация под музыку фрагмента балета. </w:t>
            </w:r>
          </w:p>
        </w:tc>
      </w:tr>
    </w:tbl>
    <w:p w:rsidR="00605BAA" w:rsidRDefault="00605BAA">
      <w:pPr>
        <w:spacing w:after="0" w:line="259" w:lineRule="auto"/>
        <w:ind w:left="-1023" w:right="728" w:firstLine="0"/>
      </w:pPr>
    </w:p>
    <w:tbl>
      <w:tblPr>
        <w:tblStyle w:val="TableGrid"/>
        <w:tblW w:w="9227" w:type="dxa"/>
        <w:tblInd w:w="809" w:type="dxa"/>
        <w:tblCellMar>
          <w:top w:w="46" w:type="dxa"/>
          <w:left w:w="0" w:type="dxa"/>
          <w:bottom w:w="0" w:type="dxa"/>
          <w:right w:w="0" w:type="dxa"/>
        </w:tblCellMar>
        <w:tblLook w:val="04A0" w:firstRow="1" w:lastRow="0" w:firstColumn="1" w:lastColumn="0" w:noHBand="0" w:noVBand="1"/>
      </w:tblPr>
      <w:tblGrid>
        <w:gridCol w:w="1128"/>
        <w:gridCol w:w="1289"/>
        <w:gridCol w:w="2127"/>
        <w:gridCol w:w="4440"/>
        <w:gridCol w:w="243"/>
      </w:tblGrid>
      <w:tr w:rsidR="00605BAA">
        <w:trPr>
          <w:trHeight w:val="3827"/>
        </w:trPr>
        <w:tc>
          <w:tcPr>
            <w:tcW w:w="1129"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1289"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2127" w:type="dxa"/>
            <w:tcBorders>
              <w:top w:val="single" w:sz="4" w:space="0" w:color="231F20"/>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682" w:type="dxa"/>
            <w:gridSpan w:val="2"/>
            <w:tcBorders>
              <w:top w:val="single" w:sz="6" w:space="0" w:color="231F20"/>
              <w:left w:val="single" w:sz="4" w:space="0" w:color="231F20"/>
              <w:bottom w:val="single" w:sz="6" w:space="0" w:color="231F20"/>
              <w:right w:val="single" w:sz="4" w:space="0" w:color="231F20"/>
            </w:tcBorders>
          </w:tcPr>
          <w:p w:rsidR="00605BAA" w:rsidRDefault="00613776">
            <w:pPr>
              <w:spacing w:line="314" w:lineRule="auto"/>
              <w:ind w:left="10" w:firstLine="24"/>
            </w:pPr>
            <w:r>
              <w:rPr>
                <w:color w:val="000000"/>
              </w:rPr>
              <w:t xml:space="preserve">Разучивание и исполнение доступного фрагмента, обработки песни / хора из оперы. </w:t>
            </w:r>
          </w:p>
          <w:p w:rsidR="00605BAA" w:rsidRDefault="00613776">
            <w:pPr>
              <w:spacing w:after="31" w:line="287" w:lineRule="auto"/>
              <w:ind w:left="10" w:right="-3" w:firstLine="24"/>
            </w:pPr>
            <w:r>
              <w:rPr>
                <w:color w:val="000000"/>
              </w:rPr>
              <w:t xml:space="preserve">«Игра в дирижёра» — двигательная импровизация во время слушания оркестрового фрагмента музыкального спектакля. </w:t>
            </w:r>
          </w:p>
          <w:p w:rsidR="00605BAA" w:rsidRDefault="00613776">
            <w:pPr>
              <w:spacing w:after="16" w:line="259" w:lineRule="auto"/>
              <w:ind w:left="34" w:firstLine="0"/>
              <w:jc w:val="left"/>
            </w:pPr>
            <w:r>
              <w:rPr>
                <w:color w:val="000000"/>
              </w:rPr>
              <w:t xml:space="preserve">На выбор или факультативно: </w:t>
            </w:r>
          </w:p>
          <w:p w:rsidR="00605BAA" w:rsidRDefault="00613776">
            <w:pPr>
              <w:spacing w:after="0" w:line="314" w:lineRule="auto"/>
              <w:ind w:left="10" w:firstLine="24"/>
            </w:pPr>
            <w:r>
              <w:rPr>
                <w:color w:val="000000"/>
              </w:rPr>
              <w:t xml:space="preserve">Посещение спектакля или экскурсия в местный музыкальный театр. </w:t>
            </w:r>
          </w:p>
          <w:p w:rsidR="00605BAA" w:rsidRDefault="00613776">
            <w:pPr>
              <w:spacing w:after="51" w:line="259" w:lineRule="auto"/>
              <w:ind w:left="34" w:firstLine="0"/>
            </w:pPr>
            <w:r>
              <w:rPr>
                <w:color w:val="000000"/>
              </w:rPr>
              <w:t>Виртуальная экскурсия по Большому театру.</w:t>
            </w:r>
          </w:p>
          <w:p w:rsidR="00605BAA" w:rsidRDefault="00613776">
            <w:pPr>
              <w:tabs>
                <w:tab w:val="center" w:pos="1566"/>
                <w:tab w:val="center" w:pos="2462"/>
                <w:tab w:val="right" w:pos="4682"/>
              </w:tabs>
              <w:spacing w:after="69" w:line="259" w:lineRule="auto"/>
              <w:ind w:left="0" w:firstLine="0"/>
              <w:jc w:val="left"/>
            </w:pPr>
            <w:r>
              <w:rPr>
                <w:color w:val="000000"/>
              </w:rPr>
              <w:t xml:space="preserve">Рисование </w:t>
            </w:r>
            <w:r>
              <w:rPr>
                <w:color w:val="000000"/>
              </w:rPr>
              <w:tab/>
              <w:t xml:space="preserve">по </w:t>
            </w:r>
            <w:r>
              <w:rPr>
                <w:color w:val="000000"/>
              </w:rPr>
              <w:tab/>
              <w:t xml:space="preserve">мотивам </w:t>
            </w:r>
            <w:r>
              <w:rPr>
                <w:color w:val="000000"/>
              </w:rPr>
              <w:tab/>
              <w:t xml:space="preserve">музыкального </w:t>
            </w:r>
          </w:p>
          <w:p w:rsidR="00605BAA" w:rsidRDefault="00613776">
            <w:pPr>
              <w:spacing w:after="0" w:line="259" w:lineRule="auto"/>
              <w:ind w:left="10" w:firstLine="0"/>
              <w:jc w:val="left"/>
            </w:pPr>
            <w:r>
              <w:rPr>
                <w:color w:val="000000"/>
              </w:rPr>
              <w:t xml:space="preserve">спектакля, создание афиши </w:t>
            </w:r>
          </w:p>
        </w:tc>
      </w:tr>
      <w:tr w:rsidR="00605BAA">
        <w:trPr>
          <w:trHeight w:val="2865"/>
        </w:trPr>
        <w:tc>
          <w:tcPr>
            <w:tcW w:w="1129" w:type="dxa"/>
            <w:tcBorders>
              <w:top w:val="single" w:sz="4" w:space="0" w:color="231F20"/>
              <w:left w:val="single" w:sz="6" w:space="0" w:color="231F20"/>
              <w:bottom w:val="nil"/>
              <w:right w:val="single" w:sz="6" w:space="0" w:color="231F20"/>
            </w:tcBorders>
          </w:tcPr>
          <w:p w:rsidR="00605BAA" w:rsidRDefault="00613776">
            <w:pPr>
              <w:spacing w:after="38" w:line="259" w:lineRule="auto"/>
              <w:ind w:left="36" w:firstLine="0"/>
              <w:jc w:val="center"/>
            </w:pPr>
            <w:r>
              <w:lastRenderedPageBreak/>
              <w:t>В)</w:t>
            </w:r>
            <w:r>
              <w:rPr>
                <w:color w:val="000000"/>
              </w:rPr>
              <w:t xml:space="preserve"> </w:t>
            </w:r>
          </w:p>
          <w:p w:rsidR="00605BAA" w:rsidRDefault="00613776">
            <w:pPr>
              <w:spacing w:after="0" w:line="259" w:lineRule="auto"/>
              <w:ind w:left="146" w:firstLine="197"/>
              <w:jc w:val="left"/>
            </w:pPr>
            <w:r>
              <w:t>2—6</w:t>
            </w:r>
            <w:r>
              <w:rPr>
                <w:color w:val="000000"/>
              </w:rPr>
              <w:t xml:space="preserve"> </w:t>
            </w:r>
            <w:r>
              <w:t>учебных часов</w:t>
            </w:r>
            <w:r>
              <w:rPr>
                <w:color w:val="000000"/>
              </w:rPr>
              <w:t xml:space="preserve"> </w:t>
            </w:r>
          </w:p>
        </w:tc>
        <w:tc>
          <w:tcPr>
            <w:tcW w:w="1289" w:type="dxa"/>
            <w:tcBorders>
              <w:top w:val="single" w:sz="4" w:space="0" w:color="231F20"/>
              <w:left w:val="single" w:sz="6" w:space="0" w:color="231F20"/>
              <w:bottom w:val="nil"/>
              <w:right w:val="single" w:sz="4" w:space="0" w:color="231F20"/>
            </w:tcBorders>
          </w:tcPr>
          <w:p w:rsidR="00605BAA" w:rsidRDefault="00613776">
            <w:pPr>
              <w:spacing w:after="58" w:line="259" w:lineRule="auto"/>
              <w:ind w:left="31" w:firstLine="0"/>
              <w:jc w:val="center"/>
            </w:pPr>
            <w:r>
              <w:t xml:space="preserve">Балет. </w:t>
            </w:r>
          </w:p>
          <w:p w:rsidR="00605BAA" w:rsidRDefault="00613776">
            <w:pPr>
              <w:spacing w:after="0" w:line="311" w:lineRule="auto"/>
              <w:ind w:left="0" w:firstLine="0"/>
              <w:jc w:val="center"/>
            </w:pPr>
            <w:r>
              <w:t xml:space="preserve">Хореогра- фия — </w:t>
            </w:r>
          </w:p>
          <w:p w:rsidR="00605BAA" w:rsidRDefault="00613776">
            <w:pPr>
              <w:spacing w:after="0" w:line="259" w:lineRule="auto"/>
              <w:ind w:left="0" w:firstLine="0"/>
              <w:jc w:val="center"/>
            </w:pPr>
            <w:r>
              <w:t>искусство танца</w:t>
            </w:r>
            <w:r>
              <w:rPr>
                <w:color w:val="000000"/>
              </w:rPr>
              <w:t xml:space="preserve"> </w:t>
            </w:r>
          </w:p>
        </w:tc>
        <w:tc>
          <w:tcPr>
            <w:tcW w:w="2127" w:type="dxa"/>
            <w:tcBorders>
              <w:top w:val="single" w:sz="4" w:space="0" w:color="231F20"/>
              <w:left w:val="single" w:sz="4" w:space="0" w:color="231F20"/>
              <w:bottom w:val="nil"/>
              <w:right w:val="single" w:sz="4" w:space="0" w:color="231F20"/>
            </w:tcBorders>
          </w:tcPr>
          <w:p w:rsidR="00605BAA" w:rsidRDefault="00613776">
            <w:pPr>
              <w:spacing w:after="0" w:line="293" w:lineRule="auto"/>
              <w:ind w:left="236" w:right="70" w:hanging="130"/>
            </w:pPr>
            <w:r>
              <w:t>Сольные  номера и массовые сцены</w:t>
            </w:r>
            <w:r>
              <w:rPr>
                <w:color w:val="000000"/>
              </w:rPr>
              <w:t xml:space="preserve"> </w:t>
            </w:r>
            <w:r>
              <w:t xml:space="preserve">балетного </w:t>
            </w:r>
          </w:p>
          <w:p w:rsidR="00605BAA" w:rsidRDefault="00613776">
            <w:pPr>
              <w:spacing w:after="61" w:line="259" w:lineRule="auto"/>
              <w:ind w:left="2" w:firstLine="0"/>
              <w:jc w:val="center"/>
            </w:pPr>
            <w:r>
              <w:t xml:space="preserve">спектакля. </w:t>
            </w:r>
          </w:p>
          <w:p w:rsidR="00605BAA" w:rsidRDefault="00613776">
            <w:pPr>
              <w:spacing w:after="39" w:line="278" w:lineRule="auto"/>
              <w:ind w:left="0" w:firstLine="0"/>
              <w:jc w:val="center"/>
            </w:pPr>
            <w:r>
              <w:t xml:space="preserve">Фрагменты, отдель- ные номера из </w:t>
            </w:r>
          </w:p>
          <w:p w:rsidR="00605BAA" w:rsidRDefault="00613776">
            <w:pPr>
              <w:spacing w:after="0" w:line="259" w:lineRule="auto"/>
              <w:ind w:left="0" w:firstLine="0"/>
              <w:jc w:val="center"/>
            </w:pPr>
            <w:r>
              <w:t>балетов отечествен- ных композиторов</w:t>
            </w:r>
            <w:r>
              <w:rPr>
                <w:color w:val="000000"/>
              </w:rPr>
              <w:t xml:space="preserve"> </w:t>
            </w:r>
          </w:p>
        </w:tc>
        <w:tc>
          <w:tcPr>
            <w:tcW w:w="4682" w:type="dxa"/>
            <w:gridSpan w:val="2"/>
            <w:tcBorders>
              <w:top w:val="single" w:sz="6" w:space="0" w:color="231F20"/>
              <w:left w:val="single" w:sz="4" w:space="0" w:color="231F20"/>
              <w:bottom w:val="nil"/>
              <w:right w:val="single" w:sz="4" w:space="0" w:color="231F20"/>
            </w:tcBorders>
          </w:tcPr>
          <w:p w:rsidR="00605BAA" w:rsidRDefault="00613776">
            <w:pPr>
              <w:spacing w:after="0" w:line="293" w:lineRule="auto"/>
              <w:ind w:left="10" w:right="175" w:firstLine="24"/>
              <w:jc w:val="left"/>
            </w:pPr>
            <w:r>
              <w:t>Просмотр и обсуждение видеозаписей — знакомство</w:t>
            </w:r>
            <w:r>
              <w:rPr>
                <w:color w:val="000000"/>
              </w:rPr>
              <w:t xml:space="preserve"> </w:t>
            </w:r>
            <w:r>
              <w:t xml:space="preserve">с несколькими яркими сольными номерами </w:t>
            </w:r>
          </w:p>
          <w:p w:rsidR="00605BAA" w:rsidRDefault="00613776">
            <w:pPr>
              <w:spacing w:after="0" w:line="295" w:lineRule="auto"/>
              <w:ind w:left="10" w:right="57" w:firstLine="0"/>
            </w:pPr>
            <w:r>
              <w:t>и сценами из балетов русских композиторов. Музыкальная викторина на знание балетной музыки.</w:t>
            </w:r>
            <w:r>
              <w:rPr>
                <w:color w:val="000000"/>
              </w:rPr>
              <w:t xml:space="preserve"> </w:t>
            </w:r>
          </w:p>
          <w:p w:rsidR="00605BAA" w:rsidRDefault="00613776">
            <w:pPr>
              <w:spacing w:after="0" w:line="259" w:lineRule="auto"/>
              <w:ind w:left="10" w:firstLine="24"/>
            </w:pPr>
            <w:r>
              <w:t xml:space="preserve">Вокализация, пропевание музыкальных тем; исполнение ритмической партитуры — аккомпанемента к фрагменту балетной </w:t>
            </w:r>
          </w:p>
        </w:tc>
      </w:tr>
      <w:tr w:rsidR="00605BAA">
        <w:trPr>
          <w:trHeight w:val="1912"/>
        </w:trPr>
        <w:tc>
          <w:tcPr>
            <w:tcW w:w="1129" w:type="dxa"/>
            <w:tcBorders>
              <w:top w:val="nil"/>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289" w:type="dxa"/>
            <w:tcBorders>
              <w:top w:val="nil"/>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2127"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442" w:type="dxa"/>
            <w:tcBorders>
              <w:top w:val="nil"/>
              <w:left w:val="single" w:sz="4" w:space="0" w:color="231F20"/>
              <w:bottom w:val="single" w:sz="6" w:space="0" w:color="231F20"/>
              <w:right w:val="nil"/>
            </w:tcBorders>
          </w:tcPr>
          <w:p w:rsidR="00605BAA" w:rsidRDefault="00613776">
            <w:pPr>
              <w:spacing w:after="63" w:line="259" w:lineRule="auto"/>
              <w:ind w:left="10" w:firstLine="0"/>
              <w:jc w:val="left"/>
            </w:pPr>
            <w:r>
              <w:t>музыки.</w:t>
            </w:r>
            <w:r>
              <w:rPr>
                <w:color w:val="000000"/>
              </w:rPr>
              <w:t xml:space="preserve"> </w:t>
            </w:r>
          </w:p>
          <w:p w:rsidR="00605BAA" w:rsidRDefault="00613776">
            <w:pPr>
              <w:spacing w:after="46" w:line="259" w:lineRule="auto"/>
              <w:ind w:left="34" w:firstLine="0"/>
              <w:jc w:val="left"/>
            </w:pPr>
            <w:r>
              <w:t>На выбор или факультативно:</w:t>
            </w:r>
            <w:r>
              <w:rPr>
                <w:color w:val="000000"/>
              </w:rPr>
              <w:t xml:space="preserve"> </w:t>
            </w:r>
          </w:p>
          <w:p w:rsidR="00605BAA" w:rsidRDefault="00613776">
            <w:pPr>
              <w:spacing w:after="0" w:line="317" w:lineRule="auto"/>
              <w:ind w:left="10" w:firstLine="24"/>
              <w:jc w:val="left"/>
            </w:pPr>
            <w:r>
              <w:t xml:space="preserve">Посещение </w:t>
            </w:r>
            <w:r>
              <w:tab/>
              <w:t xml:space="preserve">балетного </w:t>
            </w:r>
            <w:r>
              <w:tab/>
              <w:t>спектакля просмотр фильма- балета.</w:t>
            </w:r>
            <w:r>
              <w:rPr>
                <w:color w:val="000000"/>
              </w:rPr>
              <w:t xml:space="preserve"> </w:t>
            </w:r>
          </w:p>
          <w:p w:rsidR="00605BAA" w:rsidRDefault="00613776">
            <w:pPr>
              <w:spacing w:after="0" w:line="259" w:lineRule="auto"/>
              <w:ind w:left="10" w:right="-233" w:firstLine="24"/>
            </w:pPr>
            <w:r>
              <w:t>Исполнение на музыкальных инструментах мелодий из балетов</w:t>
            </w:r>
            <w:r>
              <w:rPr>
                <w:color w:val="000000"/>
              </w:rPr>
              <w:t xml:space="preserve"> </w:t>
            </w:r>
          </w:p>
        </w:tc>
        <w:tc>
          <w:tcPr>
            <w:tcW w:w="240" w:type="dxa"/>
            <w:tcBorders>
              <w:top w:val="nil"/>
              <w:left w:val="nil"/>
              <w:bottom w:val="single" w:sz="6" w:space="0" w:color="231F20"/>
              <w:right w:val="single" w:sz="4" w:space="0" w:color="231F20"/>
            </w:tcBorders>
          </w:tcPr>
          <w:p w:rsidR="00605BAA" w:rsidRDefault="00613776">
            <w:pPr>
              <w:spacing w:after="0" w:line="259" w:lineRule="auto"/>
              <w:ind w:left="-139" w:firstLine="0"/>
              <w:jc w:val="left"/>
            </w:pPr>
            <w:r>
              <w:t xml:space="preserve">или </w:t>
            </w:r>
          </w:p>
        </w:tc>
      </w:tr>
      <w:tr w:rsidR="00605BAA">
        <w:trPr>
          <w:trHeight w:val="2548"/>
        </w:trPr>
        <w:tc>
          <w:tcPr>
            <w:tcW w:w="1129" w:type="dxa"/>
            <w:tcBorders>
              <w:top w:val="single" w:sz="4" w:space="0" w:color="231F20"/>
              <w:left w:val="single" w:sz="6" w:space="0" w:color="231F20"/>
              <w:bottom w:val="nil"/>
              <w:right w:val="single" w:sz="6" w:space="0" w:color="231F20"/>
            </w:tcBorders>
          </w:tcPr>
          <w:p w:rsidR="00605BAA" w:rsidRDefault="00613776">
            <w:pPr>
              <w:spacing w:after="38" w:line="259" w:lineRule="auto"/>
              <w:ind w:left="36" w:firstLine="0"/>
              <w:jc w:val="center"/>
            </w:pPr>
            <w:r>
              <w:t>Г)</w:t>
            </w:r>
            <w:r>
              <w:rPr>
                <w:color w:val="000000"/>
              </w:rPr>
              <w:t xml:space="preserve"> </w:t>
            </w:r>
          </w:p>
          <w:p w:rsidR="00605BAA" w:rsidRDefault="00613776">
            <w:pPr>
              <w:spacing w:after="0" w:line="259" w:lineRule="auto"/>
              <w:ind w:left="146" w:firstLine="197"/>
              <w:jc w:val="left"/>
            </w:pPr>
            <w:r>
              <w:t>2—6</w:t>
            </w:r>
            <w:r>
              <w:rPr>
                <w:color w:val="000000"/>
              </w:rPr>
              <w:t xml:space="preserve"> </w:t>
            </w:r>
            <w:r>
              <w:t>учебных часов</w:t>
            </w:r>
            <w:r>
              <w:rPr>
                <w:color w:val="000000"/>
              </w:rPr>
              <w:t xml:space="preserve"> </w:t>
            </w:r>
          </w:p>
        </w:tc>
        <w:tc>
          <w:tcPr>
            <w:tcW w:w="1289" w:type="dxa"/>
            <w:tcBorders>
              <w:top w:val="single" w:sz="4" w:space="0" w:color="231F20"/>
              <w:left w:val="single" w:sz="6" w:space="0" w:color="231F20"/>
              <w:bottom w:val="nil"/>
              <w:right w:val="single" w:sz="4" w:space="0" w:color="231F20"/>
            </w:tcBorders>
          </w:tcPr>
          <w:p w:rsidR="00605BAA" w:rsidRDefault="00613776">
            <w:pPr>
              <w:spacing w:after="16" w:line="259" w:lineRule="auto"/>
              <w:ind w:left="32" w:firstLine="0"/>
              <w:jc w:val="center"/>
            </w:pPr>
            <w:r>
              <w:t xml:space="preserve">Опера. </w:t>
            </w:r>
          </w:p>
          <w:p w:rsidR="00605BAA" w:rsidRDefault="00613776">
            <w:pPr>
              <w:spacing w:after="0" w:line="274" w:lineRule="auto"/>
              <w:ind w:left="5" w:hanging="5"/>
              <w:jc w:val="center"/>
            </w:pPr>
            <w:r>
              <w:t xml:space="preserve">Главные герои и номера </w:t>
            </w:r>
          </w:p>
          <w:p w:rsidR="00605BAA" w:rsidRDefault="00613776">
            <w:pPr>
              <w:spacing w:after="0" w:line="259" w:lineRule="auto"/>
              <w:ind w:left="0" w:firstLine="0"/>
              <w:jc w:val="center"/>
            </w:pPr>
            <w:r>
              <w:t>оперного спектак- ля</w:t>
            </w:r>
            <w:r>
              <w:rPr>
                <w:color w:val="000000"/>
              </w:rPr>
              <w:t xml:space="preserve"> </w:t>
            </w:r>
          </w:p>
        </w:tc>
        <w:tc>
          <w:tcPr>
            <w:tcW w:w="2127" w:type="dxa"/>
            <w:tcBorders>
              <w:top w:val="single" w:sz="4" w:space="0" w:color="231F20"/>
              <w:left w:val="single" w:sz="4" w:space="0" w:color="231F20"/>
              <w:bottom w:val="nil"/>
              <w:right w:val="single" w:sz="4" w:space="0" w:color="231F20"/>
            </w:tcBorders>
          </w:tcPr>
          <w:p w:rsidR="00605BAA" w:rsidRDefault="00613776">
            <w:pPr>
              <w:spacing w:after="0" w:line="293" w:lineRule="auto"/>
              <w:ind w:left="22" w:hanging="22"/>
              <w:jc w:val="center"/>
            </w:pPr>
            <w:r>
              <w:t xml:space="preserve">Ария, хор, сцена, увертюра — оркестровое </w:t>
            </w:r>
          </w:p>
          <w:p w:rsidR="00605BAA" w:rsidRDefault="00613776">
            <w:pPr>
              <w:spacing w:after="16" w:line="259" w:lineRule="auto"/>
              <w:ind w:left="6" w:firstLine="0"/>
              <w:jc w:val="center"/>
            </w:pPr>
            <w:r>
              <w:t xml:space="preserve">вступление. </w:t>
            </w:r>
          </w:p>
          <w:p w:rsidR="00605BAA" w:rsidRDefault="00613776">
            <w:pPr>
              <w:spacing w:after="0" w:line="259" w:lineRule="auto"/>
              <w:ind w:left="250" w:right="97" w:hanging="149"/>
            </w:pPr>
            <w:r>
              <w:t>Отдельные номера из опер русских</w:t>
            </w:r>
            <w:r>
              <w:rPr>
                <w:color w:val="000000"/>
              </w:rPr>
              <w:t xml:space="preserve"> </w:t>
            </w:r>
            <w:r>
              <w:t>и зарубежных композиторов1</w:t>
            </w:r>
            <w:r>
              <w:rPr>
                <w:color w:val="000000"/>
              </w:rPr>
              <w:t xml:space="preserve"> </w:t>
            </w:r>
          </w:p>
        </w:tc>
        <w:tc>
          <w:tcPr>
            <w:tcW w:w="4442" w:type="dxa"/>
            <w:tcBorders>
              <w:top w:val="single" w:sz="6" w:space="0" w:color="231F20"/>
              <w:left w:val="single" w:sz="4" w:space="0" w:color="231F20"/>
              <w:bottom w:val="nil"/>
              <w:right w:val="nil"/>
            </w:tcBorders>
          </w:tcPr>
          <w:p w:rsidR="00605BAA" w:rsidRDefault="00613776">
            <w:pPr>
              <w:spacing w:after="0" w:line="300" w:lineRule="auto"/>
              <w:ind w:left="10" w:right="-239" w:firstLine="24"/>
            </w:pPr>
            <w:r>
              <w:t>Слушание фрагментов опер. Определение характера музыки сольной партии, роли и выразительных средств оркестрового сопровождения.</w:t>
            </w:r>
            <w:r>
              <w:rPr>
                <w:color w:val="000000"/>
              </w:rPr>
              <w:t xml:space="preserve"> </w:t>
            </w:r>
          </w:p>
          <w:p w:rsidR="00605BAA" w:rsidRDefault="00613776">
            <w:pPr>
              <w:spacing w:after="0" w:line="296" w:lineRule="auto"/>
              <w:ind w:left="10" w:right="-239" w:firstLine="24"/>
            </w:pPr>
            <w:r>
              <w:t>Знакомство с тембрами голосов оперных певцов. Освоение терминологии. Звучащие тесты и кроссворды на проверку знаний.</w:t>
            </w:r>
            <w:r>
              <w:rPr>
                <w:color w:val="000000"/>
              </w:rPr>
              <w:t xml:space="preserve"> </w:t>
            </w:r>
          </w:p>
          <w:p w:rsidR="00605BAA" w:rsidRDefault="00613776">
            <w:pPr>
              <w:spacing w:after="0" w:line="259" w:lineRule="auto"/>
              <w:ind w:left="34" w:right="-237" w:firstLine="0"/>
              <w:jc w:val="left"/>
            </w:pPr>
            <w:r>
              <w:t xml:space="preserve">Разучивание, исполнение песни, хора из </w:t>
            </w:r>
          </w:p>
        </w:tc>
        <w:tc>
          <w:tcPr>
            <w:tcW w:w="240" w:type="dxa"/>
            <w:tcBorders>
              <w:top w:val="single" w:sz="6" w:space="0" w:color="231F20"/>
              <w:left w:val="nil"/>
              <w:bottom w:val="nil"/>
              <w:right w:val="single" w:sz="4" w:space="0" w:color="231F20"/>
            </w:tcBorders>
          </w:tcPr>
          <w:p w:rsidR="00605BAA" w:rsidRDefault="00605BAA">
            <w:pPr>
              <w:spacing w:after="160" w:line="259" w:lineRule="auto"/>
              <w:ind w:left="0" w:firstLine="0"/>
              <w:jc w:val="left"/>
            </w:pPr>
          </w:p>
        </w:tc>
      </w:tr>
      <w:tr w:rsidR="00605BAA">
        <w:trPr>
          <w:trHeight w:val="1274"/>
        </w:trPr>
        <w:tc>
          <w:tcPr>
            <w:tcW w:w="1129" w:type="dxa"/>
            <w:tcBorders>
              <w:top w:val="nil"/>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289" w:type="dxa"/>
            <w:tcBorders>
              <w:top w:val="nil"/>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2127" w:type="dxa"/>
            <w:tcBorders>
              <w:top w:val="nil"/>
              <w:left w:val="single" w:sz="4"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4442" w:type="dxa"/>
            <w:tcBorders>
              <w:top w:val="nil"/>
              <w:left w:val="single" w:sz="4" w:space="0" w:color="231F20"/>
              <w:bottom w:val="single" w:sz="6" w:space="0" w:color="231F20"/>
              <w:right w:val="nil"/>
            </w:tcBorders>
          </w:tcPr>
          <w:p w:rsidR="00605BAA" w:rsidRDefault="00613776">
            <w:pPr>
              <w:spacing w:after="17" w:line="259" w:lineRule="auto"/>
              <w:ind w:left="10" w:firstLine="0"/>
              <w:jc w:val="left"/>
            </w:pPr>
            <w:r>
              <w:t>оперы. Рисование героев, сцен из опер.</w:t>
            </w:r>
            <w:r>
              <w:rPr>
                <w:color w:val="000000"/>
              </w:rPr>
              <w:t xml:space="preserve"> </w:t>
            </w:r>
          </w:p>
          <w:p w:rsidR="00605BAA" w:rsidRDefault="00613776">
            <w:pPr>
              <w:spacing w:after="3" w:line="311" w:lineRule="auto"/>
              <w:ind w:left="10" w:right="-300" w:firstLine="24"/>
              <w:jc w:val="left"/>
            </w:pPr>
            <w:r>
              <w:t xml:space="preserve">На выбор или факультативно: Прос </w:t>
            </w:r>
            <w:r>
              <w:rPr>
                <w:rFonts w:ascii="Calibri" w:eastAsia="Calibri" w:hAnsi="Calibri" w:cs="Calibri"/>
                <w:noProof/>
                <w:color w:val="000000"/>
                <w:sz w:val="22"/>
              </w:rPr>
              <mc:AlternateContent>
                <mc:Choice Requires="wpg">
                  <w:drawing>
                    <wp:inline distT="0" distB="0" distL="0" distR="0">
                      <wp:extent cx="351892" cy="138633"/>
                      <wp:effectExtent l="0" t="0" r="0" b="0"/>
                      <wp:docPr id="446984" name="Group 446984"/>
                      <wp:cNvGraphicFramePr/>
                      <a:graphic xmlns:a="http://schemas.openxmlformats.org/drawingml/2006/main">
                        <a:graphicData uri="http://schemas.microsoft.com/office/word/2010/wordprocessingGroup">
                          <wpg:wgp>
                            <wpg:cNvGrpSpPr/>
                            <wpg:grpSpPr>
                              <a:xfrm>
                                <a:off x="0" y="0"/>
                                <a:ext cx="351892" cy="138633"/>
                                <a:chOff x="0" y="0"/>
                                <a:chExt cx="351892" cy="138633"/>
                              </a:xfrm>
                            </wpg:grpSpPr>
                            <wps:wsp>
                              <wps:cNvPr id="30901" name="Rectangle 30901"/>
                              <wps:cNvSpPr/>
                              <wps:spPr>
                                <a:xfrm>
                                  <a:off x="0" y="0"/>
                                  <a:ext cx="468016" cy="184382"/>
                                </a:xfrm>
                                <a:prstGeom prst="rect">
                                  <a:avLst/>
                                </a:prstGeom>
                                <a:ln>
                                  <a:noFill/>
                                </a:ln>
                              </wps:spPr>
                              <wps:txbx>
                                <w:txbxContent>
                                  <w:p w:rsidR="00605BAA" w:rsidRDefault="00613776">
                                    <w:pPr>
                                      <w:spacing w:after="160" w:line="259" w:lineRule="auto"/>
                                      <w:ind w:left="0" w:firstLine="0"/>
                                      <w:jc w:val="left"/>
                                    </w:pPr>
                                    <w:r>
                                      <w:t xml:space="preserve">мотр </w:t>
                                    </w:r>
                                  </w:p>
                                </w:txbxContent>
                              </wps:txbx>
                              <wps:bodyPr horzOverflow="overflow" vert="horz" lIns="0" tIns="0" rIns="0" bIns="0" rtlCol="0">
                                <a:noAutofit/>
                              </wps:bodyPr>
                            </wps:wsp>
                          </wpg:wgp>
                        </a:graphicData>
                      </a:graphic>
                    </wp:inline>
                  </w:drawing>
                </mc:Choice>
                <mc:Fallback xmlns:a="http://schemas.openxmlformats.org/drawingml/2006/main">
                  <w:pict>
                    <v:group id="Group 446984" style="width:27.708pt;height:10.916pt;mso-position-horizontal-relative:char;mso-position-vertical-relative:line" coordsize="3518,1386">
                      <v:rect id="Rectangle 30901" style="position:absolute;width:4680;height:1843;left:0;top:0;" filled="f" stroked="f">
                        <v:textbox inset="0,0,0,0">
                          <w:txbxContent>
                            <w:p>
                              <w:pPr>
                                <w:spacing w:before="0" w:after="160" w:line="259" w:lineRule="auto"/>
                                <w:ind w:left="0" w:firstLine="0"/>
                                <w:jc w:val="left"/>
                              </w:pPr>
                              <w:r>
                                <w:rPr/>
                                <w:t xml:space="preserve">мотр </w:t>
                              </w:r>
                            </w:p>
                          </w:txbxContent>
                        </v:textbox>
                      </v:rect>
                    </v:group>
                  </w:pict>
                </mc:Fallback>
              </mc:AlternateContent>
            </w:r>
            <w:r>
              <w:t>фильма-</w:t>
            </w:r>
            <w:r>
              <w:t>оперы.</w:t>
            </w:r>
            <w:r>
              <w:rPr>
                <w:color w:val="000000"/>
              </w:rPr>
              <w:t xml:space="preserve"> </w:t>
            </w:r>
          </w:p>
          <w:p w:rsidR="00605BAA" w:rsidRDefault="00613776">
            <w:pPr>
              <w:spacing w:after="0" w:line="259" w:lineRule="auto"/>
              <w:ind w:left="34" w:firstLine="0"/>
              <w:jc w:val="left"/>
            </w:pPr>
            <w:r>
              <w:t>Постановка детской оперы</w:t>
            </w:r>
            <w:r>
              <w:rPr>
                <w:color w:val="000000"/>
              </w:rPr>
              <w:t xml:space="preserve"> </w:t>
            </w:r>
          </w:p>
        </w:tc>
        <w:tc>
          <w:tcPr>
            <w:tcW w:w="240" w:type="dxa"/>
            <w:tcBorders>
              <w:top w:val="nil"/>
              <w:left w:val="nil"/>
              <w:bottom w:val="single" w:sz="6" w:space="0" w:color="231F20"/>
              <w:right w:val="single" w:sz="4" w:space="0" w:color="231F20"/>
            </w:tcBorders>
          </w:tcPr>
          <w:p w:rsidR="00605BAA" w:rsidRDefault="00605BAA">
            <w:pPr>
              <w:spacing w:after="160" w:line="259" w:lineRule="auto"/>
              <w:ind w:left="0" w:firstLine="0"/>
              <w:jc w:val="left"/>
            </w:pPr>
          </w:p>
        </w:tc>
      </w:tr>
      <w:tr w:rsidR="00605BAA">
        <w:trPr>
          <w:trHeight w:val="1921"/>
        </w:trPr>
        <w:tc>
          <w:tcPr>
            <w:tcW w:w="1129" w:type="dxa"/>
            <w:tcBorders>
              <w:top w:val="single" w:sz="4" w:space="0" w:color="231F20"/>
              <w:left w:val="single" w:sz="6" w:space="0" w:color="231F20"/>
              <w:bottom w:val="single" w:sz="4" w:space="0" w:color="231F20"/>
              <w:right w:val="single" w:sz="6" w:space="0" w:color="231F20"/>
            </w:tcBorders>
          </w:tcPr>
          <w:p w:rsidR="00605BAA" w:rsidRDefault="00613776">
            <w:pPr>
              <w:spacing w:after="42" w:line="259" w:lineRule="auto"/>
              <w:ind w:left="36" w:firstLine="0"/>
              <w:jc w:val="left"/>
            </w:pPr>
            <w:r>
              <w:t>Д)</w:t>
            </w:r>
            <w:r>
              <w:rPr>
                <w:color w:val="000000"/>
              </w:rPr>
              <w:t xml:space="preserve"> </w:t>
            </w:r>
          </w:p>
          <w:p w:rsidR="00605BAA" w:rsidRDefault="00613776">
            <w:pPr>
              <w:spacing w:after="0" w:line="259" w:lineRule="auto"/>
              <w:ind w:left="12" w:firstLine="24"/>
              <w:jc w:val="left"/>
            </w:pPr>
            <w:r>
              <w:t>2—3</w:t>
            </w:r>
            <w:r>
              <w:rPr>
                <w:color w:val="000000"/>
              </w:rPr>
              <w:t xml:space="preserve"> </w:t>
            </w:r>
            <w:r>
              <w:t>учебных часа</w:t>
            </w:r>
            <w:r>
              <w:rPr>
                <w:color w:val="000000"/>
              </w:rPr>
              <w:t xml:space="preserve"> </w:t>
            </w:r>
          </w:p>
        </w:tc>
        <w:tc>
          <w:tcPr>
            <w:tcW w:w="1289"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11" w:firstLine="24"/>
              <w:jc w:val="left"/>
            </w:pPr>
            <w:r>
              <w:t>Сюжет музы- кального спектак- ля</w:t>
            </w:r>
            <w:r>
              <w:rPr>
                <w:color w:val="000000"/>
              </w:rPr>
              <w:t xml:space="preserve"> </w:t>
            </w: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88" w:lineRule="auto"/>
              <w:ind w:left="10" w:right="83" w:firstLine="24"/>
            </w:pPr>
            <w:r>
              <w:t>Либретто. Развитие музыки в соответствии с сюжетом.</w:t>
            </w:r>
            <w:r>
              <w:rPr>
                <w:color w:val="000000"/>
              </w:rPr>
              <w:t xml:space="preserve"> </w:t>
            </w:r>
          </w:p>
          <w:p w:rsidR="00605BAA" w:rsidRDefault="00613776">
            <w:pPr>
              <w:spacing w:after="0" w:line="259" w:lineRule="auto"/>
              <w:ind w:left="10" w:firstLine="24"/>
            </w:pPr>
            <w:r>
              <w:t>Действия и сцены в опере и балете.</w:t>
            </w:r>
            <w:r>
              <w:rPr>
                <w:color w:val="000000"/>
              </w:rPr>
              <w:t xml:space="preserve"> </w:t>
            </w:r>
          </w:p>
        </w:tc>
        <w:tc>
          <w:tcPr>
            <w:tcW w:w="4442" w:type="dxa"/>
            <w:tcBorders>
              <w:top w:val="single" w:sz="6" w:space="0" w:color="231F20"/>
              <w:left w:val="single" w:sz="4" w:space="0" w:color="231F20"/>
              <w:bottom w:val="single" w:sz="6" w:space="0" w:color="231F20"/>
              <w:right w:val="nil"/>
            </w:tcBorders>
          </w:tcPr>
          <w:p w:rsidR="00605BAA" w:rsidRDefault="00613776">
            <w:pPr>
              <w:spacing w:after="0" w:line="296" w:lineRule="auto"/>
              <w:ind w:left="10" w:right="-235" w:firstLine="24"/>
            </w:pPr>
            <w:r>
              <w:t>Знакомство с либретто, структурой музыкального спектакля. Пересказ либретто изученных опер и балетов.</w:t>
            </w:r>
            <w:r>
              <w:rPr>
                <w:color w:val="000000"/>
              </w:rPr>
              <w:t xml:space="preserve"> </w:t>
            </w:r>
          </w:p>
          <w:p w:rsidR="00605BAA" w:rsidRDefault="00613776">
            <w:pPr>
              <w:spacing w:after="0" w:line="259" w:lineRule="auto"/>
              <w:ind w:left="10" w:right="-239" w:firstLine="24"/>
            </w:pPr>
            <w:r>
              <w:t xml:space="preserve">Анализ выразительных средств,  создающих образы главных героев, противоборствующих сторон. Наблюдение за </w:t>
            </w:r>
          </w:p>
        </w:tc>
        <w:tc>
          <w:tcPr>
            <w:tcW w:w="240" w:type="dxa"/>
            <w:tcBorders>
              <w:top w:val="single" w:sz="6" w:space="0" w:color="231F20"/>
              <w:left w:val="nil"/>
              <w:bottom w:val="single" w:sz="6" w:space="0" w:color="231F20"/>
              <w:right w:val="single" w:sz="4" w:space="0" w:color="231F20"/>
            </w:tcBorders>
          </w:tcPr>
          <w:p w:rsidR="00605BAA" w:rsidRDefault="00605BAA">
            <w:pPr>
              <w:spacing w:after="160" w:line="259" w:lineRule="auto"/>
              <w:ind w:left="0" w:firstLine="0"/>
              <w:jc w:val="left"/>
            </w:pPr>
          </w:p>
        </w:tc>
      </w:tr>
    </w:tbl>
    <w:p w:rsidR="00605BAA" w:rsidRDefault="00605BAA">
      <w:pPr>
        <w:spacing w:after="0" w:line="259" w:lineRule="auto"/>
        <w:ind w:left="-1023" w:right="728" w:firstLine="0"/>
      </w:pPr>
    </w:p>
    <w:tbl>
      <w:tblPr>
        <w:tblStyle w:val="TableGrid"/>
        <w:tblW w:w="9227" w:type="dxa"/>
        <w:tblInd w:w="809" w:type="dxa"/>
        <w:tblCellMar>
          <w:top w:w="46" w:type="dxa"/>
          <w:left w:w="0" w:type="dxa"/>
          <w:bottom w:w="0" w:type="dxa"/>
          <w:right w:w="0" w:type="dxa"/>
        </w:tblCellMar>
        <w:tblLook w:val="04A0" w:firstRow="1" w:lastRow="0" w:firstColumn="1" w:lastColumn="0" w:noHBand="0" w:noVBand="1"/>
      </w:tblPr>
      <w:tblGrid>
        <w:gridCol w:w="1129"/>
        <w:gridCol w:w="1289"/>
        <w:gridCol w:w="2127"/>
        <w:gridCol w:w="4682"/>
      </w:tblGrid>
      <w:tr w:rsidR="00605BAA">
        <w:trPr>
          <w:trHeight w:val="4143"/>
        </w:trPr>
        <w:tc>
          <w:tcPr>
            <w:tcW w:w="1129" w:type="dxa"/>
            <w:tcBorders>
              <w:top w:val="single" w:sz="4" w:space="0" w:color="231F20"/>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289" w:type="dxa"/>
            <w:tcBorders>
              <w:top w:val="single" w:sz="4" w:space="0" w:color="231F20"/>
              <w:left w:val="single" w:sz="6" w:space="0" w:color="231F20"/>
              <w:bottom w:val="single" w:sz="4" w:space="0" w:color="231F20"/>
              <w:right w:val="single" w:sz="4" w:space="0" w:color="231F20"/>
            </w:tcBorders>
            <w:vAlign w:val="center"/>
          </w:tcPr>
          <w:p w:rsidR="00605BAA" w:rsidRDefault="00605BAA">
            <w:pPr>
              <w:spacing w:after="160" w:line="259" w:lineRule="auto"/>
              <w:ind w:left="0" w:firstLine="0"/>
              <w:jc w:val="left"/>
            </w:pP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0" w:firstLine="24"/>
              <w:jc w:val="left"/>
            </w:pPr>
            <w:r>
              <w:t>Контрастные образы, лейтмотивы</w:t>
            </w:r>
            <w:r>
              <w:rPr>
                <w:color w:val="000000"/>
              </w:rPr>
              <w:t xml:space="preserve"> </w:t>
            </w:r>
          </w:p>
        </w:tc>
        <w:tc>
          <w:tcPr>
            <w:tcW w:w="468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4" w:lineRule="auto"/>
              <w:ind w:left="10" w:firstLine="0"/>
            </w:pPr>
            <w:r>
              <w:t>музыкальным развитием, характеристика приёмов, использованных композитором.</w:t>
            </w:r>
            <w:r>
              <w:rPr>
                <w:color w:val="000000"/>
              </w:rPr>
              <w:t xml:space="preserve"> </w:t>
            </w:r>
          </w:p>
          <w:p w:rsidR="00605BAA" w:rsidRDefault="00613776">
            <w:pPr>
              <w:spacing w:after="0" w:line="293" w:lineRule="auto"/>
              <w:ind w:left="10" w:right="1" w:firstLine="24"/>
            </w:pPr>
            <w:r>
              <w:t>Вокализация, пропевание музыкальных тем; пластическое интонирование оркестровых фрагментов.</w:t>
            </w:r>
            <w:r>
              <w:rPr>
                <w:color w:val="000000"/>
              </w:rPr>
              <w:t xml:space="preserve"> </w:t>
            </w:r>
          </w:p>
          <w:p w:rsidR="00605BAA" w:rsidRDefault="00613776">
            <w:pPr>
              <w:spacing w:after="63" w:line="259" w:lineRule="auto"/>
              <w:ind w:left="34" w:firstLine="0"/>
            </w:pPr>
            <w:r>
              <w:t xml:space="preserve">Музыкальная викторина на знание музыки. </w:t>
            </w:r>
          </w:p>
          <w:p w:rsidR="00605BAA" w:rsidRDefault="00613776">
            <w:pPr>
              <w:spacing w:after="63" w:line="259" w:lineRule="auto"/>
              <w:ind w:left="10" w:firstLine="0"/>
              <w:jc w:val="left"/>
            </w:pPr>
            <w:r>
              <w:t>Звучащие и терминологические тесты.</w:t>
            </w:r>
            <w:r>
              <w:rPr>
                <w:color w:val="000000"/>
              </w:rPr>
              <w:t xml:space="preserve"> </w:t>
            </w:r>
          </w:p>
          <w:p w:rsidR="00605BAA" w:rsidRDefault="00613776">
            <w:pPr>
              <w:spacing w:after="16" w:line="259" w:lineRule="auto"/>
              <w:ind w:left="34" w:firstLine="0"/>
              <w:jc w:val="left"/>
            </w:pPr>
            <w:r>
              <w:t>На выбор</w:t>
            </w:r>
            <w:r>
              <w:t xml:space="preserve"> или факультативно:</w:t>
            </w:r>
            <w:r>
              <w:rPr>
                <w:color w:val="000000"/>
              </w:rPr>
              <w:t xml:space="preserve"> </w:t>
            </w:r>
          </w:p>
          <w:p w:rsidR="00605BAA" w:rsidRDefault="00613776">
            <w:pPr>
              <w:spacing w:after="13" w:line="301" w:lineRule="auto"/>
              <w:ind w:left="10" w:firstLine="24"/>
            </w:pPr>
            <w:r>
              <w:t>Коллективное чтение либретто в жанре сторителлинг.</w:t>
            </w:r>
            <w:r>
              <w:rPr>
                <w:color w:val="000000"/>
              </w:rPr>
              <w:t xml:space="preserve"> </w:t>
            </w:r>
            <w:r>
              <w:t xml:space="preserve">Создание любительского видеофильма на основе выбранного либретто. </w:t>
            </w:r>
          </w:p>
          <w:p w:rsidR="00605BAA" w:rsidRDefault="00613776">
            <w:pPr>
              <w:spacing w:after="0" w:line="259" w:lineRule="auto"/>
              <w:ind w:left="34" w:firstLine="0"/>
            </w:pPr>
            <w:r>
              <w:t>Просмотр фильма-оперы или фильма-балета</w:t>
            </w:r>
            <w:r>
              <w:rPr>
                <w:color w:val="000000"/>
              </w:rPr>
              <w:t xml:space="preserve"> </w:t>
            </w:r>
          </w:p>
        </w:tc>
      </w:tr>
      <w:tr w:rsidR="00605BAA">
        <w:trPr>
          <w:trHeight w:val="3822"/>
        </w:trPr>
        <w:tc>
          <w:tcPr>
            <w:tcW w:w="1129"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36" w:firstLine="0"/>
              <w:jc w:val="center"/>
            </w:pPr>
            <w:r>
              <w:t>Е)</w:t>
            </w:r>
            <w:r>
              <w:rPr>
                <w:color w:val="000000"/>
              </w:rPr>
              <w:t xml:space="preserve"> </w:t>
            </w:r>
          </w:p>
          <w:p w:rsidR="00605BAA" w:rsidRDefault="00613776">
            <w:pPr>
              <w:spacing w:after="0" w:line="259" w:lineRule="auto"/>
              <w:ind w:left="146" w:firstLine="197"/>
              <w:jc w:val="left"/>
            </w:pPr>
            <w:r>
              <w:t>2—3</w:t>
            </w:r>
            <w:r>
              <w:rPr>
                <w:color w:val="000000"/>
              </w:rPr>
              <w:t xml:space="preserve"> </w:t>
            </w:r>
            <w:r>
              <w:t>учебных часа</w:t>
            </w:r>
            <w:r>
              <w:rPr>
                <w:color w:val="000000"/>
              </w:rPr>
              <w:t xml:space="preserve"> </w:t>
            </w:r>
          </w:p>
        </w:tc>
        <w:tc>
          <w:tcPr>
            <w:tcW w:w="1289"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251" w:hanging="96"/>
              <w:jc w:val="left"/>
            </w:pPr>
            <w:r>
              <w:t>Оперетта, мюзикл</w:t>
            </w:r>
            <w:r>
              <w:rPr>
                <w:color w:val="000000"/>
              </w:rPr>
              <w:t xml:space="preserve"> </w:t>
            </w: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1" w:line="273" w:lineRule="auto"/>
              <w:ind w:left="63" w:firstLine="0"/>
              <w:jc w:val="center"/>
            </w:pPr>
            <w:r>
              <w:t xml:space="preserve">История возникнове ния и </w:t>
            </w:r>
          </w:p>
          <w:p w:rsidR="00605BAA" w:rsidRDefault="00613776">
            <w:pPr>
              <w:spacing w:after="16" w:line="259" w:lineRule="auto"/>
              <w:ind w:left="48" w:firstLine="0"/>
            </w:pPr>
            <w:r>
              <w:t xml:space="preserve">особенности жанра. </w:t>
            </w:r>
          </w:p>
          <w:p w:rsidR="00605BAA" w:rsidRDefault="00613776">
            <w:pPr>
              <w:spacing w:after="0" w:line="316" w:lineRule="auto"/>
              <w:ind w:left="0" w:firstLine="0"/>
              <w:jc w:val="center"/>
            </w:pPr>
            <w:r>
              <w:t>Отдельные номера из оперетт</w:t>
            </w:r>
            <w:r>
              <w:rPr>
                <w:color w:val="000000"/>
              </w:rPr>
              <w:t xml:space="preserve"> </w:t>
            </w:r>
          </w:p>
          <w:p w:rsidR="00605BAA" w:rsidRDefault="00613776">
            <w:pPr>
              <w:spacing w:after="23" w:line="293" w:lineRule="auto"/>
              <w:ind w:left="542" w:hanging="240"/>
              <w:jc w:val="left"/>
            </w:pPr>
            <w:r>
              <w:t>И. Штрауса, И. Кальмана, мюзиклов</w:t>
            </w:r>
            <w:r>
              <w:rPr>
                <w:color w:val="000000"/>
              </w:rPr>
              <w:t xml:space="preserve"> </w:t>
            </w:r>
          </w:p>
          <w:p w:rsidR="00605BAA" w:rsidRDefault="00613776">
            <w:pPr>
              <w:spacing w:after="0" w:line="259" w:lineRule="auto"/>
              <w:ind w:left="0" w:firstLine="0"/>
              <w:jc w:val="center"/>
            </w:pPr>
            <w:r>
              <w:t>Р. Роджерса, Ф. Лоу и др.</w:t>
            </w:r>
            <w:r>
              <w:rPr>
                <w:color w:val="000000"/>
              </w:rPr>
              <w:t xml:space="preserve"> </w:t>
            </w:r>
          </w:p>
        </w:tc>
        <w:tc>
          <w:tcPr>
            <w:tcW w:w="468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4" w:lineRule="auto"/>
              <w:ind w:left="10" w:right="3" w:firstLine="24"/>
            </w:pPr>
            <w:r>
              <w:t>Знакомство с жанрами оперетты, мюзикла. Слушание фрагментов из оперетт, анализ характерных особенностей жанра.</w:t>
            </w:r>
            <w:r>
              <w:rPr>
                <w:color w:val="000000"/>
              </w:rPr>
              <w:t xml:space="preserve"> </w:t>
            </w:r>
          </w:p>
          <w:p w:rsidR="00605BAA" w:rsidRDefault="00613776">
            <w:pPr>
              <w:spacing w:after="0" w:line="318" w:lineRule="auto"/>
              <w:ind w:left="10" w:firstLine="24"/>
            </w:pPr>
            <w:r>
              <w:t>Разучивание, исполнение отдельных номеров из популярных музыкальных спектаклей.</w:t>
            </w:r>
            <w:r>
              <w:rPr>
                <w:color w:val="000000"/>
              </w:rPr>
              <w:t xml:space="preserve"> </w:t>
            </w:r>
          </w:p>
          <w:p w:rsidR="00605BAA" w:rsidRDefault="00613776">
            <w:pPr>
              <w:spacing w:after="2" w:line="313" w:lineRule="auto"/>
              <w:ind w:left="10" w:firstLine="24"/>
            </w:pPr>
            <w:r>
              <w:t>Сравнение разных постановок одного и того же мюзикла.</w:t>
            </w:r>
            <w:r>
              <w:rPr>
                <w:color w:val="000000"/>
              </w:rPr>
              <w:t xml:space="preserve"> </w:t>
            </w:r>
          </w:p>
          <w:p w:rsidR="00605BAA" w:rsidRDefault="00613776">
            <w:pPr>
              <w:spacing w:after="16" w:line="259" w:lineRule="auto"/>
              <w:ind w:left="34" w:firstLine="0"/>
              <w:jc w:val="left"/>
            </w:pPr>
            <w:r>
              <w:t>На выбор или факультативно:</w:t>
            </w:r>
            <w:r>
              <w:rPr>
                <w:color w:val="000000"/>
              </w:rPr>
              <w:t xml:space="preserve"> </w:t>
            </w:r>
          </w:p>
          <w:p w:rsidR="00605BAA" w:rsidRDefault="00613776">
            <w:pPr>
              <w:spacing w:after="0" w:line="314" w:lineRule="auto"/>
              <w:ind w:left="9" w:hanging="24"/>
            </w:pPr>
            <w:r>
              <w:t xml:space="preserve"> Посещение музыкального театра: спектакль в жанре оперетты или мюзикла.</w:t>
            </w:r>
            <w:r>
              <w:rPr>
                <w:color w:val="000000"/>
              </w:rPr>
              <w:t xml:space="preserve"> </w:t>
            </w:r>
          </w:p>
          <w:p w:rsidR="00605BAA" w:rsidRDefault="00613776">
            <w:pPr>
              <w:spacing w:after="0" w:line="259" w:lineRule="auto"/>
              <w:ind w:left="10" w:right="-5" w:firstLine="24"/>
            </w:pPr>
            <w:r>
              <w:t>Постановка фрагмен</w:t>
            </w:r>
            <w:r>
              <w:t>тов, сцен из мюзикла — спектакль для родителей</w:t>
            </w:r>
            <w:r>
              <w:rPr>
                <w:color w:val="000000"/>
              </w:rPr>
              <w:t xml:space="preserve"> </w:t>
            </w:r>
          </w:p>
        </w:tc>
      </w:tr>
      <w:tr w:rsidR="00605BAA">
        <w:trPr>
          <w:trHeight w:val="3510"/>
        </w:trPr>
        <w:tc>
          <w:tcPr>
            <w:tcW w:w="1129"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36" w:firstLine="0"/>
              <w:jc w:val="center"/>
            </w:pPr>
            <w:r>
              <w:t>Ж)</w:t>
            </w:r>
            <w:r>
              <w:rPr>
                <w:color w:val="000000"/>
              </w:rPr>
              <w:t xml:space="preserve"> </w:t>
            </w:r>
          </w:p>
          <w:p w:rsidR="00605BAA" w:rsidRDefault="00613776">
            <w:pPr>
              <w:spacing w:after="0" w:line="259" w:lineRule="auto"/>
              <w:ind w:left="146" w:firstLine="197"/>
              <w:jc w:val="left"/>
            </w:pPr>
            <w:r>
              <w:t>2—3</w:t>
            </w:r>
            <w:r>
              <w:rPr>
                <w:color w:val="000000"/>
              </w:rPr>
              <w:t xml:space="preserve"> </w:t>
            </w:r>
            <w:r>
              <w:t>учебных часа</w:t>
            </w:r>
            <w:r>
              <w:rPr>
                <w:color w:val="000000"/>
              </w:rPr>
              <w:t xml:space="preserve"> </w:t>
            </w:r>
          </w:p>
        </w:tc>
        <w:tc>
          <w:tcPr>
            <w:tcW w:w="1289" w:type="dxa"/>
            <w:tcBorders>
              <w:top w:val="single" w:sz="4" w:space="0" w:color="231F20"/>
              <w:left w:val="single" w:sz="4" w:space="0" w:color="231F20"/>
              <w:bottom w:val="single" w:sz="4" w:space="0" w:color="231F20"/>
              <w:right w:val="single" w:sz="4" w:space="0" w:color="231F20"/>
            </w:tcBorders>
          </w:tcPr>
          <w:p w:rsidR="00605BAA" w:rsidRDefault="00613776">
            <w:pPr>
              <w:spacing w:after="0" w:line="306" w:lineRule="auto"/>
              <w:ind w:left="343" w:hanging="288"/>
              <w:jc w:val="left"/>
            </w:pPr>
            <w:r>
              <w:t xml:space="preserve">Кто создаёт музы- </w:t>
            </w:r>
          </w:p>
          <w:p w:rsidR="00605BAA" w:rsidRDefault="00613776">
            <w:pPr>
              <w:spacing w:after="0" w:line="259" w:lineRule="auto"/>
              <w:ind w:left="0" w:firstLine="0"/>
              <w:jc w:val="center"/>
            </w:pPr>
            <w:r>
              <w:t>кальный спек- такль?</w:t>
            </w: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23" w:line="293" w:lineRule="auto"/>
              <w:ind w:left="-26" w:firstLine="0"/>
              <w:jc w:val="center"/>
            </w:pPr>
            <w:r>
              <w:t xml:space="preserve"> Профессии музы- кального театра: дирижёр, режиссёр, </w:t>
            </w:r>
          </w:p>
          <w:p w:rsidR="00605BAA" w:rsidRDefault="00613776">
            <w:pPr>
              <w:spacing w:after="17" w:line="296" w:lineRule="auto"/>
              <w:ind w:left="-6" w:hanging="4"/>
              <w:jc w:val="center"/>
            </w:pPr>
            <w:r>
              <w:rPr>
                <w:color w:val="000000"/>
              </w:rPr>
              <w:t xml:space="preserve"> </w:t>
            </w:r>
            <w:r>
              <w:rPr>
                <w:color w:val="000000"/>
              </w:rPr>
              <w:tab/>
            </w:r>
            <w:r>
              <w:t xml:space="preserve">оперные певцы, балерины и танцов- щики,   художники </w:t>
            </w:r>
          </w:p>
          <w:p w:rsidR="00605BAA" w:rsidRDefault="00613776">
            <w:pPr>
              <w:spacing w:after="0" w:line="259" w:lineRule="auto"/>
              <w:ind w:left="6" w:firstLine="0"/>
              <w:jc w:val="center"/>
            </w:pPr>
            <w:r>
              <w:t>и т. д.</w:t>
            </w:r>
            <w:r>
              <w:rPr>
                <w:color w:val="000000"/>
              </w:rPr>
              <w:t xml:space="preserve"> </w:t>
            </w:r>
          </w:p>
        </w:tc>
        <w:tc>
          <w:tcPr>
            <w:tcW w:w="4682"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9" w:lineRule="auto"/>
              <w:ind w:left="10" w:firstLine="24"/>
              <w:jc w:val="left"/>
            </w:pPr>
            <w:r>
              <w:t xml:space="preserve">Диалог с учителем по поводу синкретичного характера </w:t>
            </w:r>
            <w:r>
              <w:tab/>
              <w:t xml:space="preserve">музыкального </w:t>
            </w:r>
            <w:r>
              <w:tab/>
              <w:t xml:space="preserve">спектакля. Знакомство с миром театральных профессий, творчеством </w:t>
            </w:r>
            <w:r>
              <w:tab/>
              <w:t xml:space="preserve">театральных </w:t>
            </w:r>
            <w:r>
              <w:tab/>
              <w:t>режиссёров, художников и др.</w:t>
            </w:r>
            <w:r>
              <w:rPr>
                <w:color w:val="000000"/>
              </w:rPr>
              <w:t xml:space="preserve"> </w:t>
            </w:r>
          </w:p>
          <w:p w:rsidR="00605BAA" w:rsidRDefault="00613776">
            <w:pPr>
              <w:spacing w:after="0" w:line="294" w:lineRule="auto"/>
              <w:ind w:left="10" w:firstLine="24"/>
              <w:jc w:val="left"/>
            </w:pPr>
            <w:r>
              <w:t xml:space="preserve">Просмотр фрагментов одного и того же спектакля в разных постановках. Обсуждение </w:t>
            </w:r>
            <w:r>
              <w:t>различий в оформлении, режиссуре.</w:t>
            </w:r>
            <w:r>
              <w:rPr>
                <w:color w:val="000000"/>
              </w:rPr>
              <w:t xml:space="preserve"> </w:t>
            </w:r>
          </w:p>
          <w:p w:rsidR="00605BAA" w:rsidRDefault="00613776">
            <w:pPr>
              <w:spacing w:after="0" w:line="259" w:lineRule="auto"/>
              <w:ind w:left="10" w:right="4" w:firstLine="24"/>
            </w:pPr>
            <w:r>
              <w:t>Создание эскизов костюмов и декораций к одному из изученных музыкальных спектаклей.</w:t>
            </w:r>
            <w:r>
              <w:rPr>
                <w:color w:val="000000"/>
              </w:rPr>
              <w:t xml:space="preserve"> </w:t>
            </w:r>
          </w:p>
        </w:tc>
      </w:tr>
      <w:tr w:rsidR="00605BAA">
        <w:trPr>
          <w:trHeight w:val="2871"/>
        </w:trPr>
        <w:tc>
          <w:tcPr>
            <w:tcW w:w="1129"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36" w:firstLine="0"/>
              <w:jc w:val="center"/>
            </w:pPr>
            <w:r>
              <w:lastRenderedPageBreak/>
              <w:t>З)</w:t>
            </w:r>
            <w:r>
              <w:rPr>
                <w:color w:val="000000"/>
              </w:rPr>
              <w:t xml:space="preserve"> </w:t>
            </w:r>
          </w:p>
          <w:p w:rsidR="00605BAA" w:rsidRDefault="00613776">
            <w:pPr>
              <w:spacing w:after="0" w:line="259" w:lineRule="auto"/>
              <w:ind w:left="146" w:firstLine="197"/>
              <w:jc w:val="left"/>
            </w:pPr>
            <w:r>
              <w:t>2—6</w:t>
            </w:r>
            <w:r>
              <w:rPr>
                <w:color w:val="000000"/>
              </w:rPr>
              <w:t xml:space="preserve"> </w:t>
            </w:r>
            <w:r>
              <w:t>учебных часов</w:t>
            </w:r>
            <w:r>
              <w:rPr>
                <w:color w:val="000000"/>
              </w:rPr>
              <w:t xml:space="preserve"> </w:t>
            </w:r>
          </w:p>
        </w:tc>
        <w:tc>
          <w:tcPr>
            <w:tcW w:w="1289"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98" w:lineRule="auto"/>
              <w:ind w:left="103" w:right="97" w:firstLine="139"/>
            </w:pPr>
            <w:r>
              <w:t xml:space="preserve">Патрио- тическая и народ- ная тема в </w:t>
            </w:r>
          </w:p>
          <w:p w:rsidR="00605BAA" w:rsidRDefault="00613776">
            <w:pPr>
              <w:spacing w:after="0" w:line="259" w:lineRule="auto"/>
              <w:ind w:left="0" w:firstLine="0"/>
              <w:jc w:val="center"/>
            </w:pPr>
            <w:r>
              <w:t>театре и кино</w:t>
            </w:r>
            <w:r>
              <w:rPr>
                <w:color w:val="000000"/>
              </w:rPr>
              <w:t xml:space="preserve"> </w:t>
            </w: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45" w:line="273" w:lineRule="auto"/>
              <w:ind w:left="0" w:firstLine="0"/>
              <w:jc w:val="center"/>
            </w:pPr>
            <w:r>
              <w:t xml:space="preserve">История создания, значение </w:t>
            </w:r>
          </w:p>
          <w:p w:rsidR="00605BAA" w:rsidRDefault="00613776">
            <w:pPr>
              <w:spacing w:after="16" w:line="259" w:lineRule="auto"/>
              <w:ind w:left="13" w:firstLine="0"/>
              <w:jc w:val="center"/>
            </w:pPr>
            <w:r>
              <w:t>музыкально-</w:t>
            </w:r>
          </w:p>
          <w:p w:rsidR="00605BAA" w:rsidRDefault="00613776">
            <w:pPr>
              <w:spacing w:after="21" w:line="259" w:lineRule="auto"/>
              <w:ind w:left="7" w:firstLine="0"/>
              <w:jc w:val="center"/>
            </w:pPr>
            <w:r>
              <w:t xml:space="preserve">сценических и </w:t>
            </w:r>
          </w:p>
          <w:p w:rsidR="00605BAA" w:rsidRDefault="00613776">
            <w:pPr>
              <w:spacing w:after="0" w:line="274" w:lineRule="auto"/>
              <w:ind w:left="110" w:hanging="86"/>
            </w:pPr>
            <w:r>
              <w:t xml:space="preserve">экранных произведе ний, посвящённых </w:t>
            </w:r>
          </w:p>
          <w:p w:rsidR="00605BAA" w:rsidRDefault="00613776">
            <w:pPr>
              <w:spacing w:after="0" w:line="259" w:lineRule="auto"/>
              <w:ind w:left="10" w:hanging="10"/>
              <w:jc w:val="center"/>
            </w:pPr>
            <w:r>
              <w:t xml:space="preserve">нашему народу, его истории, теме служения </w:t>
            </w:r>
          </w:p>
        </w:tc>
        <w:tc>
          <w:tcPr>
            <w:tcW w:w="4682" w:type="dxa"/>
            <w:tcBorders>
              <w:top w:val="single" w:sz="6" w:space="0" w:color="231F20"/>
              <w:left w:val="single" w:sz="4" w:space="0" w:color="231F20"/>
              <w:bottom w:val="single" w:sz="6" w:space="0" w:color="231F20"/>
              <w:right w:val="single" w:sz="4" w:space="0" w:color="231F20"/>
            </w:tcBorders>
          </w:tcPr>
          <w:p w:rsidR="00605BAA" w:rsidRDefault="00613776">
            <w:pPr>
              <w:spacing w:after="49" w:line="273" w:lineRule="auto"/>
              <w:ind w:left="10" w:right="-2" w:firstLine="24"/>
            </w:pPr>
            <w:r>
              <w:t xml:space="preserve">Чтение учебных и популярных текстов об истории создания патриотических опер, фильмов, о творческих поисках композиторов, создававших к ним музыку. </w:t>
            </w:r>
          </w:p>
          <w:p w:rsidR="00605BAA" w:rsidRDefault="00613776">
            <w:pPr>
              <w:spacing w:after="0" w:line="313" w:lineRule="auto"/>
              <w:ind w:left="33" w:right="3466" w:hanging="55"/>
              <w:jc w:val="left"/>
            </w:pPr>
            <w:r>
              <w:t xml:space="preserve"> Диалог</w:t>
            </w:r>
            <w:r>
              <w:rPr>
                <w:color w:val="000000"/>
              </w:rPr>
              <w:t xml:space="preserve"> </w:t>
            </w:r>
            <w:r>
              <w:t>с учителем.</w:t>
            </w:r>
            <w:r>
              <w:rPr>
                <w:color w:val="000000"/>
              </w:rPr>
              <w:t xml:space="preserve"> </w:t>
            </w:r>
          </w:p>
          <w:p w:rsidR="00605BAA" w:rsidRDefault="00613776">
            <w:pPr>
              <w:spacing w:after="0" w:line="259" w:lineRule="auto"/>
              <w:ind w:left="10" w:right="1" w:firstLine="24"/>
            </w:pPr>
            <w:r>
              <w:t xml:space="preserve">Просмотр фрагментов крупных сценических произведе ний, фильмов. Обсуждение характера героев и событий. Проблемная </w:t>
            </w:r>
          </w:p>
        </w:tc>
      </w:tr>
      <w:tr w:rsidR="00605BAA">
        <w:trPr>
          <w:trHeight w:val="3190"/>
        </w:trPr>
        <w:tc>
          <w:tcPr>
            <w:tcW w:w="1129" w:type="dxa"/>
            <w:tcBorders>
              <w:top w:val="single" w:sz="4" w:space="0" w:color="231F20"/>
              <w:left w:val="single" w:sz="6" w:space="0" w:color="231F20"/>
              <w:bottom w:val="single" w:sz="4" w:space="0" w:color="231F20"/>
              <w:right w:val="single" w:sz="6" w:space="0" w:color="231F20"/>
            </w:tcBorders>
          </w:tcPr>
          <w:p w:rsidR="00605BAA" w:rsidRDefault="00605BAA">
            <w:pPr>
              <w:spacing w:after="160" w:line="259" w:lineRule="auto"/>
              <w:ind w:left="0" w:firstLine="0"/>
              <w:jc w:val="left"/>
            </w:pPr>
          </w:p>
        </w:tc>
        <w:tc>
          <w:tcPr>
            <w:tcW w:w="1289" w:type="dxa"/>
            <w:tcBorders>
              <w:top w:val="single" w:sz="4" w:space="0" w:color="231F20"/>
              <w:left w:val="single" w:sz="6" w:space="0" w:color="231F20"/>
              <w:bottom w:val="single" w:sz="4" w:space="0" w:color="231F20"/>
              <w:right w:val="single" w:sz="4" w:space="0" w:color="231F20"/>
            </w:tcBorders>
          </w:tcPr>
          <w:p w:rsidR="00605BAA" w:rsidRDefault="00605BAA">
            <w:pPr>
              <w:spacing w:after="160" w:line="259" w:lineRule="auto"/>
              <w:ind w:left="0" w:firstLine="0"/>
              <w:jc w:val="left"/>
            </w:pPr>
          </w:p>
        </w:tc>
        <w:tc>
          <w:tcPr>
            <w:tcW w:w="2127" w:type="dxa"/>
            <w:tcBorders>
              <w:top w:val="single" w:sz="4" w:space="0" w:color="231F20"/>
              <w:left w:val="single" w:sz="4" w:space="0" w:color="231F20"/>
              <w:bottom w:val="single" w:sz="4" w:space="0" w:color="231F20"/>
              <w:right w:val="single" w:sz="4" w:space="0" w:color="231F20"/>
            </w:tcBorders>
          </w:tcPr>
          <w:p w:rsidR="00605BAA" w:rsidRDefault="00613776">
            <w:pPr>
              <w:spacing w:after="16" w:line="259" w:lineRule="auto"/>
              <w:ind w:left="0" w:right="8" w:firstLine="0"/>
              <w:jc w:val="center"/>
            </w:pPr>
            <w:r>
              <w:t xml:space="preserve">Отечеству. </w:t>
            </w:r>
          </w:p>
          <w:p w:rsidR="00605BAA" w:rsidRDefault="00613776">
            <w:pPr>
              <w:spacing w:after="0" w:line="278" w:lineRule="auto"/>
              <w:ind w:left="0" w:firstLine="0"/>
              <w:jc w:val="center"/>
            </w:pPr>
            <w:r>
              <w:t xml:space="preserve">Фрагменты, отдельные номера </w:t>
            </w:r>
          </w:p>
          <w:p w:rsidR="00605BAA" w:rsidRDefault="00613776">
            <w:pPr>
              <w:spacing w:after="0" w:line="259" w:lineRule="auto"/>
              <w:ind w:left="518" w:right="192" w:hanging="326"/>
            </w:pPr>
            <w:r>
              <w:t>из опер, балетов, музыки</w:t>
            </w:r>
            <w:r>
              <w:rPr>
                <w:color w:val="000000"/>
              </w:rPr>
              <w:t xml:space="preserve"> </w:t>
            </w:r>
            <w:r>
              <w:t>к фильмам</w:t>
            </w:r>
            <w:r>
              <w:rPr>
                <w:color w:val="000000"/>
              </w:rPr>
              <w:t xml:space="preserve"> </w:t>
            </w:r>
          </w:p>
        </w:tc>
        <w:tc>
          <w:tcPr>
            <w:tcW w:w="4682" w:type="dxa"/>
            <w:tcBorders>
              <w:top w:val="single" w:sz="4" w:space="0" w:color="231F20"/>
              <w:left w:val="single" w:sz="4" w:space="0" w:color="231F20"/>
              <w:bottom w:val="single" w:sz="6" w:space="0" w:color="231F20"/>
              <w:right w:val="single" w:sz="4" w:space="0" w:color="231F20"/>
            </w:tcBorders>
          </w:tcPr>
          <w:p w:rsidR="00605BAA" w:rsidRDefault="00613776">
            <w:pPr>
              <w:spacing w:after="30" w:line="288" w:lineRule="auto"/>
              <w:ind w:left="0" w:right="2" w:firstLine="0"/>
            </w:pPr>
            <w:r>
              <w:t>ситуация: зачем нужна серьёзная музыка? Разучивание, исполнение песен о Родине, нашей стране, исторических событиях и подвигах героев.</w:t>
            </w:r>
            <w:r>
              <w:rPr>
                <w:color w:val="000000"/>
              </w:rPr>
              <w:t xml:space="preserve"> </w:t>
            </w:r>
          </w:p>
          <w:p w:rsidR="00605BAA" w:rsidRDefault="00613776">
            <w:pPr>
              <w:spacing w:after="63" w:line="259" w:lineRule="auto"/>
              <w:ind w:left="24" w:firstLine="0"/>
              <w:jc w:val="left"/>
            </w:pPr>
            <w:r>
              <w:t>На выбор или факультативно:</w:t>
            </w:r>
            <w:r>
              <w:rPr>
                <w:color w:val="000000"/>
              </w:rPr>
              <w:t xml:space="preserve"> </w:t>
            </w:r>
          </w:p>
          <w:p w:rsidR="00605BAA" w:rsidRDefault="00613776">
            <w:pPr>
              <w:spacing w:after="0" w:line="293" w:lineRule="auto"/>
              <w:ind w:left="0" w:right="-3" w:firstLine="24"/>
            </w:pPr>
            <w:r>
              <w:t>Посещение театра/кинотеатра — просмотр спектакля/ фильма патриотического содержания.</w:t>
            </w:r>
            <w:r>
              <w:rPr>
                <w:color w:val="000000"/>
              </w:rPr>
              <w:t xml:space="preserve"> </w:t>
            </w:r>
          </w:p>
          <w:p w:rsidR="00605BAA" w:rsidRDefault="00613776">
            <w:pPr>
              <w:spacing w:after="0" w:line="259" w:lineRule="auto"/>
              <w:ind w:left="0" w:right="-1" w:firstLine="24"/>
            </w:pPr>
            <w:r>
              <w:t>Участие в концерте, фестивале, конференции патриотиче- ской тематики</w:t>
            </w:r>
            <w:r>
              <w:rPr>
                <w:color w:val="000000"/>
              </w:rPr>
              <w:t xml:space="preserve"> </w:t>
            </w:r>
          </w:p>
        </w:tc>
      </w:tr>
    </w:tbl>
    <w:p w:rsidR="00605BAA" w:rsidRDefault="00613776">
      <w:pPr>
        <w:spacing w:after="222" w:line="259" w:lineRule="auto"/>
        <w:ind w:left="1244" w:firstLine="0"/>
        <w:jc w:val="left"/>
      </w:pPr>
      <w:r>
        <w:t xml:space="preserve"> </w:t>
      </w:r>
    </w:p>
    <w:p w:rsidR="00605BAA" w:rsidRDefault="00613776">
      <w:pPr>
        <w:ind w:left="1244" w:right="15" w:firstLine="0"/>
      </w:pPr>
      <w:r>
        <w:t xml:space="preserve">Модуль № 8 «Музыка в жизни человека» </w:t>
      </w:r>
    </w:p>
    <w:p w:rsidR="00605BAA" w:rsidRDefault="00613776">
      <w:pPr>
        <w:ind w:left="662" w:right="727"/>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w:t>
      </w:r>
      <w:r>
        <w:t xml:space="preserve">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w:t>
      </w:r>
      <w:r>
        <w:t>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w:t>
      </w:r>
      <w:r>
        <w:t xml:space="preserve">ча модуля — воспитание чувства прекрасного, пробуждение и развитие эстетических потребностей. </w:t>
      </w:r>
    </w:p>
    <w:p w:rsidR="00605BAA" w:rsidRDefault="00613776">
      <w:pPr>
        <w:spacing w:after="0" w:line="259" w:lineRule="auto"/>
        <w:ind w:left="1244" w:firstLine="0"/>
        <w:jc w:val="left"/>
      </w:pPr>
      <w:r>
        <w:t xml:space="preserve"> </w:t>
      </w:r>
    </w:p>
    <w:tbl>
      <w:tblPr>
        <w:tblStyle w:val="TableGrid"/>
        <w:tblW w:w="9226" w:type="dxa"/>
        <w:tblInd w:w="810" w:type="dxa"/>
        <w:tblCellMar>
          <w:top w:w="10" w:type="dxa"/>
          <w:left w:w="0" w:type="dxa"/>
          <w:bottom w:w="0" w:type="dxa"/>
          <w:right w:w="0" w:type="dxa"/>
        </w:tblCellMar>
        <w:tblLook w:val="04A0" w:firstRow="1" w:lastRow="0" w:firstColumn="1" w:lastColumn="0" w:noHBand="0" w:noVBand="1"/>
      </w:tblPr>
      <w:tblGrid>
        <w:gridCol w:w="1124"/>
        <w:gridCol w:w="1072"/>
        <w:gridCol w:w="2084"/>
        <w:gridCol w:w="4946"/>
      </w:tblGrid>
      <w:tr w:rsidR="00605BAA">
        <w:trPr>
          <w:trHeight w:val="965"/>
        </w:trPr>
        <w:tc>
          <w:tcPr>
            <w:tcW w:w="112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1" w:hanging="11"/>
              <w:jc w:val="center"/>
            </w:pPr>
            <w:r>
              <w:rPr>
                <w:color w:val="000000"/>
              </w:rPr>
              <w:t xml:space="preserve">№ блока, кол-во часов </w:t>
            </w:r>
          </w:p>
        </w:tc>
        <w:tc>
          <w:tcPr>
            <w:tcW w:w="1072" w:type="dxa"/>
            <w:tcBorders>
              <w:top w:val="single" w:sz="4" w:space="0" w:color="231F20"/>
              <w:left w:val="single" w:sz="4" w:space="0" w:color="231F20"/>
              <w:bottom w:val="single" w:sz="4" w:space="0" w:color="231F20"/>
              <w:right w:val="single" w:sz="4" w:space="0" w:color="231F20"/>
            </w:tcBorders>
          </w:tcPr>
          <w:p w:rsidR="00605BAA" w:rsidRDefault="00613776">
            <w:pPr>
              <w:spacing w:after="59" w:line="259" w:lineRule="auto"/>
              <w:ind w:left="7" w:firstLine="0"/>
              <w:jc w:val="left"/>
            </w:pPr>
            <w:r>
              <w:rPr>
                <w:color w:val="000000"/>
              </w:rPr>
              <w:t xml:space="preserve"> </w:t>
            </w:r>
          </w:p>
          <w:p w:rsidR="00605BAA" w:rsidRDefault="00613776">
            <w:pPr>
              <w:spacing w:after="0" w:line="259" w:lineRule="auto"/>
              <w:ind w:left="7" w:firstLine="0"/>
              <w:jc w:val="left"/>
            </w:pPr>
            <w:r>
              <w:rPr>
                <w:color w:val="000000"/>
              </w:rPr>
              <w:t xml:space="preserve">Тема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62" w:line="259" w:lineRule="auto"/>
              <w:ind w:left="5" w:firstLine="0"/>
              <w:jc w:val="left"/>
            </w:pPr>
            <w:r>
              <w:rPr>
                <w:color w:val="000000"/>
              </w:rPr>
              <w:t xml:space="preserve"> </w:t>
            </w:r>
          </w:p>
          <w:p w:rsidR="00605BAA" w:rsidRDefault="00613776">
            <w:pPr>
              <w:spacing w:after="0" w:line="259" w:lineRule="auto"/>
              <w:ind w:left="5" w:firstLine="0"/>
              <w:jc w:val="left"/>
            </w:pPr>
            <w:r>
              <w:rPr>
                <w:color w:val="000000"/>
              </w:rPr>
              <w:t xml:space="preserve">Содержание </w:t>
            </w:r>
          </w:p>
        </w:tc>
        <w:tc>
          <w:tcPr>
            <w:tcW w:w="4946" w:type="dxa"/>
            <w:tcBorders>
              <w:top w:val="single" w:sz="6" w:space="0" w:color="231F20"/>
              <w:left w:val="single" w:sz="4" w:space="0" w:color="231F20"/>
              <w:bottom w:val="single" w:sz="6" w:space="0" w:color="231F20"/>
              <w:right w:val="single" w:sz="4" w:space="0" w:color="231F20"/>
            </w:tcBorders>
          </w:tcPr>
          <w:p w:rsidR="00605BAA" w:rsidRDefault="00613776">
            <w:pPr>
              <w:spacing w:after="63" w:line="259" w:lineRule="auto"/>
              <w:ind w:left="5" w:firstLine="0"/>
              <w:jc w:val="left"/>
            </w:pPr>
            <w:r>
              <w:rPr>
                <w:color w:val="000000"/>
              </w:rPr>
              <w:t xml:space="preserve"> </w:t>
            </w:r>
          </w:p>
          <w:p w:rsidR="00605BAA" w:rsidRDefault="00613776">
            <w:pPr>
              <w:spacing w:after="0" w:line="259" w:lineRule="auto"/>
              <w:ind w:left="0" w:right="13" w:firstLine="0"/>
              <w:jc w:val="center"/>
            </w:pPr>
            <w:r>
              <w:rPr>
                <w:color w:val="000000"/>
              </w:rPr>
              <w:t xml:space="preserve">Виды деятельности обучающихся </w:t>
            </w:r>
          </w:p>
        </w:tc>
      </w:tr>
      <w:tr w:rsidR="00605BAA">
        <w:trPr>
          <w:trHeight w:val="4460"/>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2" w:firstLine="0"/>
              <w:jc w:val="center"/>
            </w:pPr>
            <w:r>
              <w:rPr>
                <w:color w:val="000000"/>
              </w:rPr>
              <w:lastRenderedPageBreak/>
              <w:t xml:space="preserve">А) </w:t>
            </w:r>
          </w:p>
          <w:p w:rsidR="00605BAA" w:rsidRDefault="00613776">
            <w:pPr>
              <w:spacing w:after="0" w:line="259" w:lineRule="auto"/>
              <w:ind w:left="0" w:firstLine="0"/>
              <w:jc w:val="center"/>
            </w:pPr>
            <w:r>
              <w:rPr>
                <w:color w:val="000000"/>
              </w:rPr>
              <w:t xml:space="preserve">1—3 учебных часа </w:t>
            </w:r>
          </w:p>
        </w:tc>
        <w:tc>
          <w:tcPr>
            <w:tcW w:w="1072"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0" w:firstLine="0"/>
              <w:jc w:val="center"/>
            </w:pPr>
            <w:r>
              <w:rPr>
                <w:color w:val="000000"/>
              </w:rPr>
              <w:t xml:space="preserve">Красота и вдохно- вение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tabs>
                <w:tab w:val="center" w:pos="1040"/>
              </w:tabs>
              <w:spacing w:after="69" w:line="259" w:lineRule="auto"/>
              <w:ind w:left="-25" w:firstLine="0"/>
              <w:jc w:val="left"/>
            </w:pPr>
            <w:r>
              <w:rPr>
                <w:color w:val="000000"/>
              </w:rPr>
              <w:t xml:space="preserve"> </w:t>
            </w:r>
            <w:r>
              <w:rPr>
                <w:color w:val="000000"/>
              </w:rPr>
              <w:tab/>
              <w:t xml:space="preserve">Стремление </w:t>
            </w:r>
          </w:p>
          <w:p w:rsidR="00605BAA" w:rsidRDefault="00613776">
            <w:pPr>
              <w:spacing w:after="21" w:line="295" w:lineRule="auto"/>
              <w:ind w:left="1" w:firstLine="0"/>
              <w:jc w:val="center"/>
            </w:pPr>
            <w:r>
              <w:rPr>
                <w:color w:val="000000"/>
              </w:rPr>
              <w:t xml:space="preserve">человека к красоте </w:t>
            </w:r>
            <w:r>
              <w:rPr>
                <w:color w:val="000000"/>
              </w:rPr>
              <w:t xml:space="preserve">Особое состояние — вдохновение. </w:t>
            </w:r>
          </w:p>
          <w:p w:rsidR="00605BAA" w:rsidRDefault="00613776">
            <w:pPr>
              <w:spacing w:after="0" w:line="273" w:lineRule="auto"/>
              <w:ind w:left="0" w:firstLine="0"/>
              <w:jc w:val="center"/>
            </w:pPr>
            <w:r>
              <w:rPr>
                <w:color w:val="000000"/>
              </w:rPr>
              <w:t xml:space="preserve">Музыка — возможность </w:t>
            </w:r>
          </w:p>
          <w:p w:rsidR="00605BAA" w:rsidRDefault="00613776">
            <w:pPr>
              <w:spacing w:after="0" w:line="273" w:lineRule="auto"/>
              <w:ind w:left="0" w:firstLine="0"/>
              <w:jc w:val="center"/>
            </w:pPr>
            <w:r>
              <w:rPr>
                <w:color w:val="000000"/>
              </w:rPr>
              <w:t xml:space="preserve">вместе пережи вать вдохновение, </w:t>
            </w:r>
          </w:p>
          <w:p w:rsidR="00605BAA" w:rsidRDefault="00613776">
            <w:pPr>
              <w:spacing w:after="0" w:line="312" w:lineRule="auto"/>
              <w:ind w:left="0" w:firstLine="0"/>
              <w:jc w:val="center"/>
            </w:pPr>
            <w:r>
              <w:rPr>
                <w:color w:val="000000"/>
              </w:rPr>
              <w:t xml:space="preserve">наслаждаться красотой. </w:t>
            </w:r>
          </w:p>
          <w:p w:rsidR="00605BAA" w:rsidRDefault="00613776">
            <w:pPr>
              <w:spacing w:after="0" w:line="259" w:lineRule="auto"/>
              <w:ind w:left="0" w:firstLine="0"/>
              <w:jc w:val="center"/>
            </w:pPr>
            <w:r>
              <w:rPr>
                <w:color w:val="000000"/>
              </w:rPr>
              <w:t xml:space="preserve">Музыкальное единство людей — хор, хоровод </w:t>
            </w:r>
          </w:p>
        </w:tc>
        <w:tc>
          <w:tcPr>
            <w:tcW w:w="4946"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4" w:lineRule="auto"/>
              <w:ind w:left="5" w:firstLine="0"/>
            </w:pPr>
            <w:r>
              <w:rPr>
                <w:color w:val="000000"/>
              </w:rPr>
              <w:t xml:space="preserve">Диалог с учителем о значении красоты и вдохновения в жизни человека. </w:t>
            </w:r>
          </w:p>
          <w:p w:rsidR="00605BAA" w:rsidRDefault="00613776">
            <w:pPr>
              <w:spacing w:after="0" w:line="323" w:lineRule="auto"/>
              <w:ind w:left="5" w:firstLine="0"/>
              <w:jc w:val="left"/>
            </w:pPr>
            <w:r>
              <w:rPr>
                <w:color w:val="000000"/>
              </w:rPr>
              <w:t xml:space="preserve">Слушание </w:t>
            </w:r>
            <w:r>
              <w:rPr>
                <w:color w:val="000000"/>
              </w:rPr>
              <w:tab/>
              <w:t xml:space="preserve">музыки, </w:t>
            </w:r>
            <w:r>
              <w:rPr>
                <w:color w:val="000000"/>
              </w:rPr>
              <w:tab/>
              <w:t>концентрация</w:t>
            </w:r>
            <w:r>
              <w:rPr>
                <w:color w:val="000000"/>
              </w:rPr>
              <w:t xml:space="preserve"> </w:t>
            </w:r>
            <w:r>
              <w:rPr>
                <w:color w:val="000000"/>
              </w:rPr>
              <w:tab/>
              <w:t xml:space="preserve">на </w:t>
            </w:r>
            <w:r>
              <w:rPr>
                <w:color w:val="000000"/>
              </w:rPr>
              <w:tab/>
              <w:t xml:space="preserve">её восприятии, своём внутреннем состоянии. </w:t>
            </w:r>
          </w:p>
          <w:p w:rsidR="00605BAA" w:rsidRDefault="00613776">
            <w:pPr>
              <w:spacing w:after="24" w:line="293" w:lineRule="auto"/>
              <w:ind w:left="5" w:right="7" w:firstLine="0"/>
            </w:pPr>
            <w:r>
              <w:rPr>
                <w:color w:val="000000"/>
              </w:rPr>
              <w:t xml:space="preserve">Двигательная импровизация под музыку лирического характера «Цветы распускаются под музыку». </w:t>
            </w:r>
          </w:p>
          <w:p w:rsidR="00605BAA" w:rsidRDefault="00613776">
            <w:pPr>
              <w:spacing w:after="44" w:line="274" w:lineRule="auto"/>
              <w:ind w:left="5" w:right="6" w:firstLine="0"/>
            </w:pPr>
            <w:r>
              <w:rPr>
                <w:color w:val="000000"/>
              </w:rPr>
              <w:t xml:space="preserve">Выстраивание хорового унисона — </w:t>
            </w:r>
            <w:r>
              <w:rPr>
                <w:color w:val="000000"/>
              </w:rPr>
              <w:t xml:space="preserve">вокального и психологического. Одновременное взятие и снятие звука, навыки певческого дыхания по </w:t>
            </w:r>
          </w:p>
          <w:p w:rsidR="00605BAA" w:rsidRDefault="00613776">
            <w:pPr>
              <w:spacing w:after="63" w:line="259" w:lineRule="auto"/>
              <w:ind w:left="-29" w:firstLine="0"/>
              <w:jc w:val="left"/>
            </w:pPr>
            <w:r>
              <w:rPr>
                <w:color w:val="000000"/>
              </w:rPr>
              <w:t xml:space="preserve"> руке дирижёра. </w:t>
            </w:r>
          </w:p>
          <w:p w:rsidR="00605BAA" w:rsidRDefault="00613776">
            <w:pPr>
              <w:spacing w:after="0" w:line="259" w:lineRule="auto"/>
              <w:ind w:left="5" w:right="11" w:firstLine="0"/>
            </w:pPr>
            <w:r>
              <w:rPr>
                <w:color w:val="000000"/>
              </w:rPr>
              <w:t xml:space="preserve">Разучивание, исполнение красивой песни.  На выбор или факультативно: Разучивание хоровода, социальные танцы </w:t>
            </w:r>
          </w:p>
        </w:tc>
      </w:tr>
    </w:tbl>
    <w:p w:rsidR="00605BAA" w:rsidRDefault="00605BAA">
      <w:pPr>
        <w:spacing w:after="0" w:line="259" w:lineRule="auto"/>
        <w:ind w:left="-1023" w:right="728" w:firstLine="0"/>
      </w:pPr>
    </w:p>
    <w:tbl>
      <w:tblPr>
        <w:tblStyle w:val="TableGrid"/>
        <w:tblW w:w="9227" w:type="dxa"/>
        <w:tblInd w:w="809" w:type="dxa"/>
        <w:tblCellMar>
          <w:top w:w="44" w:type="dxa"/>
          <w:left w:w="0" w:type="dxa"/>
          <w:bottom w:w="0" w:type="dxa"/>
          <w:right w:w="0" w:type="dxa"/>
        </w:tblCellMar>
        <w:tblLook w:val="04A0" w:firstRow="1" w:lastRow="0" w:firstColumn="1" w:lastColumn="0" w:noHBand="0" w:noVBand="1"/>
      </w:tblPr>
      <w:tblGrid>
        <w:gridCol w:w="1124"/>
        <w:gridCol w:w="1073"/>
        <w:gridCol w:w="2084"/>
        <w:gridCol w:w="4946"/>
      </w:tblGrid>
      <w:tr w:rsidR="00605BAA">
        <w:trPr>
          <w:trHeight w:val="4140"/>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12" w:firstLine="0"/>
              <w:jc w:val="center"/>
            </w:pPr>
            <w:r>
              <w:t>Б)</w:t>
            </w:r>
            <w:r>
              <w:rPr>
                <w:color w:val="000000"/>
              </w:rPr>
              <w:t xml:space="preserve"> </w:t>
            </w:r>
          </w:p>
          <w:p w:rsidR="00605BAA" w:rsidRDefault="00613776">
            <w:pPr>
              <w:spacing w:after="0" w:line="259" w:lineRule="auto"/>
              <w:ind w:left="0" w:firstLine="0"/>
              <w:jc w:val="center"/>
            </w:pPr>
            <w:r>
              <w:t>2—4</w:t>
            </w:r>
            <w:r>
              <w:rPr>
                <w:color w:val="000000"/>
              </w:rPr>
              <w:t xml:space="preserve"> </w:t>
            </w:r>
            <w:r>
              <w:t>учебных часа</w:t>
            </w:r>
            <w:r>
              <w:rPr>
                <w:color w:val="000000"/>
              </w:rPr>
              <w:t xml:space="preserve"> </w:t>
            </w:r>
          </w:p>
        </w:tc>
        <w:tc>
          <w:tcPr>
            <w:tcW w:w="1073"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0" w:firstLine="8"/>
              <w:jc w:val="center"/>
            </w:pPr>
            <w:r>
              <w:t xml:space="preserve">Музы- </w:t>
            </w:r>
            <w:r>
              <w:t>кальные пейзажи</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75" w:lineRule="auto"/>
              <w:ind w:left="0" w:firstLine="0"/>
              <w:jc w:val="center"/>
            </w:pPr>
            <w:r>
              <w:t xml:space="preserve">Образы природы в музыке. Настроение музыкальных </w:t>
            </w:r>
          </w:p>
          <w:p w:rsidR="00605BAA" w:rsidRDefault="00613776">
            <w:pPr>
              <w:spacing w:after="0" w:line="274" w:lineRule="auto"/>
              <w:ind w:left="0" w:firstLine="0"/>
              <w:jc w:val="center"/>
            </w:pPr>
            <w:r>
              <w:t xml:space="preserve">пейзажей. Чувства челове ка, </w:t>
            </w:r>
          </w:p>
          <w:p w:rsidR="00605BAA" w:rsidRDefault="00613776">
            <w:pPr>
              <w:spacing w:after="16" w:line="259" w:lineRule="auto"/>
              <w:ind w:left="0" w:right="1" w:firstLine="0"/>
              <w:jc w:val="center"/>
            </w:pPr>
            <w:r>
              <w:t xml:space="preserve">любующегося </w:t>
            </w:r>
          </w:p>
          <w:p w:rsidR="00605BAA" w:rsidRDefault="00613776">
            <w:pPr>
              <w:spacing w:after="62" w:line="259" w:lineRule="auto"/>
              <w:ind w:left="82" w:firstLine="0"/>
            </w:pPr>
            <w:r>
              <w:t xml:space="preserve">природой. Музыка </w:t>
            </w:r>
          </w:p>
          <w:p w:rsidR="00605BAA" w:rsidRDefault="00613776">
            <w:pPr>
              <w:spacing w:after="0" w:line="273" w:lineRule="auto"/>
              <w:ind w:left="0" w:firstLine="0"/>
              <w:jc w:val="center"/>
            </w:pPr>
            <w:r>
              <w:t xml:space="preserve">— выражение глубоких чувств, </w:t>
            </w:r>
          </w:p>
          <w:p w:rsidR="00605BAA" w:rsidRDefault="00613776">
            <w:pPr>
              <w:spacing w:after="0" w:line="278" w:lineRule="auto"/>
              <w:ind w:left="0" w:firstLine="0"/>
              <w:jc w:val="center"/>
            </w:pPr>
            <w:r>
              <w:t xml:space="preserve">тонких оттенков настроения, </w:t>
            </w:r>
          </w:p>
          <w:p w:rsidR="00605BAA" w:rsidRDefault="00613776">
            <w:pPr>
              <w:spacing w:after="0" w:line="259" w:lineRule="auto"/>
              <w:ind w:left="135" w:firstLine="91"/>
            </w:pPr>
            <w:r>
              <w:t>которые трудно передать словами</w:t>
            </w:r>
            <w:r>
              <w:rPr>
                <w:color w:val="000000"/>
              </w:rPr>
              <w:t xml:space="preserve"> </w:t>
            </w:r>
          </w:p>
        </w:tc>
        <w:tc>
          <w:tcPr>
            <w:tcW w:w="4946" w:type="dxa"/>
            <w:tcBorders>
              <w:top w:val="single" w:sz="4" w:space="0" w:color="231F20"/>
              <w:left w:val="single" w:sz="4" w:space="0" w:color="231F20"/>
              <w:bottom w:val="single" w:sz="6" w:space="0" w:color="231F20"/>
              <w:right w:val="single" w:sz="4" w:space="0" w:color="231F20"/>
            </w:tcBorders>
          </w:tcPr>
          <w:p w:rsidR="00605BAA" w:rsidRDefault="00613776">
            <w:pPr>
              <w:spacing w:after="32" w:line="286" w:lineRule="auto"/>
              <w:ind w:left="-7" w:right="10" w:firstLine="12"/>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w:t>
            </w:r>
            <w:r>
              <w:rPr>
                <w:color w:val="000000"/>
              </w:rPr>
              <w:t xml:space="preserve"> </w:t>
            </w:r>
            <w:r>
              <w:t>с произведениями изобразительного искусства. Двигательная импровизация, пластическое интонирование. Разу</w:t>
            </w:r>
            <w:r>
              <w:t>чивание, одухотворенное исполнение песен о  приро де, её красоте.</w:t>
            </w:r>
            <w:r>
              <w:rPr>
                <w:color w:val="000000"/>
              </w:rPr>
              <w:t xml:space="preserve"> </w:t>
            </w:r>
          </w:p>
          <w:p w:rsidR="00605BAA" w:rsidRDefault="00613776">
            <w:pPr>
              <w:spacing w:after="17" w:line="259" w:lineRule="auto"/>
              <w:ind w:left="5" w:firstLine="0"/>
              <w:jc w:val="left"/>
            </w:pPr>
            <w:r>
              <w:t>На выбор или факультативно:</w:t>
            </w:r>
            <w:r>
              <w:rPr>
                <w:color w:val="000000"/>
              </w:rPr>
              <w:t xml:space="preserve"> </w:t>
            </w:r>
          </w:p>
          <w:p w:rsidR="00605BAA" w:rsidRDefault="00613776">
            <w:pPr>
              <w:spacing w:after="0" w:line="316" w:lineRule="auto"/>
              <w:ind w:left="5" w:right="5" w:firstLine="0"/>
            </w:pPr>
            <w:r>
              <w:t>Рисование «услышанных» пейзажей и/или абстрактная живопись — передача настроения цветом, точками, линиями.</w:t>
            </w:r>
            <w:r>
              <w:rPr>
                <w:color w:val="000000"/>
              </w:rPr>
              <w:t xml:space="preserve"> </w:t>
            </w:r>
          </w:p>
          <w:p w:rsidR="00605BAA" w:rsidRDefault="00613776">
            <w:pPr>
              <w:spacing w:after="0" w:line="259" w:lineRule="auto"/>
              <w:ind w:left="5" w:firstLine="0"/>
              <w:jc w:val="left"/>
            </w:pPr>
            <w:r>
              <w:t>Игра-импровизация «Угадай моё настроение»</w:t>
            </w:r>
            <w:r>
              <w:rPr>
                <w:color w:val="000000"/>
              </w:rPr>
              <w:t xml:space="preserve"> </w:t>
            </w:r>
          </w:p>
        </w:tc>
      </w:tr>
      <w:tr w:rsidR="00605BAA">
        <w:trPr>
          <w:trHeight w:val="5728"/>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3" w:firstLine="0"/>
              <w:jc w:val="center"/>
            </w:pPr>
            <w:r>
              <w:lastRenderedPageBreak/>
              <w:t>В)</w:t>
            </w:r>
            <w:r>
              <w:rPr>
                <w:color w:val="000000"/>
              </w:rPr>
              <w:t xml:space="preserve"> </w:t>
            </w:r>
          </w:p>
          <w:p w:rsidR="00605BAA" w:rsidRDefault="00613776">
            <w:pPr>
              <w:spacing w:after="0" w:line="259" w:lineRule="auto"/>
              <w:ind w:left="0" w:firstLine="0"/>
              <w:jc w:val="center"/>
            </w:pPr>
            <w:r>
              <w:t>2—4</w:t>
            </w:r>
            <w:r>
              <w:rPr>
                <w:color w:val="000000"/>
              </w:rPr>
              <w:t xml:space="preserve"> </w:t>
            </w:r>
            <w:r>
              <w:t>учебных часа</w:t>
            </w:r>
            <w:r>
              <w:rPr>
                <w:color w:val="000000"/>
              </w:rPr>
              <w:t xml:space="preserve"> </w:t>
            </w:r>
          </w:p>
        </w:tc>
        <w:tc>
          <w:tcPr>
            <w:tcW w:w="1073"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0" w:firstLine="5"/>
              <w:jc w:val="center"/>
            </w:pPr>
            <w:r>
              <w:t>Музы- кальные портреты</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93" w:lineRule="auto"/>
              <w:ind w:left="0" w:firstLine="0"/>
              <w:jc w:val="center"/>
            </w:pPr>
            <w:r>
              <w:t>Музыка, передающая образ человека,</w:t>
            </w:r>
            <w:r>
              <w:rPr>
                <w:color w:val="000000"/>
              </w:rPr>
              <w:t xml:space="preserve"> </w:t>
            </w:r>
          </w:p>
          <w:p w:rsidR="00605BAA" w:rsidRDefault="00613776">
            <w:pPr>
              <w:spacing w:after="16" w:line="259" w:lineRule="auto"/>
              <w:ind w:left="0" w:right="8" w:firstLine="0"/>
              <w:jc w:val="center"/>
            </w:pPr>
            <w:r>
              <w:t xml:space="preserve">его походку, </w:t>
            </w:r>
          </w:p>
          <w:p w:rsidR="00605BAA" w:rsidRDefault="00613776">
            <w:pPr>
              <w:spacing w:after="21" w:line="259" w:lineRule="auto"/>
              <w:ind w:left="1" w:firstLine="0"/>
              <w:jc w:val="center"/>
            </w:pPr>
            <w:r>
              <w:t xml:space="preserve">движения, </w:t>
            </w:r>
          </w:p>
          <w:p w:rsidR="00605BAA" w:rsidRDefault="00613776">
            <w:pPr>
              <w:spacing w:after="0" w:line="299" w:lineRule="auto"/>
              <w:ind w:left="130" w:right="59" w:hanging="10"/>
              <w:jc w:val="center"/>
            </w:pPr>
            <w:r>
              <w:t>характер, манеру речи.</w:t>
            </w:r>
            <w:r>
              <w:rPr>
                <w:color w:val="000000"/>
              </w:rPr>
              <w:t xml:space="preserve"> </w:t>
            </w:r>
            <w:r>
              <w:t>«Портреты», выраженные</w:t>
            </w:r>
            <w:r>
              <w:rPr>
                <w:color w:val="000000"/>
              </w:rPr>
              <w:t xml:space="preserve"> </w:t>
            </w:r>
          </w:p>
          <w:p w:rsidR="00605BAA" w:rsidRDefault="00613776">
            <w:pPr>
              <w:spacing w:after="0" w:line="259" w:lineRule="auto"/>
              <w:ind w:left="0" w:firstLine="0"/>
              <w:jc w:val="center"/>
            </w:pPr>
            <w:r>
              <w:t>в музыкальных интонациях</w:t>
            </w:r>
            <w:r>
              <w:rPr>
                <w:color w:val="000000"/>
              </w:rPr>
              <w:t xml:space="preserve"> </w:t>
            </w:r>
          </w:p>
        </w:tc>
        <w:tc>
          <w:tcPr>
            <w:tcW w:w="4946"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81" w:lineRule="auto"/>
              <w:ind w:left="5" w:right="10" w:firstLine="0"/>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r>
              <w:rPr>
                <w:color w:val="000000"/>
              </w:rPr>
              <w:t xml:space="preserve"> </w:t>
            </w:r>
          </w:p>
          <w:p w:rsidR="00605BAA" w:rsidRDefault="00613776">
            <w:pPr>
              <w:spacing w:after="0" w:line="314" w:lineRule="auto"/>
              <w:ind w:left="5" w:firstLine="0"/>
            </w:pPr>
            <w:r>
              <w:t>Двигательная импровизация в образе героя музыкального произведения.</w:t>
            </w:r>
            <w:r>
              <w:rPr>
                <w:color w:val="000000"/>
              </w:rPr>
              <w:t xml:space="preserve"> </w:t>
            </w:r>
          </w:p>
          <w:p w:rsidR="00605BAA" w:rsidRDefault="00613776">
            <w:pPr>
              <w:spacing w:after="0" w:line="313" w:lineRule="auto"/>
              <w:ind w:left="5" w:right="5" w:firstLine="0"/>
            </w:pPr>
            <w:r>
              <w:t>Разучивание, харáктерное исполнение песни — портретной зарисовки.</w:t>
            </w:r>
            <w:r>
              <w:rPr>
                <w:color w:val="000000"/>
              </w:rPr>
              <w:t xml:space="preserve"> </w:t>
            </w:r>
            <w:r>
              <w:t>На выбор или факультативно:</w:t>
            </w:r>
            <w:r>
              <w:rPr>
                <w:color w:val="000000"/>
              </w:rPr>
              <w:t xml:space="preserve"> </w:t>
            </w:r>
          </w:p>
          <w:p w:rsidR="00605BAA" w:rsidRDefault="00613776">
            <w:pPr>
              <w:spacing w:after="0" w:line="315" w:lineRule="auto"/>
              <w:ind w:left="5" w:right="10" w:firstLine="0"/>
            </w:pPr>
            <w:r>
              <w:t xml:space="preserve">Рисование, лепка героя музыкального произведения. Игра-импровизация «Угадай мой характер». </w:t>
            </w:r>
          </w:p>
          <w:p w:rsidR="00605BAA" w:rsidRDefault="00613776">
            <w:pPr>
              <w:spacing w:after="0" w:line="259" w:lineRule="auto"/>
              <w:ind w:left="5" w:right="6" w:firstLine="0"/>
            </w:pPr>
            <w:r>
              <w:rPr>
                <w:color w:val="000000"/>
              </w:rPr>
              <w:t xml:space="preserve">Инсценировка — импровизация в жанре кукольного/теневого театра с помощью кукол, силуэтов и др. </w:t>
            </w:r>
          </w:p>
        </w:tc>
      </w:tr>
      <w:tr w:rsidR="00605BAA">
        <w:trPr>
          <w:trHeight w:val="4460"/>
        </w:trPr>
        <w:tc>
          <w:tcPr>
            <w:tcW w:w="1124" w:type="dxa"/>
            <w:tcBorders>
              <w:top w:val="single" w:sz="4" w:space="0" w:color="231F20"/>
              <w:left w:val="single" w:sz="6" w:space="0" w:color="231F20"/>
              <w:bottom w:val="single" w:sz="4" w:space="0" w:color="231F20"/>
              <w:right w:val="single" w:sz="6" w:space="0" w:color="231F20"/>
            </w:tcBorders>
          </w:tcPr>
          <w:p w:rsidR="00605BAA" w:rsidRDefault="00613776">
            <w:pPr>
              <w:spacing w:after="38" w:line="259" w:lineRule="auto"/>
              <w:ind w:left="3" w:firstLine="0"/>
              <w:jc w:val="center"/>
            </w:pPr>
            <w:r>
              <w:t>Г)</w:t>
            </w:r>
            <w:r>
              <w:rPr>
                <w:color w:val="000000"/>
              </w:rPr>
              <w:t xml:space="preserve"> </w:t>
            </w:r>
          </w:p>
          <w:p w:rsidR="00605BAA" w:rsidRDefault="00613776">
            <w:pPr>
              <w:spacing w:after="0" w:line="259" w:lineRule="auto"/>
              <w:ind w:left="0" w:firstLine="0"/>
              <w:jc w:val="center"/>
            </w:pPr>
            <w:r>
              <w:t>2—4</w:t>
            </w:r>
            <w:r>
              <w:rPr>
                <w:color w:val="000000"/>
              </w:rPr>
              <w:t xml:space="preserve"> </w:t>
            </w:r>
            <w:r>
              <w:t>учебных часа</w:t>
            </w:r>
            <w:r>
              <w:rPr>
                <w:color w:val="000000"/>
              </w:rPr>
              <w:t xml:space="preserve"> </w:t>
            </w:r>
          </w:p>
        </w:tc>
        <w:tc>
          <w:tcPr>
            <w:tcW w:w="1073" w:type="dxa"/>
            <w:tcBorders>
              <w:top w:val="single" w:sz="4" w:space="0" w:color="231F20"/>
              <w:left w:val="single" w:sz="6" w:space="0" w:color="231F20"/>
              <w:bottom w:val="single" w:sz="4" w:space="0" w:color="231F20"/>
              <w:right w:val="single" w:sz="4" w:space="0" w:color="231F20"/>
            </w:tcBorders>
          </w:tcPr>
          <w:p w:rsidR="00605BAA" w:rsidRDefault="00613776">
            <w:pPr>
              <w:spacing w:after="0" w:line="259" w:lineRule="auto"/>
              <w:ind w:left="0" w:firstLine="0"/>
              <w:jc w:val="center"/>
            </w:pPr>
            <w:r>
              <w:t>Какой же праздник без музыки?</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after="50" w:line="273" w:lineRule="auto"/>
              <w:ind w:left="0" w:firstLine="0"/>
              <w:jc w:val="center"/>
            </w:pPr>
            <w:r>
              <w:t xml:space="preserve">Музыка, создающая настроение </w:t>
            </w:r>
          </w:p>
          <w:p w:rsidR="00605BAA" w:rsidRDefault="00613776">
            <w:pPr>
              <w:spacing w:after="62" w:line="259" w:lineRule="auto"/>
              <w:ind w:left="0" w:right="8" w:firstLine="0"/>
              <w:jc w:val="center"/>
            </w:pPr>
            <w:r>
              <w:t>праздника1.</w:t>
            </w:r>
            <w:r>
              <w:rPr>
                <w:color w:val="000000"/>
              </w:rPr>
              <w:t xml:space="preserve"> </w:t>
            </w:r>
          </w:p>
          <w:p w:rsidR="00605BAA" w:rsidRDefault="00613776">
            <w:pPr>
              <w:spacing w:after="0" w:line="274" w:lineRule="auto"/>
              <w:ind w:left="89" w:right="14" w:hanging="19"/>
              <w:jc w:val="center"/>
            </w:pPr>
            <w:r>
              <w:t>Музыка в цирке,</w:t>
            </w:r>
            <w:r>
              <w:rPr>
                <w:color w:val="000000"/>
              </w:rPr>
              <w:t xml:space="preserve"> </w:t>
            </w:r>
            <w:r>
              <w:t xml:space="preserve">на уличном шествии, </w:t>
            </w:r>
          </w:p>
          <w:p w:rsidR="00605BAA" w:rsidRDefault="00613776">
            <w:pPr>
              <w:spacing w:after="0" w:line="259" w:lineRule="auto"/>
              <w:ind w:left="0" w:firstLine="0"/>
              <w:jc w:val="center"/>
            </w:pPr>
            <w:r>
              <w:t>спортивном празднике</w:t>
            </w:r>
            <w:r>
              <w:rPr>
                <w:color w:val="000000"/>
              </w:rPr>
              <w:t xml:space="preserve"> </w:t>
            </w:r>
          </w:p>
        </w:tc>
        <w:tc>
          <w:tcPr>
            <w:tcW w:w="4946"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00" w:lineRule="auto"/>
              <w:ind w:left="4" w:hanging="17"/>
              <w:jc w:val="left"/>
            </w:pPr>
            <w:r>
              <w:t xml:space="preserve"> Диалог с учителем о значении музыки на празднике. </w:t>
            </w:r>
            <w:r>
              <w:tab/>
              <w:t xml:space="preserve">Слушание </w:t>
            </w:r>
            <w:r>
              <w:tab/>
              <w:t xml:space="preserve">произведений торжественного, </w:t>
            </w:r>
            <w:r>
              <w:tab/>
              <w:t xml:space="preserve">праздничного </w:t>
            </w:r>
            <w:r>
              <w:tab/>
              <w:t>характера. «Дирижирование» фрагментами произведений. Конкурс на лучшего «дирижёра».</w:t>
            </w:r>
            <w:r>
              <w:rPr>
                <w:color w:val="000000"/>
              </w:rPr>
              <w:t xml:space="preserve"> </w:t>
            </w:r>
          </w:p>
          <w:p w:rsidR="00605BAA" w:rsidRDefault="00613776">
            <w:pPr>
              <w:spacing w:after="0" w:line="313" w:lineRule="auto"/>
              <w:ind w:left="5" w:firstLine="0"/>
            </w:pPr>
            <w:r>
              <w:t>Разучивание и исполнение тематических песен к ближайшему праздник</w:t>
            </w:r>
            <w:r>
              <w:t>у.</w:t>
            </w:r>
            <w:r>
              <w:rPr>
                <w:color w:val="000000"/>
              </w:rPr>
              <w:t xml:space="preserve"> </w:t>
            </w:r>
          </w:p>
          <w:p w:rsidR="00605BAA" w:rsidRDefault="00613776">
            <w:pPr>
              <w:spacing w:after="0" w:line="314" w:lineRule="auto"/>
              <w:ind w:left="5" w:right="5" w:firstLine="0"/>
            </w:pPr>
            <w:r>
              <w:t>Проблемная ситуация: почему на праздниках обязательно звучит музыка?</w:t>
            </w:r>
            <w:r>
              <w:rPr>
                <w:color w:val="000000"/>
              </w:rPr>
              <w:t xml:space="preserve"> </w:t>
            </w:r>
            <w:r>
              <w:t>На выбор или факультативно:</w:t>
            </w:r>
            <w:r>
              <w:rPr>
                <w:color w:val="000000"/>
              </w:rPr>
              <w:t xml:space="preserve"> </w:t>
            </w:r>
          </w:p>
          <w:p w:rsidR="00605BAA" w:rsidRDefault="00613776">
            <w:pPr>
              <w:spacing w:after="0" w:line="259" w:lineRule="auto"/>
              <w:ind w:left="5" w:right="6" w:firstLine="0"/>
            </w:pPr>
            <w:r>
              <w:t>Запись видеооткрытки с музыкальным поздравлением. Групповые творческие шутливые двигательные импрови- зации «Цирковая труппа»</w:t>
            </w:r>
            <w:r>
              <w:rPr>
                <w:color w:val="000000"/>
              </w:rPr>
              <w:t xml:space="preserve"> </w:t>
            </w:r>
          </w:p>
        </w:tc>
      </w:tr>
      <w:tr w:rsidR="00605BAA">
        <w:trPr>
          <w:trHeight w:val="4778"/>
        </w:trPr>
        <w:tc>
          <w:tcPr>
            <w:tcW w:w="1124"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5" w:firstLine="0"/>
              <w:jc w:val="center"/>
            </w:pPr>
            <w:r>
              <w:lastRenderedPageBreak/>
              <w:t>Д)</w:t>
            </w:r>
            <w:r>
              <w:rPr>
                <w:color w:val="000000"/>
              </w:rPr>
              <w:t xml:space="preserve"> </w:t>
            </w:r>
          </w:p>
          <w:p w:rsidR="00605BAA" w:rsidRDefault="00613776">
            <w:pPr>
              <w:spacing w:after="0" w:line="259" w:lineRule="auto"/>
              <w:ind w:left="0" w:firstLine="0"/>
              <w:jc w:val="center"/>
            </w:pPr>
            <w:r>
              <w:t>2—4</w:t>
            </w:r>
            <w:r>
              <w:rPr>
                <w:color w:val="000000"/>
              </w:rPr>
              <w:t xml:space="preserve"> </w:t>
            </w:r>
            <w:r>
              <w:t>учебных часа</w:t>
            </w:r>
            <w:r>
              <w:rPr>
                <w:color w:val="000000"/>
              </w:rPr>
              <w:t xml:space="preserve"> </w:t>
            </w:r>
          </w:p>
        </w:tc>
        <w:tc>
          <w:tcPr>
            <w:tcW w:w="107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center"/>
            </w:pPr>
            <w:r>
              <w:t>Танцы, игры и веселье</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line="312" w:lineRule="auto"/>
              <w:ind w:left="0" w:firstLine="0"/>
              <w:jc w:val="center"/>
            </w:pPr>
            <w:r>
              <w:t>Музыка — игра звуками.</w:t>
            </w:r>
            <w:r>
              <w:rPr>
                <w:color w:val="000000"/>
              </w:rPr>
              <w:t xml:space="preserve"> </w:t>
            </w:r>
          </w:p>
          <w:p w:rsidR="00605BAA" w:rsidRDefault="00613776">
            <w:pPr>
              <w:spacing w:after="1" w:line="273" w:lineRule="auto"/>
              <w:ind w:left="0" w:firstLine="0"/>
              <w:jc w:val="center"/>
            </w:pPr>
            <w:r>
              <w:t>Танец — искусство</w:t>
            </w:r>
            <w:r>
              <w:rPr>
                <w:color w:val="000000"/>
              </w:rPr>
              <w:t xml:space="preserve"> </w:t>
            </w:r>
            <w:r>
              <w:t xml:space="preserve">и радость </w:t>
            </w:r>
          </w:p>
          <w:p w:rsidR="00605BAA" w:rsidRDefault="00613776">
            <w:pPr>
              <w:spacing w:after="61" w:line="259" w:lineRule="auto"/>
              <w:ind w:left="1" w:firstLine="0"/>
              <w:jc w:val="center"/>
            </w:pPr>
            <w:r>
              <w:t xml:space="preserve">движения. </w:t>
            </w:r>
          </w:p>
          <w:p w:rsidR="00605BAA" w:rsidRDefault="00613776">
            <w:pPr>
              <w:spacing w:after="0" w:line="259" w:lineRule="auto"/>
              <w:ind w:left="0" w:firstLine="0"/>
              <w:jc w:val="center"/>
            </w:pPr>
            <w:r>
              <w:t>Примеры популяр- ных танцев2</w:t>
            </w:r>
            <w:r>
              <w:rPr>
                <w:color w:val="000000"/>
              </w:rPr>
              <w:t xml:space="preserve"> </w:t>
            </w:r>
          </w:p>
        </w:tc>
        <w:tc>
          <w:tcPr>
            <w:tcW w:w="4946" w:type="dxa"/>
            <w:tcBorders>
              <w:top w:val="single" w:sz="6" w:space="0" w:color="231F20"/>
              <w:left w:val="single" w:sz="4" w:space="0" w:color="231F20"/>
              <w:bottom w:val="single" w:sz="6" w:space="0" w:color="231F20"/>
              <w:right w:val="single" w:sz="4" w:space="0" w:color="231F20"/>
            </w:tcBorders>
          </w:tcPr>
          <w:p w:rsidR="00605BAA" w:rsidRDefault="00613776">
            <w:pPr>
              <w:spacing w:after="0" w:line="311" w:lineRule="auto"/>
              <w:ind w:left="5" w:firstLine="0"/>
              <w:jc w:val="left"/>
            </w:pPr>
            <w:r>
              <w:t xml:space="preserve">Слушание, исполнение музыки скерцозного характера. </w:t>
            </w:r>
            <w:r>
              <w:tab/>
              <w:t xml:space="preserve">Разучивание, </w:t>
            </w:r>
            <w:r>
              <w:tab/>
              <w:t>исполнение танцевальных движений.</w:t>
            </w:r>
            <w:r>
              <w:rPr>
                <w:color w:val="000000"/>
              </w:rPr>
              <w:t xml:space="preserve"> </w:t>
            </w:r>
          </w:p>
          <w:p w:rsidR="00605BAA" w:rsidRDefault="00613776">
            <w:pPr>
              <w:spacing w:after="17" w:line="259" w:lineRule="auto"/>
              <w:ind w:left="5" w:firstLine="0"/>
              <w:jc w:val="left"/>
            </w:pPr>
            <w:r>
              <w:t>Танец-игра.</w:t>
            </w:r>
            <w:r>
              <w:rPr>
                <w:color w:val="000000"/>
              </w:rPr>
              <w:t xml:space="preserve"> </w:t>
            </w:r>
          </w:p>
          <w:p w:rsidR="00605BAA" w:rsidRDefault="00613776">
            <w:pPr>
              <w:spacing w:after="0" w:line="287" w:lineRule="auto"/>
              <w:ind w:left="5" w:right="10" w:firstLine="0"/>
            </w:pPr>
            <w: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r>
              <w:rPr>
                <w:color w:val="000000"/>
              </w:rPr>
              <w:t xml:space="preserve"> </w:t>
            </w:r>
          </w:p>
          <w:p w:rsidR="00605BAA" w:rsidRDefault="00613776">
            <w:pPr>
              <w:spacing w:after="21" w:line="296" w:lineRule="auto"/>
              <w:ind w:left="5" w:right="10" w:firstLine="0"/>
            </w:pPr>
            <w:r>
              <w:t xml:space="preserve">Вокальная, инструментальная, ритмическая импровизация в стиле определённого танцевального жанра. </w:t>
            </w:r>
          </w:p>
          <w:p w:rsidR="00605BAA" w:rsidRDefault="00613776">
            <w:pPr>
              <w:spacing w:after="63" w:line="259" w:lineRule="auto"/>
              <w:ind w:left="5" w:firstLine="0"/>
              <w:jc w:val="left"/>
            </w:pPr>
            <w:r>
              <w:rPr>
                <w:color w:val="000000"/>
              </w:rPr>
              <w:t xml:space="preserve">На выбор или факультативно: </w:t>
            </w:r>
          </w:p>
          <w:p w:rsidR="00605BAA" w:rsidRDefault="00613776">
            <w:pPr>
              <w:spacing w:after="0" w:line="259" w:lineRule="auto"/>
              <w:ind w:left="5" w:right="7" w:firstLine="0"/>
            </w:pPr>
            <w:r>
              <w:rPr>
                <w:color w:val="000000"/>
              </w:rPr>
              <w:t xml:space="preserve">Звуковая комбинаторика — эксперименты со случайным сочетанием музыкальных звуков, тембров, ритмов </w:t>
            </w:r>
          </w:p>
        </w:tc>
      </w:tr>
      <w:tr w:rsidR="00605BAA">
        <w:trPr>
          <w:trHeight w:val="3510"/>
        </w:trPr>
        <w:tc>
          <w:tcPr>
            <w:tcW w:w="1124" w:type="dxa"/>
            <w:tcBorders>
              <w:top w:val="single" w:sz="4" w:space="0" w:color="231F20"/>
              <w:left w:val="single" w:sz="6" w:space="0" w:color="231F20"/>
              <w:bottom w:val="single" w:sz="4" w:space="0" w:color="231F20"/>
              <w:right w:val="single" w:sz="4" w:space="0" w:color="231F20"/>
            </w:tcBorders>
          </w:tcPr>
          <w:p w:rsidR="00605BAA" w:rsidRDefault="00613776">
            <w:pPr>
              <w:spacing w:after="38" w:line="259" w:lineRule="auto"/>
              <w:ind w:left="10" w:firstLine="0"/>
              <w:jc w:val="center"/>
            </w:pPr>
            <w:r>
              <w:t>Е)</w:t>
            </w:r>
            <w:r>
              <w:rPr>
                <w:color w:val="000000"/>
              </w:rPr>
              <w:t xml:space="preserve"> </w:t>
            </w:r>
          </w:p>
          <w:p w:rsidR="00605BAA" w:rsidRDefault="00613776">
            <w:pPr>
              <w:spacing w:after="0" w:line="259" w:lineRule="auto"/>
              <w:ind w:left="0" w:firstLine="0"/>
              <w:jc w:val="center"/>
            </w:pPr>
            <w:r>
              <w:t>2—4</w:t>
            </w:r>
            <w:r>
              <w:rPr>
                <w:color w:val="000000"/>
              </w:rPr>
              <w:t xml:space="preserve"> </w:t>
            </w:r>
            <w:r>
              <w:t>учебных часа</w:t>
            </w:r>
            <w:r>
              <w:rPr>
                <w:color w:val="000000"/>
              </w:rPr>
              <w:t xml:space="preserve"> </w:t>
            </w:r>
          </w:p>
        </w:tc>
        <w:tc>
          <w:tcPr>
            <w:tcW w:w="1073" w:type="dxa"/>
            <w:tcBorders>
              <w:top w:val="single" w:sz="4" w:space="0" w:color="231F20"/>
              <w:left w:val="single" w:sz="4" w:space="0" w:color="231F20"/>
              <w:bottom w:val="single" w:sz="4" w:space="0" w:color="231F20"/>
              <w:right w:val="single" w:sz="4" w:space="0" w:color="231F20"/>
            </w:tcBorders>
          </w:tcPr>
          <w:p w:rsidR="00605BAA" w:rsidRDefault="00613776">
            <w:pPr>
              <w:spacing w:after="16" w:line="259" w:lineRule="auto"/>
              <w:ind w:left="130" w:firstLine="0"/>
              <w:jc w:val="left"/>
            </w:pPr>
            <w:r>
              <w:t xml:space="preserve">Музыка </w:t>
            </w:r>
          </w:p>
          <w:p w:rsidR="00605BAA" w:rsidRDefault="00613776">
            <w:pPr>
              <w:spacing w:after="0" w:line="259" w:lineRule="auto"/>
              <w:ind w:left="66" w:right="43" w:hanging="8"/>
              <w:jc w:val="center"/>
            </w:pPr>
            <w:r>
              <w:t>на войне, музыка</w:t>
            </w:r>
            <w:r>
              <w:rPr>
                <w:color w:val="000000"/>
              </w:rPr>
              <w:t xml:space="preserve"> </w:t>
            </w:r>
            <w:r>
              <w:t>о войне</w:t>
            </w:r>
            <w:r>
              <w:rPr>
                <w:color w:val="000000"/>
              </w:rPr>
              <w:t xml:space="preserve"> </w:t>
            </w:r>
          </w:p>
        </w:tc>
        <w:tc>
          <w:tcPr>
            <w:tcW w:w="2084" w:type="dxa"/>
            <w:tcBorders>
              <w:top w:val="single" w:sz="4" w:space="0" w:color="231F20"/>
              <w:left w:val="single" w:sz="4" w:space="0" w:color="231F20"/>
              <w:bottom w:val="single" w:sz="4" w:space="0" w:color="231F20"/>
              <w:right w:val="single" w:sz="4" w:space="0" w:color="231F20"/>
            </w:tcBorders>
          </w:tcPr>
          <w:p w:rsidR="00605BAA" w:rsidRDefault="00613776">
            <w:pPr>
              <w:spacing w:line="273" w:lineRule="auto"/>
              <w:ind w:left="265" w:right="229" w:firstLine="0"/>
              <w:jc w:val="center"/>
            </w:pPr>
            <w:r>
              <w:t>Военная тема</w:t>
            </w:r>
            <w:r>
              <w:rPr>
                <w:color w:val="000000"/>
              </w:rPr>
              <w:t xml:space="preserve"> </w:t>
            </w:r>
            <w:r>
              <w:t xml:space="preserve">в музыкальном </w:t>
            </w:r>
          </w:p>
          <w:p w:rsidR="00605BAA" w:rsidRDefault="00613776">
            <w:pPr>
              <w:spacing w:after="0" w:line="273" w:lineRule="auto"/>
              <w:ind w:left="0" w:firstLine="0"/>
              <w:jc w:val="center"/>
            </w:pPr>
            <w:r>
              <w:t xml:space="preserve">искусстве. Военные песни, марши, </w:t>
            </w:r>
          </w:p>
          <w:p w:rsidR="00605BAA" w:rsidRDefault="00613776">
            <w:pPr>
              <w:spacing w:after="17" w:line="259" w:lineRule="auto"/>
              <w:ind w:left="67" w:firstLine="0"/>
            </w:pPr>
            <w:r>
              <w:t xml:space="preserve">интонации, ритмы, </w:t>
            </w:r>
          </w:p>
          <w:p w:rsidR="00605BAA" w:rsidRDefault="00613776">
            <w:pPr>
              <w:spacing w:after="16" w:line="259" w:lineRule="auto"/>
              <w:ind w:left="38" w:firstLine="0"/>
            </w:pPr>
            <w:r>
              <w:t xml:space="preserve">тембры (призывная </w:t>
            </w:r>
          </w:p>
          <w:p w:rsidR="00605BAA" w:rsidRDefault="00613776">
            <w:pPr>
              <w:spacing w:after="0" w:line="273" w:lineRule="auto"/>
              <w:ind w:left="0" w:firstLine="0"/>
              <w:jc w:val="center"/>
            </w:pPr>
            <w:r>
              <w:t xml:space="preserve">кварта, пунктирный ритм, тембры </w:t>
            </w:r>
          </w:p>
          <w:p w:rsidR="00605BAA" w:rsidRDefault="00613776">
            <w:pPr>
              <w:spacing w:after="1" w:line="311" w:lineRule="auto"/>
              <w:ind w:left="0" w:firstLine="0"/>
              <w:jc w:val="center"/>
            </w:pPr>
            <w:r>
              <w:t>малого барабана, трубы</w:t>
            </w:r>
            <w:r>
              <w:rPr>
                <w:color w:val="000000"/>
              </w:rPr>
              <w:t xml:space="preserve"> </w:t>
            </w:r>
          </w:p>
          <w:p w:rsidR="00605BAA" w:rsidRDefault="00613776">
            <w:pPr>
              <w:spacing w:after="0" w:line="259" w:lineRule="auto"/>
              <w:ind w:left="0" w:right="2" w:firstLine="0"/>
              <w:jc w:val="center"/>
            </w:pPr>
            <w:r>
              <w:t>и т. д.)</w:t>
            </w:r>
            <w:r>
              <w:rPr>
                <w:color w:val="000000"/>
              </w:rPr>
              <w:t xml:space="preserve"> </w:t>
            </w:r>
          </w:p>
        </w:tc>
        <w:tc>
          <w:tcPr>
            <w:tcW w:w="4946"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84" w:lineRule="auto"/>
              <w:ind w:left="-22" w:right="11" w:firstLine="27"/>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r>
              <w:rPr>
                <w:color w:val="000000"/>
              </w:rPr>
              <w:t xml:space="preserve"> </w:t>
            </w:r>
          </w:p>
          <w:p w:rsidR="00605BAA" w:rsidRDefault="00613776">
            <w:pPr>
              <w:spacing w:after="0" w:line="287" w:lineRule="auto"/>
              <w:ind w:left="-18" w:right="4" w:firstLine="22"/>
            </w:pPr>
            <w:r>
              <w:t>Дискуссия в классе. Ответы на вопросы: какие  чувства вызывает эта му</w:t>
            </w:r>
            <w:r>
              <w:t>зыка, почему? Как влияет на наше восприятие информация о том, как и зачем она создавалась?</w:t>
            </w:r>
            <w:r>
              <w:rPr>
                <w:color w:val="000000"/>
              </w:rPr>
              <w:t xml:space="preserve"> </w:t>
            </w:r>
          </w:p>
          <w:p w:rsidR="00605BAA" w:rsidRDefault="00613776">
            <w:pPr>
              <w:spacing w:after="0" w:line="259" w:lineRule="auto"/>
              <w:ind w:left="5" w:firstLine="0"/>
            </w:pPr>
            <w:r>
              <w:t>На выбор или факультативно: Сочинение новой песни о войне</w:t>
            </w:r>
            <w:r>
              <w:rPr>
                <w:color w:val="000000"/>
              </w:rPr>
              <w:t xml:space="preserve"> </w:t>
            </w:r>
          </w:p>
        </w:tc>
      </w:tr>
      <w:tr w:rsidR="00605BAA">
        <w:trPr>
          <w:trHeight w:val="3188"/>
        </w:trPr>
        <w:tc>
          <w:tcPr>
            <w:tcW w:w="1124" w:type="dxa"/>
            <w:tcBorders>
              <w:top w:val="single" w:sz="4" w:space="0" w:color="231F20"/>
              <w:left w:val="single" w:sz="6" w:space="0" w:color="231F20"/>
              <w:bottom w:val="single" w:sz="6" w:space="0" w:color="231F20"/>
              <w:right w:val="single" w:sz="4" w:space="0" w:color="231F20"/>
            </w:tcBorders>
          </w:tcPr>
          <w:p w:rsidR="00605BAA" w:rsidRDefault="00613776">
            <w:pPr>
              <w:spacing w:after="38" w:line="259" w:lineRule="auto"/>
              <w:ind w:left="10" w:firstLine="0"/>
              <w:jc w:val="center"/>
            </w:pPr>
            <w:r>
              <w:t>Ж)</w:t>
            </w:r>
            <w:r>
              <w:rPr>
                <w:color w:val="000000"/>
              </w:rPr>
              <w:t xml:space="preserve"> </w:t>
            </w:r>
          </w:p>
          <w:p w:rsidR="00605BAA" w:rsidRDefault="00613776">
            <w:pPr>
              <w:spacing w:after="0" w:line="259" w:lineRule="auto"/>
              <w:ind w:left="0" w:firstLine="0"/>
              <w:jc w:val="center"/>
            </w:pPr>
            <w:r>
              <w:t>2—4</w:t>
            </w:r>
            <w:r>
              <w:rPr>
                <w:color w:val="000000"/>
              </w:rPr>
              <w:t xml:space="preserve"> </w:t>
            </w:r>
            <w:r>
              <w:t>учебных часа</w:t>
            </w:r>
            <w:r>
              <w:rPr>
                <w:color w:val="000000"/>
              </w:rPr>
              <w:t xml:space="preserve"> </w:t>
            </w:r>
          </w:p>
        </w:tc>
        <w:tc>
          <w:tcPr>
            <w:tcW w:w="107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306" w:lineRule="auto"/>
              <w:ind w:left="0" w:firstLine="0"/>
              <w:jc w:val="center"/>
            </w:pPr>
            <w:r>
              <w:t xml:space="preserve">Главный музы- </w:t>
            </w:r>
          </w:p>
          <w:p w:rsidR="00605BAA" w:rsidRDefault="00613776">
            <w:pPr>
              <w:spacing w:after="0" w:line="259" w:lineRule="auto"/>
              <w:ind w:left="0" w:firstLine="0"/>
              <w:jc w:val="center"/>
            </w:pPr>
            <w:r>
              <w:t>кальный символ</w:t>
            </w:r>
            <w:r>
              <w:rPr>
                <w:color w:val="000000"/>
              </w:rPr>
              <w:t xml:space="preserve"> </w:t>
            </w:r>
          </w:p>
        </w:tc>
        <w:tc>
          <w:tcPr>
            <w:tcW w:w="2084" w:type="dxa"/>
            <w:tcBorders>
              <w:top w:val="single" w:sz="4" w:space="0" w:color="231F20"/>
              <w:left w:val="single" w:sz="4" w:space="0" w:color="231F20"/>
              <w:bottom w:val="single" w:sz="6" w:space="0" w:color="231F20"/>
              <w:right w:val="single" w:sz="4" w:space="0" w:color="231F20"/>
            </w:tcBorders>
          </w:tcPr>
          <w:p w:rsidR="00605BAA" w:rsidRDefault="00613776">
            <w:pPr>
              <w:spacing w:after="0" w:line="273" w:lineRule="auto"/>
              <w:ind w:left="0" w:firstLine="0"/>
              <w:jc w:val="center"/>
            </w:pPr>
            <w:r>
              <w:t xml:space="preserve">Гимн России — главный </w:t>
            </w:r>
          </w:p>
          <w:p w:rsidR="00605BAA" w:rsidRDefault="00613776">
            <w:pPr>
              <w:spacing w:after="16" w:line="259" w:lineRule="auto"/>
              <w:ind w:left="0" w:right="2" w:firstLine="0"/>
              <w:jc w:val="center"/>
            </w:pPr>
            <w:r>
              <w:t xml:space="preserve">музыкальный </w:t>
            </w:r>
          </w:p>
          <w:p w:rsidR="00605BAA" w:rsidRDefault="00613776">
            <w:pPr>
              <w:spacing w:after="0" w:line="312" w:lineRule="auto"/>
              <w:ind w:left="0" w:firstLine="0"/>
              <w:jc w:val="center"/>
            </w:pPr>
            <w:r>
              <w:t>символ нашей страны.</w:t>
            </w:r>
            <w:r>
              <w:rPr>
                <w:color w:val="000000"/>
              </w:rPr>
              <w:t xml:space="preserve"> </w:t>
            </w:r>
          </w:p>
          <w:p w:rsidR="00605BAA" w:rsidRDefault="00613776">
            <w:pPr>
              <w:spacing w:line="273" w:lineRule="auto"/>
              <w:ind w:left="0" w:firstLine="0"/>
              <w:jc w:val="center"/>
            </w:pPr>
            <w:r>
              <w:t xml:space="preserve">Традиции исполнения Гимна </w:t>
            </w:r>
          </w:p>
          <w:p w:rsidR="00605BAA" w:rsidRDefault="00613776">
            <w:pPr>
              <w:spacing w:after="0" w:line="259" w:lineRule="auto"/>
              <w:ind w:left="0" w:firstLine="0"/>
              <w:jc w:val="center"/>
            </w:pPr>
            <w:r>
              <w:t>России. Другие гимны</w:t>
            </w:r>
            <w:r>
              <w:rPr>
                <w:color w:val="000000"/>
              </w:rPr>
              <w:t xml:space="preserve"> </w:t>
            </w:r>
          </w:p>
        </w:tc>
        <w:tc>
          <w:tcPr>
            <w:tcW w:w="4946" w:type="dxa"/>
            <w:tcBorders>
              <w:top w:val="single" w:sz="6" w:space="0" w:color="231F20"/>
              <w:left w:val="single" w:sz="4" w:space="0" w:color="231F20"/>
              <w:bottom w:val="single" w:sz="6" w:space="0" w:color="231F20"/>
              <w:right w:val="single" w:sz="4" w:space="0" w:color="231F20"/>
            </w:tcBorders>
          </w:tcPr>
          <w:p w:rsidR="00605BAA" w:rsidRDefault="00613776">
            <w:pPr>
              <w:spacing w:after="0" w:line="293" w:lineRule="auto"/>
              <w:ind w:left="5" w:right="13" w:firstLine="0"/>
            </w:pPr>
            <w:r>
              <w:t>Разучивание, исполнение Гимна Российской Федерации. Знакомство с историей создания, правилами исполнения.</w:t>
            </w:r>
            <w:r>
              <w:rPr>
                <w:color w:val="000000"/>
              </w:rPr>
              <w:t xml:space="preserve"> </w:t>
            </w:r>
          </w:p>
          <w:p w:rsidR="00605BAA" w:rsidRDefault="00613776">
            <w:pPr>
              <w:spacing w:after="36" w:line="282" w:lineRule="auto"/>
              <w:ind w:left="5" w:right="4" w:firstLine="0"/>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w:t>
            </w:r>
            <w:r>
              <w:rPr>
                <w:color w:val="000000"/>
              </w:rPr>
              <w:t xml:space="preserve"> </w:t>
            </w:r>
            <w:r>
              <w:t xml:space="preserve">с государственными символами страны. Разучивание, исполнение Гимна своей </w:t>
            </w:r>
          </w:p>
          <w:p w:rsidR="00605BAA" w:rsidRDefault="00613776">
            <w:pPr>
              <w:spacing w:after="0" w:line="259" w:lineRule="auto"/>
              <w:ind w:left="5" w:firstLine="0"/>
              <w:jc w:val="left"/>
            </w:pPr>
            <w:r>
              <w:t>республики, города, школы</w:t>
            </w:r>
            <w:r>
              <w:rPr>
                <w:color w:val="000000"/>
              </w:rPr>
              <w:t xml:space="preserve"> </w:t>
            </w:r>
          </w:p>
        </w:tc>
      </w:tr>
    </w:tbl>
    <w:p w:rsidR="00605BAA" w:rsidRDefault="00613776">
      <w:pPr>
        <w:spacing w:after="180" w:line="259" w:lineRule="auto"/>
        <w:ind w:left="1244" w:firstLine="0"/>
        <w:jc w:val="left"/>
      </w:pPr>
      <w:r>
        <w:t xml:space="preserve"> </w:t>
      </w:r>
    </w:p>
    <w:p w:rsidR="00605BAA" w:rsidRDefault="00613776">
      <w:pPr>
        <w:ind w:left="1863" w:right="15" w:firstLine="0"/>
      </w:pPr>
      <w:r>
        <w:t xml:space="preserve">ПЛАНИРУЕМЫЕ РЕЗУЛЬТАТЫ ОСВОЕНИЯ УЧЕБНОГО ПРЕДМЕТА </w:t>
      </w:r>
    </w:p>
    <w:p w:rsidR="00605BAA" w:rsidRDefault="00613776">
      <w:pPr>
        <w:spacing w:after="63" w:line="259" w:lineRule="auto"/>
        <w:ind w:left="565" w:right="611" w:hanging="10"/>
        <w:jc w:val="center"/>
      </w:pPr>
      <w:r>
        <w:t>«МУЗЫКА»</w:t>
      </w:r>
      <w:r>
        <w:rPr>
          <w:color w:val="000000"/>
        </w:rPr>
        <w:t xml:space="preserve"> </w:t>
      </w:r>
    </w:p>
    <w:p w:rsidR="00605BAA" w:rsidRDefault="00613776">
      <w:pPr>
        <w:spacing w:after="140"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0654" name="Group 450654"/>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1879" name="Shape 31879"/>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0654" style="width:317.5pt;height:0.5pt;mso-position-horizontal-relative:char;mso-position-vertical-relative:line" coordsize="40322,63">
                <v:shape id="Shape 31879"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6" w:line="259" w:lineRule="auto"/>
        <w:ind w:left="1244" w:firstLine="0"/>
        <w:jc w:val="left"/>
      </w:pPr>
      <w:r>
        <w:rPr>
          <w:color w:val="000000"/>
        </w:rPr>
        <w:t xml:space="preserve"> </w:t>
      </w:r>
    </w:p>
    <w:p w:rsidR="00605BAA" w:rsidRDefault="00613776">
      <w:pPr>
        <w:ind w:left="662" w:right="730"/>
      </w:pPr>
      <w:r>
        <w:lastRenderedPageBreak/>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r>
        <w:rPr>
          <w:color w:val="000000"/>
        </w:rPr>
        <w:t xml:space="preserve"> </w:t>
      </w:r>
    </w:p>
    <w:p w:rsidR="00605BAA" w:rsidRDefault="00613776">
      <w:pPr>
        <w:ind w:left="1244" w:right="15" w:firstLine="0"/>
      </w:pPr>
      <w:r>
        <w:t>ЛИЧНОСТНЫЕ РЕЗУЛЬТАТЫ</w:t>
      </w:r>
      <w:r>
        <w:rPr>
          <w:color w:val="000000"/>
        </w:rPr>
        <w:t xml:space="preserve"> </w:t>
      </w:r>
    </w:p>
    <w:p w:rsidR="00605BAA" w:rsidRDefault="00613776">
      <w:pPr>
        <w:ind w:left="662" w:right="732"/>
      </w:pPr>
      <w: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w:t>
      </w:r>
      <w:r>
        <w:t xml:space="preserve"> руководствоваться системой позитивных ценностных ориентаций, в том числе в части:</w:t>
      </w:r>
      <w:r>
        <w:rPr>
          <w:color w:val="000000"/>
        </w:rPr>
        <w:t xml:space="preserve"> </w:t>
      </w:r>
    </w:p>
    <w:p w:rsidR="00605BAA" w:rsidRDefault="00613776">
      <w:pPr>
        <w:spacing w:after="62" w:line="259" w:lineRule="auto"/>
        <w:ind w:left="1244" w:firstLine="0"/>
        <w:jc w:val="left"/>
      </w:pPr>
      <w:r>
        <w:t xml:space="preserve"> </w:t>
      </w:r>
    </w:p>
    <w:p w:rsidR="00605BAA" w:rsidRDefault="00613776">
      <w:pPr>
        <w:ind w:left="662" w:right="734"/>
      </w:pPr>
      <w:r>
        <w:t>Гражданско-патриотического воспитания:</w:t>
      </w:r>
      <w:r>
        <w:rPr>
          <w:color w:val="000000"/>
        </w:rPr>
        <w:t xml:space="preserve"> </w:t>
      </w:r>
      <w:r>
        <w:t>осознание российской гражданской идентичности; знание Гимна России и традиций его исполнения, уважение музыкальных символов и тради</w:t>
      </w:r>
      <w:r>
        <w:t>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w:t>
      </w:r>
      <w:r>
        <w:t xml:space="preserve"> республики.</w:t>
      </w:r>
      <w:r>
        <w:rPr>
          <w:color w:val="000000"/>
        </w:rPr>
        <w:t xml:space="preserve"> </w:t>
      </w:r>
    </w:p>
    <w:p w:rsidR="00605BAA" w:rsidRDefault="00613776">
      <w:pPr>
        <w:spacing w:after="62" w:line="259" w:lineRule="auto"/>
        <w:ind w:left="1244" w:firstLine="0"/>
        <w:jc w:val="left"/>
      </w:pPr>
      <w:r>
        <w:t xml:space="preserve"> </w:t>
      </w:r>
    </w:p>
    <w:p w:rsidR="00605BAA" w:rsidRDefault="00613776">
      <w:pPr>
        <w:ind w:left="1244" w:right="15" w:firstLine="0"/>
      </w:pPr>
      <w:r>
        <w:t>Духовно-нравственного воспитания:</w:t>
      </w:r>
      <w:r>
        <w:rPr>
          <w:color w:val="000000"/>
        </w:rPr>
        <w:t xml:space="preserve"> </w:t>
      </w:r>
    </w:p>
    <w:p w:rsidR="00605BAA" w:rsidRDefault="00613776">
      <w:pPr>
        <w:ind w:left="662" w:right="734"/>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w:t>
      </w:r>
      <w:r>
        <w:t>ой музыкальной и учебной деятельности.</w:t>
      </w:r>
      <w:r>
        <w:rPr>
          <w:color w:val="000000"/>
        </w:rPr>
        <w:t xml:space="preserve"> </w:t>
      </w:r>
    </w:p>
    <w:p w:rsidR="00605BAA" w:rsidRDefault="00613776">
      <w:pPr>
        <w:spacing w:after="68" w:line="259" w:lineRule="auto"/>
        <w:ind w:left="1244" w:firstLine="0"/>
        <w:jc w:val="left"/>
      </w:pPr>
      <w:r>
        <w:t xml:space="preserve"> </w:t>
      </w:r>
    </w:p>
    <w:p w:rsidR="00605BAA" w:rsidRDefault="00613776">
      <w:pPr>
        <w:ind w:left="1244" w:right="15" w:firstLine="0"/>
      </w:pPr>
      <w:r>
        <w:t>Эстетического воспитания:</w:t>
      </w:r>
      <w:r>
        <w:rPr>
          <w:color w:val="000000"/>
        </w:rPr>
        <w:t xml:space="preserve"> </w:t>
      </w:r>
    </w:p>
    <w:p w:rsidR="00605BAA" w:rsidRDefault="00613776">
      <w:pPr>
        <w:ind w:left="1244" w:right="15" w:firstLine="0"/>
      </w:pPr>
      <w:r>
        <w:t xml:space="preserve">восприимчивость к различным видам искусства, музыкальным традициям и </w:t>
      </w:r>
    </w:p>
    <w:p w:rsidR="00605BAA" w:rsidRDefault="00613776">
      <w:pPr>
        <w:ind w:left="662" w:right="15" w:firstLine="0"/>
      </w:pPr>
      <w:r>
        <w:t>творчеству своего и других народов; умение видеть прекрасное в жизни, наслаждаться красотой; стремление к самовыражен</w:t>
      </w:r>
      <w:r>
        <w:t>ию в разных видах искусства.</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Ценности научного познания:</w:t>
      </w:r>
      <w:r>
        <w:rPr>
          <w:color w:val="000000"/>
        </w:rPr>
        <w:t xml:space="preserve"> </w:t>
      </w:r>
    </w:p>
    <w:p w:rsidR="00605BAA" w:rsidRDefault="00613776">
      <w:pPr>
        <w:ind w:left="1244" w:right="15" w:firstLine="0"/>
      </w:pPr>
      <w:r>
        <w:t xml:space="preserve">первоначальные представления о единстве и особенностях художественной и научной </w:t>
      </w:r>
    </w:p>
    <w:p w:rsidR="00605BAA" w:rsidRDefault="00613776">
      <w:pPr>
        <w:ind w:left="662" w:right="552" w:firstLine="0"/>
      </w:pPr>
      <w:r>
        <w:t>картины мира; познавательные интересы, активность, инициативность, любознательность и са мостоятельность в познании.</w:t>
      </w:r>
      <w:r>
        <w:rPr>
          <w:color w:val="000000"/>
        </w:rPr>
        <w:t xml:space="preserve"> </w:t>
      </w:r>
    </w:p>
    <w:p w:rsidR="00605BAA" w:rsidRDefault="00613776">
      <w:pPr>
        <w:spacing w:after="16" w:line="259" w:lineRule="auto"/>
        <w:ind w:left="1244" w:firstLine="0"/>
        <w:jc w:val="left"/>
      </w:pPr>
      <w:r>
        <w:t xml:space="preserve"> </w:t>
      </w:r>
    </w:p>
    <w:p w:rsidR="00605BAA" w:rsidRDefault="00613776">
      <w:pPr>
        <w:ind w:left="662" w:right="15"/>
      </w:pPr>
      <w:r>
        <w:t>Физического воспитания, формирования культуры здоровья и эмоционального благополучия:</w:t>
      </w:r>
      <w:r>
        <w:rPr>
          <w:color w:val="000000"/>
        </w:rPr>
        <w:t xml:space="preserve"> </w:t>
      </w:r>
    </w:p>
    <w:p w:rsidR="00605BAA" w:rsidRDefault="00613776">
      <w:pPr>
        <w:ind w:left="1244" w:right="15" w:firstLine="0"/>
      </w:pPr>
      <w:r>
        <w:t>соблюдение правил здорового и безопасного (для се</w:t>
      </w:r>
      <w:r>
        <w:t xml:space="preserve">бя и других людей) образа жизни </w:t>
      </w:r>
    </w:p>
    <w:p w:rsidR="00605BAA" w:rsidRDefault="00613776">
      <w:pPr>
        <w:ind w:left="662" w:right="723" w:firstLine="0"/>
      </w:pPr>
      <w:r>
        <w:t>в окружающей среде; бережное отношение к физиологическим системам организма, задействованым в музыкально-исполнительской деятельности (дыхание, артикуляция, музыкальный слух, голос); профилактика умственного и физического у</w:t>
      </w:r>
      <w:r>
        <w:t>томления с использованием возможностей музыкотерапии.</w:t>
      </w:r>
      <w:r>
        <w:rPr>
          <w:color w:val="000000"/>
        </w:rPr>
        <w:t xml:space="preserve"> </w:t>
      </w:r>
    </w:p>
    <w:p w:rsidR="00605BAA" w:rsidRDefault="00613776">
      <w:pPr>
        <w:spacing w:after="64" w:line="259" w:lineRule="auto"/>
        <w:ind w:left="1244" w:firstLine="0"/>
        <w:jc w:val="left"/>
      </w:pPr>
      <w:r>
        <w:t xml:space="preserve"> </w:t>
      </w:r>
    </w:p>
    <w:p w:rsidR="00605BAA" w:rsidRDefault="00613776">
      <w:pPr>
        <w:ind w:left="662" w:right="736"/>
      </w:pPr>
      <w:r>
        <w:lastRenderedPageBreak/>
        <w:t>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w:t>
      </w:r>
      <w:r>
        <w:t xml:space="preserve">й в сфере культуры и искусства; уважение к труду и ре зультатам трудовой деятельности. </w:t>
      </w:r>
    </w:p>
    <w:p w:rsidR="00605BAA" w:rsidRDefault="00613776">
      <w:pPr>
        <w:spacing w:after="63" w:line="259" w:lineRule="auto"/>
        <w:ind w:left="1244" w:firstLine="0"/>
        <w:jc w:val="left"/>
      </w:pPr>
      <w:r>
        <w:t xml:space="preserve"> </w:t>
      </w:r>
    </w:p>
    <w:p w:rsidR="00605BAA" w:rsidRDefault="00613776">
      <w:pPr>
        <w:ind w:left="1244" w:right="15" w:firstLine="0"/>
      </w:pPr>
      <w:r>
        <w:t>Экологического воспитания:</w:t>
      </w:r>
      <w:r>
        <w:rPr>
          <w:color w:val="000000"/>
        </w:rPr>
        <w:t xml:space="preserve"> </w:t>
      </w:r>
    </w:p>
    <w:p w:rsidR="00605BAA" w:rsidRDefault="00613776">
      <w:pPr>
        <w:ind w:left="1244" w:right="15" w:firstLine="0"/>
      </w:pPr>
      <w:r>
        <w:t>бережное отношение к природе; неприятие действий, приносящих ей вред.</w:t>
      </w:r>
      <w:r>
        <w:rPr>
          <w:color w:val="000000"/>
        </w:rPr>
        <w:t xml:space="preserve"> </w:t>
      </w:r>
    </w:p>
    <w:p w:rsidR="00605BAA" w:rsidRDefault="00613776">
      <w:pPr>
        <w:ind w:left="1244" w:right="15" w:firstLine="0"/>
      </w:pPr>
      <w:r>
        <w:t>МЕТАПРЕДМЕТНЫЕ РЕЗУЛЬТАТЫ</w:t>
      </w:r>
      <w:r>
        <w:rPr>
          <w:color w:val="000000"/>
        </w:rPr>
        <w:t xml:space="preserve"> </w:t>
      </w:r>
    </w:p>
    <w:p w:rsidR="00605BAA" w:rsidRDefault="00613776">
      <w:pPr>
        <w:ind w:left="662" w:right="15"/>
      </w:pPr>
      <w:r>
        <w:t>Метапредметные результаты освоения основной образовательной программы, формируемые при изучении предмета</w:t>
      </w:r>
      <w:r>
        <w:rPr>
          <w:color w:val="000000"/>
        </w:rPr>
        <w:t xml:space="preserve"> </w:t>
      </w:r>
      <w:r>
        <w:t>«Музыка»:</w:t>
      </w:r>
      <w:r>
        <w:rPr>
          <w:color w:val="000000"/>
        </w:rPr>
        <w:t xml:space="preserve"> </w:t>
      </w:r>
    </w:p>
    <w:p w:rsidR="00605BAA" w:rsidRDefault="00613776">
      <w:pPr>
        <w:ind w:left="1244" w:right="2305" w:firstLine="0"/>
      </w:pPr>
      <w:r>
        <w:rPr>
          <w:rFonts w:ascii="Tahoma" w:eastAsia="Tahoma" w:hAnsi="Tahoma" w:cs="Tahoma"/>
          <w:b/>
          <w:sz w:val="22"/>
        </w:rPr>
        <w:t>1.</w:t>
      </w:r>
      <w:r>
        <w:rPr>
          <w:rFonts w:ascii="Arial" w:eastAsia="Arial" w:hAnsi="Arial" w:cs="Arial"/>
          <w:b/>
          <w:sz w:val="22"/>
        </w:rPr>
        <w:t xml:space="preserve"> </w:t>
      </w:r>
      <w:r>
        <w:t>Овладение универсальными познавательными действиями</w:t>
      </w:r>
      <w:r>
        <w:rPr>
          <w:color w:val="000000"/>
        </w:rPr>
        <w:t xml:space="preserve"> </w:t>
      </w:r>
      <w:r>
        <w:t>Базовые логические действия:</w:t>
      </w:r>
      <w:r>
        <w:rPr>
          <w:color w:val="000000"/>
        </w:rPr>
        <w:t xml:space="preserve"> </w:t>
      </w:r>
    </w:p>
    <w:p w:rsidR="00605BAA" w:rsidRDefault="00613776">
      <w:pPr>
        <w:ind w:left="662" w:right="736"/>
      </w:pPr>
      <w:r>
        <w:t>—</w:t>
      </w: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r>
        <w:rPr>
          <w:color w:val="000000"/>
        </w:rPr>
        <w:t xml:space="preserve"> </w:t>
      </w:r>
    </w:p>
    <w:p w:rsidR="00605BAA" w:rsidRDefault="00613776">
      <w:pPr>
        <w:ind w:left="662" w:right="735"/>
      </w:pPr>
      <w:r>
        <w:t>—определять существенный признак для классификации, классифицировать предлож</w:t>
      </w:r>
      <w:r>
        <w:t>енные объекты (музыкальные инструменты, элементы музыкального языка, произведения, исполнительские составы и др.);</w:t>
      </w:r>
      <w:r>
        <w:rPr>
          <w:color w:val="000000"/>
        </w:rPr>
        <w:t xml:space="preserve"> </w:t>
      </w:r>
    </w:p>
    <w:p w:rsidR="00605BAA" w:rsidRDefault="00613776">
      <w:pPr>
        <w:ind w:left="662" w:right="733"/>
      </w:pPr>
      <w:r>
        <w:t>—находить закономерности и противоречия в рассматриваемых явлениях музыкального искусства, сведениях и наблюдениях за звучащим музыкальным м</w:t>
      </w:r>
      <w:r>
        <w:t>атериалом на основе предложенного учителем алгоритма;</w:t>
      </w:r>
      <w:r>
        <w:rPr>
          <w:color w:val="000000"/>
        </w:rPr>
        <w:t xml:space="preserve"> </w:t>
      </w:r>
    </w:p>
    <w:p w:rsidR="00605BAA" w:rsidRDefault="00613776">
      <w:pPr>
        <w:ind w:left="662" w:right="15"/>
      </w:pPr>
      <w:r>
        <w:t>—выявлять недостаток информации, в том числе слуховой, акустической для решения учебной (практической) задачи на основе предложенного алгоритма;</w:t>
      </w:r>
      <w:r>
        <w:rPr>
          <w:color w:val="000000"/>
        </w:rPr>
        <w:t xml:space="preserve"> </w:t>
      </w:r>
    </w:p>
    <w:p w:rsidR="00605BAA" w:rsidRDefault="00613776">
      <w:pPr>
        <w:ind w:left="662" w:right="15"/>
      </w:pPr>
      <w:r>
        <w:t xml:space="preserve">—устанавливать причинно-следственные связи в ситуациях </w:t>
      </w:r>
      <w:r>
        <w:t>музыкального восприятия и исполнения, делать выводы.</w:t>
      </w:r>
      <w:r>
        <w:rPr>
          <w:color w:val="000000"/>
        </w:rPr>
        <w:t xml:space="preserve"> </w:t>
      </w:r>
    </w:p>
    <w:p w:rsidR="00605BAA" w:rsidRDefault="00613776">
      <w:pPr>
        <w:spacing w:after="63" w:line="259" w:lineRule="auto"/>
        <w:ind w:left="1244" w:firstLine="0"/>
        <w:jc w:val="left"/>
      </w:pPr>
      <w:r>
        <w:rPr>
          <w:color w:val="000000"/>
        </w:rPr>
        <w:t xml:space="preserve"> </w:t>
      </w:r>
    </w:p>
    <w:p w:rsidR="00605BAA" w:rsidRDefault="00613776">
      <w:pPr>
        <w:ind w:left="1244" w:right="15" w:firstLine="0"/>
      </w:pPr>
      <w:r>
        <w:t>Базовые исследовательские действия:</w:t>
      </w:r>
      <w:r>
        <w:rPr>
          <w:color w:val="000000"/>
        </w:rPr>
        <w:t xml:space="preserve"> </w:t>
      </w:r>
    </w:p>
    <w:p w:rsidR="00605BAA" w:rsidRDefault="00613776">
      <w:pPr>
        <w:ind w:left="662" w:right="731"/>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w:t>
      </w:r>
      <w:r>
        <w:t>льно-исполнительских навыков;</w:t>
      </w:r>
      <w:r>
        <w:rPr>
          <w:color w:val="000000"/>
        </w:rPr>
        <w:t xml:space="preserve"> </w:t>
      </w:r>
    </w:p>
    <w:p w:rsidR="00605BAA" w:rsidRDefault="00613776">
      <w:pPr>
        <w:ind w:left="662" w:right="738"/>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r>
        <w:rPr>
          <w:color w:val="000000"/>
        </w:rPr>
        <w:t xml:space="preserve"> </w:t>
      </w:r>
    </w:p>
    <w:p w:rsidR="00605BAA" w:rsidRDefault="00613776">
      <w:pPr>
        <w:ind w:left="662" w:right="15"/>
      </w:pPr>
      <w:r>
        <w:t xml:space="preserve">—сравнивать несколько вариантов решения </w:t>
      </w:r>
      <w:r>
        <w:t>творческой, исполнительской задачи, выбирать наиболее подходящий (на основе предложенных критериев);</w:t>
      </w:r>
      <w:r>
        <w:rPr>
          <w:color w:val="000000"/>
        </w:rPr>
        <w:t xml:space="preserve"> </w:t>
      </w:r>
    </w:p>
    <w:p w:rsidR="00605BAA" w:rsidRDefault="00613776">
      <w:pPr>
        <w:ind w:left="662" w:right="734"/>
      </w:pPr>
      <w:r>
        <w:t>—проводить по предложенному плану опыт, несложное иссле- дование по установлению особенностей предмета изучения и связей между музыкальными объектами и  я</w:t>
      </w:r>
      <w:r>
        <w:t>влениями (часть — целое, причина — следствие);</w:t>
      </w:r>
      <w:r>
        <w:rPr>
          <w:color w:val="000000"/>
        </w:rPr>
        <w:t xml:space="preserve"> </w:t>
      </w:r>
    </w:p>
    <w:p w:rsidR="00605BAA" w:rsidRDefault="00613776">
      <w:pPr>
        <w:ind w:left="662" w:right="725"/>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w:t>
      </w:r>
      <w:r>
        <w:t>ования);</w:t>
      </w:r>
      <w:r>
        <w:rPr>
          <w:color w:val="000000"/>
        </w:rPr>
        <w:t xml:space="preserve"> </w:t>
      </w:r>
    </w:p>
    <w:p w:rsidR="00605BAA" w:rsidRDefault="00613776">
      <w:pPr>
        <w:ind w:left="662" w:right="15"/>
      </w:pPr>
      <w:r>
        <w:lastRenderedPageBreak/>
        <w:t>—прогнозировать возможное развитие музыкального процес са, эволюции культурных явлений в различных условиях.</w:t>
      </w:r>
      <w:r>
        <w:rPr>
          <w:color w:val="000000"/>
        </w:rPr>
        <w:t xml:space="preserve"> </w:t>
      </w:r>
    </w:p>
    <w:p w:rsidR="00605BAA" w:rsidRDefault="00613776">
      <w:pPr>
        <w:spacing w:after="68" w:line="259" w:lineRule="auto"/>
        <w:ind w:left="1244" w:firstLine="0"/>
        <w:jc w:val="left"/>
      </w:pPr>
      <w:r>
        <w:rPr>
          <w:color w:val="000000"/>
        </w:rPr>
        <w:t xml:space="preserve"> </w:t>
      </w:r>
    </w:p>
    <w:p w:rsidR="00605BAA" w:rsidRDefault="00613776">
      <w:pPr>
        <w:ind w:left="1244" w:right="15" w:firstLine="0"/>
      </w:pPr>
      <w:r>
        <w:t>Работа с информацией:</w:t>
      </w:r>
      <w:r>
        <w:rPr>
          <w:color w:val="000000"/>
        </w:rPr>
        <w:t xml:space="preserve"> </w:t>
      </w:r>
    </w:p>
    <w:p w:rsidR="00605BAA" w:rsidRDefault="00613776">
      <w:pPr>
        <w:ind w:left="1244" w:right="15" w:firstLine="0"/>
      </w:pPr>
      <w:r>
        <w:t>—выбирать источник получения информации;</w:t>
      </w:r>
      <w:r>
        <w:rPr>
          <w:color w:val="000000"/>
        </w:rPr>
        <w:t xml:space="preserve"> </w:t>
      </w:r>
    </w:p>
    <w:p w:rsidR="00605BAA" w:rsidRDefault="00613776">
      <w:pPr>
        <w:ind w:left="662" w:right="15"/>
      </w:pPr>
      <w:r>
        <w:t>—</w:t>
      </w:r>
      <w:r>
        <w:t>согласно заданному алгоритму находить в предложенном источнике информацию, представленную в явном виде;</w:t>
      </w:r>
      <w:r>
        <w:rPr>
          <w:color w:val="000000"/>
        </w:rPr>
        <w:t xml:space="preserve"> </w:t>
      </w:r>
    </w:p>
    <w:p w:rsidR="00605BAA" w:rsidRDefault="00613776">
      <w:pPr>
        <w:ind w:left="662" w:right="15"/>
      </w:pPr>
      <w:r>
        <w:t>—распознавать достоверную и недостоверную информацию самостоятельно или на основании предложенного учителем способа её проверки;</w:t>
      </w:r>
      <w:r>
        <w:rPr>
          <w:color w:val="000000"/>
        </w:rPr>
        <w:t xml:space="preserve"> </w:t>
      </w:r>
    </w:p>
    <w:p w:rsidR="00605BAA" w:rsidRDefault="00613776">
      <w:pPr>
        <w:ind w:left="662" w:right="737"/>
      </w:pPr>
      <w:r>
        <w:t xml:space="preserve">—соблюдать с помощью </w:t>
      </w:r>
      <w:r>
        <w:t>взрослых (учителей, родителей (законных представителей) обучающихся) правила информационной безопасности при поиске информации в сети Интернет;</w:t>
      </w:r>
      <w:r>
        <w:rPr>
          <w:color w:val="000000"/>
        </w:rPr>
        <w:t xml:space="preserve"> </w:t>
      </w:r>
    </w:p>
    <w:p w:rsidR="00605BAA" w:rsidRDefault="00613776">
      <w:pPr>
        <w:ind w:left="662" w:right="15"/>
      </w:pPr>
      <w:r>
        <w:t>—анализировать текстовую, видео-, графическую, звуковую, информацию в соответствии с учебной задачей;</w:t>
      </w:r>
      <w:r>
        <w:rPr>
          <w:color w:val="000000"/>
        </w:rPr>
        <w:t xml:space="preserve"> </w:t>
      </w:r>
    </w:p>
    <w:p w:rsidR="00605BAA" w:rsidRDefault="00613776">
      <w:pPr>
        <w:ind w:left="662" w:right="15"/>
      </w:pPr>
      <w:r>
        <w:t>—анализи</w:t>
      </w:r>
      <w:r>
        <w:t>ровать музыкальные тексты (акустические и нотные) по предложенному учителем алгоритму;</w:t>
      </w:r>
      <w:r>
        <w:rPr>
          <w:color w:val="000000"/>
        </w:rPr>
        <w:t xml:space="preserve"> </w:t>
      </w:r>
    </w:p>
    <w:p w:rsidR="00605BAA" w:rsidRDefault="00613776">
      <w:pPr>
        <w:ind w:left="1244" w:right="1661" w:firstLine="0"/>
      </w:pPr>
      <w:r>
        <w:t>—самостоятельно создавать схемы, таблицы для представлеия информации.</w:t>
      </w:r>
      <w:r>
        <w:rPr>
          <w:color w:val="000000"/>
        </w:rPr>
        <w:t xml:space="preserve"> </w:t>
      </w:r>
      <w:r>
        <w:rPr>
          <w:rFonts w:ascii="Tahoma" w:eastAsia="Tahoma" w:hAnsi="Tahoma" w:cs="Tahoma"/>
          <w:b/>
          <w:sz w:val="22"/>
        </w:rPr>
        <w:t>1.</w:t>
      </w:r>
      <w:r>
        <w:rPr>
          <w:rFonts w:ascii="Arial" w:eastAsia="Arial" w:hAnsi="Arial" w:cs="Arial"/>
          <w:b/>
          <w:sz w:val="22"/>
        </w:rPr>
        <w:t xml:space="preserve"> </w:t>
      </w:r>
      <w:r>
        <w:t>Овладение универсальными коммуникативными действиями</w:t>
      </w:r>
      <w:r>
        <w:rPr>
          <w:color w:val="000000"/>
        </w:rPr>
        <w:t xml:space="preserve"> </w:t>
      </w:r>
      <w:r>
        <w:t>Невербальная коммуникация:</w:t>
      </w:r>
      <w:r>
        <w:rPr>
          <w:color w:val="000000"/>
        </w:rPr>
        <w:t xml:space="preserve"> </w:t>
      </w:r>
    </w:p>
    <w:p w:rsidR="00605BAA" w:rsidRDefault="00613776">
      <w:pPr>
        <w:ind w:left="662" w:right="15"/>
      </w:pPr>
      <w:r>
        <w:t>—</w:t>
      </w:r>
      <w:r>
        <w:t>воспринимать музыку как специфическую форму общения людей, стремиться понять эмоционально-образное содержание музыкального высказывания;</w:t>
      </w:r>
      <w:r>
        <w:rPr>
          <w:color w:val="000000"/>
        </w:rPr>
        <w:t xml:space="preserve"> </w:t>
      </w:r>
    </w:p>
    <w:p w:rsidR="00605BAA" w:rsidRDefault="00613776">
      <w:pPr>
        <w:ind w:left="1244" w:right="15" w:firstLine="0"/>
      </w:pPr>
      <w:r>
        <w:t>—выступать перед публикой в качестве исполнителя музыки (соло или в коллективе);</w:t>
      </w:r>
      <w:r>
        <w:rPr>
          <w:color w:val="000000"/>
        </w:rPr>
        <w:t xml:space="preserve"> </w:t>
      </w:r>
    </w:p>
    <w:p w:rsidR="00605BAA" w:rsidRDefault="00613776">
      <w:pPr>
        <w:ind w:left="662" w:right="15"/>
      </w:pPr>
      <w:r>
        <w:t>—передавать в собственном исполнении</w:t>
      </w:r>
      <w:r>
        <w:t xml:space="preserve"> музыки художественное содержание, выражать настроение, чувства, личное отношение к исполняемому произведению;</w:t>
      </w:r>
      <w:r>
        <w:rPr>
          <w:color w:val="000000"/>
        </w:rPr>
        <w:t xml:space="preserve"> </w:t>
      </w:r>
    </w:p>
    <w:p w:rsidR="00605BAA" w:rsidRDefault="00613776">
      <w:pPr>
        <w:ind w:left="662" w:right="15"/>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r>
        <w:rPr>
          <w:color w:val="000000"/>
        </w:rPr>
        <w:t xml:space="preserve"> </w:t>
      </w:r>
    </w:p>
    <w:p w:rsidR="00605BAA" w:rsidRDefault="00613776">
      <w:pPr>
        <w:spacing w:after="64" w:line="259" w:lineRule="auto"/>
        <w:ind w:left="1244" w:firstLine="0"/>
        <w:jc w:val="left"/>
      </w:pPr>
      <w:r>
        <w:rPr>
          <w:color w:val="000000"/>
        </w:rPr>
        <w:t xml:space="preserve"> </w:t>
      </w:r>
    </w:p>
    <w:p w:rsidR="00605BAA" w:rsidRDefault="00613776">
      <w:pPr>
        <w:ind w:left="1244" w:right="15" w:firstLine="0"/>
      </w:pPr>
      <w:r>
        <w:t>Вербальная коммуникация:</w:t>
      </w:r>
      <w:r>
        <w:rPr>
          <w:color w:val="000000"/>
        </w:rPr>
        <w:t xml:space="preserve"> </w:t>
      </w:r>
    </w:p>
    <w:p w:rsidR="00605BAA" w:rsidRDefault="00613776">
      <w:pPr>
        <w:ind w:left="662" w:right="15"/>
      </w:pPr>
      <w:r>
        <w:t>—воспринимать и формулировать суждения, выражать эмоции в соответствии с целями и условиями общения в знакомой среде;</w:t>
      </w:r>
      <w:r>
        <w:rPr>
          <w:color w:val="000000"/>
        </w:rPr>
        <w:t xml:space="preserve"> </w:t>
      </w:r>
    </w:p>
    <w:p w:rsidR="00605BAA" w:rsidRDefault="00613776">
      <w:pPr>
        <w:ind w:left="662" w:right="15"/>
      </w:pPr>
      <w:r>
        <w:t>—проявлять уважительное отношение к собеседнику, соблюдать правила ведения диалога и дискуссии;</w:t>
      </w:r>
      <w:r>
        <w:rPr>
          <w:color w:val="000000"/>
        </w:rPr>
        <w:t xml:space="preserve"> </w:t>
      </w:r>
    </w:p>
    <w:p w:rsidR="00605BAA" w:rsidRDefault="00613776">
      <w:pPr>
        <w:ind w:left="1244" w:right="15" w:firstLine="0"/>
      </w:pPr>
      <w:r>
        <w:t>—признавать</w:t>
      </w:r>
      <w:r>
        <w:t xml:space="preserve"> возможность существования разных точек зрения;</w:t>
      </w:r>
      <w:r>
        <w:rPr>
          <w:color w:val="000000"/>
        </w:rPr>
        <w:t xml:space="preserve"> </w:t>
      </w:r>
    </w:p>
    <w:p w:rsidR="00605BAA" w:rsidRDefault="00613776">
      <w:pPr>
        <w:ind w:left="1244" w:right="15" w:firstLine="0"/>
      </w:pPr>
      <w:r>
        <w:t>—корректно и аргументированно высказывать своё мнение;</w:t>
      </w:r>
      <w:r>
        <w:rPr>
          <w:color w:val="000000"/>
        </w:rPr>
        <w:t xml:space="preserve"> </w:t>
      </w:r>
    </w:p>
    <w:p w:rsidR="00605BAA" w:rsidRDefault="00613776">
      <w:pPr>
        <w:ind w:left="1244" w:right="15" w:firstLine="0"/>
      </w:pPr>
      <w:r>
        <w:t>—строить речевое высказывание в соответствии с поставленной задачей;</w:t>
      </w:r>
      <w:r>
        <w:rPr>
          <w:color w:val="000000"/>
        </w:rPr>
        <w:t xml:space="preserve"> </w:t>
      </w:r>
    </w:p>
    <w:p w:rsidR="00605BAA" w:rsidRDefault="00613776">
      <w:pPr>
        <w:ind w:left="1244" w:right="15" w:firstLine="0"/>
      </w:pPr>
      <w:r>
        <w:t>—создавать устные и письменные тексты (описание, рассуждение, повествование);</w:t>
      </w:r>
      <w:r>
        <w:rPr>
          <w:color w:val="000000"/>
        </w:rPr>
        <w:t xml:space="preserve"> </w:t>
      </w:r>
    </w:p>
    <w:p w:rsidR="00605BAA" w:rsidRDefault="00613776">
      <w:pPr>
        <w:ind w:left="1244" w:right="15" w:firstLine="0"/>
      </w:pPr>
      <w:r>
        <w:t>—</w:t>
      </w:r>
      <w:r>
        <w:t>готовить небольшие публичные выступления;</w:t>
      </w:r>
      <w:r>
        <w:rPr>
          <w:color w:val="000000"/>
        </w:rPr>
        <w:t xml:space="preserve"> </w:t>
      </w:r>
    </w:p>
    <w:p w:rsidR="00605BAA" w:rsidRDefault="00613776">
      <w:pPr>
        <w:ind w:left="662" w:right="426"/>
      </w:pPr>
      <w:r>
        <w:t>—подбирать иллюстративный материал (рисунки, фото, плакаты) к тексту выступления.</w:t>
      </w:r>
      <w:r>
        <w:rPr>
          <w:color w:val="000000"/>
        </w:rPr>
        <w:t xml:space="preserve"> </w:t>
      </w:r>
    </w:p>
    <w:p w:rsidR="00605BAA" w:rsidRDefault="00613776">
      <w:pPr>
        <w:spacing w:after="68" w:line="259" w:lineRule="auto"/>
        <w:ind w:left="1244" w:firstLine="0"/>
        <w:jc w:val="left"/>
      </w:pPr>
      <w:r>
        <w:rPr>
          <w:color w:val="000000"/>
        </w:rPr>
        <w:t xml:space="preserve"> </w:t>
      </w:r>
    </w:p>
    <w:p w:rsidR="00605BAA" w:rsidRDefault="00613776">
      <w:pPr>
        <w:ind w:left="1244" w:right="15" w:firstLine="0"/>
      </w:pPr>
      <w:r>
        <w:t>Совместная деятельность (сотрудничество):</w:t>
      </w:r>
      <w:r>
        <w:rPr>
          <w:color w:val="000000"/>
        </w:rPr>
        <w:t xml:space="preserve"> </w:t>
      </w:r>
    </w:p>
    <w:p w:rsidR="00605BAA" w:rsidRDefault="00613776">
      <w:pPr>
        <w:ind w:left="662" w:right="15"/>
      </w:pPr>
      <w:r>
        <w:lastRenderedPageBreak/>
        <w:t>—стремиться к объединению усилий, эмоциональной эмпатии в ситуациях совместного воспр</w:t>
      </w:r>
      <w:r>
        <w:t>иятия, исполнения музыки;</w:t>
      </w:r>
      <w:r>
        <w:rPr>
          <w:color w:val="000000"/>
        </w:rPr>
        <w:t xml:space="preserve"> </w:t>
      </w:r>
    </w:p>
    <w:p w:rsidR="00605BAA" w:rsidRDefault="00613776">
      <w:pPr>
        <w:ind w:left="662" w:right="735"/>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r>
        <w:rPr>
          <w:color w:val="000000"/>
        </w:rPr>
        <w:t xml:space="preserve"> </w:t>
      </w:r>
    </w:p>
    <w:p w:rsidR="00605BAA" w:rsidRDefault="00613776">
      <w:pPr>
        <w:ind w:left="662" w:right="734"/>
      </w:pPr>
      <w:r>
        <w:t>—формулировать краткоср</w:t>
      </w:r>
      <w:r>
        <w:t>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Pr>
          <w:color w:val="000000"/>
        </w:rPr>
        <w:t xml:space="preserve"> </w:t>
      </w:r>
    </w:p>
    <w:p w:rsidR="00605BAA" w:rsidRDefault="00613776">
      <w:pPr>
        <w:ind w:left="662" w:right="731"/>
      </w:pPr>
      <w:r>
        <w:t>—принимать цель совместной деятельности, коллекти</w:t>
      </w:r>
      <w:r>
        <w:t>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r>
        <w:rPr>
          <w:color w:val="000000"/>
        </w:rPr>
        <w:t xml:space="preserve"> </w:t>
      </w:r>
      <w:r>
        <w:t xml:space="preserve">—ответственно выполнять свою часть работы; оценивать свой вклад в </w:t>
      </w:r>
      <w:r>
        <w:t xml:space="preserve">общий </w:t>
      </w:r>
    </w:p>
    <w:p w:rsidR="00605BAA" w:rsidRDefault="00613776">
      <w:pPr>
        <w:ind w:left="662" w:right="15" w:firstLine="0"/>
      </w:pPr>
      <w:r>
        <w:t>результат;</w:t>
      </w:r>
      <w:r>
        <w:rPr>
          <w:color w:val="000000"/>
        </w:rPr>
        <w:t xml:space="preserve"> </w:t>
      </w:r>
    </w:p>
    <w:p w:rsidR="00605BAA" w:rsidRDefault="00613776">
      <w:pPr>
        <w:ind w:left="662" w:right="15"/>
      </w:pPr>
      <w:r>
        <w:t xml:space="preserve">—выполнять совместные проектные, творческие задания с опорой на предложенные образцы. </w:t>
      </w:r>
    </w:p>
    <w:p w:rsidR="00605BAA" w:rsidRDefault="00613776">
      <w:pPr>
        <w:spacing w:after="0" w:line="259" w:lineRule="auto"/>
        <w:ind w:left="1244" w:firstLine="0"/>
        <w:jc w:val="left"/>
      </w:pPr>
      <w:r>
        <w:rPr>
          <w:color w:val="000000"/>
        </w:rPr>
        <w:t xml:space="preserve"> </w:t>
      </w:r>
    </w:p>
    <w:p w:rsidR="00605BAA" w:rsidRDefault="00613776">
      <w:pPr>
        <w:ind w:left="1244" w:right="1487" w:firstLine="0"/>
      </w:pPr>
      <w:r>
        <w:rPr>
          <w:rFonts w:ascii="Tahoma" w:eastAsia="Tahoma" w:hAnsi="Tahoma" w:cs="Tahoma"/>
          <w:b/>
          <w:sz w:val="22"/>
        </w:rPr>
        <w:t>2.</w:t>
      </w:r>
      <w:r>
        <w:rPr>
          <w:rFonts w:ascii="Arial" w:eastAsia="Arial" w:hAnsi="Arial" w:cs="Arial"/>
          <w:b/>
          <w:sz w:val="22"/>
        </w:rPr>
        <w:t xml:space="preserve"> </w:t>
      </w:r>
      <w:r>
        <w:t>Овладение универсальными регулятивными действиями</w:t>
      </w:r>
      <w:r>
        <w:rPr>
          <w:color w:val="000000"/>
        </w:rPr>
        <w:t xml:space="preserve"> </w:t>
      </w:r>
      <w:r>
        <w:t>Самоорганизация:</w:t>
      </w:r>
      <w:r>
        <w:rPr>
          <w:color w:val="000000"/>
        </w:rPr>
        <w:t xml:space="preserve"> </w:t>
      </w:r>
    </w:p>
    <w:p w:rsidR="00605BAA" w:rsidRDefault="00613776">
      <w:pPr>
        <w:ind w:left="1244" w:right="15" w:firstLine="0"/>
      </w:pPr>
      <w:r>
        <w:t>—планировать действия по решению учебной задачи для полу чения результата;</w:t>
      </w:r>
      <w:r>
        <w:rPr>
          <w:color w:val="000000"/>
        </w:rPr>
        <w:t xml:space="preserve"> </w:t>
      </w:r>
      <w:r>
        <w:t>—</w:t>
      </w:r>
      <w:r>
        <w:t>выстраивать последовательность выбранных действий.</w:t>
      </w:r>
      <w:r>
        <w:rPr>
          <w:color w:val="000000"/>
        </w:rPr>
        <w:t xml:space="preserve"> </w:t>
      </w:r>
    </w:p>
    <w:p w:rsidR="00605BAA" w:rsidRDefault="00613776">
      <w:pPr>
        <w:ind w:left="1244" w:right="15" w:firstLine="0"/>
      </w:pPr>
      <w:r>
        <w:t>Самоконтроль:</w:t>
      </w:r>
      <w:r>
        <w:rPr>
          <w:color w:val="000000"/>
        </w:rPr>
        <w:t xml:space="preserve"> </w:t>
      </w:r>
    </w:p>
    <w:p w:rsidR="00605BAA" w:rsidRDefault="00613776">
      <w:pPr>
        <w:ind w:left="1244" w:right="940" w:firstLine="0"/>
      </w:pPr>
      <w:r>
        <w:t>—устанавливать причины успеха/неудач учебной деятельно сти;</w:t>
      </w:r>
      <w:r>
        <w:rPr>
          <w:color w:val="000000"/>
        </w:rPr>
        <w:t xml:space="preserve"> </w:t>
      </w:r>
      <w:r>
        <w:t>—корректировать свои учебные действия для преодоления ошибок.</w:t>
      </w:r>
      <w:r>
        <w:rPr>
          <w:color w:val="000000"/>
        </w:rPr>
        <w:t xml:space="preserve"> </w:t>
      </w:r>
    </w:p>
    <w:p w:rsidR="00605BAA" w:rsidRDefault="00613776">
      <w:pPr>
        <w:spacing w:after="16" w:line="259" w:lineRule="auto"/>
        <w:ind w:left="1244" w:firstLine="0"/>
        <w:jc w:val="left"/>
      </w:pPr>
      <w:r>
        <w:rPr>
          <w:color w:val="000000"/>
        </w:rPr>
        <w:t xml:space="preserve"> </w:t>
      </w:r>
    </w:p>
    <w:p w:rsidR="00605BAA" w:rsidRDefault="00613776">
      <w:pPr>
        <w:ind w:left="662" w:right="734"/>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 ков личности (управления собой, самодисциплины, устойчивого поведения, эмоционального душев</w:t>
      </w:r>
      <w:r>
        <w:t>ного равновесия и т. д.).</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ПРЕДМЕТНЫЕ РЕЗУЛЬТАТЫ</w:t>
      </w:r>
      <w:r>
        <w:rPr>
          <w:color w:val="000000"/>
        </w:rPr>
        <w:t xml:space="preserve"> </w:t>
      </w:r>
    </w:p>
    <w:p w:rsidR="00605BAA" w:rsidRDefault="00613776">
      <w:pPr>
        <w:ind w:left="662" w:right="732"/>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w:t>
      </w:r>
      <w:r>
        <w:t xml:space="preserve">ным искусством, позитивном ценностном отношении к музыке как важному элементу своей жизни. </w:t>
      </w:r>
    </w:p>
    <w:p w:rsidR="00605BAA" w:rsidRDefault="00613776">
      <w:pPr>
        <w:ind w:left="662" w:right="15"/>
      </w:pPr>
      <w:r>
        <w:t>Обучающиеся, освоившие основную образовательную программу по предмету «Музыка»:</w:t>
      </w:r>
      <w:r>
        <w:rPr>
          <w:color w:val="000000"/>
        </w:rPr>
        <w:t xml:space="preserve"> </w:t>
      </w:r>
    </w:p>
    <w:p w:rsidR="00605BAA" w:rsidRDefault="00613776">
      <w:pPr>
        <w:ind w:left="662" w:right="728"/>
      </w:pPr>
      <w:r>
        <w:t>—с интересом занимаются музыкой, любят петь, играть на доступных музыкальных инстру</w:t>
      </w:r>
      <w:r>
        <w:t>ментах, умеют слушать серьёзную музыку, знают правила поведения в театре, концертном зале;</w:t>
      </w:r>
      <w:r>
        <w:rPr>
          <w:color w:val="000000"/>
        </w:rPr>
        <w:t xml:space="preserve"> </w:t>
      </w:r>
    </w:p>
    <w:p w:rsidR="00605BAA" w:rsidRDefault="00613776">
      <w:pPr>
        <w:ind w:left="1244" w:right="15" w:firstLine="0"/>
      </w:pPr>
      <w:r>
        <w:t>—сознательно стремятся к развитию своих музыкальных способностей;</w:t>
      </w:r>
      <w:r>
        <w:rPr>
          <w:color w:val="000000"/>
        </w:rPr>
        <w:t xml:space="preserve"> </w:t>
      </w:r>
    </w:p>
    <w:p w:rsidR="00605BAA" w:rsidRDefault="00613776">
      <w:pPr>
        <w:ind w:left="662" w:right="725"/>
      </w:pPr>
      <w:r>
        <w:t>—осознают разнообразие форм и направлений музыкального искусства, могут назвать музыкальные произ</w:t>
      </w:r>
      <w:r>
        <w:t>ведения, композиторов, исполнителей, которые им нравятся, аргументировать свой выбор;</w:t>
      </w:r>
      <w:r>
        <w:rPr>
          <w:color w:val="000000"/>
        </w:rPr>
        <w:t xml:space="preserve"> </w:t>
      </w:r>
    </w:p>
    <w:p w:rsidR="00605BAA" w:rsidRDefault="00613776">
      <w:pPr>
        <w:ind w:left="662" w:right="15"/>
      </w:pPr>
      <w:r>
        <w:lastRenderedPageBreak/>
        <w:t>—имеют опыт восприятия, исполнения музыки разных жанров, творческой деятельности в различных смежных видах искусства;</w:t>
      </w:r>
      <w:r>
        <w:rPr>
          <w:color w:val="000000"/>
        </w:rPr>
        <w:t xml:space="preserve"> </w:t>
      </w:r>
    </w:p>
    <w:p w:rsidR="00605BAA" w:rsidRDefault="00613776">
      <w:pPr>
        <w:ind w:left="1244" w:right="15" w:firstLine="0"/>
      </w:pPr>
      <w:r>
        <w:t>—с уважением относятся к достижениям отечественной</w:t>
      </w:r>
      <w:r>
        <w:t xml:space="preserve"> музыкальной культуры;</w:t>
      </w:r>
      <w:r>
        <w:rPr>
          <w:color w:val="000000"/>
        </w:rPr>
        <w:t xml:space="preserve"> </w:t>
      </w:r>
      <w:r>
        <w:t>—стремятся к расширению своего музыкального кругозора.</w:t>
      </w:r>
      <w:r>
        <w:rPr>
          <w:color w:val="000000"/>
        </w:rPr>
        <w:t xml:space="preserve"> </w:t>
      </w:r>
    </w:p>
    <w:p w:rsidR="00605BAA" w:rsidRDefault="00613776">
      <w:pPr>
        <w:spacing w:after="16" w:line="259" w:lineRule="auto"/>
        <w:ind w:left="1244" w:firstLine="0"/>
        <w:jc w:val="left"/>
      </w:pPr>
      <w:r>
        <w:rPr>
          <w:color w:val="000000"/>
        </w:rPr>
        <w:t xml:space="preserve"> </w:t>
      </w:r>
    </w:p>
    <w:p w:rsidR="00605BAA" w:rsidRDefault="00613776">
      <w:pPr>
        <w:ind w:left="662" w:right="15"/>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r>
        <w:rPr>
          <w:color w:val="000000"/>
        </w:rPr>
        <w:t xml:space="preserve"> </w:t>
      </w:r>
    </w:p>
    <w:p w:rsidR="00605BAA" w:rsidRDefault="00613776">
      <w:pPr>
        <w:ind w:left="1244" w:right="15" w:firstLine="0"/>
      </w:pPr>
      <w:r>
        <w:t>Модуль № 1 «Музыкальная грамота»:</w:t>
      </w:r>
      <w:r>
        <w:rPr>
          <w:color w:val="000000"/>
        </w:rPr>
        <w:t xml:space="preserve"> </w:t>
      </w:r>
    </w:p>
    <w:p w:rsidR="00605BAA" w:rsidRDefault="00613776">
      <w:pPr>
        <w:ind w:left="662" w:right="15"/>
      </w:pPr>
      <w:r>
        <w:t>—классифицировать звуки: шумовые и музыкальные, длинные, короткие, тихие, громкие, низкие, высокие;</w:t>
      </w:r>
      <w:r>
        <w:rPr>
          <w:color w:val="000000"/>
        </w:rPr>
        <w:t xml:space="preserve"> </w:t>
      </w:r>
    </w:p>
    <w:p w:rsidR="00605BAA" w:rsidRDefault="00613776">
      <w:pPr>
        <w:ind w:left="662" w:right="15"/>
      </w:pPr>
      <w:r>
        <w:t>—различать элементы музыкального языка (темп, тембр, регистр, динамика, ритм, мелодия, аккомпанемент и др.), уметь объяс</w:t>
      </w:r>
      <w:r>
        <w:t>нить значение соответствующих терминов;</w:t>
      </w:r>
      <w:r>
        <w:rPr>
          <w:color w:val="000000"/>
        </w:rPr>
        <w:t xml:space="preserve"> </w:t>
      </w:r>
    </w:p>
    <w:p w:rsidR="00605BAA" w:rsidRDefault="00613776">
      <w:pPr>
        <w:ind w:left="662" w:right="15"/>
      </w:pPr>
      <w:r>
        <w:t>—различать изобразительные и выразительные интонации, находить признаки сходства и различия музыкальных и рече вых интонаций;</w:t>
      </w:r>
      <w:r>
        <w:rPr>
          <w:color w:val="000000"/>
        </w:rPr>
        <w:t xml:space="preserve"> </w:t>
      </w:r>
    </w:p>
    <w:p w:rsidR="00605BAA" w:rsidRDefault="00613776">
      <w:pPr>
        <w:ind w:left="1244" w:right="15" w:firstLine="0"/>
      </w:pPr>
      <w:r>
        <w:t>—различать на слух принципы развития: повтор, контраст, варьирование;</w:t>
      </w:r>
      <w:r>
        <w:rPr>
          <w:color w:val="000000"/>
        </w:rPr>
        <w:t xml:space="preserve"> </w:t>
      </w:r>
    </w:p>
    <w:p w:rsidR="00605BAA" w:rsidRDefault="00613776">
      <w:pPr>
        <w:ind w:left="662" w:right="732"/>
      </w:pPr>
      <w:r>
        <w:t>—понимать значени</w:t>
      </w:r>
      <w:r>
        <w:t>е термина «музыкальная форма», определять на слух простые музыкальные формы — двухчастную, трёхчастную и трёхчастную репризную, рондо, вариации;</w:t>
      </w:r>
      <w:r>
        <w:rPr>
          <w:color w:val="000000"/>
        </w:rPr>
        <w:t xml:space="preserve"> </w:t>
      </w:r>
    </w:p>
    <w:p w:rsidR="00605BAA" w:rsidRDefault="00613776">
      <w:pPr>
        <w:ind w:left="1244" w:right="949" w:firstLine="0"/>
      </w:pPr>
      <w:r>
        <w:t>—ориентироваться в нотной записи в пределах певческого диапазона;</w:t>
      </w:r>
      <w:r>
        <w:rPr>
          <w:color w:val="000000"/>
        </w:rPr>
        <w:t xml:space="preserve"> </w:t>
      </w:r>
      <w:r>
        <w:t>—исполнять и создавать различные ритмические</w:t>
      </w:r>
      <w:r>
        <w:t xml:space="preserve"> рисунки;</w:t>
      </w:r>
      <w:r>
        <w:rPr>
          <w:color w:val="000000"/>
        </w:rPr>
        <w:t xml:space="preserve"> </w:t>
      </w:r>
    </w:p>
    <w:p w:rsidR="00605BAA" w:rsidRDefault="00613776">
      <w:pPr>
        <w:ind w:left="1244" w:right="15" w:firstLine="0"/>
      </w:pPr>
      <w:r>
        <w:t xml:space="preserve">—исполнять песни с простым мелодическим рисунком. </w:t>
      </w:r>
    </w:p>
    <w:p w:rsidR="00605BAA" w:rsidRDefault="00613776">
      <w:pPr>
        <w:spacing w:after="64" w:line="259" w:lineRule="auto"/>
        <w:ind w:left="1244" w:firstLine="0"/>
        <w:jc w:val="left"/>
      </w:pPr>
      <w:r>
        <w:t xml:space="preserve"> </w:t>
      </w:r>
    </w:p>
    <w:p w:rsidR="00605BAA" w:rsidRDefault="00613776">
      <w:pPr>
        <w:ind w:left="1244" w:right="15" w:firstLine="0"/>
      </w:pPr>
      <w:r>
        <w:t>Модуль № 2 «Народная музыка России»:</w:t>
      </w:r>
      <w:r>
        <w:rPr>
          <w:color w:val="000000"/>
        </w:rPr>
        <w:t xml:space="preserve"> </w:t>
      </w:r>
    </w:p>
    <w:p w:rsidR="00605BAA" w:rsidRDefault="00613776">
      <w:pPr>
        <w:ind w:left="662" w:right="739"/>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r>
        <w:rPr>
          <w:color w:val="000000"/>
        </w:rPr>
        <w:t xml:space="preserve"> </w:t>
      </w:r>
      <w:r>
        <w:t>—</w:t>
      </w:r>
      <w:r>
        <w:t>определять на слух и называть знакомые народные музыкальные инструменты;</w:t>
      </w:r>
      <w:r>
        <w:rPr>
          <w:color w:val="000000"/>
        </w:rPr>
        <w:t xml:space="preserve"> </w:t>
      </w:r>
    </w:p>
    <w:p w:rsidR="00605BAA" w:rsidRDefault="00613776">
      <w:pPr>
        <w:ind w:left="1244" w:right="15" w:firstLine="0"/>
      </w:pPr>
      <w:r>
        <w:t xml:space="preserve">—группировать народные музыкальные инструменты по принципу звукоизвлечения: </w:t>
      </w:r>
    </w:p>
    <w:p w:rsidR="00605BAA" w:rsidRDefault="00613776">
      <w:pPr>
        <w:ind w:left="662" w:right="15" w:firstLine="0"/>
      </w:pPr>
      <w:r>
        <w:t>духовые, ударные, струнные;</w:t>
      </w:r>
      <w:r>
        <w:rPr>
          <w:color w:val="000000"/>
        </w:rPr>
        <w:t xml:space="preserve"> </w:t>
      </w:r>
    </w:p>
    <w:p w:rsidR="00605BAA" w:rsidRDefault="00613776">
      <w:pPr>
        <w:ind w:left="662" w:right="15"/>
      </w:pPr>
      <w:r>
        <w:t>—определять принадлежность музыкальных произведений и их фрагментов к композ</w:t>
      </w:r>
      <w:r>
        <w:t>иторскому или народному творчеству;</w:t>
      </w:r>
      <w:r>
        <w:rPr>
          <w:color w:val="000000"/>
        </w:rPr>
        <w:t xml:space="preserve"> </w:t>
      </w:r>
    </w:p>
    <w:p w:rsidR="00605BAA" w:rsidRDefault="00613776">
      <w:pPr>
        <w:ind w:left="662" w:right="15"/>
      </w:pPr>
      <w:r>
        <w:t>—различать манеру пения, инструментального исполнения, типы солистов и коллективов — народных и академических;</w:t>
      </w:r>
      <w:r>
        <w:rPr>
          <w:color w:val="000000"/>
        </w:rPr>
        <w:t xml:space="preserve"> </w:t>
      </w:r>
    </w:p>
    <w:p w:rsidR="00605BAA" w:rsidRDefault="00613776">
      <w:pPr>
        <w:ind w:left="662" w:right="15"/>
      </w:pPr>
      <w:r>
        <w:t>—создавать ритмический аккомпанемент на ударных инструментах при исполнении народной песни;</w:t>
      </w:r>
      <w:r>
        <w:rPr>
          <w:color w:val="000000"/>
        </w:rPr>
        <w:t xml:space="preserve"> </w:t>
      </w:r>
    </w:p>
    <w:p w:rsidR="00605BAA" w:rsidRDefault="00613776">
      <w:pPr>
        <w:ind w:left="662" w:right="15"/>
      </w:pPr>
      <w:r>
        <w:t>—исполнять нар</w:t>
      </w:r>
      <w:r>
        <w:t>одные произведения различных жанров с сопровождением и без сопровождения;</w:t>
      </w:r>
      <w:r>
        <w:rPr>
          <w:color w:val="000000"/>
        </w:rPr>
        <w:t xml:space="preserve"> </w:t>
      </w:r>
    </w:p>
    <w:p w:rsidR="00605BAA" w:rsidRDefault="00613776">
      <w:pPr>
        <w:ind w:left="662" w:right="15"/>
      </w:pPr>
      <w:r>
        <w:t>—участвовать в коллективной игре/импровизации (вокальной, инструментальной, танцевальной) на основе освоенных фольклорных жанров.</w:t>
      </w:r>
      <w:r>
        <w:rPr>
          <w:color w:val="000000"/>
        </w:rPr>
        <w:t xml:space="preserve"> </w:t>
      </w:r>
    </w:p>
    <w:p w:rsidR="00605BAA" w:rsidRDefault="00613776">
      <w:pPr>
        <w:ind w:left="1244" w:right="15" w:firstLine="0"/>
      </w:pPr>
      <w:r>
        <w:t>Модуль № 3 «Музыка народов мира»:</w:t>
      </w:r>
      <w:r>
        <w:rPr>
          <w:color w:val="000000"/>
        </w:rPr>
        <w:t xml:space="preserve"> </w:t>
      </w:r>
    </w:p>
    <w:p w:rsidR="00605BAA" w:rsidRDefault="00613776">
      <w:pPr>
        <w:ind w:left="662" w:right="15"/>
      </w:pPr>
      <w:r>
        <w:t>—</w:t>
      </w:r>
      <w:r>
        <w:t>различать на слух и исполнять произведения народной и композиторской музыки других стран;</w:t>
      </w:r>
      <w:r>
        <w:rPr>
          <w:color w:val="000000"/>
        </w:rPr>
        <w:t xml:space="preserve"> </w:t>
      </w:r>
    </w:p>
    <w:p w:rsidR="00605BAA" w:rsidRDefault="00613776">
      <w:pPr>
        <w:ind w:left="662" w:right="15"/>
      </w:pPr>
      <w:r>
        <w:lastRenderedPageBreak/>
        <w:t>—определять на слух принадлежность народных музыкальных инструментов к группам духовых, струнных, ударно-шумо- вых инструментов;</w:t>
      </w:r>
      <w:r>
        <w:rPr>
          <w:color w:val="000000"/>
        </w:rPr>
        <w:t xml:space="preserve"> </w:t>
      </w:r>
    </w:p>
    <w:p w:rsidR="00605BAA" w:rsidRDefault="00613776">
      <w:pPr>
        <w:ind w:left="662" w:right="724"/>
      </w:pPr>
      <w:r>
        <w:t>—</w:t>
      </w: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 ных традиций и жанров);</w:t>
      </w:r>
      <w:r>
        <w:rPr>
          <w:color w:val="000000"/>
        </w:rPr>
        <w:t xml:space="preserve"> </w:t>
      </w:r>
    </w:p>
    <w:p w:rsidR="00605BAA" w:rsidRDefault="00613776">
      <w:pPr>
        <w:ind w:left="662" w:right="15"/>
      </w:pPr>
      <w:r>
        <w:t>—различать и характеризовать фольклорные жанры музыки (песенные, танце</w:t>
      </w:r>
      <w:r>
        <w:t>вальные), вычленять и называть типичные жанровые признаки.</w:t>
      </w:r>
      <w:r>
        <w:rPr>
          <w:color w:val="000000"/>
        </w:rPr>
        <w:t xml:space="preserve"> </w:t>
      </w:r>
    </w:p>
    <w:p w:rsidR="00605BAA" w:rsidRDefault="00613776">
      <w:pPr>
        <w:ind w:left="1244" w:right="15" w:firstLine="0"/>
      </w:pPr>
      <w:r>
        <w:t>Модуль № 4 «Духовная музыка»:</w:t>
      </w:r>
      <w:r>
        <w:rPr>
          <w:color w:val="000000"/>
        </w:rPr>
        <w:t xml:space="preserve"> </w:t>
      </w:r>
    </w:p>
    <w:p w:rsidR="00605BAA" w:rsidRDefault="00613776">
      <w:pPr>
        <w:ind w:left="662" w:right="15"/>
      </w:pPr>
      <w:r>
        <w:t>—определять характер, настроение музыкальных произведений духовной музыки, характеризовать её жизненное предназначение;</w:t>
      </w:r>
      <w:r>
        <w:rPr>
          <w:color w:val="000000"/>
        </w:rPr>
        <w:t xml:space="preserve"> </w:t>
      </w:r>
    </w:p>
    <w:p w:rsidR="00605BAA" w:rsidRDefault="00613776">
      <w:pPr>
        <w:ind w:left="1244" w:right="15" w:firstLine="0"/>
      </w:pPr>
      <w:r>
        <w:t>—исполнять доступные образцы духовной музыки</w:t>
      </w:r>
      <w:r>
        <w:t xml:space="preserve">; </w:t>
      </w:r>
    </w:p>
    <w:p w:rsidR="00605BAA" w:rsidRDefault="00613776">
      <w:pPr>
        <w:spacing w:after="16" w:line="259" w:lineRule="auto"/>
        <w:ind w:left="1244" w:firstLine="0"/>
        <w:jc w:val="left"/>
      </w:pPr>
      <w:r>
        <w:rPr>
          <w:color w:val="000000"/>
        </w:rPr>
        <w:t xml:space="preserve"> </w:t>
      </w:r>
    </w:p>
    <w:p w:rsidR="00605BAA" w:rsidRDefault="00613776">
      <w:pPr>
        <w:ind w:left="662" w:right="739"/>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r>
        <w:rPr>
          <w:color w:val="000000"/>
        </w:rPr>
        <w:t xml:space="preserve"> </w:t>
      </w:r>
    </w:p>
    <w:p w:rsidR="00605BAA" w:rsidRDefault="00613776">
      <w:pPr>
        <w:ind w:left="1244" w:right="15" w:firstLine="0"/>
      </w:pPr>
      <w:r>
        <w:t>Модуль № 5 «Классическая музыка»:</w:t>
      </w:r>
      <w:r>
        <w:rPr>
          <w:color w:val="000000"/>
        </w:rPr>
        <w:t xml:space="preserve"> </w:t>
      </w:r>
    </w:p>
    <w:p w:rsidR="00605BAA" w:rsidRDefault="00613776">
      <w:pPr>
        <w:ind w:left="662" w:right="15"/>
      </w:pPr>
      <w:r>
        <w:t>—различать на слух произведен</w:t>
      </w:r>
      <w:r>
        <w:t>ия классической музыки, называть автора и произведение, исполнительский состав;</w:t>
      </w:r>
      <w:r>
        <w:rPr>
          <w:color w:val="000000"/>
        </w:rPr>
        <w:t xml:space="preserve"> </w:t>
      </w:r>
    </w:p>
    <w:p w:rsidR="00605BAA" w:rsidRDefault="00613776">
      <w:pPr>
        <w:ind w:left="662" w:right="74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w:t>
      </w:r>
      <w:r>
        <w:t>иков;</w:t>
      </w:r>
      <w:r>
        <w:rPr>
          <w:color w:val="000000"/>
        </w:rPr>
        <w:t xml:space="preserve"> </w:t>
      </w:r>
    </w:p>
    <w:p w:rsidR="00605BAA" w:rsidRDefault="00613776">
      <w:pPr>
        <w:spacing w:line="305" w:lineRule="auto"/>
        <w:ind w:left="1254" w:right="14" w:hanging="10"/>
        <w:jc w:val="left"/>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r>
        <w:rPr>
          <w:color w:val="000000"/>
        </w:rPr>
        <w:t xml:space="preserve"> </w:t>
      </w:r>
    </w:p>
    <w:p w:rsidR="00605BAA" w:rsidRDefault="00613776">
      <w:pPr>
        <w:ind w:left="662" w:right="15"/>
      </w:pPr>
      <w:r>
        <w:t>—исполнять (в том числе фрагментарно, отдельными темами) сочинения композиторов-классиков;</w:t>
      </w:r>
      <w:r>
        <w:rPr>
          <w:color w:val="000000"/>
        </w:rPr>
        <w:t xml:space="preserve"> </w:t>
      </w:r>
    </w:p>
    <w:p w:rsidR="00605BAA" w:rsidRDefault="00613776">
      <w:pPr>
        <w:ind w:left="662" w:right="737"/>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r>
        <w:rPr>
          <w:color w:val="000000"/>
        </w:rPr>
        <w:t xml:space="preserve"> </w:t>
      </w:r>
    </w:p>
    <w:p w:rsidR="00605BAA" w:rsidRDefault="00613776">
      <w:pPr>
        <w:ind w:left="662" w:right="15"/>
      </w:pPr>
      <w:r>
        <w:t>—характеризовать выразительные средства, использованные компо</w:t>
      </w:r>
      <w:r>
        <w:t>зитором для создания музыкального образа;</w:t>
      </w:r>
      <w:r>
        <w:rPr>
          <w:color w:val="000000"/>
        </w:rPr>
        <w:t xml:space="preserve"> </w:t>
      </w:r>
    </w:p>
    <w:p w:rsidR="00605BAA" w:rsidRDefault="00613776">
      <w:pPr>
        <w:ind w:left="662" w:right="444"/>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r>
        <w:rPr>
          <w:color w:val="000000"/>
        </w:rPr>
        <w:t xml:space="preserve"> </w:t>
      </w:r>
    </w:p>
    <w:p w:rsidR="00605BAA" w:rsidRDefault="00613776">
      <w:pPr>
        <w:ind w:left="1244" w:right="15" w:firstLine="0"/>
      </w:pPr>
      <w:r>
        <w:t>Модуль № 6 «Современная музыкальная культура»:</w:t>
      </w:r>
      <w:r>
        <w:rPr>
          <w:color w:val="000000"/>
        </w:rPr>
        <w:t xml:space="preserve"> </w:t>
      </w:r>
    </w:p>
    <w:p w:rsidR="00605BAA" w:rsidRDefault="00613776">
      <w:pPr>
        <w:ind w:left="662" w:right="15"/>
      </w:pPr>
      <w:r>
        <w:t>—</w:t>
      </w:r>
      <w:r>
        <w:t>иметь представление о разнообразии современной музыкальной культуры, стремиться к расширению музыкального кругозора;</w:t>
      </w:r>
      <w:r>
        <w:rPr>
          <w:color w:val="000000"/>
        </w:rPr>
        <w:t xml:space="preserve"> </w:t>
      </w:r>
    </w:p>
    <w:p w:rsidR="00605BAA" w:rsidRDefault="00613776">
      <w:pPr>
        <w:ind w:left="662" w:right="727"/>
      </w:pPr>
      <w:r>
        <w:t>—различать и определять на слух принадлежность музыкальных произведений, исполнительского стиля к различным направлениям современной музык</w:t>
      </w:r>
      <w:r>
        <w:t>и (в том числе эстрады, мюзикла, джаза и др.);</w:t>
      </w:r>
      <w:r>
        <w:rPr>
          <w:color w:val="000000"/>
        </w:rPr>
        <w:t xml:space="preserve"> </w:t>
      </w:r>
    </w:p>
    <w:p w:rsidR="00605BAA" w:rsidRDefault="00613776">
      <w:pPr>
        <w:ind w:left="662" w:right="729"/>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r>
        <w:rPr>
          <w:color w:val="000000"/>
        </w:rPr>
        <w:t xml:space="preserve"> </w:t>
      </w:r>
    </w:p>
    <w:p w:rsidR="00605BAA" w:rsidRDefault="00613776">
      <w:pPr>
        <w:ind w:left="662" w:right="15"/>
      </w:pPr>
      <w:r>
        <w:lastRenderedPageBreak/>
        <w:t>—исполнять современ</w:t>
      </w:r>
      <w:r>
        <w:t>ные музыкальные произведения, соблюдая певческую культуру звука.</w:t>
      </w:r>
      <w:r>
        <w:rPr>
          <w:color w:val="000000"/>
        </w:rPr>
        <w:t xml:space="preserve"> </w:t>
      </w:r>
    </w:p>
    <w:p w:rsidR="00605BAA" w:rsidRDefault="00613776">
      <w:pPr>
        <w:spacing w:after="63" w:line="259" w:lineRule="auto"/>
        <w:ind w:left="1244" w:firstLine="0"/>
        <w:jc w:val="left"/>
      </w:pPr>
      <w:r>
        <w:rPr>
          <w:color w:val="000000"/>
        </w:rPr>
        <w:t xml:space="preserve"> </w:t>
      </w:r>
    </w:p>
    <w:p w:rsidR="00605BAA" w:rsidRDefault="00613776">
      <w:pPr>
        <w:ind w:left="1244" w:right="15" w:firstLine="0"/>
      </w:pPr>
      <w:r>
        <w:t>Модуль № 7 «Музыка театра и кино»:</w:t>
      </w:r>
      <w:r>
        <w:rPr>
          <w:color w:val="000000"/>
        </w:rPr>
        <w:t xml:space="preserve"> </w:t>
      </w:r>
    </w:p>
    <w:p w:rsidR="00605BAA" w:rsidRDefault="00613776">
      <w:pPr>
        <w:ind w:left="662" w:right="15"/>
      </w:pPr>
      <w:r>
        <w:t>—определять и называть особенности музыкально-сцениче- ских жанров (опера, балет, оперетта, мюзикл);</w:t>
      </w:r>
      <w:r>
        <w:rPr>
          <w:color w:val="000000"/>
        </w:rPr>
        <w:t xml:space="preserve"> </w:t>
      </w:r>
    </w:p>
    <w:p w:rsidR="00605BAA" w:rsidRDefault="00613776">
      <w:pPr>
        <w:ind w:left="662" w:right="737"/>
      </w:pPr>
      <w:r>
        <w:t>—различать отдельные номера музыкального спектакля</w:t>
      </w:r>
      <w:r>
        <w:t xml:space="preserve"> (ария, хор, увертюра и т. д.), узнавать на слух и называть освоенные музыкальные произведения (фрагменты) и их авто ров;</w:t>
      </w:r>
      <w:r>
        <w:rPr>
          <w:color w:val="000000"/>
        </w:rPr>
        <w:t xml:space="preserve"> </w:t>
      </w:r>
    </w:p>
    <w:p w:rsidR="00605BAA" w:rsidRDefault="00613776">
      <w:pPr>
        <w:ind w:left="662" w:right="728"/>
      </w:pPr>
      <w:r>
        <w:t xml:space="preserve">—различать виды музыкальных коллективов (ансамблей, оркестров, хоров), тембры человеческих голосов и музыкальных инструментов, уметь </w:t>
      </w:r>
      <w:r>
        <w:t>определять их на слух;</w:t>
      </w:r>
      <w:r>
        <w:rPr>
          <w:color w:val="000000"/>
        </w:rPr>
        <w:t xml:space="preserve"> </w:t>
      </w:r>
      <w:r>
        <w:t xml:space="preserve">отличать черты профессий, связанных с созданием музыкального спектакля, и их роли </w:t>
      </w:r>
    </w:p>
    <w:p w:rsidR="00605BAA" w:rsidRDefault="00613776">
      <w:pPr>
        <w:ind w:left="662" w:right="15" w:firstLine="0"/>
      </w:pPr>
      <w:r>
        <w:t>в творческом процессе: композитор, музыкант, дирижёр, сценарист, режиссёр, хореограф, певец, художник и др.</w:t>
      </w:r>
      <w:r>
        <w:rPr>
          <w:color w:val="000000"/>
        </w:rPr>
        <w:t xml:space="preserve"> </w:t>
      </w:r>
    </w:p>
    <w:p w:rsidR="00605BAA" w:rsidRDefault="00613776">
      <w:pPr>
        <w:ind w:left="1244" w:right="15" w:firstLine="0"/>
      </w:pPr>
      <w:r>
        <w:t>Модуль № 8 «Музыка в жизни человека»:</w:t>
      </w:r>
      <w:r>
        <w:rPr>
          <w:color w:val="000000"/>
        </w:rPr>
        <w:t xml:space="preserve"> </w:t>
      </w:r>
    </w:p>
    <w:p w:rsidR="00605BAA" w:rsidRDefault="00613776">
      <w:pPr>
        <w:ind w:left="662" w:right="735"/>
      </w:pPr>
      <w:r>
        <w:t>—и</w:t>
      </w:r>
      <w:r>
        <w:t>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r>
        <w:rPr>
          <w:color w:val="000000"/>
        </w:rPr>
        <w:t xml:space="preserve"> </w:t>
      </w:r>
    </w:p>
    <w:p w:rsidR="00605BAA" w:rsidRDefault="00613776">
      <w:pPr>
        <w:ind w:left="662" w:right="736"/>
      </w:pPr>
      <w:r>
        <w:t>—</w:t>
      </w:r>
      <w: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r>
        <w:rPr>
          <w:color w:val="000000"/>
        </w:rPr>
        <w:t xml:space="preserve"> </w:t>
      </w:r>
    </w:p>
    <w:p w:rsidR="00605BAA" w:rsidRDefault="00613776">
      <w:pPr>
        <w:ind w:left="662" w:right="738"/>
      </w:pPr>
      <w:r>
        <w:t>—осознавать собственные чувства и мыс</w:t>
      </w:r>
      <w:r>
        <w:t>ли, эстетические переживания, замечать прекрасное в окружающем мире и в человеке, стремиться к развитию и удовлетворению эстетических потребностей.</w:t>
      </w:r>
      <w:r>
        <w:rPr>
          <w:color w:val="000000"/>
        </w:rPr>
        <w:t xml:space="preserve"> </w:t>
      </w:r>
    </w:p>
    <w:p w:rsidR="00605BAA" w:rsidRDefault="00613776">
      <w:pPr>
        <w:spacing w:line="305" w:lineRule="auto"/>
        <w:ind w:left="1254" w:right="14" w:hanging="10"/>
        <w:jc w:val="left"/>
      </w:pPr>
      <w:r>
        <w:t>Вариативная компоновка тематических блоков позволяет существенно расширить формы и виды деятельности за счё</w:t>
      </w:r>
      <w:r>
        <w:t>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w:t>
      </w:r>
      <w:r>
        <w:t xml:space="preserve">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w:t>
      </w:r>
      <w:r>
        <w:t xml:space="preserve">ссной работы, обозначены в подразделе «На выбор или факультативно». </w:t>
      </w:r>
    </w:p>
    <w:p w:rsidR="00605BAA" w:rsidRDefault="00613776">
      <w:pPr>
        <w:spacing w:after="226" w:line="259" w:lineRule="auto"/>
        <w:ind w:left="1244" w:firstLine="0"/>
        <w:jc w:val="left"/>
      </w:pPr>
      <w:r>
        <w:t xml:space="preserve"> </w:t>
      </w:r>
    </w:p>
    <w:p w:rsidR="00605BAA" w:rsidRDefault="00613776">
      <w:pPr>
        <w:ind w:left="1244" w:right="15" w:firstLine="0"/>
      </w:pPr>
      <w:r>
        <w:t>ТЕХНОЛОГИЯ</w:t>
      </w:r>
      <w:r>
        <w:rPr>
          <w:color w:val="000000"/>
        </w:rPr>
        <w:t xml:space="preserve"> </w:t>
      </w:r>
    </w:p>
    <w:p w:rsidR="00605BAA" w:rsidRDefault="00613776">
      <w:pPr>
        <w:spacing w:after="82"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0339" name="Group 450339"/>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2601" name="Shape 32601"/>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0339" style="width:317.5pt;height:0.5pt;mso-position-horizontal-relative:char;mso-position-vertical-relative:line" coordsize="40322,63">
                <v:shape id="Shape 32601"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1244" w:right="15" w:firstLine="0"/>
      </w:pPr>
      <w:r>
        <w:t>ПОЯСНИТЕЛЬНАЯ ЗАПИСКА</w:t>
      </w:r>
      <w:r>
        <w:rPr>
          <w:color w:val="000000"/>
        </w:rPr>
        <w:t xml:space="preserve"> </w:t>
      </w:r>
    </w:p>
    <w:p w:rsidR="00605BAA" w:rsidRDefault="00613776">
      <w:pPr>
        <w:ind w:left="662" w:right="734"/>
      </w:pPr>
      <w: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r>
        <w:rPr>
          <w:color w:val="000000"/>
        </w:rPr>
        <w:t xml:space="preserve"> </w:t>
      </w:r>
    </w:p>
    <w:p w:rsidR="00605BAA" w:rsidRDefault="00613776">
      <w:pPr>
        <w:ind w:left="662" w:right="739"/>
      </w:pPr>
      <w:r>
        <w:lastRenderedPageBreak/>
        <w:t>Пояснительная записка отражает общие цели и задачи изучения п</w:t>
      </w:r>
      <w:r>
        <w:t>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r>
        <w:rPr>
          <w:color w:val="000000"/>
        </w:rPr>
        <w:t xml:space="preserve"> </w:t>
      </w:r>
    </w:p>
    <w:p w:rsidR="00605BAA" w:rsidRDefault="00613776">
      <w:pPr>
        <w:ind w:left="662" w:right="724"/>
      </w:pPr>
      <w:r>
        <w:t>Содержание обучения раскрывается через мо</w:t>
      </w:r>
      <w:r>
        <w:t>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w:t>
      </w:r>
      <w:r>
        <w:t>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w:t>
      </w:r>
      <w:r>
        <w:t>авательных универсальных учебных действиях выделен специальный раздел</w:t>
      </w:r>
      <w:r>
        <w:rPr>
          <w:color w:val="000000"/>
        </w:rPr>
        <w:t xml:space="preserve"> </w:t>
      </w:r>
      <w:r>
        <w:t>«Работа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w:t>
      </w:r>
      <w:r>
        <w:t>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r>
        <w:rPr>
          <w:color w:val="000000"/>
        </w:rPr>
        <w:t xml:space="preserve"> </w:t>
      </w:r>
    </w:p>
    <w:p w:rsidR="00605BAA" w:rsidRDefault="00613776">
      <w:pPr>
        <w:ind w:left="662" w:right="726"/>
      </w:pPr>
      <w:r>
        <w:t xml:space="preserve">Планируемые результаты включают </w:t>
      </w:r>
      <w:r>
        <w:t>личностные, метапредметные результаты за период обучения, а также предметные достижения младшего школьника за каждый год обучения в начальной школе.</w:t>
      </w:r>
      <w:r>
        <w:rPr>
          <w:color w:val="000000"/>
        </w:rPr>
        <w:t xml:space="preserve"> </w:t>
      </w:r>
    </w:p>
    <w:p w:rsidR="00605BAA" w:rsidRDefault="00613776">
      <w:pPr>
        <w:ind w:left="662" w:right="729"/>
      </w:pPr>
      <w:r>
        <w:t>В тематическом планировании описывается программное содержание по всем разделам (темам) содержания обучени</w:t>
      </w:r>
      <w:r>
        <w:t xml:space="preserve">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w:t>
      </w:r>
    </w:p>
    <w:p w:rsidR="00605BAA" w:rsidRDefault="00613776">
      <w:pPr>
        <w:spacing w:after="130"/>
        <w:ind w:left="1244" w:right="15" w:firstLine="0"/>
      </w:pPr>
      <w:r>
        <w:t>Представлены также способы организации дифференцированного обучения.</w:t>
      </w:r>
      <w:r>
        <w:rPr>
          <w:color w:val="000000"/>
        </w:rPr>
        <w:t xml:space="preserve"> </w:t>
      </w:r>
    </w:p>
    <w:p w:rsidR="00605BAA" w:rsidRDefault="00613776">
      <w:pPr>
        <w:spacing w:after="227" w:line="259" w:lineRule="auto"/>
        <w:ind w:left="572" w:firstLine="0"/>
        <w:jc w:val="center"/>
      </w:pPr>
      <w:r>
        <w:t xml:space="preserve"> </w:t>
      </w:r>
    </w:p>
    <w:p w:rsidR="00605BAA" w:rsidRDefault="00613776">
      <w:pPr>
        <w:spacing w:after="63" w:line="259" w:lineRule="auto"/>
        <w:ind w:left="1787" w:right="1206" w:hanging="10"/>
        <w:jc w:val="center"/>
      </w:pPr>
      <w:r>
        <w:t>ОБЩАЯ ХАРАКТЕРИСТИКА УЧЕБНОГО ПРЕДМЕТА</w:t>
      </w:r>
      <w:r>
        <w:rPr>
          <w:color w:val="000000"/>
        </w:rPr>
        <w:t xml:space="preserve"> </w:t>
      </w:r>
      <w:r>
        <w:t>«ТЕХНОЛОГИЯ»</w:t>
      </w:r>
      <w:r>
        <w:rPr>
          <w:color w:val="000000"/>
        </w:rPr>
        <w:t xml:space="preserve"> </w:t>
      </w:r>
    </w:p>
    <w:p w:rsidR="00605BAA" w:rsidRDefault="00613776">
      <w:pPr>
        <w:spacing w:after="12" w:line="259" w:lineRule="auto"/>
        <w:ind w:left="1244" w:firstLine="0"/>
        <w:jc w:val="left"/>
      </w:pPr>
      <w:r>
        <w:t xml:space="preserve"> </w:t>
      </w:r>
    </w:p>
    <w:p w:rsidR="00605BAA" w:rsidRDefault="00613776">
      <w:pPr>
        <w:ind w:left="662" w:right="732"/>
      </w:pPr>
      <w: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w:t>
      </w:r>
      <w:r>
        <w:t>беспечивает обозначенную в нём содержательную составляющую по данному учебному предмету. 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w:t>
      </w:r>
      <w:r>
        <w:t>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w:t>
      </w:r>
      <w:r>
        <w:t xml:space="preserve">ета в данный процесс, а уроки технологии обладают большими специфическими </w:t>
      </w:r>
      <w:r>
        <w:lastRenderedPageBreak/>
        <w:t>резервами для решения данной задачи, особенно на уровне начального образования. В частности, курс технологии обладает возмож ностями в укреплении фундамента для развития умственной</w:t>
      </w:r>
      <w:r>
        <w:rPr>
          <w:color w:val="000000"/>
        </w:rPr>
        <w:t xml:space="preserve"> </w:t>
      </w:r>
      <w:r>
        <w:t>д</w:t>
      </w:r>
      <w:r>
        <w:t>еятельности обучающихся начальных классов.</w:t>
      </w:r>
      <w:r>
        <w:rPr>
          <w:color w:val="000000"/>
        </w:rPr>
        <w:t xml:space="preserve"> </w:t>
      </w:r>
    </w:p>
    <w:p w:rsidR="00605BAA" w:rsidRDefault="00613776">
      <w:pPr>
        <w:ind w:left="662" w:right="15"/>
      </w:pPr>
      <w:r>
        <w:t>В курсе технологии осуществляется реализация широкого спектра межпредметных связей.</w:t>
      </w:r>
      <w:r>
        <w:rPr>
          <w:color w:val="000000"/>
        </w:rPr>
        <w:t xml:space="preserve"> </w:t>
      </w:r>
    </w:p>
    <w:p w:rsidR="00605BAA" w:rsidRDefault="00613776">
      <w:pPr>
        <w:ind w:left="662" w:right="737"/>
      </w:pPr>
      <w:r>
        <w:t>Математика — моделирование, выполнение расчётов, вычис лений, построение форм с учетом основ геометрии, работа с геометрическим</w:t>
      </w:r>
      <w:r>
        <w:t>и фигурами, телами, именованными числами.</w:t>
      </w:r>
      <w:r>
        <w:rPr>
          <w:color w:val="000000"/>
        </w:rPr>
        <w:t xml:space="preserve"> </w:t>
      </w:r>
    </w:p>
    <w:p w:rsidR="00605BAA" w:rsidRDefault="00613776">
      <w:pPr>
        <w:ind w:left="662" w:right="15"/>
      </w:pPr>
      <w:r>
        <w:t>Изобразительное искусство — использование средств художественной выразительности, законов и правил декоративно-прикладного искусства и дизайна.</w:t>
      </w:r>
      <w:r>
        <w:rPr>
          <w:color w:val="000000"/>
        </w:rPr>
        <w:t xml:space="preserve"> </w:t>
      </w:r>
    </w:p>
    <w:p w:rsidR="00605BAA" w:rsidRDefault="00613776">
      <w:pPr>
        <w:ind w:left="662" w:right="735"/>
      </w:pPr>
      <w:r>
        <w:t>Окружающий мир — природные формы и конструкции как универсальный  ис</w:t>
      </w:r>
      <w:r>
        <w:t>точник  инженерно-художественных  идей для мастера; природа как источник сырья, этнокультурные традиции.</w:t>
      </w:r>
      <w:r>
        <w:rPr>
          <w:color w:val="000000"/>
        </w:rPr>
        <w:t xml:space="preserve"> </w:t>
      </w:r>
    </w:p>
    <w:p w:rsidR="00605BAA" w:rsidRDefault="00613776">
      <w:pPr>
        <w:ind w:left="662" w:right="734"/>
      </w:pPr>
      <w:r>
        <w:t xml:space="preserve">Родной язык — использование важнейших видов речевой деятельности и основных типов учебных текстов в процессе анализа заданий и обсуждения результатов </w:t>
      </w:r>
      <w:r>
        <w:t>практической деятельности.</w:t>
      </w:r>
      <w:r>
        <w:rPr>
          <w:color w:val="000000"/>
        </w:rPr>
        <w:t xml:space="preserve"> </w:t>
      </w:r>
    </w:p>
    <w:p w:rsidR="00605BAA" w:rsidRDefault="00613776">
      <w:pPr>
        <w:ind w:left="662" w:right="15"/>
      </w:pPr>
      <w:r>
        <w:t>Литературное чтение — работа с текстами для создания образа, реализуемого в изделии.</w:t>
      </w:r>
      <w:r>
        <w:rPr>
          <w:color w:val="000000"/>
        </w:rPr>
        <w:t xml:space="preserve"> </w:t>
      </w:r>
    </w:p>
    <w:p w:rsidR="00605BAA" w:rsidRDefault="00613776">
      <w:pPr>
        <w:ind w:left="662" w:right="724"/>
      </w:pPr>
      <w:r>
        <w:t>Важнейшая особенность уроков технологии в начальной школе — предметнопрактическая деятельность как необходимая составляющая целостного процесс</w:t>
      </w:r>
      <w:r>
        <w:t xml:space="preserve">а интеллектуального, а также духовного и нравственного развития обучающихся младшего школьного возраста. </w:t>
      </w:r>
    </w:p>
    <w:p w:rsidR="00605BAA" w:rsidRDefault="00613776">
      <w:pPr>
        <w:ind w:left="662" w:right="732"/>
      </w:pPr>
      <w: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w:t>
      </w:r>
      <w:r>
        <w:t>комиться с историей материальной культуры и семейных традиций своего и других народов и уважительного отношения к ним.</w:t>
      </w:r>
      <w:r>
        <w:rPr>
          <w:color w:val="000000"/>
        </w:rPr>
        <w:t xml:space="preserve"> </w:t>
      </w:r>
    </w:p>
    <w:p w:rsidR="00605BAA" w:rsidRDefault="00613776">
      <w:pPr>
        <w:ind w:left="662" w:right="732"/>
      </w:pPr>
      <w:r>
        <w:t>Занятия продуктивной деятельностью закладывают основу для формирования у обучающихся социально-значимых практических умений и опыта прео</w:t>
      </w:r>
      <w:r>
        <w:t>бразовательной творческой деятельности как предпосылки для успешной социализации личности младшего школьника.</w:t>
      </w:r>
      <w:r>
        <w:rPr>
          <w:color w:val="000000"/>
        </w:rPr>
        <w:t xml:space="preserve"> </w:t>
      </w:r>
    </w:p>
    <w:p w:rsidR="00605BAA" w:rsidRDefault="00613776">
      <w:pPr>
        <w:ind w:left="662" w:right="739"/>
      </w:pPr>
      <w: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ЦЕЛИ ИЗУЧЕНИЯ УЧЕБНОГО ПРЕДМЕТА «ТЕХН</w:t>
      </w:r>
      <w:r>
        <w:t>ОЛОГИЯ»</w:t>
      </w:r>
      <w:r>
        <w:rPr>
          <w:color w:val="000000"/>
        </w:rPr>
        <w:t xml:space="preserve"> </w:t>
      </w:r>
    </w:p>
    <w:p w:rsidR="00605BAA" w:rsidRDefault="00613776">
      <w:pPr>
        <w:ind w:left="662" w:right="737"/>
      </w:pPr>
      <w: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w:t>
      </w:r>
      <w:r>
        <w:t>ах исторически меняющихся технологий) и соответствующих им практических умений, представленных в содержании учебного предмета.</w:t>
      </w:r>
      <w:r>
        <w:rPr>
          <w:color w:val="000000"/>
        </w:rPr>
        <w:t xml:space="preserve"> </w:t>
      </w:r>
    </w:p>
    <w:p w:rsidR="00605BAA" w:rsidRDefault="00613776">
      <w:pPr>
        <w:ind w:left="662" w:right="15"/>
      </w:pPr>
      <w:r>
        <w:t>Для реализации основной цели и концептуальной идеи данного предмета необходимо решение системы приоритетных  задач: образователь</w:t>
      </w:r>
      <w:r>
        <w:t>ных, развивающих и воспитательных.</w:t>
      </w:r>
      <w:r>
        <w:rPr>
          <w:color w:val="000000"/>
        </w:rPr>
        <w:t xml:space="preserve"> </w:t>
      </w:r>
    </w:p>
    <w:p w:rsidR="00605BAA" w:rsidRDefault="00613776">
      <w:pPr>
        <w:spacing w:after="63" w:line="259" w:lineRule="auto"/>
        <w:ind w:left="1244" w:firstLine="0"/>
        <w:jc w:val="left"/>
      </w:pPr>
      <w:r>
        <w:rPr>
          <w:color w:val="000000"/>
        </w:rPr>
        <w:t xml:space="preserve"> </w:t>
      </w:r>
    </w:p>
    <w:p w:rsidR="00605BAA" w:rsidRDefault="00613776">
      <w:pPr>
        <w:ind w:left="1244" w:right="15" w:firstLine="0"/>
      </w:pPr>
      <w:r>
        <w:lastRenderedPageBreak/>
        <w:t>Образовательные задачи курса:</w:t>
      </w:r>
      <w:r>
        <w:rPr>
          <w:color w:val="000000"/>
        </w:rPr>
        <w:t xml:space="preserve"> </w:t>
      </w:r>
    </w:p>
    <w:p w:rsidR="00605BAA" w:rsidRDefault="00613776">
      <w:pPr>
        <w:ind w:left="662" w:right="15"/>
      </w:pPr>
      <w:r>
        <w:t>—формирование общих представлений о культуре и организации трудовой деятельности как важной части общей культуры человека;</w:t>
      </w:r>
      <w:r>
        <w:rPr>
          <w:color w:val="000000"/>
        </w:rPr>
        <w:t xml:space="preserve"> </w:t>
      </w:r>
    </w:p>
    <w:p w:rsidR="00605BAA" w:rsidRDefault="00613776">
      <w:pPr>
        <w:ind w:left="662" w:right="734"/>
      </w:pPr>
      <w:r>
        <w:t>—становление элементарных базовых знаний и представлений о пред</w:t>
      </w:r>
      <w:r>
        <w:t>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r>
        <w:rPr>
          <w:color w:val="000000"/>
        </w:rPr>
        <w:t xml:space="preserve"> </w:t>
      </w:r>
    </w:p>
    <w:p w:rsidR="00605BAA" w:rsidRDefault="00613776">
      <w:pPr>
        <w:ind w:left="662" w:right="15"/>
      </w:pPr>
      <w:r>
        <w:t>—формирование основ чертёжно-</w:t>
      </w:r>
      <w:r>
        <w:t xml:space="preserve">графической грамотности, умения работать с простейшей технологической документацией (рисунок, чертёж, эскиз, </w:t>
      </w:r>
    </w:p>
    <w:p w:rsidR="00605BAA" w:rsidRDefault="00613776">
      <w:pPr>
        <w:ind w:left="662" w:right="15" w:firstLine="0"/>
      </w:pPr>
      <w:r>
        <w:t xml:space="preserve">схема) </w:t>
      </w:r>
      <w:r>
        <w:rPr>
          <w:color w:val="000000"/>
        </w:rPr>
        <w:t xml:space="preserve"> </w:t>
      </w:r>
    </w:p>
    <w:p w:rsidR="00605BAA" w:rsidRDefault="00613776">
      <w:pPr>
        <w:ind w:left="662" w:right="15"/>
      </w:pPr>
      <w:r>
        <w:t>—формирование элементарных знаний и представлений о различных материалах, технологиях их обработки и соответствующих умений.</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Развивающ</w:t>
      </w:r>
      <w:r>
        <w:t>ие задачи:</w:t>
      </w:r>
      <w:r>
        <w:rPr>
          <w:color w:val="000000"/>
        </w:rPr>
        <w:t xml:space="preserve"> </w:t>
      </w:r>
    </w:p>
    <w:p w:rsidR="00605BAA" w:rsidRDefault="00613776">
      <w:pPr>
        <w:ind w:left="662" w:right="15"/>
      </w:pPr>
      <w:r>
        <w:t>—развитие сенсомоторных процессов, психомоторной координации, глазомера через формирование практических умений;</w:t>
      </w:r>
      <w:r>
        <w:rPr>
          <w:color w:val="000000"/>
        </w:rPr>
        <w:t xml:space="preserve"> </w:t>
      </w:r>
    </w:p>
    <w:p w:rsidR="00605BAA" w:rsidRDefault="00613776">
      <w:pPr>
        <w:ind w:left="662" w:right="15"/>
      </w:pPr>
      <w:r>
        <w:t>—расширение культурного кругозора, развитие способности творческого использования полученных знаний и умений в практической деятель</w:t>
      </w:r>
      <w:r>
        <w:t>ности;</w:t>
      </w:r>
      <w:r>
        <w:rPr>
          <w:color w:val="000000"/>
        </w:rPr>
        <w:t xml:space="preserve"> </w:t>
      </w:r>
    </w:p>
    <w:p w:rsidR="00605BAA" w:rsidRDefault="00613776">
      <w:pPr>
        <w:ind w:left="662" w:right="733"/>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r>
        <w:rPr>
          <w:color w:val="000000"/>
        </w:rPr>
        <w:t xml:space="preserve"> </w:t>
      </w:r>
    </w:p>
    <w:p w:rsidR="00605BAA" w:rsidRDefault="00613776">
      <w:pPr>
        <w:ind w:left="662" w:right="15"/>
      </w:pPr>
      <w:r>
        <w:t>—развитие гибкости и вариативности мышления, способностей к изобретательской деяте</w:t>
      </w:r>
      <w:r>
        <w:t>льности.</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Воспитательные задачи:</w:t>
      </w:r>
      <w:r>
        <w:rPr>
          <w:color w:val="000000"/>
        </w:rPr>
        <w:t xml:space="preserve"> </w:t>
      </w:r>
    </w:p>
    <w:p w:rsidR="00605BAA" w:rsidRDefault="00613776">
      <w:pPr>
        <w:ind w:left="662" w:right="15"/>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r>
        <w:rPr>
          <w:color w:val="000000"/>
        </w:rPr>
        <w:t xml:space="preserve"> </w:t>
      </w:r>
    </w:p>
    <w:p w:rsidR="00605BAA" w:rsidRDefault="00613776">
      <w:pPr>
        <w:ind w:left="662" w:right="729"/>
      </w:pPr>
      <w:r>
        <w:t>—</w:t>
      </w: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 ции, активности и инициативности;</w:t>
      </w:r>
      <w:r>
        <w:rPr>
          <w:color w:val="000000"/>
        </w:rPr>
        <w:t xml:space="preserve"> </w:t>
      </w:r>
    </w:p>
    <w:p w:rsidR="00605BAA" w:rsidRDefault="00613776">
      <w:pPr>
        <w:ind w:left="662" w:right="15"/>
      </w:pPr>
      <w:r>
        <w:t>—воспитание интереса и творческого отношения к продуктив</w:t>
      </w:r>
      <w:r>
        <w:t>ной созидательной деятельности, мотивации успеха и достижений, стремления к творческой самореализации;</w:t>
      </w:r>
      <w:r>
        <w:rPr>
          <w:color w:val="000000"/>
        </w:rPr>
        <w:t xml:space="preserve"> </w:t>
      </w:r>
    </w:p>
    <w:p w:rsidR="00605BAA" w:rsidRDefault="00613776">
      <w:pPr>
        <w:ind w:left="662" w:right="15"/>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r>
        <w:t>;</w:t>
      </w:r>
      <w:r>
        <w:rPr>
          <w:color w:val="000000"/>
        </w:rPr>
        <w:t xml:space="preserve"> </w:t>
      </w:r>
    </w:p>
    <w:p w:rsidR="00605BAA" w:rsidRDefault="00613776">
      <w:pPr>
        <w:ind w:left="1244" w:right="15" w:firstLine="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СОДЕРЖАНИЕ ОБУЧЕНИЯ</w:t>
      </w:r>
      <w:r>
        <w:rPr>
          <w:color w:val="000000"/>
        </w:rPr>
        <w:t xml:space="preserve"> </w:t>
      </w:r>
    </w:p>
    <w:p w:rsidR="00605BAA" w:rsidRDefault="00613776">
      <w:pPr>
        <w:spacing w:after="78"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1600" name="Group 451600"/>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2905" name="Shape 32905"/>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600" style="width:317.5pt;height:0.5pt;mso-position-horizontal-relative:char;mso-position-vertical-relative:line" coordsize="40322,63">
                <v:shape id="Shape 32905"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662" w:right="733"/>
      </w:pPr>
      <w:r>
        <w:lastRenderedPageBreak/>
        <w:t xml:space="preserve">Содержание программы начинается с характеристики основных структурных единиц </w:t>
      </w:r>
      <w:r>
        <w:t>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 су. При этом учитывается, что собственная логика данного уче</w:t>
      </w:r>
      <w:r>
        <w:t>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w:t>
      </w:r>
      <w:r>
        <w:t xml:space="preserve"> могут быть более свободными.</w:t>
      </w:r>
      <w:r>
        <w:rPr>
          <w:color w:val="000000"/>
        </w:rPr>
        <w:t xml:space="preserve"> </w:t>
      </w:r>
    </w:p>
    <w:p w:rsidR="00605BAA" w:rsidRDefault="00613776">
      <w:pPr>
        <w:ind w:left="1244" w:right="15" w:firstLine="0"/>
      </w:pPr>
      <w:r>
        <w:t>Основные модули курса «Технология»:</w:t>
      </w:r>
      <w:r>
        <w:rPr>
          <w:color w:val="000000"/>
        </w:rPr>
        <w:t xml:space="preserve"> </w:t>
      </w:r>
    </w:p>
    <w:p w:rsidR="00605BAA" w:rsidRDefault="00613776">
      <w:pPr>
        <w:spacing w:line="305" w:lineRule="auto"/>
        <w:ind w:left="1254" w:right="3676" w:hanging="10"/>
        <w:jc w:val="left"/>
      </w:pPr>
      <w:r>
        <w:t>Технологии, профессии и производства.</w:t>
      </w:r>
      <w:r>
        <w:rPr>
          <w:color w:val="000000"/>
        </w:rPr>
        <w:t xml:space="preserve"> </w:t>
      </w:r>
      <w:r>
        <w:t>Технологии ручной обработки материалов:</w:t>
      </w:r>
      <w:r>
        <w:rPr>
          <w:color w:val="000000"/>
        </w:rPr>
        <w:t xml:space="preserve"> </w:t>
      </w:r>
      <w:r>
        <w:t xml:space="preserve"> технологии работы с бумагой и картоном;</w:t>
      </w:r>
      <w:r>
        <w:rPr>
          <w:color w:val="000000"/>
        </w:rPr>
        <w:t xml:space="preserve"> </w:t>
      </w:r>
      <w:r>
        <w:t xml:space="preserve"> технологии работы с пластичными материалами;</w:t>
      </w:r>
      <w:r>
        <w:rPr>
          <w:color w:val="000000"/>
        </w:rPr>
        <w:t xml:space="preserve"> </w:t>
      </w:r>
      <w:r>
        <w:t xml:space="preserve"> технологии работы с пр</w:t>
      </w:r>
      <w:r>
        <w:t>иродным материалом;</w:t>
      </w:r>
      <w:r>
        <w:rPr>
          <w:color w:val="000000"/>
        </w:rPr>
        <w:t xml:space="preserve"> </w:t>
      </w:r>
      <w:r>
        <w:t xml:space="preserve"> технологии работы с текстильными материалами;</w:t>
      </w:r>
      <w:r>
        <w:rPr>
          <w:color w:val="000000"/>
        </w:rPr>
        <w:t xml:space="preserve"> </w:t>
      </w:r>
      <w:r>
        <w:t xml:space="preserve"> технологии работы с другими доступными материалами </w:t>
      </w:r>
    </w:p>
    <w:p w:rsidR="00605BAA" w:rsidRDefault="00613776">
      <w:pPr>
        <w:spacing w:after="63" w:line="259" w:lineRule="auto"/>
        <w:ind w:left="1244" w:firstLine="0"/>
        <w:jc w:val="left"/>
      </w:pPr>
      <w:r>
        <w:rPr>
          <w:color w:val="000000"/>
        </w:rPr>
        <w:t xml:space="preserve"> </w:t>
      </w:r>
    </w:p>
    <w:p w:rsidR="00605BAA" w:rsidRDefault="00613776">
      <w:pPr>
        <w:numPr>
          <w:ilvl w:val="0"/>
          <w:numId w:val="32"/>
        </w:numPr>
        <w:ind w:right="2406" w:firstLine="0"/>
      </w:pPr>
      <w:r>
        <w:t>Конструирование и моделирование:</w:t>
      </w:r>
      <w:r>
        <w:rPr>
          <w:color w:val="000000"/>
        </w:rPr>
        <w:t xml:space="preserve"> </w:t>
      </w:r>
      <w:r>
        <w:t>работа с «Конструктором»;</w:t>
      </w:r>
      <w:r>
        <w:rPr>
          <w:color w:val="000000"/>
        </w:rPr>
        <w:t xml:space="preserve"> </w:t>
      </w:r>
    </w:p>
    <w:p w:rsidR="00605BAA" w:rsidRDefault="00613776">
      <w:pPr>
        <w:ind w:left="1244" w:right="15" w:firstLine="0"/>
      </w:pPr>
      <w:r>
        <w:t>конструирование и моделирование из бумаги, картона, пластичных материалов,</w:t>
      </w:r>
      <w:r>
        <w:t xml:space="preserve"> </w:t>
      </w:r>
    </w:p>
    <w:p w:rsidR="00605BAA" w:rsidRDefault="00613776">
      <w:pPr>
        <w:ind w:left="1229" w:right="4321" w:hanging="567"/>
      </w:pPr>
      <w:r>
        <w:t>природных и текстильных материалов;</w:t>
      </w:r>
      <w:r>
        <w:rPr>
          <w:color w:val="000000"/>
        </w:rPr>
        <w:t xml:space="preserve"> </w:t>
      </w:r>
      <w:r>
        <w:t>робототехника*.</w:t>
      </w:r>
      <w:r>
        <w:rPr>
          <w:color w:val="000000"/>
        </w:rPr>
        <w:t xml:space="preserve"> </w:t>
      </w:r>
    </w:p>
    <w:p w:rsidR="00605BAA" w:rsidRDefault="00613776">
      <w:pPr>
        <w:numPr>
          <w:ilvl w:val="0"/>
          <w:numId w:val="32"/>
        </w:numPr>
        <w:ind w:right="2406" w:firstLine="0"/>
      </w:pPr>
      <w:r>
        <w:t>Информационно-коммуникативные  технологии*.</w:t>
      </w:r>
      <w:r>
        <w:rPr>
          <w:color w:val="000000"/>
        </w:rPr>
        <w:t xml:space="preserve"> </w:t>
      </w:r>
    </w:p>
    <w:p w:rsidR="00605BAA" w:rsidRDefault="00613776">
      <w:pPr>
        <w:ind w:left="662" w:right="724"/>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 чающимися технологий работы ка</w:t>
      </w:r>
      <w:r>
        <w:t>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r>
        <w:rPr>
          <w:color w:val="000000"/>
        </w:rPr>
        <w:t xml:space="preserve"> </w:t>
      </w:r>
    </w:p>
    <w:p w:rsidR="00605BAA" w:rsidRDefault="00613776">
      <w:pPr>
        <w:spacing w:after="38"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1080135" cy="6350"/>
                <wp:effectExtent l="0" t="0" r="0" b="0"/>
                <wp:docPr id="451601" name="Group 451601"/>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32906" name="Shape 32906"/>
                        <wps:cNvSpPr/>
                        <wps:spPr>
                          <a:xfrm>
                            <a:off x="0" y="0"/>
                            <a:ext cx="1080135" cy="0"/>
                          </a:xfrm>
                          <a:custGeom>
                            <a:avLst/>
                            <a:gdLst/>
                            <a:ahLst/>
                            <a:cxnLst/>
                            <a:rect l="0" t="0" r="0" b="0"/>
                            <a:pathLst>
                              <a:path w="1080135">
                                <a:moveTo>
                                  <a:pt x="0" y="0"/>
                                </a:moveTo>
                                <a:lnTo>
                                  <a:pt x="1080135"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601" style="width:85.05pt;height:0.5pt;mso-position-horizontal-relative:char;mso-position-vertical-relative:line" coordsize="10801,63">
                <v:shape id="Shape 32906" style="position:absolute;width:10801;height:0;left:0;top:0;" coordsize="1080135,0" path="m0,0l1080135,0">
                  <v:stroke weight="0.5pt" endcap="flat" joinstyle="round" on="true" color="#231f20"/>
                  <v:fill on="false" color="#000000" opacity="0"/>
                </v:shape>
              </v:group>
            </w:pict>
          </mc:Fallback>
        </mc:AlternateContent>
      </w:r>
    </w:p>
    <w:p w:rsidR="00605BAA" w:rsidRDefault="00613776">
      <w:pPr>
        <w:spacing w:after="63" w:line="259" w:lineRule="auto"/>
        <w:ind w:left="1244" w:firstLine="0"/>
        <w:jc w:val="left"/>
      </w:pPr>
      <w:r>
        <w:rPr>
          <w:color w:val="000000"/>
        </w:rPr>
        <w:t xml:space="preserve"> </w:t>
      </w:r>
    </w:p>
    <w:p w:rsidR="00605BAA" w:rsidRDefault="00613776">
      <w:pPr>
        <w:numPr>
          <w:ilvl w:val="0"/>
          <w:numId w:val="33"/>
        </w:numPr>
        <w:ind w:right="371"/>
      </w:pPr>
      <w:r>
        <w:t>Например, пластик, поролон, фольга, солома и др.</w:t>
      </w:r>
      <w:r>
        <w:rPr>
          <w:color w:val="000000"/>
        </w:rPr>
        <w:t xml:space="preserve"> </w:t>
      </w:r>
    </w:p>
    <w:p w:rsidR="00605BAA" w:rsidRDefault="00613776">
      <w:pPr>
        <w:numPr>
          <w:ilvl w:val="0"/>
          <w:numId w:val="33"/>
        </w:numPr>
        <w:ind w:right="371"/>
      </w:pPr>
      <w:r>
        <w:t>Звёздочками  отмечены  модули,  включённые  в  Приложение  №  1 к Федеральному государственному образовательному стандарту на- чального общего образования с пометкой: «с учётом возможностей материально-техн</w:t>
      </w:r>
      <w:r>
        <w:t xml:space="preserve">ической базы образовательной организации». </w:t>
      </w:r>
    </w:p>
    <w:p w:rsidR="00605BAA" w:rsidRDefault="00613776">
      <w:pPr>
        <w:spacing w:after="64" w:line="259" w:lineRule="auto"/>
        <w:ind w:left="1244" w:firstLine="0"/>
        <w:jc w:val="left"/>
      </w:pPr>
      <w:r>
        <w:t xml:space="preserve"> </w:t>
      </w:r>
    </w:p>
    <w:p w:rsidR="00605BAA" w:rsidRDefault="00613776">
      <w:pPr>
        <w:spacing w:after="33"/>
        <w:ind w:left="662" w:right="727"/>
      </w:pPr>
      <w:r>
        <w:t>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w:t>
      </w:r>
      <w:r>
        <w:t>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r>
        <w:rPr>
          <w:color w:val="000000"/>
        </w:rPr>
        <w:t xml:space="preserve"> </w:t>
      </w:r>
    </w:p>
    <w:p w:rsidR="00605BAA" w:rsidRDefault="00613776">
      <w:pPr>
        <w:ind w:left="1244" w:right="15" w:firstLine="0"/>
      </w:pPr>
      <w:r>
        <w:lastRenderedPageBreak/>
        <w:t xml:space="preserve">Ниже по классам представлено содержание основных модулей курса. </w:t>
      </w:r>
    </w:p>
    <w:p w:rsidR="00605BAA" w:rsidRDefault="00613776">
      <w:pPr>
        <w:spacing w:after="21" w:line="259" w:lineRule="auto"/>
        <w:ind w:left="1244" w:firstLine="0"/>
        <w:jc w:val="left"/>
      </w:pPr>
      <w:r>
        <w:t xml:space="preserve"> </w:t>
      </w:r>
    </w:p>
    <w:p w:rsidR="00605BAA" w:rsidRDefault="00613776">
      <w:pPr>
        <w:spacing w:after="58" w:line="259" w:lineRule="auto"/>
        <w:ind w:left="1244" w:firstLine="0"/>
        <w:jc w:val="left"/>
      </w:pPr>
      <w:r>
        <w:rPr>
          <w:color w:val="000000"/>
        </w:rPr>
        <w:t xml:space="preserve"> </w:t>
      </w:r>
    </w:p>
    <w:p w:rsidR="00605BAA" w:rsidRDefault="00613776">
      <w:pPr>
        <w:ind w:left="1244" w:right="15" w:firstLine="0"/>
      </w:pPr>
      <w:r>
        <w:t>1</w:t>
      </w:r>
      <w:r>
        <w:rPr>
          <w:rFonts w:ascii="Arial" w:eastAsia="Arial" w:hAnsi="Arial" w:cs="Arial"/>
        </w:rPr>
        <w:t xml:space="preserve"> </w:t>
      </w:r>
      <w:r>
        <w:t xml:space="preserve">КЛАСС </w:t>
      </w:r>
      <w:r>
        <w:rPr>
          <w:color w:val="000000"/>
        </w:rPr>
        <w:t xml:space="preserve"> </w:t>
      </w:r>
    </w:p>
    <w:p w:rsidR="00605BAA" w:rsidRDefault="00613776">
      <w:pPr>
        <w:numPr>
          <w:ilvl w:val="0"/>
          <w:numId w:val="34"/>
        </w:numPr>
        <w:ind w:right="15" w:hanging="283"/>
      </w:pPr>
      <w:r>
        <w:t xml:space="preserve">Технологии, профессии и производства </w:t>
      </w:r>
      <w:r>
        <w:rPr>
          <w:color w:val="000000"/>
        </w:rPr>
        <w:t xml:space="preserve"> </w:t>
      </w:r>
    </w:p>
    <w:p w:rsidR="00605BAA" w:rsidRDefault="00613776">
      <w:pPr>
        <w:ind w:left="662" w:right="726"/>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w:t>
      </w:r>
      <w:r>
        <w:t>режное отношение к природе. Общее понятие об изучаемых материалах, их происхождении, разнообразии. Подготовка к работе. Рабо чее место, его организация в зависимости от вида работы. Рациональное размещение на рабочем месте материалов и инструментов; поддер</w:t>
      </w:r>
      <w:r>
        <w:t>жание порядка во время работы; уборка по окончании работы. Рациональное и безопасное использование и хранение инструментов.</w:t>
      </w:r>
      <w:r>
        <w:rPr>
          <w:color w:val="000000"/>
        </w:rPr>
        <w:t xml:space="preserve"> </w:t>
      </w:r>
    </w:p>
    <w:p w:rsidR="00605BAA" w:rsidRDefault="00613776">
      <w:pPr>
        <w:ind w:left="662" w:right="15"/>
      </w:pPr>
      <w:r>
        <w:t>Профессии родных и знакомых. Профессии, связанные с изучаемыми материалами и производствами. Профессии сферы обслуживания.</w:t>
      </w:r>
      <w:r>
        <w:rPr>
          <w:color w:val="000000"/>
        </w:rPr>
        <w:t xml:space="preserve"> </w:t>
      </w:r>
    </w:p>
    <w:p w:rsidR="00605BAA" w:rsidRDefault="00613776">
      <w:pPr>
        <w:ind w:left="1244" w:right="15" w:firstLine="0"/>
      </w:pPr>
      <w:r>
        <w:t>Традици</w:t>
      </w:r>
      <w:r>
        <w:t xml:space="preserve">и и праздники народов России, ремёсла, обычаи. </w:t>
      </w:r>
    </w:p>
    <w:p w:rsidR="00605BAA" w:rsidRDefault="00613776">
      <w:pPr>
        <w:spacing w:after="63" w:line="259" w:lineRule="auto"/>
        <w:ind w:left="1244" w:firstLine="0"/>
        <w:jc w:val="left"/>
      </w:pPr>
      <w:r>
        <w:rPr>
          <w:color w:val="000000"/>
        </w:rPr>
        <w:t xml:space="preserve"> </w:t>
      </w:r>
    </w:p>
    <w:p w:rsidR="00605BAA" w:rsidRDefault="00613776">
      <w:pPr>
        <w:numPr>
          <w:ilvl w:val="0"/>
          <w:numId w:val="34"/>
        </w:numPr>
        <w:ind w:right="15" w:hanging="283"/>
      </w:pPr>
      <w:r>
        <w:t xml:space="preserve">Технологии ручной обработки материалов </w:t>
      </w:r>
      <w:r>
        <w:rPr>
          <w:color w:val="000000"/>
        </w:rPr>
        <w:t xml:space="preserve"> </w:t>
      </w:r>
    </w:p>
    <w:p w:rsidR="00605BAA" w:rsidRDefault="00613776">
      <w:pPr>
        <w:ind w:left="662" w:right="15"/>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r>
        <w:rPr>
          <w:color w:val="000000"/>
        </w:rPr>
        <w:t xml:space="preserve"> </w:t>
      </w:r>
    </w:p>
    <w:p w:rsidR="00605BAA" w:rsidRDefault="00613776">
      <w:pPr>
        <w:ind w:left="662" w:right="737"/>
      </w:pPr>
      <w:r>
        <w:t xml:space="preserve">Основные </w:t>
      </w:r>
      <w:r>
        <w:t>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r>
        <w:rPr>
          <w:color w:val="000000"/>
        </w:rPr>
        <w:t xml:space="preserve"> </w:t>
      </w:r>
    </w:p>
    <w:p w:rsidR="00605BAA" w:rsidRDefault="00613776">
      <w:pPr>
        <w:ind w:left="662" w:right="725"/>
      </w:pPr>
      <w:r>
        <w:t xml:space="preserve">Способы разметки деталей: на глаз и от руки, по шаблону, по линейке </w:t>
      </w:r>
      <w:r>
        <w:t>(как направляющему инструменту без откладывания размеров) с опорой на рисунки, графическую инструкцию,</w:t>
      </w:r>
      <w:r>
        <w:rPr>
          <w:color w:val="000000"/>
        </w:rPr>
        <w:t xml:space="preserve"> </w:t>
      </w:r>
      <w:r>
        <w:t>простейшую схему. Чтение условных графических изображений (называние операций, способов и приёмов работы, последовательности изготовления изделий). Прави</w:t>
      </w:r>
      <w:r>
        <w:t>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w:t>
      </w:r>
      <w:r>
        <w:t xml:space="preserve"> изделия или его деталей (окрашивание, вышивка, ап пликация и др.).</w:t>
      </w:r>
      <w:r>
        <w:rPr>
          <w:color w:val="000000"/>
        </w:rPr>
        <w:t xml:space="preserve"> </w:t>
      </w:r>
    </w:p>
    <w:p w:rsidR="00605BAA" w:rsidRDefault="00613776">
      <w:pPr>
        <w:ind w:left="662" w:right="734"/>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w:t>
      </w:r>
      <w:r>
        <w:t>лон и др.), их правильное, рациональное и безопасное использование.</w:t>
      </w:r>
      <w:r>
        <w:rPr>
          <w:color w:val="000000"/>
        </w:rPr>
        <w:t xml:space="preserve"> </w:t>
      </w:r>
    </w:p>
    <w:p w:rsidR="00605BAA" w:rsidRDefault="00613776">
      <w:pPr>
        <w:ind w:left="662" w:right="730"/>
      </w:pPr>
      <w:r>
        <w:t xml:space="preserve">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w:t>
      </w:r>
      <w:r>
        <w:t>формы.</w:t>
      </w:r>
      <w:r>
        <w:rPr>
          <w:color w:val="000000"/>
        </w:rPr>
        <w:t xml:space="preserve"> </w:t>
      </w:r>
    </w:p>
    <w:p w:rsidR="00605BAA" w:rsidRDefault="00613776">
      <w:pPr>
        <w:ind w:left="662" w:right="726"/>
      </w:pPr>
      <w:r>
        <w:t xml:space="preserve">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w:t>
      </w:r>
      <w:r>
        <w:lastRenderedPageBreak/>
        <w:t>склеивание и др. Резание бумаги ножницами. Правила безопасной работы, передачи и хранения но</w:t>
      </w:r>
      <w:r>
        <w:t>жниц. Картон.</w:t>
      </w:r>
      <w:r>
        <w:rPr>
          <w:color w:val="000000"/>
        </w:rPr>
        <w:t xml:space="preserve"> </w:t>
      </w:r>
    </w:p>
    <w:p w:rsidR="00605BAA" w:rsidRDefault="00613776">
      <w:pPr>
        <w:spacing w:line="305" w:lineRule="auto"/>
        <w:ind w:left="1254" w:right="14" w:hanging="10"/>
        <w:jc w:val="left"/>
      </w:pPr>
      <w:r>
        <w:t xml:space="preserve">Виды природных материалов (плоские — листья и объёмные — орехи, шишки, </w:t>
      </w:r>
      <w:r>
        <w:t>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r>
        <w:rPr>
          <w:color w:val="000000"/>
        </w:rPr>
        <w:t xml:space="preserve"> </w:t>
      </w:r>
    </w:p>
    <w:p w:rsidR="00605BAA" w:rsidRDefault="00613776">
      <w:pPr>
        <w:ind w:left="662" w:right="733"/>
      </w:pPr>
      <w:r>
        <w:t>Общее представление о тка</w:t>
      </w:r>
      <w:r>
        <w:t>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r>
        <w:rPr>
          <w:color w:val="000000"/>
        </w:rPr>
        <w:t xml:space="preserve"> </w:t>
      </w:r>
    </w:p>
    <w:p w:rsidR="00605BAA" w:rsidRDefault="00613776">
      <w:pPr>
        <w:ind w:left="1244" w:right="15" w:firstLine="0"/>
      </w:pPr>
      <w:r>
        <w:t xml:space="preserve">Использование дополнительных отделочных материалов. </w:t>
      </w:r>
    </w:p>
    <w:p w:rsidR="00605BAA" w:rsidRDefault="00613776">
      <w:pPr>
        <w:spacing w:after="216" w:line="259" w:lineRule="auto"/>
        <w:ind w:left="1244" w:firstLine="0"/>
        <w:jc w:val="left"/>
      </w:pPr>
      <w:r>
        <w:rPr>
          <w:color w:val="000000"/>
        </w:rPr>
        <w:t xml:space="preserve"> </w:t>
      </w:r>
    </w:p>
    <w:p w:rsidR="00605BAA" w:rsidRDefault="00613776">
      <w:pPr>
        <w:numPr>
          <w:ilvl w:val="0"/>
          <w:numId w:val="35"/>
        </w:numPr>
        <w:spacing w:after="44"/>
        <w:ind w:right="15" w:hanging="283"/>
      </w:pPr>
      <w:r>
        <w:t xml:space="preserve">Конструирование и моделирование </w:t>
      </w:r>
      <w:r>
        <w:rPr>
          <w:color w:val="000000"/>
        </w:rPr>
        <w:t xml:space="preserve"> </w:t>
      </w:r>
    </w:p>
    <w:p w:rsidR="00605BAA" w:rsidRDefault="00613776">
      <w:pPr>
        <w:ind w:left="662" w:right="729"/>
      </w:pPr>
      <w:r>
        <w:t>Пр</w:t>
      </w:r>
      <w:r>
        <w:t>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w:t>
      </w:r>
      <w:r>
        <w:t>й в изделиях из разных мате 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w:t>
      </w:r>
      <w:r>
        <w:t xml:space="preserve">твий в зависимости от желаемого/необходимого результата; выбор способа работы в зависимости от требуемого результата/ замысла. </w:t>
      </w:r>
    </w:p>
    <w:p w:rsidR="00605BAA" w:rsidRDefault="00613776">
      <w:pPr>
        <w:spacing w:after="221" w:line="259" w:lineRule="auto"/>
        <w:ind w:left="1244" w:firstLine="0"/>
        <w:jc w:val="left"/>
      </w:pPr>
      <w:r>
        <w:t xml:space="preserve"> </w:t>
      </w:r>
    </w:p>
    <w:p w:rsidR="00605BAA" w:rsidRDefault="00613776">
      <w:pPr>
        <w:numPr>
          <w:ilvl w:val="0"/>
          <w:numId w:val="35"/>
        </w:numPr>
        <w:ind w:right="15" w:hanging="283"/>
      </w:pPr>
      <w:r>
        <w:t xml:space="preserve">Информационно-коммуникативные технологии* </w:t>
      </w:r>
      <w:r>
        <w:rPr>
          <w:color w:val="000000"/>
        </w:rPr>
        <w:t xml:space="preserve"> </w:t>
      </w:r>
    </w:p>
    <w:p w:rsidR="00605BAA" w:rsidRDefault="00613776">
      <w:pPr>
        <w:ind w:left="1244" w:right="15" w:firstLine="0"/>
      </w:pPr>
      <w:r>
        <w:t>Демонстрация учителем готовых материалов на информационных носителях.</w:t>
      </w:r>
      <w:r>
        <w:rPr>
          <w:color w:val="000000"/>
        </w:rPr>
        <w:t xml:space="preserve"> </w:t>
      </w:r>
    </w:p>
    <w:p w:rsidR="00605BAA" w:rsidRDefault="00613776">
      <w:pPr>
        <w:ind w:left="1244" w:right="15" w:firstLine="0"/>
      </w:pPr>
      <w:r>
        <w:t>Информация. Виды информации.</w:t>
      </w:r>
      <w:r>
        <w:rPr>
          <w:color w:val="000000"/>
        </w:rPr>
        <w:t xml:space="preserve"> </w:t>
      </w:r>
    </w:p>
    <w:p w:rsidR="00605BAA" w:rsidRDefault="00613776">
      <w:pPr>
        <w:ind w:left="1244" w:right="1279" w:firstLine="0"/>
      </w:pPr>
      <w:r>
        <w:t>Универсальные учебные действия (пропедевтический уровень)</w:t>
      </w:r>
      <w:r>
        <w:rPr>
          <w:color w:val="000000"/>
        </w:rPr>
        <w:t xml:space="preserve"> </w:t>
      </w:r>
      <w:r>
        <w:t>Познавательные УУД:</w:t>
      </w:r>
      <w:r>
        <w:rPr>
          <w:color w:val="000000"/>
        </w:rPr>
        <w:t xml:space="preserve"> </w:t>
      </w:r>
    </w:p>
    <w:p w:rsidR="00605BAA" w:rsidRDefault="00613776">
      <w:pPr>
        <w:ind w:left="1244" w:right="15" w:firstLine="0"/>
      </w:pPr>
      <w:r>
        <w:t>—ориентироваться в терминах, используемых в  технологии (в пределах изученного);</w:t>
      </w:r>
      <w:r>
        <w:rPr>
          <w:color w:val="000000"/>
        </w:rPr>
        <w:t xml:space="preserve"> </w:t>
      </w:r>
    </w:p>
    <w:p w:rsidR="00605BAA" w:rsidRDefault="00613776">
      <w:pPr>
        <w:ind w:left="1244" w:right="15" w:firstLine="0"/>
      </w:pPr>
      <w:r>
        <w:t>—воспринимать и использовать предложенную инструкцию (устную, гра</w:t>
      </w:r>
      <w:r>
        <w:t>фическую);</w:t>
      </w:r>
      <w:r>
        <w:rPr>
          <w:color w:val="000000"/>
        </w:rPr>
        <w:t xml:space="preserve"> </w:t>
      </w:r>
    </w:p>
    <w:p w:rsidR="00605BAA" w:rsidRDefault="00613776">
      <w:pPr>
        <w:ind w:left="662" w:right="15"/>
      </w:pPr>
      <w:r>
        <w:t>—анализировать устройство простых изделий по образцу, ри сунку, выделять основные и второстепенные составляющие конструкции;</w:t>
      </w:r>
      <w:r>
        <w:rPr>
          <w:color w:val="000000"/>
        </w:rPr>
        <w:t xml:space="preserve"> </w:t>
      </w:r>
    </w:p>
    <w:p w:rsidR="00605BAA" w:rsidRDefault="00613776">
      <w:pPr>
        <w:ind w:left="662" w:right="15"/>
      </w:pPr>
      <w:r>
        <w:t>—сравнивать отдельные изделия (конструкции), находить сходство и различия в их устройстве.</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Работа с информацией:</w:t>
      </w:r>
      <w:r>
        <w:rPr>
          <w:color w:val="000000"/>
        </w:rPr>
        <w:t xml:space="preserve"> </w:t>
      </w:r>
    </w:p>
    <w:p w:rsidR="00605BAA" w:rsidRDefault="00613776">
      <w:pPr>
        <w:ind w:left="1244" w:right="15" w:firstLine="0"/>
      </w:pPr>
      <w:r>
        <w:t>—</w:t>
      </w:r>
      <w:r>
        <w:t xml:space="preserve">воспринимать информацию (представленную в объяснении учителя или в </w:t>
      </w:r>
    </w:p>
    <w:p w:rsidR="00605BAA" w:rsidRDefault="00613776">
      <w:pPr>
        <w:ind w:left="662" w:right="15" w:firstLine="0"/>
      </w:pPr>
      <w:r>
        <w:t>учебнике), использовать её в работе;</w:t>
      </w:r>
      <w:r>
        <w:rPr>
          <w:color w:val="000000"/>
        </w:rPr>
        <w:t xml:space="preserve"> </w:t>
      </w:r>
    </w:p>
    <w:p w:rsidR="00605BAA" w:rsidRDefault="00613776">
      <w:pPr>
        <w:ind w:left="662" w:right="15"/>
      </w:pPr>
      <w:r>
        <w:t>—понимать и анализировать простейшую знаково-символиче- скую информацию (схема, рисунок) и строить работу в соответствии с ней.</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lastRenderedPageBreak/>
        <w:t>Коммуникативные УУД</w:t>
      </w:r>
      <w:r>
        <w:t>:</w:t>
      </w:r>
      <w:r>
        <w:rPr>
          <w:color w:val="000000"/>
        </w:rPr>
        <w:t xml:space="preserve"> </w:t>
      </w:r>
    </w:p>
    <w:p w:rsidR="00605BAA" w:rsidRDefault="00613776">
      <w:pPr>
        <w:ind w:left="662" w:right="735"/>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r>
        <w:rPr>
          <w:color w:val="000000"/>
        </w:rPr>
        <w:t xml:space="preserve"> </w:t>
      </w:r>
    </w:p>
    <w:p w:rsidR="00605BAA" w:rsidRDefault="00613776">
      <w:pPr>
        <w:ind w:left="662" w:right="15"/>
      </w:pPr>
      <w:r>
        <w:t xml:space="preserve">—строить несложные высказывания, сообщения в устной форме </w:t>
      </w:r>
      <w:r>
        <w:t>(по содержанию изученных тем).</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Регулятивные УУД:</w:t>
      </w:r>
      <w:r>
        <w:rPr>
          <w:color w:val="000000"/>
        </w:rPr>
        <w:t xml:space="preserve"> </w:t>
      </w:r>
    </w:p>
    <w:p w:rsidR="00605BAA" w:rsidRDefault="00613776">
      <w:pPr>
        <w:ind w:left="1244" w:right="15" w:firstLine="0"/>
      </w:pPr>
      <w:r>
        <w:t>—принимать и удерживать в процессе деятельности предло женную учебную задачу;</w:t>
      </w:r>
      <w:r>
        <w:rPr>
          <w:color w:val="000000"/>
        </w:rPr>
        <w:t xml:space="preserve"> </w:t>
      </w:r>
    </w:p>
    <w:p w:rsidR="00605BAA" w:rsidRDefault="00613776">
      <w:pPr>
        <w:spacing w:after="38"/>
        <w:ind w:left="662" w:right="734"/>
      </w:pPr>
      <w:r>
        <w:t>—действовать по плану, предложенному учителем, работать с опорой на графическую инструкцию учебника, принимать участие в кол</w:t>
      </w:r>
      <w:r>
        <w:t xml:space="preserve">лективном построении простого плана действий; </w:t>
      </w:r>
    </w:p>
    <w:p w:rsidR="00605BAA" w:rsidRDefault="00613776">
      <w:pPr>
        <w:ind w:left="662" w:right="15"/>
      </w:pPr>
      <w:r>
        <w:t>—понимать и принимать критерии оценки качества работы, руководствоваться ими в процессе анализа и оценки выполненных работ;</w:t>
      </w:r>
      <w:r>
        <w:rPr>
          <w:color w:val="000000"/>
        </w:rPr>
        <w:t xml:space="preserve"> </w:t>
      </w:r>
    </w:p>
    <w:p w:rsidR="00605BAA" w:rsidRDefault="00613776">
      <w:pPr>
        <w:ind w:left="662" w:right="744"/>
      </w:pPr>
      <w:r>
        <w:t>—организовывать свою деятельность: производить подготовку к уроку рабочего места, по</w:t>
      </w:r>
      <w:r>
        <w:t>ддерживать на нём порядок в течение урока, производить необходимую уборку по окончании работы;</w:t>
      </w:r>
      <w:r>
        <w:rPr>
          <w:color w:val="000000"/>
        </w:rPr>
        <w:t xml:space="preserve"> </w:t>
      </w:r>
      <w:r>
        <w:t>—выполнять несложные действия контроля и оценки по предложенным критериям.</w:t>
      </w:r>
      <w:r>
        <w:rPr>
          <w:color w:val="000000"/>
        </w:rPr>
        <w:t xml:space="preserve"> </w:t>
      </w:r>
    </w:p>
    <w:p w:rsidR="00605BAA" w:rsidRDefault="00613776">
      <w:pPr>
        <w:spacing w:after="68" w:line="259" w:lineRule="auto"/>
        <w:ind w:left="1244" w:firstLine="0"/>
        <w:jc w:val="left"/>
      </w:pPr>
      <w:r>
        <w:t xml:space="preserve"> </w:t>
      </w:r>
    </w:p>
    <w:p w:rsidR="00605BAA" w:rsidRDefault="00613776">
      <w:pPr>
        <w:ind w:left="1244" w:right="15" w:firstLine="0"/>
      </w:pPr>
      <w:r>
        <w:t>Совместная деятельность:</w:t>
      </w:r>
      <w:r>
        <w:rPr>
          <w:color w:val="000000"/>
        </w:rPr>
        <w:t xml:space="preserve"> </w:t>
      </w:r>
    </w:p>
    <w:p w:rsidR="00605BAA" w:rsidRDefault="00613776">
      <w:pPr>
        <w:ind w:left="662" w:right="15"/>
      </w:pPr>
      <w:r>
        <w:t>—</w:t>
      </w:r>
      <w:r>
        <w:t>проявлять положительное отношение к включению в совместную работу, к простым видам сотрудничества;</w:t>
      </w:r>
      <w:r>
        <w:rPr>
          <w:color w:val="000000"/>
        </w:rPr>
        <w:t xml:space="preserve"> </w:t>
      </w:r>
    </w:p>
    <w:p w:rsidR="00605BAA" w:rsidRDefault="00613776">
      <w:pPr>
        <w:spacing w:after="166"/>
        <w:ind w:left="662" w:right="15"/>
      </w:pPr>
      <w:r>
        <w:t>—принимать участие в парных, групповых, коллективных видах работы, в процессе изготовления изделий осуществлять элементарное сотрудничество.</w:t>
      </w:r>
      <w:r>
        <w:rPr>
          <w:color w:val="000000"/>
        </w:rPr>
        <w:t xml:space="preserve"> </w:t>
      </w:r>
    </w:p>
    <w:p w:rsidR="00605BAA" w:rsidRDefault="00613776">
      <w:pPr>
        <w:spacing w:after="109"/>
        <w:ind w:left="1244" w:right="15" w:firstLine="0"/>
      </w:pPr>
      <w:r>
        <w:t>2</w:t>
      </w:r>
      <w:r>
        <w:rPr>
          <w:rFonts w:ascii="Arial" w:eastAsia="Arial" w:hAnsi="Arial" w:cs="Arial"/>
        </w:rPr>
        <w:t xml:space="preserve"> </w:t>
      </w:r>
      <w:r>
        <w:t xml:space="preserve">КЛАСС </w:t>
      </w:r>
      <w:r>
        <w:rPr>
          <w:color w:val="000000"/>
        </w:rPr>
        <w:t xml:space="preserve"> </w:t>
      </w:r>
    </w:p>
    <w:p w:rsidR="00605BAA" w:rsidRDefault="00613776">
      <w:pPr>
        <w:numPr>
          <w:ilvl w:val="0"/>
          <w:numId w:val="36"/>
        </w:numPr>
        <w:spacing w:after="86"/>
        <w:ind w:right="15" w:hanging="283"/>
      </w:pPr>
      <w:r>
        <w:t>Техн</w:t>
      </w:r>
      <w:r>
        <w:t xml:space="preserve">ологии, профессии и производства </w:t>
      </w:r>
      <w:r>
        <w:rPr>
          <w:color w:val="000000"/>
        </w:rPr>
        <w:t xml:space="preserve"> </w:t>
      </w:r>
    </w:p>
    <w:p w:rsidR="00605BAA" w:rsidRDefault="00613776">
      <w:pPr>
        <w:ind w:left="662" w:right="727"/>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w:t>
      </w:r>
      <w:r>
        <w:t>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w:t>
      </w:r>
      <w:r>
        <w:t>;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w:t>
      </w:r>
      <w:r>
        <w:t>дением этапов технологического процесса.</w:t>
      </w:r>
      <w:r>
        <w:rPr>
          <w:color w:val="000000"/>
        </w:rPr>
        <w:t xml:space="preserve"> </w:t>
      </w:r>
    </w:p>
    <w:p w:rsidR="00605BAA" w:rsidRDefault="00613776">
      <w:pPr>
        <w:ind w:left="662" w:right="739"/>
      </w:pPr>
      <w:r>
        <w:t>Традиции и современность. Новая жизнь древних профессий. Совершенствование их технологических процессов. Мастес ра и их профессии; правила мастера. Культурные традиции.</w:t>
      </w:r>
      <w:r>
        <w:rPr>
          <w:color w:val="000000"/>
        </w:rPr>
        <w:t xml:space="preserve"> </w:t>
      </w:r>
    </w:p>
    <w:p w:rsidR="00605BAA" w:rsidRDefault="00613776">
      <w:pPr>
        <w:spacing w:after="158"/>
        <w:ind w:left="662" w:right="15"/>
      </w:pPr>
      <w:r>
        <w:lastRenderedPageBreak/>
        <w:t>Элементарная творческая и проектная деятельн</w:t>
      </w:r>
      <w:r>
        <w:t>ость (создание замысла, его детализация и воплощение). Несложные коллективные, групповые проекты.</w:t>
      </w:r>
      <w:r>
        <w:rPr>
          <w:color w:val="000000"/>
        </w:rPr>
        <w:t xml:space="preserve"> </w:t>
      </w:r>
    </w:p>
    <w:p w:rsidR="00605BAA" w:rsidRDefault="00613776">
      <w:pPr>
        <w:numPr>
          <w:ilvl w:val="0"/>
          <w:numId w:val="36"/>
        </w:numPr>
        <w:spacing w:after="39"/>
        <w:ind w:right="15" w:hanging="283"/>
      </w:pPr>
      <w:r>
        <w:t xml:space="preserve">Технологии ручной обработки материалов </w:t>
      </w:r>
      <w:r>
        <w:rPr>
          <w:color w:val="000000"/>
        </w:rPr>
        <w:t xml:space="preserve"> </w:t>
      </w:r>
    </w:p>
    <w:p w:rsidR="00605BAA" w:rsidRDefault="00613776">
      <w:pPr>
        <w:ind w:left="662" w:right="731"/>
      </w:pPr>
      <w:r>
        <w:t xml:space="preserve">Многообразие материалов, их свойств и их практическое применение в жизни. Исследование и сравнение </w:t>
      </w:r>
      <w:r>
        <w:t xml:space="preserve">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rsidR="00605BAA" w:rsidRDefault="00613776">
      <w:pPr>
        <w:ind w:left="662" w:right="733"/>
      </w:pPr>
      <w:r>
        <w:t xml:space="preserve">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w:t>
      </w:r>
      <w:r>
        <w:t>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r>
        <w:rPr>
          <w:color w:val="000000"/>
        </w:rPr>
        <w:t xml:space="preserve"> </w:t>
      </w:r>
    </w:p>
    <w:p w:rsidR="00605BAA" w:rsidRDefault="00613776">
      <w:pPr>
        <w:ind w:left="662" w:right="734"/>
      </w:pPr>
      <w:r>
        <w:t>Виды условных графических изображений: рисунок, простейший чертёж, эски</w:t>
      </w:r>
      <w:r>
        <w:t>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r>
        <w:rPr>
          <w:color w:val="000000"/>
        </w:rPr>
        <w:t xml:space="preserve"> </w:t>
      </w:r>
    </w:p>
    <w:p w:rsidR="00605BAA" w:rsidRDefault="00613776">
      <w:pPr>
        <w:ind w:left="662" w:right="730"/>
      </w:pPr>
      <w:r>
        <w:rPr>
          <w:u w:val="single" w:color="231F20"/>
        </w:rPr>
        <w:t>Технология обработки бумаги и картона</w:t>
      </w:r>
      <w:r>
        <w:t>. Назначение линий чертежа (контур, линия разреза, сг</w:t>
      </w:r>
      <w:r>
        <w:t>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готовление изделий по рисунку, простейшему чертежу или эс</w:t>
      </w:r>
      <w:r>
        <w:t xml:space="preserve">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r>
        <w:rPr>
          <w:u w:val="single" w:color="231F20"/>
        </w:rPr>
        <w:t>Технология обработки текстильны</w:t>
      </w:r>
      <w:r>
        <w:rPr>
          <w:u w:val="single" w:color="231F20"/>
        </w:rPr>
        <w:t>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w:t>
      </w:r>
      <w:r>
        <w:t xml:space="preserve">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w:t>
      </w:r>
      <w:r>
        <w:t>несложного швейного изделия (разметка деталей, выкраивание деталей, отделка деталей, сшивание</w:t>
      </w:r>
      <w:r>
        <w:rPr>
          <w:color w:val="000000"/>
        </w:rPr>
        <w:t xml:space="preserve"> </w:t>
      </w:r>
      <w:r>
        <w:t>деталей).</w:t>
      </w:r>
      <w:r>
        <w:rPr>
          <w:color w:val="000000"/>
        </w:rPr>
        <w:t xml:space="preserve"> </w:t>
      </w:r>
    </w:p>
    <w:p w:rsidR="00605BAA" w:rsidRDefault="00613776">
      <w:pPr>
        <w:ind w:left="662" w:right="237"/>
      </w:pPr>
      <w:r>
        <w:t>Использование дополнительных материалов (например, проволока, пряжа, бусины и др.).</w:t>
      </w:r>
      <w:r>
        <w:rPr>
          <w:color w:val="000000"/>
        </w:rPr>
        <w:t xml:space="preserve"> </w:t>
      </w:r>
    </w:p>
    <w:p w:rsidR="00605BAA" w:rsidRDefault="00613776">
      <w:pPr>
        <w:spacing w:after="88"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1080135" cy="6350"/>
                <wp:effectExtent l="0" t="0" r="0" b="0"/>
                <wp:docPr id="452048" name="Group 452048"/>
                <wp:cNvGraphicFramePr/>
                <a:graphic xmlns:a="http://schemas.openxmlformats.org/drawingml/2006/main">
                  <a:graphicData uri="http://schemas.microsoft.com/office/word/2010/wordprocessingGroup">
                    <wpg:wgp>
                      <wpg:cNvGrpSpPr/>
                      <wpg:grpSpPr>
                        <a:xfrm>
                          <a:off x="0" y="0"/>
                          <a:ext cx="1080135" cy="6350"/>
                          <a:chOff x="0" y="0"/>
                          <a:chExt cx="1080135" cy="6350"/>
                        </a:xfrm>
                      </wpg:grpSpPr>
                      <wps:wsp>
                        <wps:cNvPr id="33310" name="Shape 33310"/>
                        <wps:cNvSpPr/>
                        <wps:spPr>
                          <a:xfrm>
                            <a:off x="0" y="0"/>
                            <a:ext cx="1080135" cy="0"/>
                          </a:xfrm>
                          <a:custGeom>
                            <a:avLst/>
                            <a:gdLst/>
                            <a:ahLst/>
                            <a:cxnLst/>
                            <a:rect l="0" t="0" r="0" b="0"/>
                            <a:pathLst>
                              <a:path w="1080135">
                                <a:moveTo>
                                  <a:pt x="0" y="0"/>
                                </a:moveTo>
                                <a:lnTo>
                                  <a:pt x="1080135"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048" style="width:85.05pt;height:0.5pt;mso-position-horizontal-relative:char;mso-position-vertical-relative:line" coordsize="10801,63">
                <v:shape id="Shape 33310" style="position:absolute;width:10801;height:0;left:0;top:0;" coordsize="1080135,0" path="m0,0l1080135,0">
                  <v:stroke weight="0.5pt" endcap="flat" joinstyle="round" on="true" color="#231f20"/>
                  <v:fill on="false" color="#000000" opacity="0"/>
                </v:shape>
              </v:group>
            </w:pict>
          </mc:Fallback>
        </mc:AlternateContent>
      </w:r>
    </w:p>
    <w:p w:rsidR="00605BAA" w:rsidRDefault="00613776">
      <w:pPr>
        <w:ind w:left="662" w:right="15"/>
      </w:pPr>
      <w:r>
        <w:rPr>
          <w:sz w:val="12"/>
        </w:rPr>
        <w:t>1</w:t>
      </w:r>
      <w:r>
        <w:rPr>
          <w:rFonts w:ascii="Arial" w:eastAsia="Arial" w:hAnsi="Arial" w:cs="Arial"/>
          <w:sz w:val="18"/>
          <w:vertAlign w:val="subscript"/>
        </w:rPr>
        <w:t xml:space="preserve"> </w:t>
      </w:r>
      <w:r>
        <w:t>Выбор строчек и порядка их освоения по классам определяется ав</w:t>
      </w:r>
      <w:r>
        <w:t xml:space="preserve">торами учебников. </w:t>
      </w:r>
    </w:p>
    <w:p w:rsidR="00605BAA" w:rsidRDefault="00613776">
      <w:pPr>
        <w:spacing w:after="145" w:line="259" w:lineRule="auto"/>
        <w:ind w:left="1244" w:firstLine="0"/>
        <w:jc w:val="left"/>
      </w:pPr>
      <w:r>
        <w:rPr>
          <w:color w:val="000000"/>
        </w:rPr>
        <w:t xml:space="preserve"> </w:t>
      </w:r>
    </w:p>
    <w:p w:rsidR="00605BAA" w:rsidRDefault="00613776">
      <w:pPr>
        <w:numPr>
          <w:ilvl w:val="0"/>
          <w:numId w:val="37"/>
        </w:numPr>
        <w:spacing w:after="34"/>
        <w:ind w:right="15" w:hanging="283"/>
      </w:pPr>
      <w:r>
        <w:t xml:space="preserve">Конструирование и моделирование </w:t>
      </w:r>
      <w:r>
        <w:rPr>
          <w:color w:val="000000"/>
        </w:rPr>
        <w:t xml:space="preserve"> </w:t>
      </w:r>
    </w:p>
    <w:p w:rsidR="00605BAA" w:rsidRDefault="00613776">
      <w:pPr>
        <w:ind w:left="662" w:right="733"/>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r>
        <w:rPr>
          <w:color w:val="000000"/>
        </w:rPr>
        <w:t xml:space="preserve"> </w:t>
      </w:r>
    </w:p>
    <w:p w:rsidR="00605BAA" w:rsidRDefault="00613776">
      <w:pPr>
        <w:spacing w:after="165"/>
        <w:ind w:left="662" w:right="729"/>
      </w:pPr>
      <w:r>
        <w:lastRenderedPageBreak/>
        <w:t>Конструирование и моделирование издел</w:t>
      </w:r>
      <w:r>
        <w:t>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r>
        <w:rPr>
          <w:color w:val="000000"/>
        </w:rPr>
        <w:t xml:space="preserve"> </w:t>
      </w:r>
    </w:p>
    <w:p w:rsidR="00605BAA" w:rsidRDefault="00613776">
      <w:pPr>
        <w:numPr>
          <w:ilvl w:val="0"/>
          <w:numId w:val="37"/>
        </w:numPr>
        <w:spacing w:after="91"/>
        <w:ind w:right="15" w:hanging="283"/>
      </w:pPr>
      <w:r>
        <w:t xml:space="preserve">Информационно-коммуникативные технологии </w:t>
      </w:r>
      <w:r>
        <w:rPr>
          <w:color w:val="000000"/>
        </w:rPr>
        <w:t xml:space="preserve"> </w:t>
      </w:r>
    </w:p>
    <w:p w:rsidR="00605BAA" w:rsidRDefault="00613776">
      <w:pPr>
        <w:spacing w:after="173"/>
        <w:ind w:left="1244" w:right="710" w:firstLine="0"/>
      </w:pPr>
      <w:r>
        <w:t>Демонстрация учителем готовых материа</w:t>
      </w:r>
      <w:r>
        <w:t>лов на информационных носителях*.</w:t>
      </w:r>
      <w:r>
        <w:rPr>
          <w:color w:val="000000"/>
        </w:rPr>
        <w:t xml:space="preserve"> </w:t>
      </w:r>
      <w:r>
        <w:t>Поиск информации. Интернет как источник информации.</w:t>
      </w:r>
      <w:r>
        <w:rPr>
          <w:color w:val="000000"/>
        </w:rPr>
        <w:t xml:space="preserve"> </w:t>
      </w:r>
    </w:p>
    <w:p w:rsidR="00605BAA" w:rsidRDefault="00613776">
      <w:pPr>
        <w:spacing w:after="85"/>
        <w:ind w:left="1244" w:right="15" w:firstLine="0"/>
      </w:pPr>
      <w:r>
        <w:t>Универсальные учебные действия</w:t>
      </w:r>
      <w:r>
        <w:rPr>
          <w:color w:val="000000"/>
        </w:rPr>
        <w:t xml:space="preserve"> </w:t>
      </w:r>
    </w:p>
    <w:p w:rsidR="00605BAA" w:rsidRDefault="00613776">
      <w:pPr>
        <w:ind w:left="1244" w:right="15" w:firstLine="0"/>
      </w:pPr>
      <w:r>
        <w:t>Познавательные УУД:</w:t>
      </w:r>
      <w:r>
        <w:rPr>
          <w:color w:val="000000"/>
        </w:rPr>
        <w:t xml:space="preserve"> </w:t>
      </w:r>
    </w:p>
    <w:p w:rsidR="00605BAA" w:rsidRDefault="00613776">
      <w:pPr>
        <w:ind w:left="662" w:right="15"/>
      </w:pPr>
      <w:r>
        <w:t>—ориентироваться в терминах, используемых в технологии         (в пределах изученного);</w:t>
      </w:r>
      <w:r>
        <w:rPr>
          <w:color w:val="000000"/>
        </w:rPr>
        <w:t xml:space="preserve"> </w:t>
      </w:r>
    </w:p>
    <w:p w:rsidR="00605BAA" w:rsidRDefault="00613776">
      <w:pPr>
        <w:ind w:left="662" w:right="15"/>
      </w:pPr>
      <w:r>
        <w:t>—</w:t>
      </w:r>
      <w:r>
        <w:t>выполнять работу в соответствии с образцом, инструкцией, устной или письменной;</w:t>
      </w:r>
      <w:r>
        <w:rPr>
          <w:color w:val="000000"/>
        </w:rPr>
        <w:t xml:space="preserve"> </w:t>
      </w:r>
    </w:p>
    <w:p w:rsidR="00605BAA" w:rsidRDefault="00613776">
      <w:pPr>
        <w:ind w:left="662" w:right="15"/>
      </w:pPr>
      <w:r>
        <w:t>—выполнять действия анализа и синтеза, сравнения, группировки с учётом указанных критериев;</w:t>
      </w:r>
      <w:r>
        <w:rPr>
          <w:color w:val="000000"/>
        </w:rPr>
        <w:t xml:space="preserve"> </w:t>
      </w:r>
    </w:p>
    <w:p w:rsidR="00605BAA" w:rsidRDefault="00613776">
      <w:pPr>
        <w:ind w:left="1244" w:right="15" w:firstLine="0"/>
      </w:pPr>
      <w:r>
        <w:t>—строить рассуждения, делать умозаключения, проверять их в практической работе;</w:t>
      </w:r>
      <w:r>
        <w:rPr>
          <w:color w:val="000000"/>
        </w:rPr>
        <w:t xml:space="preserve"> </w:t>
      </w:r>
    </w:p>
    <w:p w:rsidR="00605BAA" w:rsidRDefault="00613776">
      <w:pPr>
        <w:ind w:left="1244" w:right="15" w:firstLine="0"/>
      </w:pPr>
      <w:r>
        <w:t>—</w:t>
      </w:r>
      <w:r>
        <w:t>воспроизводить порядок действий при решении учебной/ практической задачи;</w:t>
      </w:r>
      <w:r>
        <w:rPr>
          <w:color w:val="000000"/>
        </w:rPr>
        <w:t xml:space="preserve"> </w:t>
      </w:r>
      <w:r>
        <w:t>—осуществлять решение простых задач в умственной и материализованной форме.</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Работа с информацией:</w:t>
      </w:r>
      <w:r>
        <w:rPr>
          <w:color w:val="000000"/>
        </w:rPr>
        <w:t xml:space="preserve"> </w:t>
      </w:r>
    </w:p>
    <w:p w:rsidR="00605BAA" w:rsidRDefault="00613776">
      <w:pPr>
        <w:ind w:left="1244" w:right="15" w:firstLine="0"/>
      </w:pPr>
      <w:r>
        <w:t xml:space="preserve">—получать информацию из учебника и других дидактических материалов, </w:t>
      </w:r>
    </w:p>
    <w:p w:rsidR="00605BAA" w:rsidRDefault="00613776">
      <w:pPr>
        <w:ind w:left="662" w:right="15" w:firstLine="0"/>
      </w:pPr>
      <w:r>
        <w:t>использовать её в работе;</w:t>
      </w:r>
      <w:r>
        <w:rPr>
          <w:color w:val="000000"/>
        </w:rPr>
        <w:t xml:space="preserve"> </w:t>
      </w:r>
    </w:p>
    <w:p w:rsidR="00605BAA" w:rsidRDefault="00613776">
      <w:pPr>
        <w:ind w:left="662" w:right="15"/>
      </w:pPr>
      <w:r>
        <w:t>—понимать и анализировать знаково-символическую информацию (чертёж, эскиз, рисунок, схема) и строить работу в соответствии с ней.</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Коммуникативные УУД:</w:t>
      </w:r>
      <w:r>
        <w:rPr>
          <w:color w:val="000000"/>
        </w:rPr>
        <w:t xml:space="preserve"> </w:t>
      </w:r>
    </w:p>
    <w:p w:rsidR="00605BAA" w:rsidRDefault="00613776">
      <w:pPr>
        <w:ind w:left="662" w:right="739"/>
      </w:pPr>
      <w:r>
        <w:t xml:space="preserve">—выполнять правила участия в учебном диалоге: задавать вопросы, дополнять </w:t>
      </w:r>
      <w:r>
        <w:t>ответы одноклассников, высказывать своё мнение; отвечать на вопросы; проявлять уважительное отношение к одноклассникам, внимание к мнению другого;</w:t>
      </w:r>
      <w:r>
        <w:rPr>
          <w:color w:val="000000"/>
        </w:rPr>
        <w:t xml:space="preserve"> </w:t>
      </w:r>
    </w:p>
    <w:p w:rsidR="00605BAA" w:rsidRDefault="00613776">
      <w:pPr>
        <w:spacing w:after="81"/>
        <w:ind w:left="662" w:right="559"/>
      </w:pPr>
      <w:r>
        <w:t>—делиться впечатлениями о прослушанном (прочитанном) тексте, рассказе учителя; о выполненной работе, созданн</w:t>
      </w:r>
      <w:r>
        <w:t xml:space="preserve">ом изделии. </w:t>
      </w:r>
    </w:p>
    <w:p w:rsidR="00605BAA" w:rsidRDefault="00613776">
      <w:pPr>
        <w:spacing w:after="32"/>
        <w:ind w:left="1244" w:right="15" w:firstLine="0"/>
      </w:pPr>
      <w:r>
        <w:t>Регулятивные УУД:</w:t>
      </w:r>
      <w:r>
        <w:rPr>
          <w:color w:val="000000"/>
        </w:rPr>
        <w:t xml:space="preserve"> </w:t>
      </w:r>
    </w:p>
    <w:p w:rsidR="00605BAA" w:rsidRDefault="00613776">
      <w:pPr>
        <w:spacing w:after="28"/>
        <w:ind w:left="1244" w:right="15" w:firstLine="0"/>
      </w:pPr>
      <w:r>
        <w:t>—понимать и принимать учебную задачу;</w:t>
      </w:r>
      <w:r>
        <w:rPr>
          <w:color w:val="000000"/>
        </w:rPr>
        <w:t xml:space="preserve"> </w:t>
      </w:r>
    </w:p>
    <w:p w:rsidR="00605BAA" w:rsidRDefault="00613776">
      <w:pPr>
        <w:spacing w:after="33"/>
        <w:ind w:left="1244" w:right="15" w:firstLine="0"/>
      </w:pPr>
      <w:r>
        <w:t>—организовывать свою деятельность;</w:t>
      </w:r>
      <w:r>
        <w:rPr>
          <w:color w:val="000000"/>
        </w:rPr>
        <w:t xml:space="preserve"> </w:t>
      </w:r>
    </w:p>
    <w:p w:rsidR="00605BAA" w:rsidRDefault="00613776">
      <w:pPr>
        <w:ind w:left="1244" w:right="15" w:firstLine="0"/>
      </w:pPr>
      <w:r>
        <w:t>—понимать предлагаемый план действий, действовать по плану;</w:t>
      </w:r>
      <w:r>
        <w:rPr>
          <w:color w:val="000000"/>
        </w:rPr>
        <w:t xml:space="preserve"> </w:t>
      </w:r>
    </w:p>
    <w:p w:rsidR="00605BAA" w:rsidRDefault="00613776">
      <w:pPr>
        <w:ind w:left="662" w:right="15"/>
      </w:pPr>
      <w:r>
        <w:t>—</w:t>
      </w:r>
      <w:r>
        <w:t>прогнозировать необходимые действия для получения практического результата, планировать работу;</w:t>
      </w:r>
      <w:r>
        <w:rPr>
          <w:color w:val="000000"/>
        </w:rPr>
        <w:t xml:space="preserve"> </w:t>
      </w:r>
    </w:p>
    <w:p w:rsidR="00605BAA" w:rsidRDefault="00613776">
      <w:pPr>
        <w:ind w:left="1244" w:right="15" w:firstLine="0"/>
      </w:pPr>
      <w:r>
        <w:t>—выполнять действия контроля и оценки;</w:t>
      </w:r>
      <w:r>
        <w:rPr>
          <w:color w:val="000000"/>
        </w:rPr>
        <w:t xml:space="preserve"> </w:t>
      </w:r>
    </w:p>
    <w:p w:rsidR="00605BAA" w:rsidRDefault="00613776">
      <w:pPr>
        <w:ind w:left="662" w:right="15"/>
      </w:pPr>
      <w:r>
        <w:t>—воспринимать советы, оценку учителя и одноклассников, стараться учитывать их в работе.</w:t>
      </w:r>
      <w:r>
        <w:rPr>
          <w:color w:val="000000"/>
        </w:rPr>
        <w:t xml:space="preserve"> </w:t>
      </w:r>
    </w:p>
    <w:p w:rsidR="00605BAA" w:rsidRDefault="00613776">
      <w:pPr>
        <w:spacing w:after="68" w:line="259" w:lineRule="auto"/>
        <w:ind w:left="1244" w:firstLine="0"/>
        <w:jc w:val="left"/>
      </w:pPr>
      <w:r>
        <w:t xml:space="preserve"> </w:t>
      </w:r>
    </w:p>
    <w:p w:rsidR="00605BAA" w:rsidRDefault="00613776">
      <w:pPr>
        <w:ind w:left="1244" w:right="15" w:firstLine="0"/>
      </w:pPr>
      <w:r>
        <w:t>Совместная деятельность:</w:t>
      </w:r>
      <w:r>
        <w:rPr>
          <w:color w:val="000000"/>
        </w:rPr>
        <w:t xml:space="preserve"> </w:t>
      </w:r>
    </w:p>
    <w:p w:rsidR="00605BAA" w:rsidRDefault="00613776">
      <w:pPr>
        <w:ind w:left="662" w:right="15"/>
      </w:pPr>
      <w:r>
        <w:lastRenderedPageBreak/>
        <w:t>—в</w:t>
      </w:r>
      <w:r>
        <w:t>ыполнять элементарную совместную деятельность в процессе изготовления изделий, осуществлять взаимопомощь;</w:t>
      </w:r>
      <w:r>
        <w:rPr>
          <w:color w:val="000000"/>
        </w:rPr>
        <w:t xml:space="preserve"> </w:t>
      </w:r>
    </w:p>
    <w:p w:rsidR="00605BAA" w:rsidRDefault="00613776">
      <w:pPr>
        <w:spacing w:after="169"/>
        <w:ind w:left="662" w:right="726"/>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w:t>
      </w:r>
      <w:r>
        <w:t>ся к чужому мнению.</w:t>
      </w:r>
      <w:r>
        <w:rPr>
          <w:color w:val="000000"/>
        </w:rPr>
        <w:t xml:space="preserve"> </w:t>
      </w:r>
    </w:p>
    <w:p w:rsidR="00605BAA" w:rsidRDefault="00613776">
      <w:pPr>
        <w:spacing w:after="109"/>
        <w:ind w:left="1244" w:right="15" w:firstLine="0"/>
      </w:pPr>
      <w:r>
        <w:t>3</w:t>
      </w:r>
      <w:r>
        <w:rPr>
          <w:rFonts w:ascii="Arial" w:eastAsia="Arial" w:hAnsi="Arial" w:cs="Arial"/>
        </w:rPr>
        <w:t xml:space="preserve"> </w:t>
      </w:r>
      <w:r>
        <w:t xml:space="preserve">КЛАСС </w:t>
      </w:r>
      <w:r>
        <w:rPr>
          <w:color w:val="000000"/>
        </w:rPr>
        <w:t xml:space="preserve"> </w:t>
      </w:r>
    </w:p>
    <w:p w:rsidR="00605BAA" w:rsidRDefault="00613776">
      <w:pPr>
        <w:spacing w:after="39"/>
        <w:ind w:left="1244" w:right="15" w:firstLine="0"/>
      </w:pPr>
      <w:r>
        <w:rPr>
          <w:rFonts w:ascii="Tahoma" w:eastAsia="Tahoma" w:hAnsi="Tahoma" w:cs="Tahoma"/>
          <w:b/>
          <w:sz w:val="22"/>
        </w:rPr>
        <w:t>1.</w:t>
      </w:r>
      <w:r>
        <w:rPr>
          <w:rFonts w:ascii="Arial" w:eastAsia="Arial" w:hAnsi="Arial" w:cs="Arial"/>
          <w:b/>
          <w:sz w:val="22"/>
        </w:rPr>
        <w:t xml:space="preserve"> </w:t>
      </w:r>
      <w:r>
        <w:t xml:space="preserve">Технологии, профессии и производства </w:t>
      </w:r>
      <w:r>
        <w:rPr>
          <w:color w:val="000000"/>
        </w:rPr>
        <w:t xml:space="preserve"> </w:t>
      </w:r>
    </w:p>
    <w:p w:rsidR="00605BAA" w:rsidRDefault="00613776">
      <w:pPr>
        <w:ind w:left="662" w:right="15"/>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r>
        <w:rPr>
          <w:color w:val="000000"/>
        </w:rPr>
        <w:t xml:space="preserve"> </w:t>
      </w:r>
    </w:p>
    <w:p w:rsidR="00605BAA" w:rsidRDefault="00613776">
      <w:pPr>
        <w:ind w:left="662" w:right="732"/>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ного искусства. Современные производства и профессии, связанные с обработкой материал</w:t>
      </w:r>
      <w:r>
        <w:t>ов, аналогичных используемым на уроках технологии.</w:t>
      </w:r>
      <w:r>
        <w:rPr>
          <w:color w:val="000000"/>
        </w:rPr>
        <w:t xml:space="preserve"> </w:t>
      </w:r>
    </w:p>
    <w:p w:rsidR="00605BAA" w:rsidRDefault="00613776">
      <w:pPr>
        <w:ind w:left="662" w:right="730"/>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w:t>
      </w:r>
      <w:r>
        <w:t>ужающей среды (общее представление).</w:t>
      </w:r>
      <w:r>
        <w:rPr>
          <w:color w:val="000000"/>
        </w:rPr>
        <w:t xml:space="preserve"> </w:t>
      </w:r>
    </w:p>
    <w:p w:rsidR="00605BAA" w:rsidRDefault="00613776">
      <w:pPr>
        <w:ind w:left="662" w:right="728"/>
      </w:pPr>
      <w:r>
        <w:t>Мир современной техники. Информационно-коммуникаци- 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w:t>
      </w:r>
      <w:r>
        <w:t xml:space="preserve"> треугольник как устойчивая геометрическая форма и др.).</w:t>
      </w:r>
      <w:r>
        <w:rPr>
          <w:color w:val="000000"/>
        </w:rPr>
        <w:t xml:space="preserve"> </w:t>
      </w:r>
    </w:p>
    <w:p w:rsidR="00605BAA" w:rsidRDefault="00613776">
      <w:pPr>
        <w:ind w:left="662" w:right="197"/>
      </w:pPr>
      <w:r>
        <w:t>Бережное и внимательное отношение к природе как источнику сырьевых ресурсов и идей для технологий будущего.</w:t>
      </w:r>
      <w:r>
        <w:rPr>
          <w:color w:val="000000"/>
        </w:rPr>
        <w:t xml:space="preserve"> </w:t>
      </w:r>
    </w:p>
    <w:p w:rsidR="00605BAA" w:rsidRDefault="00613776">
      <w:pPr>
        <w:spacing w:after="162"/>
        <w:ind w:left="662" w:right="733"/>
      </w:pPr>
      <w:r>
        <w:t>Элементарная творческая и проектная деятельность. Коллективные, групповые и индивидуальны</w:t>
      </w:r>
      <w:r>
        <w:t xml:space="preserve">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 </w:t>
      </w:r>
    </w:p>
    <w:p w:rsidR="00605BAA" w:rsidRDefault="00613776">
      <w:pPr>
        <w:spacing w:after="29"/>
        <w:ind w:left="1244" w:right="15" w:firstLine="0"/>
      </w:pPr>
      <w:r>
        <w:rPr>
          <w:rFonts w:ascii="Tahoma" w:eastAsia="Tahoma" w:hAnsi="Tahoma" w:cs="Tahoma"/>
          <w:b/>
          <w:sz w:val="22"/>
        </w:rPr>
        <w:t>2.</w:t>
      </w:r>
      <w:r>
        <w:rPr>
          <w:rFonts w:ascii="Arial" w:eastAsia="Arial" w:hAnsi="Arial" w:cs="Arial"/>
          <w:b/>
          <w:sz w:val="22"/>
        </w:rPr>
        <w:t xml:space="preserve"> </w:t>
      </w:r>
      <w:r>
        <w:t xml:space="preserve">Технологии ручной обработки материалов </w:t>
      </w:r>
      <w:r>
        <w:rPr>
          <w:color w:val="000000"/>
        </w:rPr>
        <w:t xml:space="preserve"> </w:t>
      </w:r>
    </w:p>
    <w:p w:rsidR="00605BAA" w:rsidRDefault="00613776">
      <w:pPr>
        <w:ind w:left="662" w:right="727"/>
      </w:pPr>
      <w:r>
        <w:t xml:space="preserve">Некоторые (доступные </w:t>
      </w:r>
      <w:r>
        <w:t>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w:t>
      </w:r>
      <w:r>
        <w:t>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r>
        <w:rPr>
          <w:color w:val="000000"/>
        </w:rPr>
        <w:t xml:space="preserve"> </w:t>
      </w:r>
    </w:p>
    <w:p w:rsidR="00605BAA" w:rsidRDefault="00613776">
      <w:pPr>
        <w:ind w:left="662" w:right="15"/>
      </w:pPr>
      <w:r>
        <w:t>Инструменты и приспособления (циркуль, угольник, канцелярский</w:t>
      </w:r>
      <w:r>
        <w:t xml:space="preserve"> нож, шило и др.); называние и выполнение приёмов их рационального и безопасного использования.</w:t>
      </w:r>
      <w:r>
        <w:rPr>
          <w:color w:val="000000"/>
        </w:rPr>
        <w:t xml:space="preserve"> </w:t>
      </w:r>
    </w:p>
    <w:p w:rsidR="00605BAA" w:rsidRDefault="00613776">
      <w:pPr>
        <w:ind w:left="662" w:right="729"/>
      </w:pPr>
      <w: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w:t>
      </w:r>
      <w:r>
        <w:lastRenderedPageBreak/>
        <w:t xml:space="preserve">материалов; обработка </w:t>
      </w:r>
      <w:r>
        <w:t>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r>
        <w:rPr>
          <w:color w:val="000000"/>
        </w:rPr>
        <w:t xml:space="preserve"> </w:t>
      </w:r>
    </w:p>
    <w:p w:rsidR="00605BAA" w:rsidRDefault="00613776">
      <w:pPr>
        <w:ind w:left="662" w:right="733"/>
      </w:pPr>
      <w:r>
        <w:t>Технология обработки бумаги и карт</w:t>
      </w:r>
      <w:r>
        <w:t>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w:t>
      </w:r>
      <w:r>
        <w:t>ертёж, эскиз. Выполнение измерений, расчётов, неслож ных построений.</w:t>
      </w:r>
      <w:r>
        <w:rPr>
          <w:color w:val="000000"/>
        </w:rPr>
        <w:t xml:space="preserve"> </w:t>
      </w:r>
    </w:p>
    <w:p w:rsidR="00605BAA" w:rsidRDefault="00613776">
      <w:pPr>
        <w:ind w:left="662" w:right="15"/>
      </w:pPr>
      <w:r>
        <w:t>Выполнение рицовки на картоне с помощью канцелярского ножа, выполнение отверстий шилом.</w:t>
      </w:r>
      <w:r>
        <w:rPr>
          <w:color w:val="000000"/>
        </w:rPr>
        <w:t xml:space="preserve"> </w:t>
      </w:r>
    </w:p>
    <w:p w:rsidR="00605BAA" w:rsidRDefault="00613776">
      <w:pPr>
        <w:ind w:left="662" w:right="732"/>
      </w:pPr>
      <w:r>
        <w:t>Технология обработки текстильных материалов. Использование трикотажа и нетканых материалов для из</w:t>
      </w:r>
      <w:r>
        <w:t>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w:t>
      </w:r>
      <w:r>
        <w:t>х деталей.</w:t>
      </w:r>
      <w:r>
        <w:rPr>
          <w:color w:val="000000"/>
        </w:rPr>
        <w:t xml:space="preserve"> </w:t>
      </w:r>
    </w:p>
    <w:p w:rsidR="00605BAA" w:rsidRDefault="00613776">
      <w:pPr>
        <w:ind w:left="662" w:right="15"/>
      </w:pPr>
      <w:r>
        <w:t>Использование дополнительных материалов. Комбинирование разных материалов в одном изделии.</w:t>
      </w:r>
      <w:r>
        <w:rPr>
          <w:color w:val="000000"/>
        </w:rPr>
        <w:t xml:space="preserve"> </w:t>
      </w:r>
    </w:p>
    <w:p w:rsidR="00605BAA" w:rsidRDefault="00613776">
      <w:pPr>
        <w:spacing w:after="139" w:line="259" w:lineRule="auto"/>
        <w:ind w:left="1244" w:firstLine="0"/>
        <w:jc w:val="left"/>
      </w:pPr>
      <w:r>
        <w:rPr>
          <w:color w:val="000000"/>
        </w:rPr>
        <w:t xml:space="preserve"> </w:t>
      </w:r>
    </w:p>
    <w:p w:rsidR="00605BAA" w:rsidRDefault="00613776">
      <w:pPr>
        <w:numPr>
          <w:ilvl w:val="0"/>
          <w:numId w:val="38"/>
        </w:numPr>
        <w:spacing w:after="39"/>
        <w:ind w:right="15" w:hanging="283"/>
      </w:pPr>
      <w:r>
        <w:t xml:space="preserve">Конструирование и моделирование </w:t>
      </w:r>
      <w:r>
        <w:rPr>
          <w:color w:val="000000"/>
        </w:rPr>
        <w:t xml:space="preserve"> </w:t>
      </w:r>
    </w:p>
    <w:p w:rsidR="00605BAA" w:rsidRDefault="00613776">
      <w:pPr>
        <w:ind w:left="662" w:right="15"/>
      </w:pP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w:t>
      </w:r>
      <w:r>
        <w:t>труктор», их использование в изделиях; жёсткость и устойчивость конструкции.</w:t>
      </w:r>
      <w:r>
        <w:rPr>
          <w:color w:val="000000"/>
        </w:rPr>
        <w:t xml:space="preserve"> </w:t>
      </w:r>
    </w:p>
    <w:p w:rsidR="00605BAA" w:rsidRDefault="00613776">
      <w:pPr>
        <w:spacing w:after="162"/>
        <w:ind w:left="662" w:right="726"/>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w:t>
      </w:r>
      <w:r>
        <w:t xml:space="preserve">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r>
        <w:rPr>
          <w:color w:val="000000"/>
        </w:rPr>
        <w:t xml:space="preserve"> </w:t>
      </w:r>
    </w:p>
    <w:p w:rsidR="00605BAA" w:rsidRDefault="00613776">
      <w:pPr>
        <w:numPr>
          <w:ilvl w:val="0"/>
          <w:numId w:val="38"/>
        </w:numPr>
        <w:spacing w:after="44"/>
        <w:ind w:right="15" w:hanging="283"/>
      </w:pPr>
      <w:r>
        <w:t xml:space="preserve">Информационно-коммуникативные технологии </w:t>
      </w:r>
      <w:r>
        <w:rPr>
          <w:color w:val="000000"/>
        </w:rPr>
        <w:t xml:space="preserve"> </w:t>
      </w:r>
    </w:p>
    <w:p w:rsidR="00605BAA" w:rsidRDefault="00613776">
      <w:pPr>
        <w:spacing w:after="177"/>
        <w:ind w:left="662" w:right="728"/>
      </w:pPr>
      <w:r>
        <w:t>Информ</w:t>
      </w:r>
      <w:r>
        <w:t>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w:t>
      </w:r>
      <w:r>
        <w:t>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w:t>
      </w:r>
      <w:r>
        <w:t>ниги, музеи, беседы (мастер-классы) с мастерами, Интернет1, видео, DVD). Работа с текстовым редактором Microsoft Word или другим.</w:t>
      </w:r>
      <w:r>
        <w:rPr>
          <w:color w:val="000000"/>
        </w:rPr>
        <w:t xml:space="preserve"> </w:t>
      </w:r>
    </w:p>
    <w:p w:rsidR="00605BAA" w:rsidRDefault="00613776">
      <w:pPr>
        <w:spacing w:after="80"/>
        <w:ind w:left="1244" w:right="15" w:firstLine="0"/>
      </w:pPr>
      <w:r>
        <w:t>Универсальные учебные действия</w:t>
      </w:r>
      <w:r>
        <w:rPr>
          <w:color w:val="000000"/>
        </w:rPr>
        <w:t xml:space="preserve"> </w:t>
      </w:r>
    </w:p>
    <w:p w:rsidR="00605BAA" w:rsidRDefault="00613776">
      <w:pPr>
        <w:ind w:left="1244" w:right="15" w:firstLine="0"/>
      </w:pPr>
      <w:r>
        <w:lastRenderedPageBreak/>
        <w:t>Познавательные УУД:</w:t>
      </w:r>
      <w:r>
        <w:rPr>
          <w:color w:val="000000"/>
        </w:rPr>
        <w:t xml:space="preserve"> </w:t>
      </w:r>
    </w:p>
    <w:p w:rsidR="00605BAA" w:rsidRDefault="00613776">
      <w:pPr>
        <w:ind w:left="662" w:right="15"/>
      </w:pPr>
      <w:r>
        <w:t xml:space="preserve">—ориентироваться в терминах, используемых в технологии, использовать их </w:t>
      </w:r>
      <w:r>
        <w:t>в ответах на вопросы и  высказываниях  (в пределах изученного);</w:t>
      </w:r>
      <w:r>
        <w:rPr>
          <w:color w:val="000000"/>
        </w:rPr>
        <w:t xml:space="preserve"> </w:t>
      </w:r>
    </w:p>
    <w:p w:rsidR="00605BAA" w:rsidRDefault="00613776">
      <w:pPr>
        <w:ind w:left="662" w:right="15"/>
      </w:pPr>
      <w:r>
        <w:t>—осуществлять анализ предложенных образцов с выделением существенных и несущественных признаков;</w:t>
      </w:r>
      <w:r>
        <w:rPr>
          <w:color w:val="000000"/>
        </w:rPr>
        <w:t xml:space="preserve"> </w:t>
      </w:r>
    </w:p>
    <w:p w:rsidR="00605BAA" w:rsidRDefault="00613776">
      <w:pPr>
        <w:spacing w:after="82"/>
        <w:ind w:left="662" w:right="15"/>
      </w:pPr>
      <w:r>
        <w:t>—выполнять работу в соответствии с инструкцией, устной или письменной, а также графически пре</w:t>
      </w:r>
      <w:r>
        <w:t>дставленной в схеме, таблице;</w:t>
      </w:r>
      <w:r>
        <w:rPr>
          <w:color w:val="000000"/>
        </w:rPr>
        <w:t xml:space="preserve"> </w:t>
      </w:r>
    </w:p>
    <w:p w:rsidR="00605BAA" w:rsidRDefault="00613776">
      <w:pPr>
        <w:ind w:left="1244" w:right="15" w:firstLine="0"/>
      </w:pPr>
      <w:r>
        <w:t>—определять способы доработки конструкций с учётом предложенных условий;</w:t>
      </w:r>
      <w:r>
        <w:rPr>
          <w:color w:val="000000"/>
        </w:rPr>
        <w:t xml:space="preserve"> </w:t>
      </w:r>
    </w:p>
    <w:p w:rsidR="00605BAA" w:rsidRDefault="00613776">
      <w:pPr>
        <w:ind w:left="662" w:right="15"/>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r>
        <w:rPr>
          <w:color w:val="000000"/>
        </w:rPr>
        <w:t xml:space="preserve"> </w:t>
      </w:r>
    </w:p>
    <w:p w:rsidR="00605BAA" w:rsidRDefault="00613776">
      <w:pPr>
        <w:ind w:left="1244" w:right="436" w:firstLine="0"/>
      </w:pPr>
      <w:r>
        <w:t>—ч</w:t>
      </w:r>
      <w:r>
        <w:t>итать и воспроизводить простой чертёж/эскиз развёртки изделия;</w:t>
      </w:r>
      <w:r>
        <w:rPr>
          <w:color w:val="000000"/>
        </w:rPr>
        <w:t xml:space="preserve"> </w:t>
      </w:r>
      <w:r>
        <w:t>—восстанавливать нарушенную последовательность выполнения изделия.</w:t>
      </w:r>
      <w:r>
        <w:rPr>
          <w:color w:val="000000"/>
        </w:rPr>
        <w:t xml:space="preserve"> </w:t>
      </w:r>
    </w:p>
    <w:p w:rsidR="00605BAA" w:rsidRDefault="00613776">
      <w:pPr>
        <w:spacing w:after="63" w:line="259" w:lineRule="auto"/>
        <w:ind w:left="1244" w:firstLine="0"/>
        <w:jc w:val="left"/>
      </w:pPr>
      <w:r>
        <w:t xml:space="preserve"> </w:t>
      </w:r>
    </w:p>
    <w:p w:rsidR="00605BAA" w:rsidRDefault="00613776">
      <w:pPr>
        <w:spacing w:after="28"/>
        <w:ind w:left="1244" w:right="15" w:firstLine="0"/>
      </w:pPr>
      <w:r>
        <w:t>Работа с информацией:</w:t>
      </w:r>
      <w:r>
        <w:rPr>
          <w:color w:val="000000"/>
        </w:rPr>
        <w:t xml:space="preserve"> </w:t>
      </w:r>
    </w:p>
    <w:p w:rsidR="00605BAA" w:rsidRDefault="00613776">
      <w:pPr>
        <w:ind w:left="662" w:right="15"/>
      </w:pPr>
      <w:r>
        <w:t>—анализировать и использовать знаково-</w:t>
      </w:r>
      <w:r>
        <w:t>символические средства представления информации для создания моделей и макетов изучаемых объектов;</w:t>
      </w:r>
      <w:r>
        <w:rPr>
          <w:color w:val="000000"/>
        </w:rPr>
        <w:t xml:space="preserve"> </w:t>
      </w:r>
    </w:p>
    <w:p w:rsidR="00605BAA" w:rsidRDefault="00613776">
      <w:pPr>
        <w:ind w:left="662" w:right="15"/>
      </w:pPr>
      <w:r>
        <w:t>—на основе анализа информации производить выбор наиболее эффективных способов работы;</w:t>
      </w:r>
      <w:r>
        <w:rPr>
          <w:color w:val="000000"/>
        </w:rPr>
        <w:t xml:space="preserve"> </w:t>
      </w:r>
    </w:p>
    <w:p w:rsidR="00605BAA" w:rsidRDefault="00613776">
      <w:pPr>
        <w:ind w:left="662" w:right="15"/>
      </w:pPr>
      <w:r>
        <w:t>—осуществлять поиск необходимой информации для выполнения учебных зад</w:t>
      </w:r>
      <w:r>
        <w:t>аний с использованием учебной литературы;</w:t>
      </w:r>
      <w:r>
        <w:rPr>
          <w:color w:val="000000"/>
        </w:rPr>
        <w:t xml:space="preserve"> </w:t>
      </w:r>
    </w:p>
    <w:p w:rsidR="00605BAA" w:rsidRDefault="00613776">
      <w:pPr>
        <w:ind w:left="662" w:right="15"/>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Коммуникативные УУД:</w:t>
      </w:r>
      <w:r>
        <w:rPr>
          <w:color w:val="000000"/>
        </w:rPr>
        <w:t xml:space="preserve"> </w:t>
      </w:r>
    </w:p>
    <w:p w:rsidR="00605BAA" w:rsidRDefault="00613776">
      <w:pPr>
        <w:ind w:left="1244" w:right="15" w:firstLine="0"/>
      </w:pPr>
      <w:r>
        <w:t xml:space="preserve">—строить </w:t>
      </w:r>
      <w:r>
        <w:tab/>
        <w:t xml:space="preserve">монологическое </w:t>
      </w:r>
      <w:r>
        <w:tab/>
        <w:t>высказыв</w:t>
      </w:r>
      <w:r>
        <w:t xml:space="preserve">ание, </w:t>
      </w:r>
      <w:r>
        <w:tab/>
        <w:t xml:space="preserve">владеть </w:t>
      </w:r>
      <w:r>
        <w:tab/>
        <w:t xml:space="preserve">диалогической </w:t>
      </w:r>
      <w:r>
        <w:tab/>
        <w:t>формой коммуникации;</w:t>
      </w:r>
      <w:r>
        <w:rPr>
          <w:color w:val="000000"/>
        </w:rPr>
        <w:t xml:space="preserve"> </w:t>
      </w:r>
    </w:p>
    <w:p w:rsidR="00605BAA" w:rsidRDefault="00613776">
      <w:pPr>
        <w:ind w:left="662" w:right="15"/>
      </w:pPr>
      <w:r>
        <w:t>—строить рассуждения в форме связи простых суждений об объекте, его строении, свойствах и способах создания;</w:t>
      </w:r>
      <w:r>
        <w:rPr>
          <w:color w:val="000000"/>
        </w:rPr>
        <w:t xml:space="preserve"> </w:t>
      </w:r>
    </w:p>
    <w:p w:rsidR="00605BAA" w:rsidRDefault="00613776">
      <w:pPr>
        <w:ind w:left="1244" w:right="15" w:firstLine="0"/>
      </w:pPr>
      <w:r>
        <w:t>—описывать предметы рукотворного мира, оценивать их достоинства;</w:t>
      </w:r>
      <w:r>
        <w:rPr>
          <w:color w:val="000000"/>
        </w:rPr>
        <w:t xml:space="preserve"> </w:t>
      </w:r>
    </w:p>
    <w:p w:rsidR="00605BAA" w:rsidRDefault="00613776">
      <w:pPr>
        <w:ind w:left="662" w:right="15"/>
      </w:pPr>
      <w:r>
        <w:t xml:space="preserve">—формулировать собственное </w:t>
      </w:r>
      <w:r>
        <w:t>мнение, аргументировать выбор вариантов и способов выполнения задания.</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Регулятивные УУД:</w:t>
      </w:r>
      <w:r>
        <w:rPr>
          <w:color w:val="000000"/>
        </w:rPr>
        <w:t xml:space="preserve"> </w:t>
      </w:r>
    </w:p>
    <w:p w:rsidR="00605BAA" w:rsidRDefault="00613776">
      <w:pPr>
        <w:ind w:left="662" w:right="15"/>
      </w:pPr>
      <w:r>
        <w:t>—принимать и сохранять учебную задачу, осуществлять поиск средств для её решения;</w:t>
      </w:r>
      <w:r>
        <w:rPr>
          <w:color w:val="000000"/>
        </w:rPr>
        <w:t xml:space="preserve"> </w:t>
      </w:r>
    </w:p>
    <w:p w:rsidR="00605BAA" w:rsidRDefault="00613776">
      <w:pPr>
        <w:ind w:left="662" w:right="15"/>
      </w:pPr>
      <w:r>
        <w:t>—</w:t>
      </w:r>
      <w: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r>
        <w:rPr>
          <w:color w:val="000000"/>
        </w:rPr>
        <w:t xml:space="preserve"> </w:t>
      </w:r>
    </w:p>
    <w:p w:rsidR="00605BAA" w:rsidRDefault="00613776">
      <w:pPr>
        <w:ind w:left="662" w:right="15"/>
      </w:pPr>
      <w:r>
        <w:t>—выполнять действия контроля и оценки; выявлять ошибки и недочёты по результатам работы, уста</w:t>
      </w:r>
      <w:r>
        <w:t>навливать их причины и искать способы устранения;</w:t>
      </w:r>
      <w:r>
        <w:rPr>
          <w:color w:val="000000"/>
        </w:rPr>
        <w:t xml:space="preserve"> </w:t>
      </w:r>
    </w:p>
    <w:p w:rsidR="00605BAA" w:rsidRDefault="00613776">
      <w:pPr>
        <w:ind w:left="1244" w:right="15" w:firstLine="0"/>
      </w:pPr>
      <w:r>
        <w:t>—проявлять волевую саморегуляцию при выполнении задания.</w:t>
      </w:r>
      <w:r>
        <w:rPr>
          <w:color w:val="000000"/>
        </w:rPr>
        <w:t xml:space="preserve"> </w:t>
      </w:r>
    </w:p>
    <w:p w:rsidR="00605BAA" w:rsidRDefault="00613776">
      <w:pPr>
        <w:spacing w:after="72" w:line="259" w:lineRule="auto"/>
        <w:ind w:left="1244" w:firstLine="0"/>
        <w:jc w:val="left"/>
      </w:pPr>
      <w:r>
        <w:t xml:space="preserve"> </w:t>
      </w:r>
    </w:p>
    <w:p w:rsidR="00605BAA" w:rsidRDefault="00613776">
      <w:pPr>
        <w:ind w:left="1244" w:right="15" w:firstLine="0"/>
      </w:pPr>
      <w:r>
        <w:lastRenderedPageBreak/>
        <w:t>Совместная деятельность:</w:t>
      </w:r>
      <w:r>
        <w:rPr>
          <w:color w:val="000000"/>
        </w:rPr>
        <w:t xml:space="preserve"> </w:t>
      </w:r>
    </w:p>
    <w:p w:rsidR="00605BAA" w:rsidRDefault="00613776">
      <w:pPr>
        <w:spacing w:after="35"/>
        <w:ind w:left="662" w:right="426"/>
      </w:pPr>
      <w:r>
        <w:t xml:space="preserve">—выбирать себе партнёров по совместной деятельности не только по симпатии, но и по деловым качествам; </w:t>
      </w:r>
    </w:p>
    <w:p w:rsidR="00605BAA" w:rsidRDefault="00613776">
      <w:pPr>
        <w:ind w:left="662" w:right="15"/>
      </w:pPr>
      <w:r>
        <w:t>—</w:t>
      </w:r>
      <w:r>
        <w:t>справедливо распределять работу, договариваться, приходить к общему решению, отвечать за общий результат работы;</w:t>
      </w:r>
      <w:r>
        <w:rPr>
          <w:color w:val="000000"/>
        </w:rPr>
        <w:t xml:space="preserve"> </w:t>
      </w:r>
    </w:p>
    <w:p w:rsidR="00605BAA" w:rsidRDefault="00613776">
      <w:pPr>
        <w:ind w:left="1244" w:right="15" w:firstLine="0"/>
      </w:pPr>
      <w:r>
        <w:t>—выполнять роли лидера, подчинённого, соблюдать равноправие и дружелюбие;</w:t>
      </w:r>
      <w:r>
        <w:rPr>
          <w:color w:val="000000"/>
        </w:rPr>
        <w:t xml:space="preserve"> </w:t>
      </w:r>
    </w:p>
    <w:p w:rsidR="00605BAA" w:rsidRDefault="00613776">
      <w:pPr>
        <w:spacing w:after="167"/>
        <w:ind w:left="662" w:right="378"/>
      </w:pPr>
      <w:r>
        <w:t>—осуществлять взаимопомощь, проявлять ответственность при выполнени</w:t>
      </w:r>
      <w:r>
        <w:t>и своей части работы.</w:t>
      </w:r>
      <w:r>
        <w:rPr>
          <w:color w:val="000000"/>
        </w:rPr>
        <w:t xml:space="preserve"> </w:t>
      </w:r>
    </w:p>
    <w:p w:rsidR="00605BAA" w:rsidRDefault="00613776">
      <w:pPr>
        <w:spacing w:after="109"/>
        <w:ind w:left="1244" w:right="15" w:firstLine="0"/>
      </w:pPr>
      <w:r>
        <w:t>4</w:t>
      </w:r>
      <w:r>
        <w:rPr>
          <w:rFonts w:ascii="Arial" w:eastAsia="Arial" w:hAnsi="Arial" w:cs="Arial"/>
        </w:rPr>
        <w:t xml:space="preserve"> </w:t>
      </w:r>
      <w:r>
        <w:t xml:space="preserve">КЛАСС </w:t>
      </w:r>
      <w:r>
        <w:rPr>
          <w:color w:val="000000"/>
        </w:rPr>
        <w:t xml:space="preserve"> </w:t>
      </w:r>
    </w:p>
    <w:p w:rsidR="00605BAA" w:rsidRDefault="00613776">
      <w:pPr>
        <w:spacing w:after="39"/>
        <w:ind w:left="1244" w:right="15" w:firstLine="0"/>
      </w:pPr>
      <w:r>
        <w:rPr>
          <w:rFonts w:ascii="Tahoma" w:eastAsia="Tahoma" w:hAnsi="Tahoma" w:cs="Tahoma"/>
          <w:b/>
          <w:sz w:val="22"/>
        </w:rPr>
        <w:t>1.</w:t>
      </w:r>
      <w:r>
        <w:rPr>
          <w:rFonts w:ascii="Arial" w:eastAsia="Arial" w:hAnsi="Arial" w:cs="Arial"/>
          <w:b/>
          <w:sz w:val="22"/>
        </w:rPr>
        <w:t xml:space="preserve"> </w:t>
      </w:r>
      <w:r>
        <w:t xml:space="preserve">Технологии, профессии и производства </w:t>
      </w:r>
      <w:r>
        <w:rPr>
          <w:color w:val="000000"/>
        </w:rPr>
        <w:t xml:space="preserve"> </w:t>
      </w:r>
    </w:p>
    <w:p w:rsidR="00605BAA" w:rsidRDefault="00613776">
      <w:pPr>
        <w:ind w:left="662" w:right="736"/>
      </w:pP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w:t>
      </w:r>
      <w:r>
        <w:t>нными свойствами в различных отраслях и профес сиях. Нефть как универсальное сырьё. Материалы, получаемые из нефти (пластик, стеклоткань, пенопласт и др.).</w:t>
      </w:r>
      <w:r>
        <w:rPr>
          <w:color w:val="000000"/>
        </w:rPr>
        <w:t xml:space="preserve"> </w:t>
      </w:r>
    </w:p>
    <w:p w:rsidR="00605BAA" w:rsidRDefault="00613776">
      <w:pPr>
        <w:ind w:left="1244" w:right="15" w:firstLine="0"/>
      </w:pPr>
      <w:r>
        <w:t>Профессии, связанные с опасностями (пожарные, космонавты, химики и др.).</w:t>
      </w:r>
      <w:r>
        <w:rPr>
          <w:color w:val="000000"/>
        </w:rPr>
        <w:t xml:space="preserve"> </w:t>
      </w:r>
    </w:p>
    <w:p w:rsidR="00605BAA" w:rsidRDefault="00613776">
      <w:pPr>
        <w:ind w:left="662" w:right="737"/>
      </w:pPr>
      <w:r>
        <w:t>Информационный мир, его м</w:t>
      </w:r>
      <w:r>
        <w:t>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r>
        <w:rPr>
          <w:color w:val="000000"/>
        </w:rPr>
        <w:t xml:space="preserve"> </w:t>
      </w:r>
    </w:p>
    <w:p w:rsidR="00605BAA" w:rsidRDefault="00613776">
      <w:pPr>
        <w:ind w:left="662" w:right="734"/>
      </w:pPr>
      <w:r>
        <w:t>Сохранение и развитие традиций прошлого в творчестве современных мастеров. Бережное и уважительное о</w:t>
      </w:r>
      <w:r>
        <w:t>тношение людей к культурным традициям. Изготовление изделий с учётом традиционных правил и современных технологий (лепка, вязание, шитьё, вышивка и др.).</w:t>
      </w:r>
      <w:r>
        <w:rPr>
          <w:color w:val="000000"/>
        </w:rPr>
        <w:t xml:space="preserve"> </w:t>
      </w:r>
    </w:p>
    <w:p w:rsidR="00605BAA" w:rsidRDefault="00613776">
      <w:pPr>
        <w:ind w:left="662" w:right="728"/>
      </w:pPr>
      <w:r>
        <w:t>Элементарная творческая и проектная деятельность (реализация заданного или собственного замысла, поис</w:t>
      </w:r>
      <w:r>
        <w:t>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w:t>
      </w:r>
      <w:r>
        <w:t>ыполнении учебных проектов.</w:t>
      </w:r>
      <w:r>
        <w:rPr>
          <w:color w:val="000000"/>
        </w:rPr>
        <w:t xml:space="preserve"> </w:t>
      </w:r>
    </w:p>
    <w:p w:rsidR="00605BAA" w:rsidRDefault="00613776">
      <w:pPr>
        <w:spacing w:after="86"/>
        <w:ind w:left="1244" w:right="15" w:firstLine="0"/>
      </w:pPr>
      <w:r>
        <w:rPr>
          <w:rFonts w:ascii="Tahoma" w:eastAsia="Tahoma" w:hAnsi="Tahoma" w:cs="Tahoma"/>
          <w:b/>
          <w:sz w:val="22"/>
        </w:rPr>
        <w:t>2.</w:t>
      </w:r>
      <w:r>
        <w:rPr>
          <w:rFonts w:ascii="Arial" w:eastAsia="Arial" w:hAnsi="Arial" w:cs="Arial"/>
          <w:b/>
          <w:sz w:val="22"/>
        </w:rPr>
        <w:t xml:space="preserve"> </w:t>
      </w:r>
      <w:r>
        <w:t xml:space="preserve">Технологии ручной обработки материалов </w:t>
      </w:r>
      <w:r>
        <w:rPr>
          <w:color w:val="000000"/>
        </w:rPr>
        <w:t xml:space="preserve"> </w:t>
      </w:r>
    </w:p>
    <w:p w:rsidR="00605BAA" w:rsidRDefault="00613776">
      <w:pPr>
        <w:ind w:left="662" w:right="15"/>
      </w:pPr>
      <w:r>
        <w:t>Синтетические материалы — ткани, полимеры (пластик, поролон). Их свойства. Создание синтетических материалов с заданными свойствами.</w:t>
      </w:r>
      <w:r>
        <w:rPr>
          <w:color w:val="000000"/>
        </w:rPr>
        <w:t xml:space="preserve"> </w:t>
      </w:r>
    </w:p>
    <w:p w:rsidR="00605BAA" w:rsidRDefault="00613776">
      <w:pPr>
        <w:ind w:left="662" w:right="737"/>
      </w:pPr>
      <w: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 </w:t>
      </w:r>
    </w:p>
    <w:p w:rsidR="00605BAA" w:rsidRDefault="00613776">
      <w:pPr>
        <w:ind w:left="662" w:right="729"/>
      </w:pPr>
      <w:r>
        <w:t>Технология обработки бумаги и картона.</w:t>
      </w:r>
      <w:r>
        <w:t xml:space="preserve">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r>
        <w:rPr>
          <w:color w:val="000000"/>
        </w:rPr>
        <w:t xml:space="preserve"> </w:t>
      </w:r>
    </w:p>
    <w:p w:rsidR="00605BAA" w:rsidRDefault="00613776">
      <w:pPr>
        <w:ind w:left="662" w:right="15"/>
      </w:pPr>
      <w:r>
        <w:lastRenderedPageBreak/>
        <w:t>Совершенствование умений выполнят</w:t>
      </w:r>
      <w:r>
        <w:t>ь разные способы разметки с помощью чертёжных инструментов. Освоение доступных художественных техник.</w:t>
      </w:r>
      <w:r>
        <w:rPr>
          <w:color w:val="000000"/>
        </w:rPr>
        <w:t xml:space="preserve"> </w:t>
      </w:r>
    </w:p>
    <w:p w:rsidR="00605BAA" w:rsidRDefault="00613776">
      <w:pPr>
        <w:ind w:left="662" w:right="725"/>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w:t>
      </w:r>
      <w:r>
        <w:t xml:space="preserve">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w:t>
      </w:r>
      <w:r>
        <w:t>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r>
        <w:rPr>
          <w:color w:val="000000"/>
        </w:rPr>
        <w:t xml:space="preserve"> </w:t>
      </w:r>
    </w:p>
    <w:p w:rsidR="00605BAA" w:rsidRDefault="00613776">
      <w:pPr>
        <w:ind w:left="662" w:right="739"/>
      </w:pPr>
      <w:r>
        <w:t>Т</w:t>
      </w:r>
      <w:r>
        <w:t>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r>
        <w:rPr>
          <w:color w:val="000000"/>
        </w:rPr>
        <w:t xml:space="preserve"> </w:t>
      </w:r>
      <w:r>
        <w:t xml:space="preserve">Комбинированное использование разных материалов. </w:t>
      </w:r>
    </w:p>
    <w:p w:rsidR="00605BAA" w:rsidRDefault="00613776">
      <w:pPr>
        <w:spacing w:after="63" w:line="259" w:lineRule="auto"/>
        <w:ind w:left="1244" w:firstLine="0"/>
        <w:jc w:val="left"/>
      </w:pPr>
      <w:r>
        <w:rPr>
          <w:color w:val="000000"/>
        </w:rPr>
        <w:t xml:space="preserve"> </w:t>
      </w:r>
    </w:p>
    <w:p w:rsidR="00605BAA" w:rsidRDefault="00613776">
      <w:pPr>
        <w:numPr>
          <w:ilvl w:val="0"/>
          <w:numId w:val="39"/>
        </w:numPr>
        <w:ind w:right="381" w:firstLine="0"/>
      </w:pPr>
      <w:r>
        <w:t>К</w:t>
      </w:r>
      <w:r>
        <w:t xml:space="preserve">онструирование и моделирование </w:t>
      </w:r>
      <w:r>
        <w:rPr>
          <w:color w:val="000000"/>
        </w:rPr>
        <w:t xml:space="preserve"> </w:t>
      </w:r>
    </w:p>
    <w:p w:rsidR="00605BAA" w:rsidRDefault="00613776">
      <w:pPr>
        <w:ind w:left="662" w:right="15"/>
      </w:pPr>
      <w:r>
        <w:t>Современные требования к техническим устройствам (экологичность, безопасность, эргономичность и др.).</w:t>
      </w:r>
      <w:r>
        <w:rPr>
          <w:color w:val="000000"/>
        </w:rPr>
        <w:t xml:space="preserve"> </w:t>
      </w:r>
    </w:p>
    <w:p w:rsidR="00605BAA" w:rsidRDefault="00613776">
      <w:pPr>
        <w:ind w:left="662" w:right="730"/>
      </w:pPr>
      <w:r>
        <w:t>Конструирование и моделирование изделий из различных мтериалов,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w:t>
      </w:r>
      <w:r>
        <w:t>го и технологического процесса при выполнении индивидуальных творческих и коллективных проектных работ.</w:t>
      </w:r>
      <w:r>
        <w:rPr>
          <w:color w:val="000000"/>
        </w:rPr>
        <w:t xml:space="preserve"> </w:t>
      </w:r>
    </w:p>
    <w:p w:rsidR="00605BAA" w:rsidRDefault="00613776">
      <w:pPr>
        <w:ind w:left="662" w:right="730"/>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w:t>
      </w:r>
      <w:r>
        <w:t xml:space="preserve">ление алгоритма действий робота. Программирование, тестирование робота. Преобразование конструкции робота. Презентация робота. </w:t>
      </w:r>
    </w:p>
    <w:p w:rsidR="00605BAA" w:rsidRDefault="00613776">
      <w:pPr>
        <w:spacing w:after="139" w:line="259" w:lineRule="auto"/>
        <w:ind w:left="1244" w:firstLine="0"/>
        <w:jc w:val="left"/>
      </w:pPr>
      <w:r>
        <w:rPr>
          <w:color w:val="000000"/>
        </w:rPr>
        <w:t xml:space="preserve"> </w:t>
      </w:r>
    </w:p>
    <w:p w:rsidR="00605BAA" w:rsidRDefault="00613776">
      <w:pPr>
        <w:numPr>
          <w:ilvl w:val="0"/>
          <w:numId w:val="39"/>
        </w:numPr>
        <w:spacing w:line="381" w:lineRule="auto"/>
        <w:ind w:right="381" w:firstLine="0"/>
      </w:pPr>
      <w:r>
        <w:t xml:space="preserve">Информационно-коммуникативные технологии </w:t>
      </w:r>
      <w:r>
        <w:rPr>
          <w:color w:val="000000"/>
        </w:rPr>
        <w:t xml:space="preserve"> </w:t>
      </w:r>
      <w:r>
        <w:t>Работа с доступной информацией в Интернет и на цифровых носителях информации.</w:t>
      </w:r>
      <w:r>
        <w:rPr>
          <w:color w:val="000000"/>
        </w:rPr>
        <w:t xml:space="preserve"> </w:t>
      </w:r>
    </w:p>
    <w:p w:rsidR="00605BAA" w:rsidRDefault="00613776">
      <w:pPr>
        <w:ind w:left="662" w:right="728"/>
      </w:pPr>
      <w:r>
        <w:t>Элект</w:t>
      </w:r>
      <w:r>
        <w:t>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w:t>
      </w:r>
      <w:r>
        <w:t xml:space="preserve">мпьютера в оформлении изделий и др. Создание презентаций в программе PowerPoint или другой. </w:t>
      </w:r>
    </w:p>
    <w:p w:rsidR="00605BAA" w:rsidRDefault="00613776">
      <w:pPr>
        <w:spacing w:after="21" w:line="259" w:lineRule="auto"/>
        <w:ind w:left="1244" w:firstLine="0"/>
        <w:jc w:val="left"/>
      </w:pPr>
      <w:r>
        <w:t xml:space="preserve"> </w:t>
      </w:r>
    </w:p>
    <w:p w:rsidR="00605BAA" w:rsidRDefault="00613776">
      <w:pPr>
        <w:spacing w:after="16" w:line="259" w:lineRule="auto"/>
        <w:ind w:left="1244" w:firstLine="0"/>
        <w:jc w:val="left"/>
      </w:pPr>
      <w:r>
        <w:t xml:space="preserve"> </w:t>
      </w:r>
    </w:p>
    <w:p w:rsidR="00605BAA" w:rsidRDefault="00613776">
      <w:pPr>
        <w:spacing w:after="217" w:line="259" w:lineRule="auto"/>
        <w:ind w:left="1244" w:firstLine="0"/>
        <w:jc w:val="left"/>
      </w:pPr>
      <w:r>
        <w:rPr>
          <w:color w:val="000000"/>
        </w:rPr>
        <w:t xml:space="preserve"> </w:t>
      </w:r>
    </w:p>
    <w:p w:rsidR="00605BAA" w:rsidRDefault="00613776">
      <w:pPr>
        <w:spacing w:after="94"/>
        <w:ind w:left="1244" w:right="15" w:firstLine="0"/>
      </w:pPr>
      <w:r>
        <w:t>Универсальные учебные действия</w:t>
      </w:r>
      <w:r>
        <w:rPr>
          <w:color w:val="000000"/>
        </w:rPr>
        <w:t xml:space="preserve"> </w:t>
      </w:r>
    </w:p>
    <w:p w:rsidR="00605BAA" w:rsidRDefault="00613776">
      <w:pPr>
        <w:ind w:left="1244" w:right="15" w:firstLine="0"/>
      </w:pPr>
      <w:r>
        <w:lastRenderedPageBreak/>
        <w:t>Познавательные УУД:</w:t>
      </w:r>
      <w:r>
        <w:rPr>
          <w:color w:val="000000"/>
        </w:rPr>
        <w:t xml:space="preserve"> </w:t>
      </w:r>
    </w:p>
    <w:p w:rsidR="00605BAA" w:rsidRDefault="00613776">
      <w:pPr>
        <w:ind w:left="662" w:right="15"/>
      </w:pPr>
      <w:r>
        <w:t>—</w:t>
      </w:r>
      <w:r>
        <w:t>ориентироваться в терминах, используемых в технологии, использовать их в  ответах на  вопросы  и  высказываниях (в пределах изученного);</w:t>
      </w:r>
      <w:r>
        <w:rPr>
          <w:color w:val="000000"/>
        </w:rPr>
        <w:t xml:space="preserve"> </w:t>
      </w:r>
    </w:p>
    <w:p w:rsidR="00605BAA" w:rsidRDefault="00613776">
      <w:pPr>
        <w:ind w:left="1244" w:right="15" w:firstLine="0"/>
      </w:pPr>
      <w:r>
        <w:t>—анализировать конструкции предложенных образцов изделий;</w:t>
      </w:r>
      <w:r>
        <w:rPr>
          <w:color w:val="000000"/>
        </w:rPr>
        <w:t xml:space="preserve"> </w:t>
      </w:r>
    </w:p>
    <w:p w:rsidR="00605BAA" w:rsidRDefault="00613776">
      <w:pPr>
        <w:ind w:left="662" w:right="737"/>
      </w:pPr>
      <w:r>
        <w:t>—конструировать и моделировать изделия из различных материа</w:t>
      </w:r>
      <w:r>
        <w:t>лов по образцу, рисунку, простейшему чертежу, эскизу, схеме с использованием общепринятых условных обозначений и по заданным условиям;</w:t>
      </w:r>
      <w:r>
        <w:rPr>
          <w:color w:val="000000"/>
        </w:rPr>
        <w:t xml:space="preserve"> </w:t>
      </w:r>
    </w:p>
    <w:p w:rsidR="00605BAA" w:rsidRDefault="00613776">
      <w:pPr>
        <w:ind w:left="662" w:right="738"/>
      </w:pPr>
      <w:r>
        <w:t>—выстраивать последовательность практических действий и технологических операций; подбирать материал и инструменты; выпо</w:t>
      </w:r>
      <w:r>
        <w:t>лнять экономную разметку; сборку, отделку изделия;</w:t>
      </w:r>
      <w:r>
        <w:rPr>
          <w:color w:val="000000"/>
        </w:rPr>
        <w:t xml:space="preserve"> </w:t>
      </w:r>
    </w:p>
    <w:p w:rsidR="00605BAA" w:rsidRDefault="00613776">
      <w:pPr>
        <w:spacing w:after="37"/>
        <w:ind w:left="1244" w:right="15" w:firstLine="0"/>
      </w:pPr>
      <w:r>
        <w:t>—решать простые задачи на преобразование конструкции;</w:t>
      </w:r>
      <w:r>
        <w:rPr>
          <w:color w:val="000000"/>
        </w:rPr>
        <w:t xml:space="preserve"> </w:t>
      </w:r>
    </w:p>
    <w:p w:rsidR="00605BAA" w:rsidRDefault="00613776">
      <w:pPr>
        <w:ind w:left="1244" w:right="15" w:firstLine="0"/>
      </w:pPr>
      <w:r>
        <w:t>—выполнять работу в соответствии с инструкцией, устной или письменной;</w:t>
      </w:r>
      <w:r>
        <w:rPr>
          <w:color w:val="000000"/>
        </w:rPr>
        <w:t xml:space="preserve"> </w:t>
      </w:r>
    </w:p>
    <w:p w:rsidR="00605BAA" w:rsidRDefault="00613776">
      <w:pPr>
        <w:ind w:left="662" w:right="15"/>
      </w:pPr>
      <w:r>
        <w:t>—соотносить результат работы с заданным алгоритмом, проверять изделия в дейст</w:t>
      </w:r>
      <w:r>
        <w:t>вии, вносить необходимые дополнения и изменения;</w:t>
      </w:r>
      <w:r>
        <w:rPr>
          <w:color w:val="000000"/>
        </w:rPr>
        <w:t xml:space="preserve"> </w:t>
      </w:r>
    </w:p>
    <w:p w:rsidR="00605BAA" w:rsidRDefault="00613776">
      <w:pPr>
        <w:ind w:left="662" w:right="15"/>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r>
        <w:rPr>
          <w:color w:val="000000"/>
        </w:rPr>
        <w:t xml:space="preserve"> </w:t>
      </w:r>
    </w:p>
    <w:p w:rsidR="00605BAA" w:rsidRDefault="00613776">
      <w:pPr>
        <w:tabs>
          <w:tab w:val="center" w:pos="1912"/>
          <w:tab w:val="center" w:pos="3392"/>
          <w:tab w:val="center" w:pos="4596"/>
          <w:tab w:val="center" w:pos="5403"/>
          <w:tab w:val="center" w:pos="6234"/>
          <w:tab w:val="center" w:pos="7556"/>
          <w:tab w:val="center" w:pos="9242"/>
        </w:tabs>
        <w:ind w:left="0" w:firstLine="0"/>
        <w:jc w:val="left"/>
      </w:pPr>
      <w:r>
        <w:rPr>
          <w:rFonts w:ascii="Calibri" w:eastAsia="Calibri" w:hAnsi="Calibri" w:cs="Calibri"/>
          <w:color w:val="000000"/>
          <w:sz w:val="22"/>
        </w:rPr>
        <w:tab/>
      </w:r>
      <w:r>
        <w:t>—</w:t>
      </w:r>
      <w:r>
        <w:t xml:space="preserve">выполнять </w:t>
      </w:r>
      <w:r>
        <w:tab/>
        <w:t xml:space="preserve">действия </w:t>
      </w:r>
      <w:r>
        <w:tab/>
        <w:t xml:space="preserve">анализа </w:t>
      </w:r>
      <w:r>
        <w:tab/>
        <w:t xml:space="preserve">и </w:t>
      </w:r>
      <w:r>
        <w:tab/>
        <w:t xml:space="preserve">синтеза, </w:t>
      </w:r>
      <w:r>
        <w:tab/>
        <w:t xml:space="preserve">сравнения, </w:t>
      </w:r>
      <w:r>
        <w:tab/>
        <w:t xml:space="preserve">классификации </w:t>
      </w:r>
    </w:p>
    <w:p w:rsidR="00605BAA" w:rsidRDefault="00613776">
      <w:pPr>
        <w:spacing w:after="90"/>
        <w:ind w:left="662" w:right="15" w:firstLine="0"/>
      </w:pPr>
      <w:r>
        <w:t>предметов/изделий с учётом указанных критериев;</w:t>
      </w:r>
      <w:r>
        <w:rPr>
          <w:color w:val="000000"/>
        </w:rPr>
        <w:t xml:space="preserve"> </w:t>
      </w:r>
    </w:p>
    <w:p w:rsidR="00605BAA" w:rsidRDefault="00613776">
      <w:pPr>
        <w:ind w:left="662" w:right="15"/>
      </w:pPr>
      <w:r>
        <w:t>—анализировать устройство простых изделий по образцу, ри- сунку, выделять основные и второстепенные составляющие конструкции.</w:t>
      </w:r>
      <w:r>
        <w:rPr>
          <w:color w:val="000000"/>
        </w:rPr>
        <w:t xml:space="preserve"> </w:t>
      </w:r>
    </w:p>
    <w:p w:rsidR="00605BAA" w:rsidRDefault="00613776">
      <w:pPr>
        <w:spacing w:after="32"/>
        <w:ind w:left="1244" w:right="15" w:firstLine="0"/>
      </w:pPr>
      <w:r>
        <w:t>Работа с и</w:t>
      </w:r>
      <w:r>
        <w:t>нформацией:</w:t>
      </w:r>
      <w:r>
        <w:rPr>
          <w:color w:val="000000"/>
        </w:rPr>
        <w:t xml:space="preserve"> </w:t>
      </w:r>
    </w:p>
    <w:p w:rsidR="00605BAA" w:rsidRDefault="00613776">
      <w:pPr>
        <w:ind w:left="662" w:right="15"/>
      </w:pPr>
      <w:r>
        <w:t>—находить необходимую для выполнения работы информа- цию, пользуясь различными источниками, анализировать её и отбирать в соответствии с решаемой задачей;</w:t>
      </w:r>
      <w:r>
        <w:rPr>
          <w:color w:val="000000"/>
        </w:rPr>
        <w:t xml:space="preserve"> </w:t>
      </w:r>
    </w:p>
    <w:p w:rsidR="00605BAA" w:rsidRDefault="00613776">
      <w:pPr>
        <w:ind w:left="662" w:right="15"/>
      </w:pPr>
      <w:r>
        <w:t>—на основе анализа информации производить выбор наиболее эффективных способов работы;</w:t>
      </w:r>
      <w:r>
        <w:rPr>
          <w:color w:val="000000"/>
        </w:rPr>
        <w:t xml:space="preserve"> </w:t>
      </w:r>
    </w:p>
    <w:p w:rsidR="00605BAA" w:rsidRDefault="00613776">
      <w:pPr>
        <w:ind w:left="662" w:right="15"/>
      </w:pPr>
      <w:r>
        <w:t>—использовать знаково-символические средства для решения задач в умственной или материализованной форме, выпол- нять действия моделирования, работать с моделями;</w:t>
      </w:r>
      <w:r>
        <w:rPr>
          <w:color w:val="000000"/>
        </w:rPr>
        <w:t xml:space="preserve"> </w:t>
      </w:r>
    </w:p>
    <w:p w:rsidR="00605BAA" w:rsidRDefault="00613776">
      <w:pPr>
        <w:ind w:left="662" w:right="15"/>
      </w:pPr>
      <w:r>
        <w:t>—осуществлять поиск дополнительной информации по темати- ке творческих и проектных работ;</w:t>
      </w:r>
      <w:r>
        <w:rPr>
          <w:color w:val="000000"/>
        </w:rPr>
        <w:t xml:space="preserve"> </w:t>
      </w:r>
    </w:p>
    <w:p w:rsidR="00605BAA" w:rsidRDefault="00613776">
      <w:pPr>
        <w:ind w:left="1244" w:right="15" w:firstLine="0"/>
      </w:pPr>
      <w:r>
        <w:t>—и</w:t>
      </w:r>
      <w:r>
        <w:t>спользовать рисунки из ресурса компьютера в оформлении изделий и др.;</w:t>
      </w:r>
      <w:r>
        <w:rPr>
          <w:color w:val="000000"/>
        </w:rPr>
        <w:t xml:space="preserve"> </w:t>
      </w:r>
    </w:p>
    <w:p w:rsidR="00605BAA" w:rsidRDefault="00613776">
      <w:pPr>
        <w:ind w:left="662" w:right="15"/>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r>
        <w:rPr>
          <w:color w:val="000000"/>
        </w:rPr>
        <w:t xml:space="preserve"> </w:t>
      </w:r>
    </w:p>
    <w:p w:rsidR="00605BAA" w:rsidRDefault="00613776">
      <w:pPr>
        <w:spacing w:after="27"/>
        <w:ind w:left="1244" w:right="15" w:firstLine="0"/>
      </w:pPr>
      <w:r>
        <w:t>Коммуникативные УУД:</w:t>
      </w:r>
      <w:r>
        <w:rPr>
          <w:color w:val="000000"/>
        </w:rPr>
        <w:t xml:space="preserve"> </w:t>
      </w:r>
    </w:p>
    <w:p w:rsidR="00605BAA" w:rsidRDefault="00613776">
      <w:pPr>
        <w:ind w:left="662" w:right="15"/>
      </w:pPr>
      <w:r>
        <w:t>—соблюда</w:t>
      </w:r>
      <w:r>
        <w:t>ть правила участия в диалоге: ставить вопросы, ар- гументировать и доказывать свою точку зрения, уважитель- но относиться к чужому мнению;</w:t>
      </w:r>
      <w:r>
        <w:rPr>
          <w:color w:val="000000"/>
        </w:rPr>
        <w:t xml:space="preserve"> </w:t>
      </w:r>
    </w:p>
    <w:p w:rsidR="00605BAA" w:rsidRDefault="00613776">
      <w:pPr>
        <w:ind w:left="662" w:right="15"/>
      </w:pPr>
      <w:r>
        <w:t>—описывать факты из истории развития ремёсел на Руси и в России, высказывать своё отношение к предметам декора- тивн</w:t>
      </w:r>
      <w:r>
        <w:t>о-прикладного искусства разных народов РФ;</w:t>
      </w:r>
      <w:r>
        <w:rPr>
          <w:color w:val="000000"/>
        </w:rPr>
        <w:t xml:space="preserve"> </w:t>
      </w:r>
    </w:p>
    <w:p w:rsidR="00605BAA" w:rsidRDefault="00613776">
      <w:pPr>
        <w:ind w:left="662" w:right="15"/>
      </w:pPr>
      <w:r>
        <w:t>—создавать тексты-рассуждения: раскрывать последователь- ность операций при работе с разными материалами;</w:t>
      </w:r>
      <w:r>
        <w:rPr>
          <w:color w:val="000000"/>
        </w:rPr>
        <w:t xml:space="preserve"> </w:t>
      </w:r>
    </w:p>
    <w:p w:rsidR="00605BAA" w:rsidRDefault="00613776">
      <w:pPr>
        <w:ind w:left="662" w:right="727"/>
      </w:pPr>
      <w:r>
        <w:lastRenderedPageBreak/>
        <w:t>—осознавать культурно-</w:t>
      </w:r>
      <w:r>
        <w:t>исторический смысл и назначение праздников, их роль в жизни каждого человека; ориентиро- ваться в традициях организации и оформления праздников. Регулятивные УУД:</w:t>
      </w:r>
      <w:r>
        <w:rPr>
          <w:color w:val="000000"/>
        </w:rPr>
        <w:t xml:space="preserve"> </w:t>
      </w:r>
    </w:p>
    <w:p w:rsidR="00605BAA" w:rsidRDefault="00613776">
      <w:pPr>
        <w:ind w:left="662" w:right="15"/>
      </w:pPr>
      <w:r>
        <w:t xml:space="preserve">—понимать и принимать учебную задачу, самостоятельно опре- делять цели учебнопознавательной </w:t>
      </w:r>
      <w:r>
        <w:t>деятельности;</w:t>
      </w:r>
      <w:r>
        <w:rPr>
          <w:color w:val="000000"/>
        </w:rPr>
        <w:t xml:space="preserve"> </w:t>
      </w:r>
    </w:p>
    <w:p w:rsidR="00605BAA" w:rsidRDefault="00613776">
      <w:pPr>
        <w:ind w:left="662" w:right="15"/>
      </w:pPr>
      <w:r>
        <w:t>—планировать практическую работу в соответствии с постав- ленной целью и выполнять её в соответствии с планом;</w:t>
      </w:r>
      <w:r>
        <w:rPr>
          <w:color w:val="000000"/>
        </w:rPr>
        <w:t xml:space="preserve"> </w:t>
      </w:r>
    </w:p>
    <w:p w:rsidR="00605BAA" w:rsidRDefault="00613776">
      <w:pPr>
        <w:ind w:left="662" w:right="15"/>
      </w:pPr>
      <w:r>
        <w:t>—на основе анализа причинно-следственных связей между действиями и их результатами прогнозировать практические</w:t>
      </w:r>
      <w:r>
        <w:rPr>
          <w:color w:val="000000"/>
        </w:rPr>
        <w:t xml:space="preserve"> </w:t>
      </w:r>
    </w:p>
    <w:p w:rsidR="00605BAA" w:rsidRDefault="00613776">
      <w:pPr>
        <w:spacing w:after="27"/>
        <w:ind w:left="1244" w:right="15" w:firstLine="0"/>
      </w:pPr>
      <w:r>
        <w:t>«шаги» для получения необходимого результата;</w:t>
      </w:r>
      <w:r>
        <w:rPr>
          <w:color w:val="000000"/>
        </w:rPr>
        <w:t xml:space="preserve"> </w:t>
      </w:r>
    </w:p>
    <w:p w:rsidR="00605BAA" w:rsidRDefault="00613776">
      <w:pPr>
        <w:spacing w:after="80"/>
        <w:ind w:left="662" w:right="15"/>
      </w:pPr>
      <w:r>
        <w:t>—выполнять действия контроля/самоконтроля и оценки; про- цесса и результата деятельности, при необходимости вносить коррективы в выполняемые действия;</w:t>
      </w:r>
      <w:r>
        <w:rPr>
          <w:color w:val="000000"/>
        </w:rPr>
        <w:t xml:space="preserve"> </w:t>
      </w:r>
    </w:p>
    <w:p w:rsidR="00605BAA" w:rsidRDefault="00613776">
      <w:pPr>
        <w:ind w:left="1244" w:right="15" w:firstLine="0"/>
      </w:pPr>
      <w:r>
        <w:t>—проявлять волевую саморегуляцию при выполнении зада- ния</w:t>
      </w:r>
      <w:r>
        <w:t>.</w:t>
      </w:r>
      <w:r>
        <w:rPr>
          <w:color w:val="000000"/>
        </w:rPr>
        <w:t xml:space="preserve"> </w:t>
      </w:r>
    </w:p>
    <w:p w:rsidR="00605BAA" w:rsidRDefault="00613776">
      <w:pPr>
        <w:spacing w:after="63" w:line="259" w:lineRule="auto"/>
        <w:ind w:left="1244" w:firstLine="0"/>
        <w:jc w:val="left"/>
      </w:pPr>
      <w:r>
        <w:t xml:space="preserve"> </w:t>
      </w:r>
    </w:p>
    <w:p w:rsidR="00605BAA" w:rsidRDefault="00613776">
      <w:pPr>
        <w:spacing w:after="32"/>
        <w:ind w:left="1244" w:right="15" w:firstLine="0"/>
      </w:pPr>
      <w:r>
        <w:t>Совместная деятельность:</w:t>
      </w:r>
      <w:r>
        <w:rPr>
          <w:color w:val="000000"/>
        </w:rPr>
        <w:t xml:space="preserve"> </w:t>
      </w:r>
    </w:p>
    <w:p w:rsidR="00605BAA" w:rsidRDefault="00613776">
      <w:pPr>
        <w:ind w:left="1244" w:right="15" w:firstLine="0"/>
      </w:pPr>
      <w:r>
        <w:t xml:space="preserve">—организовывать под руководством учителя совместную рабо- ту в группе: </w:t>
      </w:r>
    </w:p>
    <w:p w:rsidR="00605BAA" w:rsidRDefault="00613776">
      <w:pPr>
        <w:ind w:left="662" w:right="15" w:firstLine="0"/>
      </w:pPr>
      <w:r>
        <w:t>распределять роли, выполнять функции руково- дителя или подчинённого, осуществлять продуктивное со- трудничество, взаимопомощь;</w:t>
      </w:r>
      <w:r>
        <w:rPr>
          <w:color w:val="000000"/>
        </w:rPr>
        <w:t xml:space="preserve"> </w:t>
      </w:r>
    </w:p>
    <w:p w:rsidR="00605BAA" w:rsidRDefault="00613776">
      <w:pPr>
        <w:ind w:left="662" w:right="15"/>
      </w:pPr>
      <w:r>
        <w:t>—проявлять интерес к дея</w:t>
      </w:r>
      <w:r>
        <w:t>тельности своих товарищей и ре- зультатам их работы; в доброжелательной форме комменти- ровать и оценивать их достижения;</w:t>
      </w:r>
      <w:r>
        <w:rPr>
          <w:color w:val="000000"/>
        </w:rPr>
        <w:t xml:space="preserve"> </w:t>
      </w:r>
    </w:p>
    <w:p w:rsidR="00605BAA" w:rsidRDefault="00613776">
      <w:pPr>
        <w:ind w:left="662" w:right="730"/>
      </w:pPr>
      <w:r>
        <w:t>—в процессе анализа и оценки совместной деятельности выска- зывать свои предложения и пожелания; выслушивать и при- нимать к сведению</w:t>
      </w:r>
      <w:r>
        <w:t xml:space="preserve"> мнение одноклассников, их советы и по- желания; с уважением относиться к разной оценке своих достижений.</w:t>
      </w:r>
      <w:r>
        <w:rPr>
          <w:color w:val="000000"/>
        </w:rPr>
        <w:t xml:space="preserve"> </w:t>
      </w:r>
    </w:p>
    <w:p w:rsidR="00605BAA" w:rsidRDefault="00613776">
      <w:pPr>
        <w:spacing w:after="127" w:line="259" w:lineRule="auto"/>
        <w:ind w:left="1244" w:firstLine="0"/>
        <w:jc w:val="left"/>
      </w:pPr>
      <w:r>
        <w:rPr>
          <w:color w:val="000000"/>
        </w:rPr>
        <w:t xml:space="preserve"> </w:t>
      </w:r>
    </w:p>
    <w:p w:rsidR="00605BAA" w:rsidRDefault="00613776">
      <w:pPr>
        <w:ind w:left="1863" w:right="15" w:firstLine="0"/>
      </w:pPr>
      <w:r>
        <w:t xml:space="preserve">ПЛАНИРУЕМЫЕ РЕЗУЛЬТАТЫ ОСВОЕНИЯ УЧЕБНОГО ПРЕДМЕТА </w:t>
      </w:r>
    </w:p>
    <w:p w:rsidR="00605BAA" w:rsidRDefault="00613776">
      <w:pPr>
        <w:spacing w:after="21" w:line="259" w:lineRule="auto"/>
        <w:ind w:left="565" w:right="612" w:hanging="10"/>
        <w:jc w:val="center"/>
      </w:pPr>
      <w:r>
        <w:t>«ТЕХНОЛОГИЯ»</w:t>
      </w:r>
      <w:r>
        <w:rPr>
          <w:color w:val="000000"/>
        </w:rPr>
        <w:t xml:space="preserve"> </w:t>
      </w:r>
    </w:p>
    <w:p w:rsidR="00605BAA" w:rsidRDefault="00613776">
      <w:pPr>
        <w:spacing w:after="0" w:line="259" w:lineRule="auto"/>
        <w:ind w:left="1244" w:firstLine="0"/>
        <w:jc w:val="left"/>
      </w:pPr>
      <w:r>
        <w:rPr>
          <w:color w:val="000000"/>
        </w:rPr>
        <w:t xml:space="preserve"> </w:t>
      </w:r>
    </w:p>
    <w:p w:rsidR="00605BAA" w:rsidRDefault="00613776">
      <w:pPr>
        <w:spacing w:after="284"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3399" name="Group 453399"/>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4108" name="Shape 34108"/>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3399" style="width:317.5pt;height:0.5pt;mso-position-horizontal-relative:char;mso-position-vertical-relative:line" coordsize="40322,63">
                <v:shape id="Shape 34108"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1244" w:right="15" w:firstLine="0"/>
      </w:pPr>
      <w:r>
        <w:t>ЛИЧНОСТНЫЕ РЕЗУЛЬТАТЫ ОБУЧАЮЩЕГОСЯ</w:t>
      </w:r>
      <w:r>
        <w:rPr>
          <w:color w:val="000000"/>
        </w:rPr>
        <w:t xml:space="preserve"> </w:t>
      </w:r>
    </w:p>
    <w:p w:rsidR="00605BAA" w:rsidRDefault="00613776">
      <w:pPr>
        <w:ind w:left="662" w:right="95"/>
      </w:pPr>
      <w:r>
        <w:t>В результате изучения предмета «Технология» в начальной школе у обучающегося будут сформированы следующие лич- ностные новообразования:</w:t>
      </w:r>
      <w:r>
        <w:rPr>
          <w:color w:val="000000"/>
        </w:rPr>
        <w:t xml:space="preserve"> </w:t>
      </w:r>
    </w:p>
    <w:p w:rsidR="00605BAA" w:rsidRDefault="00613776">
      <w:pPr>
        <w:ind w:left="662" w:right="15"/>
      </w:pPr>
      <w:r>
        <w:t>—первоначальные представления о созидательном и нравственном значении труда в жизни человека и общества; уважительное о</w:t>
      </w:r>
      <w:r>
        <w:t>тношение к труду и творчеству мастеров;</w:t>
      </w:r>
      <w:r>
        <w:rPr>
          <w:color w:val="000000"/>
        </w:rPr>
        <w:t xml:space="preserve"> </w:t>
      </w:r>
    </w:p>
    <w:p w:rsidR="00605BAA" w:rsidRDefault="00613776">
      <w:pPr>
        <w:ind w:left="662" w:right="727"/>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 нию окружающей среды;</w:t>
      </w:r>
      <w:r>
        <w:rPr>
          <w:color w:val="000000"/>
        </w:rPr>
        <w:t xml:space="preserve"> </w:t>
      </w:r>
    </w:p>
    <w:p w:rsidR="00605BAA" w:rsidRDefault="00613776">
      <w:pPr>
        <w:ind w:left="662" w:right="734"/>
      </w:pPr>
      <w:r>
        <w:t>—понимание культурно-ист</w:t>
      </w:r>
      <w:r>
        <w:t>орической ценности традиций, отражённых в предметном мире; чувство сопричастности к культуре своего народа, уважительное отношение к культурым традициям других народов;</w:t>
      </w:r>
      <w:r>
        <w:rPr>
          <w:color w:val="000000"/>
        </w:rPr>
        <w:t xml:space="preserve"> </w:t>
      </w:r>
    </w:p>
    <w:p w:rsidR="00605BAA" w:rsidRDefault="00613776">
      <w:pPr>
        <w:ind w:left="662" w:right="731"/>
      </w:pPr>
      <w:r>
        <w:lastRenderedPageBreak/>
        <w:t>—проявление способности к эстетической оценке окружающей предметной среды; эстетически</w:t>
      </w:r>
      <w:r>
        <w:t>е чувства — эмоционально-положительное восприятие и понимание красоты форм и образов природных объектов, образцов мировой и отече- ственной художественной культуры;</w:t>
      </w:r>
      <w:r>
        <w:rPr>
          <w:color w:val="000000"/>
        </w:rPr>
        <w:t xml:space="preserve"> </w:t>
      </w:r>
    </w:p>
    <w:p w:rsidR="00605BAA" w:rsidRDefault="00613776">
      <w:pPr>
        <w:spacing w:line="305" w:lineRule="auto"/>
        <w:ind w:left="1254" w:right="14" w:hanging="10"/>
        <w:jc w:val="left"/>
      </w:pPr>
      <w:r>
        <w:t>—проявление положительного отношения и интереса к различ- ным видам творческой преобразующ</w:t>
      </w:r>
      <w:r>
        <w:t>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r>
        <w:rPr>
          <w:color w:val="000000"/>
        </w:rPr>
        <w:t xml:space="preserve"> </w:t>
      </w:r>
    </w:p>
    <w:p w:rsidR="00605BAA" w:rsidRDefault="00613776">
      <w:pPr>
        <w:ind w:left="1244" w:right="15" w:firstLine="0"/>
      </w:pPr>
      <w:r>
        <w:t xml:space="preserve">—проявление устойчивых волевых качества и способность к саморегуляции: </w:t>
      </w:r>
    </w:p>
    <w:p w:rsidR="00605BAA" w:rsidRDefault="00613776">
      <w:pPr>
        <w:ind w:left="662" w:right="15" w:firstLine="0"/>
      </w:pPr>
      <w:r>
        <w:t>организованность, аккуратность, трудолю- бие, ответственность, умение справляться с доступными проблемами;</w:t>
      </w:r>
      <w:r>
        <w:rPr>
          <w:color w:val="000000"/>
        </w:rPr>
        <w:t xml:space="preserve"> </w:t>
      </w:r>
    </w:p>
    <w:p w:rsidR="00605BAA" w:rsidRDefault="00613776">
      <w:pPr>
        <w:ind w:left="662" w:right="15"/>
      </w:pPr>
      <w:r>
        <w:t>—готовность вступать в сотрудничество с другими людьми с учётом этики общения; проявление толерантности и доброжелательности.</w:t>
      </w:r>
      <w:r>
        <w:rPr>
          <w:color w:val="000000"/>
        </w:rPr>
        <w:t xml:space="preserve"> </w:t>
      </w:r>
    </w:p>
    <w:p w:rsidR="00605BAA" w:rsidRDefault="00613776">
      <w:pPr>
        <w:spacing w:after="64" w:line="259" w:lineRule="auto"/>
        <w:ind w:left="1244" w:firstLine="0"/>
        <w:jc w:val="left"/>
      </w:pPr>
      <w:r>
        <w:rPr>
          <w:color w:val="000000"/>
        </w:rPr>
        <w:t xml:space="preserve"> </w:t>
      </w:r>
    </w:p>
    <w:p w:rsidR="00605BAA" w:rsidRDefault="00613776">
      <w:pPr>
        <w:ind w:left="1244" w:right="15" w:firstLine="0"/>
      </w:pPr>
      <w:r>
        <w:t>МЕТАПРЕДМЕТНЫЕ РЕЗУ</w:t>
      </w:r>
      <w:r>
        <w:t>ЛЬТАТЫ ОБУЧАЮЩЕГОСЯ</w:t>
      </w:r>
      <w:r>
        <w:rPr>
          <w:color w:val="000000"/>
        </w:rPr>
        <w:t xml:space="preserve"> </w:t>
      </w:r>
    </w:p>
    <w:p w:rsidR="00605BAA" w:rsidRDefault="00613776">
      <w:pPr>
        <w:ind w:left="662" w:right="15"/>
      </w:pPr>
      <w:r>
        <w:t>К концу обучения в начальной школе у обучающегося формируются следующие универсальные учебные действия.</w:t>
      </w:r>
      <w:r>
        <w:rPr>
          <w:color w:val="000000"/>
        </w:rPr>
        <w:t xml:space="preserve"> </w:t>
      </w:r>
    </w:p>
    <w:p w:rsidR="00605BAA" w:rsidRDefault="00613776">
      <w:pPr>
        <w:spacing w:after="63" w:line="259" w:lineRule="auto"/>
        <w:ind w:left="1244" w:firstLine="0"/>
        <w:jc w:val="left"/>
      </w:pPr>
      <w:r>
        <w:rPr>
          <w:color w:val="000000"/>
        </w:rPr>
        <w:t xml:space="preserve"> </w:t>
      </w:r>
    </w:p>
    <w:p w:rsidR="00605BAA" w:rsidRDefault="00613776">
      <w:pPr>
        <w:ind w:left="1244" w:right="15" w:firstLine="0"/>
      </w:pPr>
      <w:r>
        <w:t>Познавательные УУД:</w:t>
      </w:r>
      <w:r>
        <w:rPr>
          <w:color w:val="000000"/>
        </w:rPr>
        <w:t xml:space="preserve"> </w:t>
      </w:r>
    </w:p>
    <w:p w:rsidR="00605BAA" w:rsidRDefault="00613776">
      <w:pPr>
        <w:ind w:left="662" w:right="735"/>
      </w:pPr>
      <w:r>
        <w:t xml:space="preserve">—ориентироваться в терминах и </w:t>
      </w:r>
      <w:r>
        <w:t>понятиях, используемых в технологии (в пределах изученного), использовать изученную терминологию в своих устных и письменных высказы- ваниях;</w:t>
      </w:r>
      <w:r>
        <w:rPr>
          <w:color w:val="000000"/>
        </w:rPr>
        <w:t xml:space="preserve"> </w:t>
      </w:r>
    </w:p>
    <w:p w:rsidR="00605BAA" w:rsidRDefault="00613776">
      <w:pPr>
        <w:ind w:left="662" w:right="15"/>
      </w:pPr>
      <w:r>
        <w:t>—осуществлять анализ объектов и изделий с выделением существенных и несущественных признаков;</w:t>
      </w:r>
      <w:r>
        <w:rPr>
          <w:color w:val="000000"/>
        </w:rPr>
        <w:t xml:space="preserve"> </w:t>
      </w:r>
    </w:p>
    <w:p w:rsidR="00605BAA" w:rsidRDefault="00613776">
      <w:pPr>
        <w:ind w:left="1244" w:right="15" w:firstLine="0"/>
      </w:pPr>
      <w:r>
        <w:t>—сравнивать группы</w:t>
      </w:r>
      <w:r>
        <w:t xml:space="preserve"> объектов/изделий, выделять в них общее и различия;</w:t>
      </w:r>
      <w:r>
        <w:rPr>
          <w:color w:val="000000"/>
        </w:rPr>
        <w:t xml:space="preserve"> </w:t>
      </w:r>
    </w:p>
    <w:p w:rsidR="00605BAA" w:rsidRDefault="00613776">
      <w:pPr>
        <w:ind w:left="662" w:right="15"/>
      </w:pPr>
      <w:r>
        <w:t>—делать обобщения (технико-технологического и декоратив- но-художественного характера) по изучаемой тематике;</w:t>
      </w:r>
      <w:r>
        <w:rPr>
          <w:color w:val="000000"/>
        </w:rPr>
        <w:t xml:space="preserve"> </w:t>
      </w:r>
    </w:p>
    <w:p w:rsidR="00605BAA" w:rsidRDefault="00613776">
      <w:pPr>
        <w:ind w:left="662" w:right="15"/>
      </w:pPr>
      <w:r>
        <w:t>—использовать схемы, модели и простейшие чертежи в соб- ственной практической творческой дея</w:t>
      </w:r>
      <w:r>
        <w:t>тельности;</w:t>
      </w:r>
      <w:r>
        <w:rPr>
          <w:color w:val="000000"/>
        </w:rPr>
        <w:t xml:space="preserve"> </w:t>
      </w:r>
    </w:p>
    <w:p w:rsidR="00605BAA" w:rsidRDefault="00613776">
      <w:pPr>
        <w:ind w:left="662" w:right="15"/>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r>
        <w:rPr>
          <w:color w:val="000000"/>
        </w:rPr>
        <w:t xml:space="preserve"> </w:t>
      </w:r>
    </w:p>
    <w:p w:rsidR="00605BAA" w:rsidRDefault="00613776">
      <w:pPr>
        <w:ind w:left="662" w:right="730"/>
      </w:pPr>
      <w:r>
        <w:t>—понимать необходимость поиска новых технологий на основе изучения объектов и зак</w:t>
      </w:r>
      <w:r>
        <w:t>онов природы, доступного историче- ского и современного опыта технологической деятельности.</w:t>
      </w:r>
      <w:r>
        <w:rPr>
          <w:color w:val="000000"/>
        </w:rPr>
        <w:t xml:space="preserve"> </w:t>
      </w:r>
    </w:p>
    <w:p w:rsidR="00605BAA" w:rsidRDefault="00613776">
      <w:pPr>
        <w:ind w:left="1244" w:right="15" w:firstLine="0"/>
      </w:pPr>
      <w:r>
        <w:t>Работа с информацией:</w:t>
      </w:r>
      <w:r>
        <w:rPr>
          <w:color w:val="000000"/>
        </w:rPr>
        <w:t xml:space="preserve"> </w:t>
      </w:r>
    </w:p>
    <w:p w:rsidR="00605BAA" w:rsidRDefault="00613776">
      <w:pPr>
        <w:ind w:left="662" w:right="731"/>
      </w:pPr>
      <w:r>
        <w:t>—осуществлять поиск необходимой для выполнения работы информации в учебнике и других доступных источниках, анализировать её и отбирать в соо</w:t>
      </w:r>
      <w:r>
        <w:t>тветствии с решаемой задачей;</w:t>
      </w:r>
      <w:r>
        <w:rPr>
          <w:color w:val="000000"/>
        </w:rPr>
        <w:t xml:space="preserve"> </w:t>
      </w:r>
    </w:p>
    <w:p w:rsidR="00605BAA" w:rsidRDefault="00613776">
      <w:pPr>
        <w:ind w:left="662" w:right="727"/>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r>
        <w:rPr>
          <w:color w:val="000000"/>
        </w:rPr>
        <w:t xml:space="preserve"> </w:t>
      </w:r>
    </w:p>
    <w:p w:rsidR="00605BAA" w:rsidRDefault="00613776">
      <w:pPr>
        <w:ind w:left="662" w:right="724"/>
      </w:pPr>
      <w:r>
        <w:lastRenderedPageBreak/>
        <w:t>—</w:t>
      </w: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вать объективность информации и возможности её использо- вания для решения конкретных учебных</w:t>
      </w:r>
      <w:r>
        <w:t xml:space="preserve"> задач;</w:t>
      </w:r>
      <w:r>
        <w:rPr>
          <w:color w:val="000000"/>
        </w:rPr>
        <w:t xml:space="preserve"> </w:t>
      </w:r>
    </w:p>
    <w:p w:rsidR="00605BAA" w:rsidRDefault="00613776">
      <w:pPr>
        <w:ind w:left="662" w:right="15"/>
      </w:pPr>
      <w:r>
        <w:t>—следовать при выполнении работы инструкциям учителя или представленным в других информационных источниках.</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Коммуникативные УУД:</w:t>
      </w:r>
      <w:r>
        <w:rPr>
          <w:color w:val="000000"/>
        </w:rPr>
        <w:t xml:space="preserve"> </w:t>
      </w:r>
    </w:p>
    <w:p w:rsidR="00605BAA" w:rsidRDefault="00613776">
      <w:pPr>
        <w:ind w:left="1244" w:right="15" w:firstLine="0"/>
      </w:pPr>
      <w:r>
        <w:t xml:space="preserve">—вступать в диалог, задавать собеседнику вопросы, использовать реплики-уточнения </w:t>
      </w:r>
    </w:p>
    <w:p w:rsidR="00605BAA" w:rsidRDefault="00613776">
      <w:pPr>
        <w:ind w:left="662" w:right="15" w:firstLine="0"/>
      </w:pPr>
      <w:r>
        <w:t>и дополнения; формулировать собс</w:t>
      </w:r>
      <w:r>
        <w:t xml:space="preserve">твенное мнение и идеи, аргументированно их излагать; выслушивать разные мнения, учитывать их в диалоге; </w:t>
      </w:r>
    </w:p>
    <w:p w:rsidR="00605BAA" w:rsidRDefault="00613776">
      <w:pPr>
        <w:spacing w:after="68" w:line="259" w:lineRule="auto"/>
        <w:ind w:left="1244" w:firstLine="0"/>
        <w:jc w:val="left"/>
      </w:pPr>
      <w:r>
        <w:rPr>
          <w:color w:val="000000"/>
        </w:rPr>
        <w:t xml:space="preserve"> </w:t>
      </w:r>
    </w:p>
    <w:p w:rsidR="00605BAA" w:rsidRDefault="00613776">
      <w:pPr>
        <w:ind w:left="662" w:right="15"/>
      </w:pPr>
      <w:r>
        <w:t>—создавать тексты-описания на основе наблюдений (рассматривания) изделий декоративно-прикладного искусства народов России;</w:t>
      </w:r>
      <w:r>
        <w:rPr>
          <w:color w:val="000000"/>
        </w:rPr>
        <w:t xml:space="preserve"> </w:t>
      </w:r>
    </w:p>
    <w:p w:rsidR="00605BAA" w:rsidRDefault="00613776">
      <w:pPr>
        <w:ind w:left="1244" w:right="15" w:firstLine="0"/>
      </w:pPr>
      <w:r>
        <w:t>—строить рассуждения о св</w:t>
      </w:r>
      <w:r>
        <w:t xml:space="preserve">язях природного и предметного мира, простые суждения </w:t>
      </w:r>
    </w:p>
    <w:p w:rsidR="00605BAA" w:rsidRDefault="00613776">
      <w:pPr>
        <w:ind w:left="1229" w:right="728" w:hanging="567"/>
      </w:pPr>
      <w:r>
        <w:t>(небольшие тексты) об объекте, его строении, свойствах и способах создания;</w:t>
      </w:r>
      <w:r>
        <w:rPr>
          <w:color w:val="000000"/>
        </w:rPr>
        <w:t xml:space="preserve"> </w:t>
      </w:r>
      <w:r>
        <w:t>—объяснять последовательность совершаемых действий при создании изделия.</w:t>
      </w:r>
      <w:r>
        <w:rPr>
          <w:color w:val="000000"/>
        </w:rPr>
        <w:t xml:space="preserve"> </w:t>
      </w:r>
    </w:p>
    <w:p w:rsidR="00605BAA" w:rsidRDefault="00613776">
      <w:pPr>
        <w:ind w:left="1244" w:right="15" w:firstLine="0"/>
      </w:pPr>
      <w:r>
        <w:t>Регулятивные УУД:</w:t>
      </w:r>
      <w:r>
        <w:rPr>
          <w:color w:val="000000"/>
        </w:rPr>
        <w:t xml:space="preserve"> </w:t>
      </w:r>
    </w:p>
    <w:p w:rsidR="00605BAA" w:rsidRDefault="00613776">
      <w:pPr>
        <w:ind w:left="662" w:right="15"/>
      </w:pPr>
      <w:r>
        <w:t xml:space="preserve">—рационально организовывать свою </w:t>
      </w:r>
      <w:r>
        <w:t>работу (подготовка рабочего места, поддержание и наведение порядка, уборка после работы);</w:t>
      </w:r>
      <w:r>
        <w:rPr>
          <w:color w:val="000000"/>
        </w:rPr>
        <w:t xml:space="preserve"> </w:t>
      </w:r>
    </w:p>
    <w:p w:rsidR="00605BAA" w:rsidRDefault="00613776">
      <w:pPr>
        <w:ind w:left="1244" w:right="15" w:firstLine="0"/>
      </w:pPr>
      <w:r>
        <w:t>—выполнять правила безопасности труда при выполнении работы;</w:t>
      </w:r>
      <w:r>
        <w:rPr>
          <w:color w:val="000000"/>
        </w:rPr>
        <w:t xml:space="preserve"> </w:t>
      </w:r>
    </w:p>
    <w:p w:rsidR="00605BAA" w:rsidRDefault="00613776">
      <w:pPr>
        <w:ind w:left="1244" w:right="15" w:firstLine="0"/>
      </w:pPr>
      <w:r>
        <w:t>—планировать работу, соотносить свои действия с поставленной целью;</w:t>
      </w:r>
      <w:r>
        <w:rPr>
          <w:color w:val="000000"/>
        </w:rPr>
        <w:t xml:space="preserve"> </w:t>
      </w:r>
    </w:p>
    <w:p w:rsidR="00605BAA" w:rsidRDefault="00613776">
      <w:pPr>
        <w:ind w:left="662" w:right="419"/>
      </w:pPr>
      <w:r>
        <w:t>—устанавливать причинно-</w:t>
      </w:r>
      <w:r>
        <w:t>следственные связи между выполняемыми действиями и их результатами, прогнозировать действия для получения необходимых результатов;</w:t>
      </w:r>
      <w:r>
        <w:rPr>
          <w:color w:val="000000"/>
        </w:rPr>
        <w:t xml:space="preserve"> </w:t>
      </w:r>
    </w:p>
    <w:p w:rsidR="00605BAA" w:rsidRDefault="00613776">
      <w:pPr>
        <w:ind w:left="662" w:right="735"/>
      </w:pPr>
      <w:r>
        <w:t>—выполнять действия контроля и оценки; вносить необходимые коррективы в действие после его завершения на основе его оценки и</w:t>
      </w:r>
      <w:r>
        <w:t xml:space="preserve"> учёта характера сделанных ошибок;</w:t>
      </w:r>
      <w:r>
        <w:rPr>
          <w:color w:val="000000"/>
        </w:rPr>
        <w:t xml:space="preserve"> </w:t>
      </w:r>
      <w:r>
        <w:t>—проявлять волевую саморегуляцию при выполнении работы.</w:t>
      </w:r>
      <w:r>
        <w:rPr>
          <w:color w:val="000000"/>
        </w:rPr>
        <w:t xml:space="preserve"> </w:t>
      </w:r>
    </w:p>
    <w:p w:rsidR="00605BAA" w:rsidRDefault="00613776">
      <w:pPr>
        <w:ind w:left="1244" w:right="15" w:firstLine="0"/>
      </w:pPr>
      <w:r>
        <w:t>Совместная деятельность:</w:t>
      </w:r>
      <w:r>
        <w:rPr>
          <w:color w:val="000000"/>
        </w:rPr>
        <w:t xml:space="preserve"> </w:t>
      </w:r>
    </w:p>
    <w:p w:rsidR="00605BAA" w:rsidRDefault="00613776">
      <w:pPr>
        <w:ind w:left="662" w:right="741"/>
      </w:pPr>
      <w:r>
        <w:t>—организовывать под руководством учителя и самостоятельно совместную работу в группе: обсуждать задачу, распределять роли, выполнять функц</w:t>
      </w:r>
      <w:r>
        <w:t>ии руководителя/лидера и подчинённого; осуществлять продуктивное сотрудничество;</w:t>
      </w:r>
      <w:r>
        <w:rPr>
          <w:color w:val="000000"/>
        </w:rPr>
        <w:t xml:space="preserve"> </w:t>
      </w:r>
    </w:p>
    <w:p w:rsidR="00605BAA" w:rsidRDefault="00613776">
      <w:pPr>
        <w:ind w:left="662" w:right="734"/>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w:t>
      </w:r>
      <w:r>
        <w:t>и помощь;</w:t>
      </w:r>
      <w:r>
        <w:rPr>
          <w:color w:val="000000"/>
        </w:rPr>
        <w:t xml:space="preserve"> </w:t>
      </w:r>
    </w:p>
    <w:p w:rsidR="00605BAA" w:rsidRDefault="00613776">
      <w:pPr>
        <w:ind w:left="662" w:right="735"/>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w:t>
      </w:r>
      <w:r>
        <w:t xml:space="preserve">ты для защиты продукта проектной деятельности. </w:t>
      </w:r>
    </w:p>
    <w:p w:rsidR="00605BAA" w:rsidRDefault="00613776">
      <w:pPr>
        <w:spacing w:after="16" w:line="259" w:lineRule="auto"/>
        <w:ind w:left="1244" w:firstLine="0"/>
        <w:jc w:val="left"/>
      </w:pPr>
      <w:r>
        <w:rPr>
          <w:color w:val="000000"/>
        </w:rPr>
        <w:t xml:space="preserve"> </w:t>
      </w:r>
    </w:p>
    <w:p w:rsidR="00605BAA" w:rsidRDefault="00613776">
      <w:pPr>
        <w:spacing w:after="64" w:line="259" w:lineRule="auto"/>
        <w:ind w:left="1244" w:firstLine="0"/>
        <w:jc w:val="left"/>
      </w:pPr>
      <w:r>
        <w:rPr>
          <w:color w:val="000000"/>
        </w:rPr>
        <w:t xml:space="preserve"> </w:t>
      </w:r>
    </w:p>
    <w:p w:rsidR="00605BAA" w:rsidRDefault="00613776">
      <w:pPr>
        <w:ind w:left="1244" w:right="15" w:firstLine="0"/>
      </w:pPr>
      <w:r>
        <w:t>ПРЕДМЕТНЫЕ РЕЗУЛЬТАТЫ ОСВОЕНИЯ КУРСА</w:t>
      </w:r>
      <w:r>
        <w:rPr>
          <w:color w:val="000000"/>
        </w:rPr>
        <w:t xml:space="preserve"> </w:t>
      </w:r>
    </w:p>
    <w:p w:rsidR="00605BAA" w:rsidRDefault="00613776">
      <w:pPr>
        <w:ind w:left="1244" w:right="15" w:firstLine="0"/>
      </w:pPr>
      <w:r>
        <w:lastRenderedPageBreak/>
        <w:t>«ТЕХНОЛОГИЯ»</w:t>
      </w:r>
      <w:r>
        <w:rPr>
          <w:color w:val="000000"/>
        </w:rPr>
        <w:t xml:space="preserve"> </w:t>
      </w:r>
    </w:p>
    <w:p w:rsidR="00605BAA" w:rsidRDefault="00613776">
      <w:pPr>
        <w:ind w:left="1244" w:right="15" w:firstLine="0"/>
      </w:pPr>
      <w:r>
        <w:rPr>
          <w:rFonts w:ascii="Tahoma" w:eastAsia="Tahoma" w:hAnsi="Tahoma" w:cs="Tahoma"/>
          <w:b/>
          <w:sz w:val="22"/>
        </w:rPr>
        <w:t>1</w:t>
      </w:r>
      <w:r>
        <w:rPr>
          <w:rFonts w:ascii="Arial" w:eastAsia="Arial" w:hAnsi="Arial" w:cs="Arial"/>
          <w:b/>
          <w:sz w:val="22"/>
        </w:rPr>
        <w:t xml:space="preserve"> </w:t>
      </w:r>
      <w:r>
        <w:t>класс</w:t>
      </w:r>
      <w:r>
        <w:rPr>
          <w:color w:val="000000"/>
        </w:rPr>
        <w:t xml:space="preserve"> </w:t>
      </w:r>
    </w:p>
    <w:p w:rsidR="00605BAA" w:rsidRDefault="00613776">
      <w:pPr>
        <w:ind w:left="1244" w:right="15" w:firstLine="0"/>
      </w:pPr>
      <w:r>
        <w:t>К концу обучения в первом классе обучающийся научится:</w:t>
      </w:r>
      <w:r>
        <w:rPr>
          <w:color w:val="000000"/>
        </w:rPr>
        <w:t xml:space="preserve"> </w:t>
      </w:r>
    </w:p>
    <w:p w:rsidR="00605BAA" w:rsidRDefault="00613776">
      <w:pPr>
        <w:ind w:left="662" w:right="15"/>
      </w:pPr>
      <w:r>
        <w:t>—</w:t>
      </w:r>
      <w:r>
        <w:t>правильно организовывать свой труд: своевременно подготавливать и убирать рабочее место, поддерживать порядок на нём в процессе труда;</w:t>
      </w:r>
      <w:r>
        <w:rPr>
          <w:color w:val="000000"/>
        </w:rPr>
        <w:t xml:space="preserve"> </w:t>
      </w:r>
    </w:p>
    <w:p w:rsidR="00605BAA" w:rsidRDefault="00613776">
      <w:pPr>
        <w:ind w:left="662" w:right="15"/>
      </w:pPr>
      <w:r>
        <w:t>—применять правила безопасной работы ножницами, иглой и аккуратной работы с клеем;</w:t>
      </w:r>
      <w:r>
        <w:rPr>
          <w:color w:val="000000"/>
        </w:rPr>
        <w:t xml:space="preserve"> </w:t>
      </w:r>
    </w:p>
    <w:p w:rsidR="00605BAA" w:rsidRDefault="00613776">
      <w:pPr>
        <w:ind w:left="662" w:right="15"/>
      </w:pPr>
      <w:r>
        <w:t>—действовать по предложенному образц</w:t>
      </w:r>
      <w:r>
        <w:t>у в соответствии с правилами рациональной разметки (разметка на изнаночной стороне материала; экономия материала при разметке);</w:t>
      </w:r>
      <w:r>
        <w:rPr>
          <w:color w:val="000000"/>
        </w:rPr>
        <w:t xml:space="preserve"> </w:t>
      </w:r>
    </w:p>
    <w:p w:rsidR="00605BAA" w:rsidRDefault="00613776">
      <w:pPr>
        <w:ind w:left="662" w:right="738"/>
      </w:pPr>
      <w:r>
        <w:t>—определять названия и назначение основных инструментов и приспособлений для ручного труда (линейка, карандаш, ножницы, игла, ш</w:t>
      </w:r>
      <w:r>
        <w:t>аблон, стека и др.), использовать их в практической работе;</w:t>
      </w:r>
      <w:r>
        <w:rPr>
          <w:color w:val="000000"/>
        </w:rPr>
        <w:t xml:space="preserve"> </w:t>
      </w:r>
    </w:p>
    <w:p w:rsidR="00605BAA" w:rsidRDefault="00613776">
      <w:pPr>
        <w:spacing w:line="305" w:lineRule="auto"/>
        <w:ind w:left="1254" w:right="14" w:hanging="10"/>
        <w:jc w:val="left"/>
      </w:pPr>
      <w:r>
        <w:t xml:space="preserve">—определять наименования отдельных материалов (бумага, картон, фольга, </w:t>
      </w:r>
      <w:r>
        <w:t>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r>
        <w:rPr>
          <w:color w:val="000000"/>
        </w:rPr>
        <w:t xml:space="preserve"> </w:t>
      </w:r>
    </w:p>
    <w:p w:rsidR="00605BAA" w:rsidRDefault="00613776">
      <w:pPr>
        <w:ind w:left="662" w:right="15"/>
      </w:pPr>
      <w:r>
        <w:t>—ориентироваться в наименован</w:t>
      </w:r>
      <w:r>
        <w:t>иях основных технологических операций: разметка деталей, выделение деталей, сборка изделия;</w:t>
      </w:r>
      <w:r>
        <w:rPr>
          <w:color w:val="000000"/>
        </w:rPr>
        <w:t xml:space="preserve"> </w:t>
      </w:r>
    </w:p>
    <w:p w:rsidR="00605BAA" w:rsidRDefault="00613776">
      <w:pPr>
        <w:ind w:left="662" w:right="743"/>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w:t>
      </w:r>
      <w:r>
        <w:t xml:space="preserve"> др.;</w:t>
      </w:r>
      <w:r>
        <w:rPr>
          <w:color w:val="000000"/>
        </w:rPr>
        <w:t xml:space="preserve"> </w:t>
      </w:r>
    </w:p>
    <w:p w:rsidR="00605BAA" w:rsidRDefault="00613776">
      <w:pPr>
        <w:ind w:left="1244" w:right="15" w:firstLine="0"/>
      </w:pPr>
      <w:r>
        <w:t>—оформлять изделия строчкой прямого стежка;</w:t>
      </w:r>
      <w:r>
        <w:rPr>
          <w:color w:val="000000"/>
        </w:rPr>
        <w:t xml:space="preserve"> </w:t>
      </w:r>
    </w:p>
    <w:p w:rsidR="00605BAA" w:rsidRDefault="00613776">
      <w:pPr>
        <w:ind w:left="1244" w:right="15" w:firstLine="0"/>
      </w:pPr>
      <w:r>
        <w:t xml:space="preserve">—понимать смысл понятий «изделие», «деталь изделия», «образец», «заготовка», </w:t>
      </w:r>
    </w:p>
    <w:p w:rsidR="00605BAA" w:rsidRDefault="00613776">
      <w:pPr>
        <w:ind w:left="662" w:right="15" w:firstLine="0"/>
      </w:pPr>
      <w:r>
        <w:t>«материал», «инструмент», «приспособление», «конструирование», «аппликация»;</w:t>
      </w:r>
      <w:r>
        <w:rPr>
          <w:color w:val="000000"/>
        </w:rPr>
        <w:t xml:space="preserve"> </w:t>
      </w:r>
    </w:p>
    <w:p w:rsidR="00605BAA" w:rsidRDefault="00613776">
      <w:pPr>
        <w:ind w:left="1244" w:right="15" w:firstLine="0"/>
      </w:pPr>
      <w:r>
        <w:t>—выполнять задания с опорой на готовый план;</w:t>
      </w:r>
      <w:r>
        <w:rPr>
          <w:color w:val="000000"/>
        </w:rPr>
        <w:t xml:space="preserve"> </w:t>
      </w:r>
    </w:p>
    <w:p w:rsidR="00605BAA" w:rsidRDefault="00613776">
      <w:pPr>
        <w:ind w:left="662" w:right="15"/>
      </w:pPr>
      <w:r>
        <w:t>—о</w:t>
      </w:r>
      <w:r>
        <w:t>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r>
        <w:rPr>
          <w:color w:val="000000"/>
        </w:rPr>
        <w:t xml:space="preserve"> </w:t>
      </w:r>
    </w:p>
    <w:p w:rsidR="00605BAA" w:rsidRDefault="00613776">
      <w:pPr>
        <w:ind w:left="662" w:right="735"/>
      </w:pPr>
      <w:r>
        <w:t>—рассматривать и анализировать простые по конструкции образцы (по вопросам учителя); анализировать про</w:t>
      </w:r>
      <w:r>
        <w:t xml:space="preserve">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w:t>
      </w:r>
    </w:p>
    <w:p w:rsidR="00605BAA" w:rsidRDefault="00613776">
      <w:pPr>
        <w:ind w:left="662" w:right="730"/>
      </w:pPr>
      <w:r>
        <w:t>—распознавать изученные виды материалов (природные, пластические, бумага, тонкий картон, те</w:t>
      </w:r>
      <w:r>
        <w:t>кстильные, клей и др.), их свойства (цвет, фактура, форма, гибкость и др.);</w:t>
      </w:r>
      <w:r>
        <w:rPr>
          <w:color w:val="000000"/>
        </w:rPr>
        <w:t xml:space="preserve"> </w:t>
      </w:r>
      <w:r>
        <w:t>—называть ручные инструменты (ножницы, игла, линейка) и приспособления (шаблон, стека, булавки и др.), безопасно хранить и работать ими;</w:t>
      </w:r>
      <w:r>
        <w:rPr>
          <w:color w:val="000000"/>
        </w:rPr>
        <w:t xml:space="preserve"> </w:t>
      </w:r>
    </w:p>
    <w:p w:rsidR="00605BAA" w:rsidRDefault="00613776">
      <w:pPr>
        <w:ind w:left="1244" w:right="15" w:firstLine="0"/>
      </w:pPr>
      <w:r>
        <w:t>—различать материалы и инструменты по их н</w:t>
      </w:r>
      <w:r>
        <w:t>азначению;</w:t>
      </w:r>
      <w:r>
        <w:rPr>
          <w:color w:val="000000"/>
        </w:rPr>
        <w:t xml:space="preserve"> </w:t>
      </w:r>
    </w:p>
    <w:p w:rsidR="00605BAA" w:rsidRDefault="00613776">
      <w:pPr>
        <w:ind w:left="1244" w:right="15" w:firstLine="0"/>
      </w:pPr>
      <w:r>
        <w:t xml:space="preserve">—называть и выполнять последовательность изготовления несложных изделий: </w:t>
      </w:r>
    </w:p>
    <w:p w:rsidR="00605BAA" w:rsidRDefault="00613776">
      <w:pPr>
        <w:ind w:left="662" w:right="15" w:firstLine="0"/>
      </w:pPr>
      <w:r>
        <w:t>разметка, резание, сборка, отделка;</w:t>
      </w:r>
      <w:r>
        <w:rPr>
          <w:color w:val="000000"/>
        </w:rPr>
        <w:t xml:space="preserve"> </w:t>
      </w:r>
    </w:p>
    <w:p w:rsidR="00605BAA" w:rsidRDefault="00613776">
      <w:pPr>
        <w:ind w:left="1244" w:right="15" w:firstLine="0"/>
      </w:pPr>
      <w:r>
        <w:t xml:space="preserve">—качественно выполнять операции и приёмы по изготовлению несложных изделий: </w:t>
      </w:r>
    </w:p>
    <w:p w:rsidR="00605BAA" w:rsidRDefault="00613776">
      <w:pPr>
        <w:ind w:left="662" w:right="727" w:firstLine="0"/>
      </w:pPr>
      <w:r>
        <w:t>экономно выполнять разметку деталей на глаз, от руки, по</w:t>
      </w:r>
      <w:r>
        <w:t xml:space="preserve"> шаблону, по линейке (как направляю- щему инструменту без откладывания размеров); точно резать ножницами по линиям разметки; придавать форму деталям и изделию сгибанием, складыванием, </w:t>
      </w:r>
      <w:r>
        <w:lastRenderedPageBreak/>
        <w:t xml:space="preserve">вытягиванием, отры- ванием, сминанием, лепкой и пр.; собирать изделия с </w:t>
      </w:r>
      <w:r>
        <w:t>помо- щью клея, пластических масс и др.; эстетично и аккуратно выполнять отделку раскрашиванием, аппликацией, строч- кой прямого стежка;</w:t>
      </w:r>
      <w:r>
        <w:rPr>
          <w:color w:val="000000"/>
        </w:rPr>
        <w:t xml:space="preserve"> </w:t>
      </w:r>
    </w:p>
    <w:p w:rsidR="00605BAA" w:rsidRDefault="00613776">
      <w:pPr>
        <w:ind w:left="1244" w:right="15" w:firstLine="0"/>
      </w:pPr>
      <w:r>
        <w:t>—использовать для сушки плоских изделий пресс;</w:t>
      </w:r>
      <w:r>
        <w:rPr>
          <w:color w:val="000000"/>
        </w:rPr>
        <w:t xml:space="preserve"> </w:t>
      </w:r>
    </w:p>
    <w:p w:rsidR="00605BAA" w:rsidRDefault="00613776">
      <w:pPr>
        <w:ind w:left="662" w:right="15"/>
      </w:pPr>
      <w:r>
        <w:t>—с помощью учителя выполнять практическую работу и самоконтроль с опор</w:t>
      </w:r>
      <w:r>
        <w:t>ой на инструкционную карту, образец, шаблон;</w:t>
      </w:r>
      <w:r>
        <w:rPr>
          <w:color w:val="000000"/>
        </w:rPr>
        <w:t xml:space="preserve"> </w:t>
      </w:r>
    </w:p>
    <w:p w:rsidR="00605BAA" w:rsidRDefault="00613776">
      <w:pPr>
        <w:ind w:left="1244" w:right="15" w:firstLine="0"/>
      </w:pPr>
      <w:r>
        <w:t>—различать разборные и неразборные конструкции несложных изделий;</w:t>
      </w:r>
      <w:r>
        <w:rPr>
          <w:color w:val="000000"/>
        </w:rPr>
        <w:t xml:space="preserve"> </w:t>
      </w:r>
    </w:p>
    <w:p w:rsidR="00605BAA" w:rsidRDefault="00613776">
      <w:pPr>
        <w:ind w:left="662" w:right="15"/>
      </w:pPr>
      <w:r>
        <w:t>—</w:t>
      </w: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r>
        <w:rPr>
          <w:color w:val="000000"/>
        </w:rPr>
        <w:t xml:space="preserve"> </w:t>
      </w:r>
    </w:p>
    <w:p w:rsidR="00605BAA" w:rsidRDefault="00613776">
      <w:pPr>
        <w:ind w:left="662" w:right="300"/>
      </w:pPr>
      <w:r>
        <w:t>—осуществлять элементарное сотрудничество, участвовать в коллективных работах под руководством учителя;</w:t>
      </w:r>
      <w:r>
        <w:rPr>
          <w:color w:val="000000"/>
        </w:rPr>
        <w:t xml:space="preserve"> </w:t>
      </w:r>
    </w:p>
    <w:p w:rsidR="00605BAA" w:rsidRDefault="00613776">
      <w:pPr>
        <w:ind w:left="1244" w:right="15" w:firstLine="0"/>
      </w:pPr>
      <w:r>
        <w:t>—выполнять несложные коллективные работы проектного ха рактера.</w:t>
      </w:r>
      <w:r>
        <w:rPr>
          <w:color w:val="000000"/>
        </w:rPr>
        <w:t xml:space="preserve"> </w:t>
      </w:r>
    </w:p>
    <w:p w:rsidR="00605BAA" w:rsidRDefault="00613776">
      <w:pPr>
        <w:ind w:left="1244" w:right="15" w:firstLine="0"/>
      </w:pPr>
      <w:r>
        <w:rPr>
          <w:rFonts w:ascii="Tahoma" w:eastAsia="Tahoma" w:hAnsi="Tahoma" w:cs="Tahoma"/>
          <w:b/>
          <w:sz w:val="22"/>
        </w:rPr>
        <w:t>2</w:t>
      </w:r>
      <w:r>
        <w:rPr>
          <w:rFonts w:ascii="Arial" w:eastAsia="Arial" w:hAnsi="Arial" w:cs="Arial"/>
          <w:b/>
          <w:sz w:val="22"/>
        </w:rPr>
        <w:t xml:space="preserve"> </w:t>
      </w:r>
      <w:r>
        <w:t>класс</w:t>
      </w:r>
      <w:r>
        <w:rPr>
          <w:color w:val="000000"/>
        </w:rPr>
        <w:t xml:space="preserve"> </w:t>
      </w:r>
    </w:p>
    <w:p w:rsidR="00605BAA" w:rsidRDefault="00613776">
      <w:pPr>
        <w:ind w:left="1244" w:right="15" w:firstLine="0"/>
      </w:pPr>
      <w:r>
        <w:t>К концу обучения во втором классе обучающийся научится:</w:t>
      </w:r>
      <w:r>
        <w:rPr>
          <w:color w:val="000000"/>
        </w:rPr>
        <w:t xml:space="preserve"> </w:t>
      </w:r>
    </w:p>
    <w:p w:rsidR="00605BAA" w:rsidRDefault="00613776">
      <w:pPr>
        <w:ind w:left="662" w:right="15"/>
      </w:pPr>
      <w:r>
        <w:t>—</w:t>
      </w: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r>
        <w:rPr>
          <w:color w:val="000000"/>
        </w:rPr>
        <w:t xml:space="preserve"> </w:t>
      </w:r>
    </w:p>
    <w:p w:rsidR="00605BAA" w:rsidRDefault="00613776">
      <w:pPr>
        <w:ind w:left="662" w:right="728"/>
      </w:pPr>
      <w:r>
        <w:t xml:space="preserve">—выполнять </w:t>
      </w:r>
      <w:r>
        <w:t>задания по самостоятельно составленному плану;</w:t>
      </w:r>
      <w:r>
        <w:rPr>
          <w:color w:val="000000"/>
        </w:rPr>
        <w:t xml:space="preserve"> </w:t>
      </w: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w:t>
      </w:r>
      <w:r>
        <w:t>вать характерные особенности изученных видов декоративно-прикладного искусства;</w:t>
      </w:r>
      <w:r>
        <w:rPr>
          <w:color w:val="000000"/>
        </w:rPr>
        <w:t xml:space="preserve"> </w:t>
      </w:r>
    </w:p>
    <w:p w:rsidR="00605BAA" w:rsidRDefault="00613776">
      <w:pPr>
        <w:ind w:left="662" w:right="171"/>
      </w:pPr>
      <w:r>
        <w:t>—выделять, называть и применять изученные общие правила создания рукотворного мира в своей предметно-творческой деятельности;</w:t>
      </w:r>
      <w:r>
        <w:rPr>
          <w:color w:val="000000"/>
        </w:rPr>
        <w:t xml:space="preserve"> </w:t>
      </w:r>
    </w:p>
    <w:p w:rsidR="00605BAA" w:rsidRDefault="00613776">
      <w:pPr>
        <w:ind w:left="662" w:right="15"/>
      </w:pPr>
      <w:r>
        <w:t>—самостоятельно готовить рабочее место в соответ</w:t>
      </w:r>
      <w:r>
        <w:t>ствии с видом деятельности, поддерживать порядок во время работы, убирать рабочее место;</w:t>
      </w:r>
      <w:r>
        <w:rPr>
          <w:color w:val="000000"/>
        </w:rPr>
        <w:t xml:space="preserve"> </w:t>
      </w:r>
    </w:p>
    <w:p w:rsidR="00605BAA" w:rsidRDefault="00613776">
      <w:pPr>
        <w:ind w:left="662" w:right="735"/>
      </w:pPr>
      <w: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w:t>
      </w:r>
      <w:r>
        <w:t>ю) карту;</w:t>
      </w:r>
      <w:r>
        <w:rPr>
          <w:color w:val="000000"/>
        </w:rPr>
        <w:t xml:space="preserve"> </w:t>
      </w:r>
    </w:p>
    <w:p w:rsidR="00605BAA" w:rsidRDefault="00613776">
      <w:pPr>
        <w:ind w:left="662" w:right="734"/>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r>
        <w:rPr>
          <w:color w:val="000000"/>
        </w:rPr>
        <w:t xml:space="preserve"> </w:t>
      </w:r>
    </w:p>
    <w:p w:rsidR="00605BAA" w:rsidRDefault="00613776">
      <w:pPr>
        <w:ind w:left="662" w:right="15"/>
      </w:pPr>
      <w:r>
        <w:t>—читать простейшие чертежи (эскизы), называть линии чертежа (линия контура</w:t>
      </w:r>
      <w:r>
        <w:t xml:space="preserve"> и надреза, линия выносная и размерная, линия сгиба, линия симметрии);</w:t>
      </w:r>
      <w:r>
        <w:rPr>
          <w:color w:val="000000"/>
        </w:rPr>
        <w:t xml:space="preserve"> </w:t>
      </w:r>
    </w:p>
    <w:p w:rsidR="00605BAA" w:rsidRDefault="00613776">
      <w:pPr>
        <w:ind w:left="662" w:right="734"/>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w:t>
      </w:r>
      <w:r>
        <w:t>ертить окружность с помощью циркуля;</w:t>
      </w:r>
      <w:r>
        <w:rPr>
          <w:color w:val="000000"/>
        </w:rPr>
        <w:t xml:space="preserve"> </w:t>
      </w:r>
    </w:p>
    <w:p w:rsidR="00605BAA" w:rsidRDefault="00613776">
      <w:pPr>
        <w:ind w:left="1244" w:right="15" w:firstLine="0"/>
      </w:pPr>
      <w:r>
        <w:t>—выполнять биговку;</w:t>
      </w:r>
      <w:r>
        <w:rPr>
          <w:color w:val="000000"/>
        </w:rPr>
        <w:t xml:space="preserve"> </w:t>
      </w:r>
    </w:p>
    <w:p w:rsidR="00605BAA" w:rsidRDefault="00613776">
      <w:pPr>
        <w:ind w:left="662" w:right="15"/>
      </w:pPr>
      <w:r>
        <w:t>—выполнять построение простейшего лекала (выкройки) правильной геометрической формы и разметку деталей кроя на ткани по нему/ней;</w:t>
      </w:r>
      <w:r>
        <w:rPr>
          <w:color w:val="000000"/>
        </w:rPr>
        <w:t xml:space="preserve"> </w:t>
      </w:r>
    </w:p>
    <w:p w:rsidR="00605BAA" w:rsidRDefault="00613776">
      <w:pPr>
        <w:ind w:left="1244" w:right="15" w:firstLine="0"/>
      </w:pPr>
      <w:r>
        <w:t>—оформлять изделия и соединять детали освоенными ручными строчками</w:t>
      </w:r>
      <w:r>
        <w:t>;</w:t>
      </w:r>
      <w:r>
        <w:rPr>
          <w:color w:val="000000"/>
        </w:rPr>
        <w:t xml:space="preserve"> </w:t>
      </w:r>
    </w:p>
    <w:p w:rsidR="00605BAA" w:rsidRDefault="00613776">
      <w:pPr>
        <w:ind w:left="662" w:right="15"/>
      </w:pPr>
      <w:r>
        <w:lastRenderedPageBreak/>
        <w:t>—понимать смысл понятия «развёртка» (трёхмерного предмета); соотносить объёмную конструкцию с изображениями её развёртки;</w:t>
      </w:r>
      <w:r>
        <w:rPr>
          <w:color w:val="000000"/>
        </w:rPr>
        <w:t xml:space="preserve"> </w:t>
      </w:r>
    </w:p>
    <w:p w:rsidR="00605BAA" w:rsidRDefault="00613776">
      <w:pPr>
        <w:ind w:left="1244" w:right="15" w:firstLine="0"/>
      </w:pPr>
      <w:r>
        <w:t>—отличать макет от модели, строить трёхмерный макет из готовой развёртки;</w:t>
      </w:r>
      <w:r>
        <w:rPr>
          <w:color w:val="000000"/>
        </w:rPr>
        <w:t xml:space="preserve"> </w:t>
      </w:r>
    </w:p>
    <w:p w:rsidR="00605BAA" w:rsidRDefault="00613776">
      <w:pPr>
        <w:ind w:left="662" w:right="15"/>
      </w:pPr>
      <w:r>
        <w:t>—определять неподвижный и подвижный способ соединения д</w:t>
      </w:r>
      <w:r>
        <w:t>еталей и выполнять подвижное и неподвижное соединения известными способами;</w:t>
      </w:r>
      <w:r>
        <w:rPr>
          <w:color w:val="000000"/>
        </w:rPr>
        <w:t xml:space="preserve"> </w:t>
      </w:r>
    </w:p>
    <w:p w:rsidR="00605BAA" w:rsidRDefault="00613776">
      <w:pPr>
        <w:ind w:left="662" w:right="15"/>
      </w:pPr>
      <w:r>
        <w:t xml:space="preserve">—конструировать и моделировать изделия из различных материалов по модели, простейшему чертежу или эскизу; </w:t>
      </w:r>
    </w:p>
    <w:p w:rsidR="00605BAA" w:rsidRDefault="00613776">
      <w:pPr>
        <w:ind w:left="1244" w:right="15" w:firstLine="0"/>
      </w:pPr>
      <w:r>
        <w:t>—решать несложные конструкторско-технологические задачи;</w:t>
      </w:r>
      <w:r>
        <w:rPr>
          <w:color w:val="000000"/>
        </w:rPr>
        <w:t xml:space="preserve"> </w:t>
      </w:r>
    </w:p>
    <w:p w:rsidR="00605BAA" w:rsidRDefault="00613776">
      <w:pPr>
        <w:ind w:left="662" w:right="734"/>
      </w:pPr>
      <w:r>
        <w:t>—</w:t>
      </w: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r>
        <w:rPr>
          <w:color w:val="000000"/>
        </w:rPr>
        <w:t xml:space="preserve"> </w:t>
      </w:r>
    </w:p>
    <w:p w:rsidR="00605BAA" w:rsidRDefault="00613776">
      <w:pPr>
        <w:ind w:left="662" w:right="15"/>
      </w:pPr>
      <w:r>
        <w:t>—делать выбор, какое мнение принять — своё или другое, высказанное в ходе обсуждения;</w:t>
      </w:r>
      <w:r>
        <w:rPr>
          <w:color w:val="000000"/>
        </w:rPr>
        <w:t xml:space="preserve"> </w:t>
      </w:r>
    </w:p>
    <w:p w:rsidR="00605BAA" w:rsidRDefault="00613776">
      <w:pPr>
        <w:ind w:left="1244" w:right="15" w:firstLine="0"/>
      </w:pPr>
      <w:r>
        <w:t>—выполн</w:t>
      </w:r>
      <w:r>
        <w:t>ять работу в малых группах, осуществлять сотрудничество;</w:t>
      </w:r>
      <w:r>
        <w:rPr>
          <w:color w:val="000000"/>
        </w:rPr>
        <w:t xml:space="preserve"> </w:t>
      </w:r>
    </w:p>
    <w:p w:rsidR="00605BAA" w:rsidRDefault="00613776">
      <w:pPr>
        <w:ind w:left="662" w:right="736"/>
      </w:pPr>
      <w: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w:t>
      </w:r>
      <w:r>
        <w:t>его в продукте, демонстрировать готовый продукт;</w:t>
      </w:r>
      <w:r>
        <w:rPr>
          <w:color w:val="000000"/>
        </w:rPr>
        <w:t xml:space="preserve"> </w:t>
      </w:r>
      <w:r>
        <w:t>—называть профессии людей, работающих в сфере обслуживания.</w:t>
      </w:r>
      <w:r>
        <w:rPr>
          <w:color w:val="000000"/>
        </w:rPr>
        <w:t xml:space="preserve"> </w:t>
      </w:r>
    </w:p>
    <w:p w:rsidR="00605BAA" w:rsidRDefault="00613776">
      <w:pPr>
        <w:ind w:left="1244" w:right="15" w:firstLine="0"/>
      </w:pPr>
      <w:r>
        <w:rPr>
          <w:rFonts w:ascii="Tahoma" w:eastAsia="Tahoma" w:hAnsi="Tahoma" w:cs="Tahoma"/>
          <w:b/>
          <w:sz w:val="22"/>
        </w:rPr>
        <w:t>3</w:t>
      </w:r>
      <w:r>
        <w:rPr>
          <w:rFonts w:ascii="Arial" w:eastAsia="Arial" w:hAnsi="Arial" w:cs="Arial"/>
          <w:b/>
          <w:sz w:val="22"/>
        </w:rPr>
        <w:t xml:space="preserve"> </w:t>
      </w:r>
      <w:r>
        <w:t>класс</w:t>
      </w:r>
      <w:r>
        <w:rPr>
          <w:color w:val="000000"/>
        </w:rPr>
        <w:t xml:space="preserve"> </w:t>
      </w:r>
    </w:p>
    <w:p w:rsidR="00605BAA" w:rsidRDefault="00613776">
      <w:pPr>
        <w:ind w:left="1244" w:right="15" w:firstLine="0"/>
      </w:pPr>
      <w:r>
        <w:t>К концу обучения в третьем классе обучающийся научится:</w:t>
      </w:r>
      <w:r>
        <w:rPr>
          <w:color w:val="000000"/>
        </w:rPr>
        <w:t xml:space="preserve"> </w:t>
      </w:r>
    </w:p>
    <w:p w:rsidR="00605BAA" w:rsidRDefault="00613776">
      <w:pPr>
        <w:ind w:left="1244" w:right="15" w:firstLine="0"/>
      </w:pPr>
      <w:r>
        <w:t xml:space="preserve">—понимать смысл понятий «чертёж развёртки», «канцелярский нож», «шило», </w:t>
      </w:r>
    </w:p>
    <w:p w:rsidR="00605BAA" w:rsidRDefault="00613776">
      <w:pPr>
        <w:ind w:left="662" w:right="15" w:firstLine="0"/>
      </w:pPr>
      <w:r>
        <w:t>«искусс</w:t>
      </w:r>
      <w:r>
        <w:t>твенный материал»;</w:t>
      </w:r>
      <w:r>
        <w:rPr>
          <w:color w:val="000000"/>
        </w:rPr>
        <w:t xml:space="preserve"> </w:t>
      </w:r>
    </w:p>
    <w:p w:rsidR="00605BAA" w:rsidRDefault="00613776">
      <w:pPr>
        <w:ind w:left="662" w:right="15"/>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r>
        <w:rPr>
          <w:color w:val="000000"/>
        </w:rPr>
        <w:t xml:space="preserve"> </w:t>
      </w:r>
    </w:p>
    <w:p w:rsidR="00605BAA" w:rsidRDefault="00613776">
      <w:pPr>
        <w:ind w:left="662" w:right="15"/>
      </w:pPr>
      <w:r>
        <w:t>—узнавать и называть по характерным особенностям образцов или по описанию из</w:t>
      </w:r>
      <w:r>
        <w:t>ученные и распространённые в крае ремёсла;</w:t>
      </w:r>
      <w:r>
        <w:rPr>
          <w:color w:val="000000"/>
        </w:rPr>
        <w:t xml:space="preserve"> </w:t>
      </w:r>
    </w:p>
    <w:p w:rsidR="00605BAA" w:rsidRDefault="00613776">
      <w:pPr>
        <w:tabs>
          <w:tab w:val="center" w:pos="1828"/>
          <w:tab w:val="center" w:pos="2732"/>
          <w:tab w:val="center" w:pos="3592"/>
          <w:tab w:val="center" w:pos="4843"/>
          <w:tab w:val="center" w:pos="6020"/>
          <w:tab w:val="center" w:pos="7706"/>
          <w:tab w:val="center" w:pos="9471"/>
        </w:tabs>
        <w:ind w:left="0" w:firstLine="0"/>
        <w:jc w:val="left"/>
      </w:pPr>
      <w:r>
        <w:rPr>
          <w:rFonts w:ascii="Calibri" w:eastAsia="Calibri" w:hAnsi="Calibri" w:cs="Calibri"/>
          <w:color w:val="000000"/>
          <w:sz w:val="22"/>
        </w:rPr>
        <w:tab/>
      </w:r>
      <w:r>
        <w:t xml:space="preserve">—называть </w:t>
      </w:r>
      <w:r>
        <w:tab/>
        <w:t xml:space="preserve">и </w:t>
      </w:r>
      <w:r>
        <w:tab/>
        <w:t xml:space="preserve">описывать </w:t>
      </w:r>
      <w:r>
        <w:tab/>
        <w:t xml:space="preserve">свойства </w:t>
      </w:r>
      <w:r>
        <w:tab/>
        <w:t xml:space="preserve">наиболее </w:t>
      </w:r>
      <w:r>
        <w:tab/>
        <w:t xml:space="preserve">распространённых </w:t>
      </w:r>
      <w:r>
        <w:tab/>
        <w:t xml:space="preserve">изучаемых </w:t>
      </w:r>
    </w:p>
    <w:p w:rsidR="00605BAA" w:rsidRDefault="00613776">
      <w:pPr>
        <w:ind w:left="662" w:right="15" w:firstLine="0"/>
      </w:pPr>
      <w:r>
        <w:t>искусственных и синтетических материалов (бумага, металлы, текстиль и др.);</w:t>
      </w:r>
      <w:r>
        <w:rPr>
          <w:color w:val="000000"/>
        </w:rPr>
        <w:t xml:space="preserve"> </w:t>
      </w:r>
    </w:p>
    <w:p w:rsidR="00605BAA" w:rsidRDefault="00613776">
      <w:pPr>
        <w:ind w:left="662" w:right="15"/>
      </w:pPr>
      <w:r>
        <w:t>—</w:t>
      </w:r>
      <w:r>
        <w:t>читать чертёж развёртки и выполнять разметку развёрток с помощью чертёжных инструментов (линейка, угольник, циркуль);</w:t>
      </w:r>
      <w:r>
        <w:rPr>
          <w:color w:val="000000"/>
        </w:rPr>
        <w:t xml:space="preserve"> </w:t>
      </w:r>
    </w:p>
    <w:p w:rsidR="00605BAA" w:rsidRDefault="00613776">
      <w:pPr>
        <w:ind w:left="1244" w:right="15" w:firstLine="0"/>
      </w:pPr>
      <w:r>
        <w:t>—узнавать и называть линии чертежа (осевая и центровая);</w:t>
      </w:r>
      <w:r>
        <w:rPr>
          <w:color w:val="000000"/>
        </w:rPr>
        <w:t xml:space="preserve"> </w:t>
      </w:r>
    </w:p>
    <w:p w:rsidR="00605BAA" w:rsidRDefault="00613776">
      <w:pPr>
        <w:ind w:left="1244" w:right="15" w:firstLine="0"/>
      </w:pPr>
      <w:r>
        <w:t>—безопасно пользоваться канцелярским ножом, шилом;</w:t>
      </w:r>
      <w:r>
        <w:rPr>
          <w:color w:val="000000"/>
        </w:rPr>
        <w:t xml:space="preserve"> </w:t>
      </w:r>
    </w:p>
    <w:p w:rsidR="00605BAA" w:rsidRDefault="00613776">
      <w:pPr>
        <w:ind w:left="1244" w:right="15" w:firstLine="0"/>
      </w:pPr>
      <w:r>
        <w:t>—выполнять рицовку;</w:t>
      </w:r>
      <w:r>
        <w:rPr>
          <w:color w:val="000000"/>
        </w:rPr>
        <w:t xml:space="preserve"> </w:t>
      </w:r>
    </w:p>
    <w:p w:rsidR="00605BAA" w:rsidRDefault="00613776">
      <w:pPr>
        <w:ind w:left="1244" w:right="15" w:firstLine="0"/>
      </w:pPr>
      <w:r>
        <w:t>—выпол</w:t>
      </w:r>
      <w:r>
        <w:t>нять соединение деталей и отделку изделия освоенными ручными строчками;</w:t>
      </w:r>
      <w:r>
        <w:rPr>
          <w:color w:val="000000"/>
        </w:rPr>
        <w:t xml:space="preserve"> </w:t>
      </w:r>
    </w:p>
    <w:p w:rsidR="00605BAA" w:rsidRDefault="00613776">
      <w:pPr>
        <w:ind w:left="662" w:right="724"/>
      </w:pPr>
      <w:r>
        <w:t>—решать простейшие задачи технико-</w:t>
      </w:r>
      <w:r>
        <w:t>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w:t>
      </w:r>
      <w:r>
        <w:t xml:space="preserve"> технической или декоративнохудожественной задачей; </w:t>
      </w:r>
    </w:p>
    <w:p w:rsidR="00605BAA" w:rsidRDefault="00613776">
      <w:pPr>
        <w:ind w:left="662" w:right="736"/>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w:t>
      </w:r>
      <w:r>
        <w:t>их задач;</w:t>
      </w:r>
      <w:r>
        <w:rPr>
          <w:color w:val="000000"/>
        </w:rPr>
        <w:t xml:space="preserve"> </w:t>
      </w:r>
    </w:p>
    <w:p w:rsidR="00605BAA" w:rsidRDefault="00613776">
      <w:pPr>
        <w:ind w:left="662" w:right="724"/>
      </w:pPr>
      <w:r>
        <w:lastRenderedPageBreak/>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r>
        <w:rPr>
          <w:color w:val="000000"/>
        </w:rPr>
        <w:t xml:space="preserve"> </w:t>
      </w:r>
    </w:p>
    <w:p w:rsidR="00605BAA" w:rsidRDefault="00613776">
      <w:pPr>
        <w:ind w:left="1244" w:right="15" w:firstLine="0"/>
      </w:pPr>
      <w:r>
        <w:t>—изменять конструкцию изделия по заданным условиям;</w:t>
      </w:r>
      <w:r>
        <w:rPr>
          <w:color w:val="000000"/>
        </w:rPr>
        <w:t xml:space="preserve"> </w:t>
      </w:r>
    </w:p>
    <w:p w:rsidR="00605BAA" w:rsidRDefault="00613776">
      <w:pPr>
        <w:ind w:left="662" w:right="15"/>
      </w:pPr>
      <w:r>
        <w:t xml:space="preserve">—выбирать способ соединения </w:t>
      </w:r>
      <w:r>
        <w:t>и соединительный материал в зависимости от требований конструкции;</w:t>
      </w:r>
      <w:r>
        <w:rPr>
          <w:color w:val="000000"/>
        </w:rPr>
        <w:t xml:space="preserve"> </w:t>
      </w:r>
    </w:p>
    <w:p w:rsidR="00605BAA" w:rsidRDefault="00613776">
      <w:pPr>
        <w:ind w:left="662" w:right="15"/>
      </w:pPr>
      <w:r>
        <w:t>—называть несколько видов информационных технологий и соответствующих способов передачи информации (из реального окружения учащихся);</w:t>
      </w:r>
      <w:r>
        <w:rPr>
          <w:color w:val="000000"/>
        </w:rPr>
        <w:t xml:space="preserve"> </w:t>
      </w:r>
    </w:p>
    <w:p w:rsidR="00605BAA" w:rsidRDefault="00613776">
      <w:pPr>
        <w:ind w:left="662" w:right="15"/>
      </w:pPr>
      <w:r>
        <w:t>—понимать назначение основных устройств персонального</w:t>
      </w:r>
      <w:r>
        <w:t xml:space="preserve"> компьютера для ввода, вывода и обработки информации;</w:t>
      </w:r>
      <w:r>
        <w:rPr>
          <w:color w:val="000000"/>
        </w:rPr>
        <w:t xml:space="preserve"> </w:t>
      </w:r>
    </w:p>
    <w:p w:rsidR="00605BAA" w:rsidRDefault="00613776">
      <w:pPr>
        <w:ind w:left="1244" w:right="15" w:firstLine="0"/>
      </w:pPr>
      <w:r>
        <w:t>—выполнять основные правила безопасной работы на компьютере;</w:t>
      </w:r>
      <w:r>
        <w:rPr>
          <w:color w:val="000000"/>
        </w:rPr>
        <w:t xml:space="preserve"> </w:t>
      </w:r>
    </w:p>
    <w:p w:rsidR="00605BAA" w:rsidRDefault="00613776">
      <w:pPr>
        <w:ind w:left="662" w:right="726"/>
      </w:pPr>
      <w:r>
        <w:t>—использовать возможности компьютера и информационно-коммуникационных технологий для поиска необходимой информации при выполнении обучающих</w:t>
      </w:r>
      <w:r>
        <w:t>, творческих и проектных заданий;</w:t>
      </w:r>
      <w:r>
        <w:rPr>
          <w:color w:val="000000"/>
        </w:rPr>
        <w:t xml:space="preserve"> </w:t>
      </w:r>
    </w:p>
    <w:p w:rsidR="00605BAA" w:rsidRDefault="00613776">
      <w:pPr>
        <w:ind w:left="662" w:right="442"/>
      </w:pPr>
      <w:r>
        <w:t>—выполнять проектные задания в соответствии с содержанием изученного материала на основе полученных знаний и умений.</w:t>
      </w:r>
      <w:r>
        <w:rPr>
          <w:color w:val="000000"/>
        </w:rPr>
        <w:t xml:space="preserve"> </w:t>
      </w:r>
    </w:p>
    <w:p w:rsidR="00605BAA" w:rsidRDefault="00613776">
      <w:pPr>
        <w:ind w:left="1244" w:right="15" w:firstLine="0"/>
      </w:pPr>
      <w:r>
        <w:rPr>
          <w:rFonts w:ascii="Tahoma" w:eastAsia="Tahoma" w:hAnsi="Tahoma" w:cs="Tahoma"/>
          <w:b/>
          <w:sz w:val="22"/>
        </w:rPr>
        <w:t>4</w:t>
      </w:r>
      <w:r>
        <w:rPr>
          <w:rFonts w:ascii="Arial" w:eastAsia="Arial" w:hAnsi="Arial" w:cs="Arial"/>
          <w:b/>
          <w:sz w:val="22"/>
        </w:rPr>
        <w:t xml:space="preserve"> </w:t>
      </w:r>
      <w:r>
        <w:t>класс</w:t>
      </w:r>
      <w:r>
        <w:rPr>
          <w:color w:val="000000"/>
        </w:rPr>
        <w:t xml:space="preserve"> </w:t>
      </w:r>
    </w:p>
    <w:p w:rsidR="00605BAA" w:rsidRDefault="00613776">
      <w:pPr>
        <w:ind w:left="1244" w:right="15" w:firstLine="0"/>
      </w:pPr>
      <w:r>
        <w:t>К концу обучения в четвёртом классе обучающийся научится:</w:t>
      </w:r>
      <w:r>
        <w:rPr>
          <w:color w:val="000000"/>
        </w:rPr>
        <w:t xml:space="preserve"> </w:t>
      </w:r>
    </w:p>
    <w:p w:rsidR="00605BAA" w:rsidRDefault="00613776">
      <w:pPr>
        <w:ind w:left="662" w:right="736"/>
      </w:pPr>
      <w:r>
        <w:t xml:space="preserve">—формировать общее представление о </w:t>
      </w:r>
      <w:r>
        <w:t>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r>
        <w:rPr>
          <w:color w:val="000000"/>
        </w:rPr>
        <w:t xml:space="preserve"> </w:t>
      </w:r>
    </w:p>
    <w:p w:rsidR="00605BAA" w:rsidRDefault="00613776">
      <w:pPr>
        <w:ind w:left="1244" w:right="15" w:firstLine="0"/>
      </w:pPr>
      <w:r>
        <w:t>—на основе анализа задания самостоятельно организовывать</w:t>
      </w:r>
      <w:r>
        <w:t xml:space="preserve"> рабочее место в зависимости от вида работы, осуществлять планирование трудового процесса;</w:t>
      </w:r>
      <w:r>
        <w:rPr>
          <w:color w:val="000000"/>
        </w:rPr>
        <w:t xml:space="preserve"> </w:t>
      </w:r>
    </w:p>
    <w:p w:rsidR="00605BAA" w:rsidRDefault="00613776">
      <w:pPr>
        <w:ind w:left="662" w:right="730"/>
      </w:pPr>
      <w: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w:t>
      </w:r>
      <w:r>
        <w:t xml:space="preserve">обходимости вносить коррективы в выполняемые действия; </w:t>
      </w:r>
    </w:p>
    <w:p w:rsidR="00605BAA" w:rsidRDefault="00613776">
      <w:pPr>
        <w:spacing w:after="49" w:line="270" w:lineRule="auto"/>
        <w:ind w:left="677" w:right="429"/>
      </w:pPr>
      <w:r>
        <w:rPr>
          <w:color w:val="000000"/>
        </w:rPr>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605BAA" w:rsidRDefault="00613776">
      <w:pPr>
        <w:spacing w:after="17" w:line="270" w:lineRule="auto"/>
        <w:ind w:left="677" w:right="733"/>
      </w:pPr>
      <w:r>
        <w:rPr>
          <w:color w:val="000000"/>
        </w:rPr>
        <w:t>—выполнять более сложные виды работ и приёмы обработки различных мат</w:t>
      </w:r>
      <w:r>
        <w:rPr>
          <w:color w:val="000000"/>
        </w:rPr>
        <w:t xml:space="preserve">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 </w:t>
      </w:r>
    </w:p>
    <w:p w:rsidR="00605BAA" w:rsidRDefault="00613776">
      <w:pPr>
        <w:spacing w:after="26" w:line="270" w:lineRule="auto"/>
        <w:ind w:left="677" w:right="739"/>
      </w:pPr>
      <w:r>
        <w:rPr>
          <w:color w:val="000000"/>
        </w:rPr>
        <w:t>—</w:t>
      </w:r>
      <w:r>
        <w:rPr>
          <w:color w:val="000000"/>
        </w:rPr>
        <w:t xml:space="preserve">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 </w:t>
      </w:r>
    </w:p>
    <w:p w:rsidR="00605BAA" w:rsidRDefault="00613776">
      <w:pPr>
        <w:spacing w:after="49" w:line="270" w:lineRule="auto"/>
        <w:ind w:left="677" w:right="724"/>
      </w:pPr>
      <w:r>
        <w:rPr>
          <w:color w:val="000000"/>
        </w:rPr>
        <w:t>—решать простейшие задачи рационализаторского характера по измен</w:t>
      </w:r>
      <w:r>
        <w:rPr>
          <w:color w:val="000000"/>
        </w:rPr>
        <w:t xml:space="preserve">ению конструкции изделия: на достраивание, придание новых свойств конструкции в связи с изменением функционального назначения изделия; </w:t>
      </w:r>
    </w:p>
    <w:p w:rsidR="00605BAA" w:rsidRDefault="00613776">
      <w:pPr>
        <w:spacing w:after="49" w:line="270" w:lineRule="auto"/>
        <w:ind w:left="677" w:right="8"/>
      </w:pPr>
      <w:r>
        <w:rPr>
          <w:color w:val="000000"/>
        </w:rPr>
        <w:t>—на основе усвоенных правил дизайна решать простейшие художественноконструкторские задачи по созданию изделий с заданной</w:t>
      </w:r>
      <w:r>
        <w:rPr>
          <w:color w:val="000000"/>
        </w:rPr>
        <w:t xml:space="preserve"> функцией; </w:t>
      </w:r>
    </w:p>
    <w:p w:rsidR="00605BAA" w:rsidRDefault="00613776">
      <w:pPr>
        <w:spacing w:after="49" w:line="270" w:lineRule="auto"/>
        <w:ind w:left="677" w:right="737"/>
      </w:pPr>
      <w:r>
        <w:rPr>
          <w:color w:val="000000"/>
        </w:rPr>
        <w:lastRenderedPageBreak/>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rsidR="00605BAA" w:rsidRDefault="00613776">
      <w:pPr>
        <w:spacing w:after="6" w:line="270" w:lineRule="auto"/>
        <w:ind w:left="1244" w:right="8" w:firstLine="0"/>
      </w:pPr>
      <w:r>
        <w:rPr>
          <w:color w:val="000000"/>
        </w:rPr>
        <w:t>—работать с доступной информацией; работать в програм</w:t>
      </w:r>
      <w:r>
        <w:rPr>
          <w:color w:val="000000"/>
        </w:rPr>
        <w:t xml:space="preserve">мах Word, Power Point; </w:t>
      </w:r>
    </w:p>
    <w:p w:rsidR="00605BAA" w:rsidRDefault="00613776">
      <w:pPr>
        <w:spacing w:after="49" w:line="270" w:lineRule="auto"/>
        <w:ind w:left="677" w:right="738"/>
      </w:pPr>
      <w:r>
        <w:rPr>
          <w:color w:val="000000"/>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605BAA" w:rsidRDefault="00613776">
      <w:pPr>
        <w:spacing w:after="18" w:line="270" w:lineRule="auto"/>
        <w:ind w:left="677" w:right="732"/>
      </w:pPr>
      <w:r>
        <w:rPr>
          <w:color w:val="000000"/>
        </w:rPr>
        <w:t xml:space="preserve">—осуществлять </w:t>
      </w:r>
      <w:r>
        <w:rPr>
          <w:color w:val="000000"/>
        </w:rPr>
        <w:t xml:space="preserve">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rsidR="00605BAA" w:rsidRDefault="00613776">
      <w:pPr>
        <w:spacing w:after="136" w:line="259" w:lineRule="auto"/>
        <w:ind w:left="1244" w:firstLine="0"/>
        <w:jc w:val="left"/>
      </w:pPr>
      <w:r>
        <w:rPr>
          <w:color w:val="000000"/>
        </w:rPr>
        <w:t xml:space="preserve"> </w:t>
      </w:r>
    </w:p>
    <w:p w:rsidR="00605BAA" w:rsidRDefault="00613776">
      <w:pPr>
        <w:ind w:left="1244" w:right="15" w:firstLine="0"/>
      </w:pPr>
      <w:r>
        <w:t>ФИЗИЧЕСКАЯ КУЛЬТУ</w:t>
      </w:r>
      <w:r>
        <w:t>РА</w:t>
      </w:r>
      <w:r>
        <w:rPr>
          <w:color w:val="000000"/>
        </w:rPr>
        <w:t xml:space="preserve"> </w:t>
      </w:r>
    </w:p>
    <w:p w:rsidR="00605BAA" w:rsidRDefault="00613776">
      <w:pPr>
        <w:spacing w:after="84"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5122" name="Group 455122"/>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4797" name="Shape 34797"/>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122" style="width:317.5pt;height:0.5pt;mso-position-horizontal-relative:char;mso-position-vertical-relative:line" coordsize="40322,63">
                <v:shape id="Shape 34797"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662" w:right="724"/>
      </w:pPr>
      <w: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w:t>
      </w:r>
      <w:r>
        <w:t xml:space="preserve">разовательном стандарте начального общего образования, а также на основе характеристи- ки планируемых результатов духовнонравственного развития, воспитания и социализации обучающихся, представленной в </w:t>
      </w:r>
    </w:p>
    <w:p w:rsidR="00605BAA" w:rsidRDefault="00613776">
      <w:pPr>
        <w:ind w:left="662" w:right="15" w:firstLine="0"/>
      </w:pPr>
      <w:r>
        <w:t>Программе воспитания (одобрено  решением  ФУМО от 02.0</w:t>
      </w:r>
      <w:r>
        <w:t>6.2020 г.).</w:t>
      </w:r>
      <w:r>
        <w:rPr>
          <w:color w:val="000000"/>
        </w:rPr>
        <w:t xml:space="preserve"> </w:t>
      </w:r>
    </w:p>
    <w:p w:rsidR="00605BAA" w:rsidRDefault="00613776">
      <w:pPr>
        <w:spacing w:after="236" w:line="259" w:lineRule="auto"/>
        <w:ind w:left="1244" w:firstLine="0"/>
        <w:jc w:val="left"/>
      </w:pPr>
      <w:r>
        <w:rPr>
          <w:color w:val="000000"/>
        </w:rPr>
        <w:t xml:space="preserve"> </w:t>
      </w:r>
    </w:p>
    <w:p w:rsidR="00605BAA" w:rsidRDefault="00613776">
      <w:pPr>
        <w:ind w:left="1244" w:right="15" w:firstLine="0"/>
      </w:pPr>
      <w:r>
        <w:t>ПОЯСНИТЕЛЬНАЯ ЗАПИСКА</w:t>
      </w:r>
      <w:r>
        <w:rPr>
          <w:color w:val="000000"/>
        </w:rPr>
        <w:t xml:space="preserve"> </w:t>
      </w:r>
    </w:p>
    <w:p w:rsidR="00605BAA" w:rsidRDefault="00613776">
      <w:pPr>
        <w:spacing w:after="35"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5123" name="Group 455123"/>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4798" name="Shape 34798"/>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5123" style="width:317.5pt;height:0.5pt;mso-position-horizontal-relative:char;mso-position-vertical-relative:line" coordsize="40322,63">
                <v:shape id="Shape 34798"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spacing w:after="16" w:line="259" w:lineRule="auto"/>
        <w:ind w:left="1244" w:firstLine="0"/>
        <w:jc w:val="left"/>
      </w:pPr>
      <w:r>
        <w:t xml:space="preserve"> </w:t>
      </w:r>
    </w:p>
    <w:p w:rsidR="00605BAA" w:rsidRDefault="00613776">
      <w:pPr>
        <w:ind w:left="662" w:right="738"/>
      </w:pPr>
      <w: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w:t>
      </w:r>
      <w:r>
        <w:t>спользовать ценности физической культуры для саморазвития, самоопределения и самореализации.</w:t>
      </w:r>
      <w:r>
        <w:rPr>
          <w:color w:val="000000"/>
        </w:rPr>
        <w:t xml:space="preserve"> </w:t>
      </w:r>
    </w:p>
    <w:p w:rsidR="00605BAA" w:rsidRDefault="00613776">
      <w:pPr>
        <w:ind w:left="662" w:right="731"/>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w:t>
      </w:r>
      <w:r>
        <w:t>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r>
        <w:rPr>
          <w:color w:val="000000"/>
        </w:rPr>
        <w:t xml:space="preserve"> </w:t>
      </w:r>
    </w:p>
    <w:p w:rsidR="00605BAA" w:rsidRDefault="00613776">
      <w:pPr>
        <w:ind w:left="662" w:right="723"/>
      </w:pPr>
      <w:r>
        <w:t>Изучение учебного предмета «Физическая культура» имеет важное значение в онтогенезе дет</w:t>
      </w:r>
      <w:r>
        <w:t>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w:t>
      </w:r>
      <w:r>
        <w:t>тивное вовлечение младших школьников в самостоятельные занятия физической культурой и спортом.</w:t>
      </w:r>
      <w:r>
        <w:rPr>
          <w:color w:val="000000"/>
        </w:rPr>
        <w:t xml:space="preserve"> </w:t>
      </w:r>
    </w:p>
    <w:p w:rsidR="00605BAA" w:rsidRDefault="00613776">
      <w:pPr>
        <w:ind w:left="662" w:right="729"/>
      </w:pPr>
      <w:r>
        <w:lastRenderedPageBreak/>
        <w:t>Целью образования по физической культуре в  начальной школе является формирование у учащихся основ здорового об- раза жизни, активной творческой самостоятельнос</w:t>
      </w:r>
      <w:r>
        <w:t>ти в прове- дении разнообразных форм занятий физическими упражнени- ями. Достижение данной цели обеспечивается ориентацией учебного предмета на укрепление и сохранение здоровья</w:t>
      </w:r>
      <w:r>
        <w:rPr>
          <w:color w:val="000000"/>
        </w:rPr>
        <w:t xml:space="preserve"> </w:t>
      </w:r>
      <w:r>
        <w:t>школьников, приобретение ими знаний и способов самостоятельной деятельности, ра</w:t>
      </w:r>
      <w:r>
        <w:t>звитие физических качеств и освое- ние физических упражнений оздоровительной, спортивной и прикладно-ориентированной направленности.</w:t>
      </w:r>
      <w:r>
        <w:rPr>
          <w:color w:val="000000"/>
        </w:rPr>
        <w:t xml:space="preserve"> </w:t>
      </w:r>
    </w:p>
    <w:p w:rsidR="00605BAA" w:rsidRDefault="00613776">
      <w:pPr>
        <w:ind w:left="662" w:right="729"/>
      </w:pPr>
      <w:r>
        <w:t>Развивающая ориентация учебного предмета «Физическая культура» заключается в формировании у младших школьников необходимог</w:t>
      </w:r>
      <w:r>
        <w:t>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 ным достижением такой ориентации является постепенное вов- лечение обучающихся в здоровый образ жиз</w:t>
      </w:r>
      <w:r>
        <w:t>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w:t>
      </w:r>
      <w:r>
        <w:t>звитием и физической подготовленностью.</w:t>
      </w:r>
      <w:r>
        <w:rPr>
          <w:color w:val="000000"/>
        </w:rPr>
        <w:t xml:space="preserve"> </w:t>
      </w:r>
    </w:p>
    <w:p w:rsidR="00605BAA" w:rsidRDefault="00613776">
      <w:pPr>
        <w:ind w:left="1244" w:right="15" w:firstLine="0"/>
      </w:pPr>
      <w:r>
        <w:t>Воспитывающее  значение  учебного  предмета  раскрывается</w:t>
      </w:r>
      <w:r>
        <w:rPr>
          <w:color w:val="000000"/>
        </w:rPr>
        <w:t xml:space="preserve"> </w:t>
      </w:r>
    </w:p>
    <w:p w:rsidR="00605BAA" w:rsidRDefault="00613776">
      <w:pPr>
        <w:ind w:left="662" w:right="725"/>
      </w:pPr>
      <w:r>
        <w:t>в приобщении обучающихся к истории и традициям физиче- ской культуры и спорта народов России, формировании инте- реса к регулярным занятиям физической культ</w:t>
      </w:r>
      <w:r>
        <w:t>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w:t>
      </w:r>
      <w:r>
        <w:t>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программы по физической культуре для начального общего обра- зования является личностно-деятельностный по</w:t>
      </w:r>
      <w:r>
        <w:t xml:space="preserve">дход, ориенти- 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w:t>
      </w:r>
      <w:r>
        <w:t>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w:t>
      </w:r>
      <w:r>
        <w:t>енты, которые находят своё отражение в соответствующих</w:t>
      </w:r>
      <w:r>
        <w:rPr>
          <w:color w:val="000000"/>
        </w:rPr>
        <w:t xml:space="preserve"> </w:t>
      </w:r>
      <w:r>
        <w:t>дидактических линиях учебного предмета.</w:t>
      </w:r>
      <w:r>
        <w:rPr>
          <w:color w:val="000000"/>
        </w:rPr>
        <w:t xml:space="preserve"> </w:t>
      </w:r>
    </w:p>
    <w:p w:rsidR="00605BAA" w:rsidRDefault="00613776">
      <w:pPr>
        <w:ind w:left="662" w:right="725"/>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w:t>
      </w:r>
      <w:r>
        <w:t xml:space="preserve">Данный модуль по- 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605BAA" w:rsidRDefault="00613776">
      <w:pPr>
        <w:ind w:left="662" w:right="724"/>
      </w:pPr>
      <w:r>
        <w:lastRenderedPageBreak/>
        <w:t>Содержание модуля «Прикладно-ориентиров</w:t>
      </w:r>
      <w:r>
        <w:t>анная физическая культура» обеспечивается программами по видам спорта, которые рекомендуются Министерством просве щения РФ для занятий физической культурой и могут использоваться образовательными организациями исходя из интересов учащихся, физкультурноспор</w:t>
      </w:r>
      <w:r>
        <w:t>тивных традиций, наличия необходимой материально-технической базы, квалификации педагогического состава. Помимо программ, рекомендуемых Министерством просвещения РФ, образовательные организации могут разрабатывать своё содержание для модуля</w:t>
      </w:r>
      <w:r>
        <w:rPr>
          <w:color w:val="000000"/>
        </w:rPr>
        <w:t xml:space="preserve"> </w:t>
      </w:r>
      <w:r>
        <w:t>«Прикладно-орие</w:t>
      </w:r>
      <w:r>
        <w:t>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r>
        <w:rPr>
          <w:color w:val="000000"/>
        </w:rPr>
        <w:t xml:space="preserve"> </w:t>
      </w:r>
    </w:p>
    <w:p w:rsidR="00605BAA" w:rsidRDefault="00613776">
      <w:pPr>
        <w:ind w:left="662" w:right="735"/>
      </w:pPr>
      <w:r>
        <w:t>Содержание программы изложено по годам обучения и</w:t>
      </w:r>
      <w:r>
        <w:t xml:space="preserve"> раскрывает основные её содержательные линии, обязательные для изучения в каждом классе: «Знания о физической культуре»,</w:t>
      </w:r>
      <w:r>
        <w:rPr>
          <w:color w:val="000000"/>
        </w:rPr>
        <w:t xml:space="preserve"> </w:t>
      </w:r>
    </w:p>
    <w:p w:rsidR="00605BAA" w:rsidRDefault="00613776">
      <w:pPr>
        <w:spacing w:after="63" w:line="259" w:lineRule="auto"/>
        <w:ind w:left="565" w:right="609" w:hanging="10"/>
        <w:jc w:val="center"/>
      </w:pPr>
      <w:r>
        <w:t>«Способы самостоятельной деятельности» и «Физическое совершенствование».</w:t>
      </w:r>
      <w:r>
        <w:rPr>
          <w:color w:val="000000"/>
        </w:rPr>
        <w:t xml:space="preserve"> </w:t>
      </w:r>
    </w:p>
    <w:p w:rsidR="00605BAA" w:rsidRDefault="00613776">
      <w:pPr>
        <w:ind w:left="662" w:right="727"/>
      </w:pPr>
      <w:r>
        <w:t>Планируемые результаты включают в себя личностные, ме- тапре</w:t>
      </w:r>
      <w:r>
        <w:t>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r>
        <w:rPr>
          <w:color w:val="000000"/>
        </w:rPr>
        <w:t xml:space="preserve"> </w:t>
      </w:r>
    </w:p>
    <w:p w:rsidR="00605BAA" w:rsidRDefault="00613776">
      <w:pPr>
        <w:ind w:left="662" w:right="732"/>
      </w:pPr>
      <w:r>
        <w:t>Результативность освоения учебного предмета учащимися достигается п</w:t>
      </w:r>
      <w:r>
        <w:t>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r>
        <w:rPr>
          <w:color w:val="000000"/>
        </w:rPr>
        <w:t xml:space="preserve"> </w:t>
      </w:r>
    </w:p>
    <w:p w:rsidR="00605BAA" w:rsidRDefault="00613776">
      <w:pPr>
        <w:spacing w:after="136" w:line="259" w:lineRule="auto"/>
        <w:ind w:left="1244" w:firstLine="0"/>
        <w:jc w:val="left"/>
      </w:pPr>
      <w:r>
        <w:rPr>
          <w:color w:val="000000"/>
        </w:rPr>
        <w:t xml:space="preserve"> </w:t>
      </w:r>
    </w:p>
    <w:p w:rsidR="00605BAA" w:rsidRDefault="00613776">
      <w:pPr>
        <w:spacing w:after="63" w:line="259" w:lineRule="auto"/>
        <w:ind w:left="565" w:right="38" w:hanging="10"/>
        <w:jc w:val="center"/>
      </w:pPr>
      <w:r>
        <w:t>СОДЕРЖАНИЕ УЧЕБНОГО ПРЕДМЕТА</w:t>
      </w:r>
      <w:r>
        <w:rPr>
          <w:color w:val="000000"/>
        </w:rPr>
        <w:t xml:space="preserve"> </w:t>
      </w:r>
    </w:p>
    <w:p w:rsidR="00605BAA" w:rsidRDefault="00613776">
      <w:pPr>
        <w:spacing w:after="0" w:line="259" w:lineRule="auto"/>
        <w:ind w:left="565" w:right="45" w:hanging="10"/>
        <w:jc w:val="center"/>
      </w:pPr>
      <w:r>
        <w:t>«ФИЗИЧЕСКАЯ КУЛЬТУРА»</w:t>
      </w:r>
      <w:r>
        <w:rPr>
          <w:color w:val="000000"/>
        </w:rPr>
        <w:t xml:space="preserve"> </w:t>
      </w:r>
    </w:p>
    <w:p w:rsidR="00605BAA" w:rsidRDefault="00613776">
      <w:pPr>
        <w:spacing w:after="272"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4959" name="Group 454959"/>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5019" name="Shape 35019"/>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4959" style="width:317.5pt;height:0.5pt;mso-position-horizontal-relative:char;mso-position-vertical-relative:line" coordsize="40322,63">
                <v:shape id="Shape 35019"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1244" w:right="15" w:firstLine="0"/>
      </w:pPr>
      <w:r>
        <w:t>1</w:t>
      </w:r>
      <w:r>
        <w:rPr>
          <w:rFonts w:ascii="Arial" w:eastAsia="Arial" w:hAnsi="Arial" w:cs="Arial"/>
        </w:rPr>
        <w:t xml:space="preserve"> </w:t>
      </w:r>
      <w:r>
        <w:t>КЛАСС</w:t>
      </w:r>
      <w:r>
        <w:rPr>
          <w:color w:val="000000"/>
        </w:rPr>
        <w:t xml:space="preserve"> </w:t>
      </w:r>
    </w:p>
    <w:p w:rsidR="00605BAA" w:rsidRDefault="00613776">
      <w:pPr>
        <w:ind w:left="662" w:right="737"/>
      </w:pPr>
      <w: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w:t>
      </w:r>
      <w:r>
        <w:t>х людей.</w:t>
      </w:r>
      <w:r>
        <w:rPr>
          <w:color w:val="000000"/>
        </w:rPr>
        <w:t xml:space="preserve"> </w:t>
      </w:r>
    </w:p>
    <w:p w:rsidR="00605BAA" w:rsidRDefault="00613776">
      <w:pPr>
        <w:ind w:left="662" w:right="15"/>
      </w:pPr>
      <w:r>
        <w:t>Способы   самостоятельной   деятельности.  Режим   дня и правила его составления и соблюдения.</w:t>
      </w:r>
      <w:r>
        <w:rPr>
          <w:color w:val="000000"/>
        </w:rPr>
        <w:t xml:space="preserve"> </w:t>
      </w:r>
    </w:p>
    <w:p w:rsidR="00605BAA" w:rsidRDefault="00613776">
      <w:pPr>
        <w:ind w:left="662" w:right="732"/>
      </w:pPr>
      <w:r>
        <w:t xml:space="preserve">Физическое совершенствование. Оздоровительная  физическая культура. Гигиена человека и требования к  проведению гигиенических процедур. </w:t>
      </w:r>
      <w:r>
        <w:t>Осанка и комплексы упражне- ний для правильного её развития. Физические упражнения для физкультминуток и утренней зарядки.</w:t>
      </w:r>
      <w:r>
        <w:rPr>
          <w:color w:val="000000"/>
        </w:rPr>
        <w:t xml:space="preserve"> </w:t>
      </w:r>
    </w:p>
    <w:p w:rsidR="00605BAA" w:rsidRDefault="00613776">
      <w:pPr>
        <w:ind w:left="662" w:right="729"/>
      </w:pPr>
      <w:r>
        <w:t>Спортивно-оздоровительная   физическая   культура.   Правила поведения на уроках физической культуры, подбора одежды для занятий в с</w:t>
      </w:r>
      <w:r>
        <w:t>портивном зале и на открытом воздухе.</w:t>
      </w:r>
      <w:r>
        <w:rPr>
          <w:color w:val="000000"/>
        </w:rPr>
        <w:t xml:space="preserve"> </w:t>
      </w:r>
    </w:p>
    <w:p w:rsidR="00605BAA" w:rsidRDefault="00613776">
      <w:pPr>
        <w:ind w:left="662" w:right="724"/>
      </w:pPr>
      <w:r>
        <w:lastRenderedPageBreak/>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w:t>
      </w:r>
      <w:r>
        <w:t>;  повороты  направо  и  нале- во; передвижение в колонне по одному с равномерной скоро- стью.</w:t>
      </w:r>
      <w:r>
        <w:rPr>
          <w:color w:val="000000"/>
        </w:rPr>
        <w:t xml:space="preserve"> </w:t>
      </w:r>
    </w:p>
    <w:p w:rsidR="00605BAA" w:rsidRDefault="00613776">
      <w:pPr>
        <w:ind w:left="662" w:right="732"/>
      </w:pPr>
      <w:r>
        <w:t>Гимнастические упражнения: стилизованные способы передвижения ходьбой и бегом; упражнения с гимнастическим мя- чом и гимнастической скакалкой; стилизованные гим</w:t>
      </w:r>
      <w:r>
        <w:t>настиче- ские прыжки.</w:t>
      </w:r>
      <w:r>
        <w:rPr>
          <w:color w:val="000000"/>
        </w:rPr>
        <w:t xml:space="preserve"> </w:t>
      </w:r>
    </w:p>
    <w:p w:rsidR="00605BAA" w:rsidRDefault="00613776">
      <w:pPr>
        <w:ind w:left="662" w:right="728"/>
      </w:pPr>
      <w:r>
        <w:t xml:space="preserve">Акробатические упражнения: подъём туловища из положе- 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w:t>
      </w:r>
      <w:r>
        <w:t>толчком двумя ногами.</w:t>
      </w:r>
      <w:r>
        <w:rPr>
          <w:color w:val="000000"/>
        </w:rPr>
        <w:t xml:space="preserve"> </w:t>
      </w:r>
    </w:p>
    <w:p w:rsidR="00605BAA" w:rsidRDefault="00613776">
      <w:pPr>
        <w:ind w:left="662" w:right="735"/>
      </w:pPr>
      <w: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r>
        <w:rPr>
          <w:color w:val="000000"/>
        </w:rPr>
        <w:t xml:space="preserve"> </w:t>
      </w:r>
    </w:p>
    <w:p w:rsidR="00605BAA" w:rsidRDefault="00613776">
      <w:pPr>
        <w:ind w:left="662" w:right="564"/>
      </w:pPr>
      <w:r>
        <w:t>Лёгкая атлетика. Равномерная ходьба и равномерный бег.</w:t>
      </w:r>
      <w:r>
        <w:t xml:space="preserve"> Прыжки в длину и высоту с места толчком двумя ногами, в высоту с прямого разбега.</w:t>
      </w:r>
      <w:r>
        <w:rPr>
          <w:color w:val="000000"/>
        </w:rPr>
        <w:t xml:space="preserve"> </w:t>
      </w:r>
    </w:p>
    <w:p w:rsidR="00605BAA" w:rsidRDefault="00613776">
      <w:pPr>
        <w:ind w:left="662" w:right="15"/>
      </w:pPr>
      <w:r>
        <w:t>Подвижные и спортивные игры. Считалки для самостоятельной организации подвижных игр.</w:t>
      </w:r>
      <w:r>
        <w:rPr>
          <w:color w:val="000000"/>
        </w:rPr>
        <w:t xml:space="preserve"> </w:t>
      </w:r>
    </w:p>
    <w:p w:rsidR="00605BAA" w:rsidRDefault="00613776">
      <w:pPr>
        <w:ind w:left="662" w:right="732"/>
      </w:pPr>
      <w:r>
        <w:t>Прикладно-ориентированная физическая культура. Развитие основных физических качеств ср</w:t>
      </w:r>
      <w:r>
        <w:t>едствами спортивных и подвижных игр. Подготовка к выполнению нормативных тре- бований комплекса ГТО.</w:t>
      </w:r>
      <w:r>
        <w:rPr>
          <w:color w:val="000000"/>
        </w:rPr>
        <w:t xml:space="preserve"> </w:t>
      </w:r>
    </w:p>
    <w:p w:rsidR="00605BAA" w:rsidRDefault="00613776">
      <w:pPr>
        <w:spacing w:after="57" w:line="259" w:lineRule="auto"/>
        <w:ind w:left="1244" w:firstLine="0"/>
        <w:jc w:val="left"/>
      </w:pPr>
      <w:r>
        <w:rPr>
          <w:color w:val="000000"/>
        </w:rPr>
        <w:t xml:space="preserve"> </w:t>
      </w:r>
    </w:p>
    <w:p w:rsidR="00605BAA" w:rsidRDefault="00613776">
      <w:pPr>
        <w:ind w:left="1244" w:right="15" w:firstLine="0"/>
      </w:pPr>
      <w:r>
        <w:t>2</w:t>
      </w:r>
      <w:r>
        <w:rPr>
          <w:rFonts w:ascii="Arial" w:eastAsia="Arial" w:hAnsi="Arial" w:cs="Arial"/>
        </w:rPr>
        <w:t xml:space="preserve"> </w:t>
      </w:r>
      <w:r>
        <w:t>КЛАСС</w:t>
      </w:r>
      <w:r>
        <w:rPr>
          <w:color w:val="000000"/>
        </w:rPr>
        <w:t xml:space="preserve"> </w:t>
      </w:r>
    </w:p>
    <w:p w:rsidR="00605BAA" w:rsidRDefault="00613776">
      <w:pPr>
        <w:ind w:left="662" w:right="544"/>
      </w:pPr>
      <w:r>
        <w:t>Знания о физической культуре. Из истории возникнове- ния физических упражнений и первых соревнований. Зарожде- ние Олимпийских игр древности.</w:t>
      </w:r>
      <w:r>
        <w:rPr>
          <w:color w:val="000000"/>
        </w:rPr>
        <w:t xml:space="preserve"> </w:t>
      </w:r>
    </w:p>
    <w:p w:rsidR="00605BAA" w:rsidRDefault="00613776">
      <w:pPr>
        <w:ind w:left="662" w:right="734"/>
      </w:pPr>
      <w: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r>
        <w:rPr>
          <w:color w:val="000000"/>
        </w:rPr>
        <w:t xml:space="preserve"> </w:t>
      </w:r>
    </w:p>
    <w:p w:rsidR="00605BAA" w:rsidRDefault="00613776">
      <w:pPr>
        <w:ind w:left="662" w:right="736"/>
      </w:pPr>
      <w:r>
        <w:t>Физическое соверше</w:t>
      </w:r>
      <w:r>
        <w:t>нствование. Оздоровительная физи- ческая культура. Закаливание организма обтиранием. Составление комплекса утренней зарядки и физкультминутки для занятий в домашних условиях.</w:t>
      </w:r>
      <w:r>
        <w:rPr>
          <w:color w:val="000000"/>
        </w:rPr>
        <w:t xml:space="preserve"> </w:t>
      </w:r>
    </w:p>
    <w:p w:rsidR="00605BAA" w:rsidRDefault="00613776">
      <w:pPr>
        <w:ind w:left="662" w:right="731"/>
      </w:pPr>
      <w:r>
        <w:t>Спортивно-оздоровительная физическая культура. Гимнастика с основами акробатики.</w:t>
      </w:r>
      <w:r>
        <w:t xml:space="preserve">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w:t>
      </w:r>
      <w:r>
        <w:t>ейся скоростью движения.</w:t>
      </w:r>
      <w:r>
        <w:rPr>
          <w:color w:val="000000"/>
        </w:rPr>
        <w:t xml:space="preserve"> </w:t>
      </w:r>
    </w:p>
    <w:p w:rsidR="00605BAA" w:rsidRDefault="00613776">
      <w:pPr>
        <w:ind w:left="662" w:right="739"/>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 ческим мячом: подбрасывание, перекаты и наклоны с мячом в рука</w:t>
      </w:r>
      <w:r>
        <w:t>х. Танцевальный хороводный шаг, танец галоп.</w:t>
      </w:r>
      <w:r>
        <w:rPr>
          <w:color w:val="000000"/>
        </w:rPr>
        <w:t xml:space="preserve"> </w:t>
      </w:r>
    </w:p>
    <w:p w:rsidR="00605BAA" w:rsidRDefault="00613776">
      <w:pPr>
        <w:spacing w:after="66" w:line="259" w:lineRule="auto"/>
        <w:ind w:left="10" w:right="736" w:hanging="10"/>
        <w:jc w:val="right"/>
      </w:pPr>
      <w:r>
        <w:t xml:space="preserve">Лыжная подготовка. Правила поведения на занятиях лыжной подготовкой. </w:t>
      </w:r>
    </w:p>
    <w:p w:rsidR="00605BAA" w:rsidRDefault="00613776">
      <w:pPr>
        <w:ind w:left="662" w:right="15" w:firstLine="0"/>
      </w:pPr>
      <w:r>
        <w:lastRenderedPageBreak/>
        <w:t>Упражнения на лыжах: передвижение двух- шажным попеременным  ходом;  спуск  с  небольшого  склона в основной стойке; торможение лыжными палк</w:t>
      </w:r>
      <w:r>
        <w:t>ами на учебной трассе и падением на бок во время спуска.</w:t>
      </w:r>
      <w:r>
        <w:rPr>
          <w:color w:val="000000"/>
        </w:rPr>
        <w:t xml:space="preserve"> </w:t>
      </w:r>
    </w:p>
    <w:p w:rsidR="00605BAA" w:rsidRDefault="00613776">
      <w:pPr>
        <w:ind w:left="662" w:right="181"/>
      </w:pPr>
      <w:r>
        <w:t xml:space="preserve">Лёгкая атлетика. Правила поведения на занятиях лёгкой ат- летикой. Броски малого мяча в неподвижную мишень разными способами из положения стоя, сидя и лёжа. </w:t>
      </w:r>
    </w:p>
    <w:p w:rsidR="00605BAA" w:rsidRDefault="00613776">
      <w:pPr>
        <w:ind w:left="1229" w:right="730" w:hanging="567"/>
      </w:pPr>
      <w:r>
        <w:t>Разнообразные сложнокоординированные пры</w:t>
      </w:r>
      <w:r>
        <w:t xml:space="preserve">жки толчком одной ногой и двумя  ногами  с  места,  в  </w:t>
      </w:r>
    </w:p>
    <w:p w:rsidR="00605BAA" w:rsidRDefault="00613776">
      <w:pPr>
        <w:ind w:left="662" w:right="725" w:firstLine="0"/>
      </w:pPr>
      <w:r>
        <w:t>движении  в  разных  направлениях, с разной амплитудой и траекторией полёта. Прыжок в высоту с прямого разбега. Ходьба по гимнастической скамейке с изме- нением скорости и направления движения. Беговы</w:t>
      </w:r>
      <w:r>
        <w:t>е сложноко- ординационные упражнения: ускорения из разных исходных положений; змейкой; по кругу; обеганием предметов; с преодо- лением небольших препятствий.</w:t>
      </w:r>
      <w:r>
        <w:rPr>
          <w:color w:val="000000"/>
        </w:rPr>
        <w:t xml:space="preserve"> </w:t>
      </w:r>
    </w:p>
    <w:p w:rsidR="00605BAA" w:rsidRDefault="00613776">
      <w:pPr>
        <w:ind w:left="662" w:right="15"/>
      </w:pPr>
      <w:r>
        <w:t>Подвижные игры. Подвижные игры с техническими приёмами спортивных игр (баскетбол, футбол).</w:t>
      </w:r>
      <w:r>
        <w:rPr>
          <w:color w:val="000000"/>
        </w:rPr>
        <w:t xml:space="preserve"> </w:t>
      </w:r>
    </w:p>
    <w:p w:rsidR="00605BAA" w:rsidRDefault="00613776">
      <w:pPr>
        <w:ind w:left="662" w:right="735"/>
      </w:pPr>
      <w:r>
        <w:t>Прикл</w:t>
      </w:r>
      <w:r>
        <w:t>адно-ориентированная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r>
        <w:rPr>
          <w:color w:val="000000"/>
        </w:rPr>
        <w:t xml:space="preserve"> </w:t>
      </w:r>
    </w:p>
    <w:p w:rsidR="00605BAA" w:rsidRDefault="00613776">
      <w:pPr>
        <w:spacing w:after="56" w:line="259" w:lineRule="auto"/>
        <w:ind w:left="1244" w:firstLine="0"/>
        <w:jc w:val="left"/>
      </w:pPr>
      <w:r>
        <w:rPr>
          <w:color w:val="000000"/>
        </w:rPr>
        <w:t xml:space="preserve"> </w:t>
      </w:r>
    </w:p>
    <w:p w:rsidR="00605BAA" w:rsidRDefault="00613776">
      <w:pPr>
        <w:ind w:left="1244" w:right="15" w:firstLine="0"/>
      </w:pPr>
      <w:r>
        <w:t>3</w:t>
      </w:r>
      <w:r>
        <w:rPr>
          <w:rFonts w:ascii="Arial" w:eastAsia="Arial" w:hAnsi="Arial" w:cs="Arial"/>
        </w:rPr>
        <w:t xml:space="preserve"> </w:t>
      </w:r>
      <w:r>
        <w:t>КЛАСС</w:t>
      </w:r>
      <w:r>
        <w:rPr>
          <w:color w:val="000000"/>
        </w:rPr>
        <w:t xml:space="preserve"> </w:t>
      </w:r>
    </w:p>
    <w:p w:rsidR="00605BAA" w:rsidRDefault="00613776">
      <w:pPr>
        <w:ind w:left="662" w:right="15"/>
      </w:pPr>
      <w:r>
        <w:t>Знания о физической культуре. Из истории развития физической культуры у древних народов, населявших террито- рию России. История появления современного спорта.</w:t>
      </w:r>
      <w:r>
        <w:rPr>
          <w:color w:val="000000"/>
        </w:rPr>
        <w:t xml:space="preserve"> </w:t>
      </w:r>
    </w:p>
    <w:p w:rsidR="00605BAA" w:rsidRDefault="00613776">
      <w:pPr>
        <w:ind w:left="662" w:right="727"/>
      </w:pPr>
      <w:r>
        <w:t>Способы самостоятельной деятельности. Виды физических упражнений, используемых на уроках физиче</w:t>
      </w:r>
      <w:r>
        <w:t>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w:t>
      </w:r>
      <w:r>
        <w:t>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r>
        <w:rPr>
          <w:color w:val="000000"/>
        </w:rPr>
        <w:t xml:space="preserve"> </w:t>
      </w:r>
    </w:p>
    <w:p w:rsidR="00605BAA" w:rsidRDefault="00613776">
      <w:pPr>
        <w:ind w:left="662" w:right="724"/>
      </w:pPr>
      <w:r>
        <w:t>Физическое совершенствование. Оздоровительная физическая культура. Зака</w:t>
      </w:r>
      <w:r>
        <w:t>ливание организма при помощи обливания под душем. Упражнения дыхательной и зрительной гим- настики, их влияние на восстановление организма после умственной и физической нагрузки.</w:t>
      </w:r>
      <w:r>
        <w:rPr>
          <w:color w:val="000000"/>
        </w:rPr>
        <w:t xml:space="preserve"> </w:t>
      </w:r>
    </w:p>
    <w:p w:rsidR="00605BAA" w:rsidRDefault="00613776">
      <w:pPr>
        <w:ind w:left="662" w:right="731"/>
      </w:pPr>
      <w:r>
        <w:t>Спортивно-оздоровительная физическая культура. Гим- настика с основами акроб</w:t>
      </w:r>
      <w:r>
        <w:t>атики. Строевые упражнения в дви- 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w:t>
      </w:r>
      <w:r>
        <w:t>ами</w:t>
      </w:r>
      <w:r>
        <w:rPr>
          <w:color w:val="000000"/>
        </w:rPr>
        <w:t xml:space="preserve"> </w:t>
      </w:r>
      <w:r>
        <w:t>ходьбы: вперёд, назад, с высоким подниманием колен и изменением положения рук, приставным шагом правым и ле- вым боком. Передвижения по наклонной гимнастической скамейке: равномерной ходьбой с поворотом в разные стороны и движением руками; приставным ш</w:t>
      </w:r>
      <w:r>
        <w:t>агом правым и левым боком.</w:t>
      </w:r>
      <w:r>
        <w:rPr>
          <w:color w:val="000000"/>
        </w:rPr>
        <w:t xml:space="preserve"> </w:t>
      </w:r>
    </w:p>
    <w:p w:rsidR="00605BAA" w:rsidRDefault="00613776">
      <w:pPr>
        <w:ind w:left="662" w:right="737"/>
      </w:pPr>
      <w:r>
        <w:lastRenderedPageBreak/>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 калку с изменяющейся  скоростью  вращения  на  двух  ногах и пооч</w:t>
      </w:r>
      <w:r>
        <w:t>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w:t>
      </w:r>
      <w:r>
        <w:t xml:space="preserve"> Упражнения в танцах галоп и полька.</w:t>
      </w:r>
      <w:r>
        <w:rPr>
          <w:color w:val="000000"/>
        </w:rPr>
        <w:t xml:space="preserve"> </w:t>
      </w:r>
    </w:p>
    <w:p w:rsidR="00605BAA" w:rsidRDefault="00613776">
      <w:pPr>
        <w:ind w:left="662" w:right="734"/>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 </w:t>
      </w:r>
      <w:r>
        <w:t>ционной направленности: челночный бег; бег с преодолением препятствий; с ускорением и торможением; максимальной ско- ростью на дистанции 30 м.</w:t>
      </w:r>
      <w:r>
        <w:rPr>
          <w:color w:val="000000"/>
        </w:rPr>
        <w:t xml:space="preserve"> </w:t>
      </w:r>
    </w:p>
    <w:p w:rsidR="00605BAA" w:rsidRDefault="00613776">
      <w:pPr>
        <w:ind w:left="662" w:right="731"/>
      </w:pPr>
      <w:r>
        <w:t>Лыжная подготовка. Передвижение одновременным двух- шажным ходом. Упражнения в поворотах на лыжах пересту- пание</w:t>
      </w:r>
      <w:r>
        <w:t>м стоя на месте и в движении. Торможение плугом.</w:t>
      </w:r>
      <w:r>
        <w:rPr>
          <w:color w:val="000000"/>
        </w:rPr>
        <w:t xml:space="preserve"> </w:t>
      </w:r>
    </w:p>
    <w:p w:rsidR="00605BAA" w:rsidRDefault="00613776">
      <w:pPr>
        <w:ind w:left="662" w:right="736"/>
      </w:pPr>
      <w: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w:t>
      </w:r>
      <w:r>
        <w:t>ружение в воду и всплывание; скольжение на воде. Упражнения в плавании кро- лем на груди.</w:t>
      </w:r>
      <w:r>
        <w:rPr>
          <w:color w:val="000000"/>
        </w:rPr>
        <w:t xml:space="preserve"> </w:t>
      </w:r>
    </w:p>
    <w:p w:rsidR="00605BAA" w:rsidRDefault="00613776">
      <w:pPr>
        <w:ind w:left="662" w:right="724"/>
      </w:pPr>
      <w:r>
        <w:t>Подвижные и спортивные игры. Подвижные игры  на  точ- ность движений с приёмами спортивных игр и лыжной подго- товки. Баскетбол: ведение баскетбольного мяча; ловля и</w:t>
      </w:r>
      <w:r>
        <w:t xml:space="preserve"> передача баскетбольного мяча. Волейбол: прямая нижняя подача; приём и передача мяча снизу двумя руками на месте и в дви- жении. Футбол: ведение футбольного мяча; удар по неподвижному футбольному мячу.</w:t>
      </w:r>
      <w:r>
        <w:rPr>
          <w:color w:val="000000"/>
        </w:rPr>
        <w:t xml:space="preserve"> </w:t>
      </w:r>
    </w:p>
    <w:p w:rsidR="00605BAA" w:rsidRDefault="00613776">
      <w:pPr>
        <w:ind w:left="662" w:right="728"/>
      </w:pPr>
      <w:r>
        <w:t>Прикладно-ориентированная физическая культура. Разви-</w:t>
      </w:r>
      <w:r>
        <w:t xml:space="preserve"> тие основных физических качеств средствами базовых видов спорта. Подготовка к выполнению нормативных требований комплекса ГТО.</w:t>
      </w:r>
      <w:r>
        <w:rPr>
          <w:color w:val="000000"/>
        </w:rPr>
        <w:t xml:space="preserve"> </w:t>
      </w:r>
      <w:r>
        <w:t>4</w:t>
      </w:r>
      <w:r>
        <w:rPr>
          <w:rFonts w:ascii="Arial" w:eastAsia="Arial" w:hAnsi="Arial" w:cs="Arial"/>
        </w:rPr>
        <w:t xml:space="preserve"> </w:t>
      </w:r>
      <w:r>
        <w:t>КЛАСС</w:t>
      </w:r>
      <w:r>
        <w:rPr>
          <w:color w:val="000000"/>
        </w:rPr>
        <w:t xml:space="preserve"> </w:t>
      </w:r>
    </w:p>
    <w:p w:rsidR="00605BAA" w:rsidRDefault="00613776">
      <w:pPr>
        <w:ind w:left="662" w:right="15"/>
      </w:pPr>
      <w:r>
        <w:t>Знания о физической культуре. Из истории развития физической культуры в России. Развитие национальных видов спорта в Ро</w:t>
      </w:r>
      <w:r>
        <w:t>ссии.</w:t>
      </w:r>
      <w:r>
        <w:rPr>
          <w:color w:val="000000"/>
        </w:rPr>
        <w:t xml:space="preserve"> </w:t>
      </w:r>
    </w:p>
    <w:p w:rsidR="00605BAA" w:rsidRDefault="00613776">
      <w:pPr>
        <w:ind w:left="662" w:right="729"/>
      </w:pPr>
      <w:r>
        <w:t xml:space="preserve">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w:t>
      </w:r>
      <w:r>
        <w:t>самостоятельных занятиях физической подготовкой по внешним признакам и самочув- 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w:t>
      </w:r>
      <w:r>
        <w:t>мостоятельных занятий физической культурой.</w:t>
      </w:r>
      <w:r>
        <w:rPr>
          <w:color w:val="000000"/>
        </w:rPr>
        <w:t xml:space="preserve"> </w:t>
      </w:r>
    </w:p>
    <w:p w:rsidR="00605BAA" w:rsidRDefault="00613776">
      <w:pPr>
        <w:ind w:left="662" w:right="735"/>
      </w:pPr>
      <w:r>
        <w:t xml:space="preserve">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 </w:t>
      </w:r>
      <w:r>
        <w:t>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r>
        <w:rPr>
          <w:color w:val="000000"/>
        </w:rPr>
        <w:t xml:space="preserve"> </w:t>
      </w:r>
    </w:p>
    <w:p w:rsidR="00605BAA" w:rsidRDefault="00613776">
      <w:pPr>
        <w:ind w:left="662" w:right="730"/>
      </w:pPr>
      <w:r>
        <w:lastRenderedPageBreak/>
        <w:t>Спортивно-оздоровительная фи</w:t>
      </w:r>
      <w:r>
        <w:t>зическая культура. Гимна- стика с основами акробатики. Предупреждение травматизма при выполнении гимнастических и акробатических упражне- ний. Акробатические комбинации из хорошо освоенных упражнений. Опорный прыжок через гимнастического козла с разбега сп</w:t>
      </w:r>
      <w:r>
        <w:t>особом напрыгивания. Упражнения на низкой гимнастиче- ской перекладине: висы и упоры, подъём переворотом. Упражнения в танце «Летка-енка».</w:t>
      </w:r>
      <w:r>
        <w:rPr>
          <w:color w:val="000000"/>
        </w:rPr>
        <w:t xml:space="preserve"> </w:t>
      </w:r>
    </w:p>
    <w:p w:rsidR="00605BAA" w:rsidRDefault="00613776">
      <w:pPr>
        <w:ind w:left="662" w:right="737"/>
      </w:pPr>
      <w:r>
        <w:t>Лёгкая атлетика. Предупреждение травматизма во время выполнения легкоатлетических упражнений. Прыжок в высоту с разб</w:t>
      </w:r>
      <w:r>
        <w:t>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r>
        <w:rPr>
          <w:color w:val="000000"/>
        </w:rPr>
        <w:t xml:space="preserve"> </w:t>
      </w:r>
    </w:p>
    <w:p w:rsidR="00605BAA" w:rsidRDefault="00613776">
      <w:pPr>
        <w:ind w:left="662" w:right="15"/>
      </w:pPr>
      <w:r>
        <w:t>Лыжная подготовка. Предупреждение травматизма во время занятий лыжной подго</w:t>
      </w:r>
      <w:r>
        <w:t>товкой. Упражнения в передвижении на лыжах одновременным одношажным ходом.</w:t>
      </w:r>
      <w:r>
        <w:rPr>
          <w:color w:val="000000"/>
        </w:rPr>
        <w:t xml:space="preserve"> </w:t>
      </w:r>
    </w:p>
    <w:p w:rsidR="00605BAA" w:rsidRDefault="00613776">
      <w:pPr>
        <w:ind w:left="662" w:right="729"/>
      </w:pPr>
      <w: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w:t>
      </w:r>
      <w:r>
        <w:t>а спине.</w:t>
      </w:r>
      <w:r>
        <w:rPr>
          <w:color w:val="000000"/>
        </w:rPr>
        <w:t xml:space="preserve"> </w:t>
      </w:r>
    </w:p>
    <w:p w:rsidR="00605BAA" w:rsidRDefault="00613776">
      <w:pPr>
        <w:ind w:left="662" w:right="727"/>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w:t>
      </w:r>
      <w:r>
        <w:t>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w:t>
      </w:r>
      <w:r>
        <w:t>словиях игровой деятельности.</w:t>
      </w:r>
      <w:r>
        <w:rPr>
          <w:color w:val="000000"/>
        </w:rPr>
        <w:t xml:space="preserve"> </w:t>
      </w:r>
    </w:p>
    <w:p w:rsidR="00605BAA" w:rsidRDefault="00613776">
      <w:pPr>
        <w:spacing w:after="76"/>
        <w:ind w:left="662" w:right="733"/>
      </w:pPr>
      <w:r>
        <w:t xml:space="preserve">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 </w:t>
      </w:r>
    </w:p>
    <w:p w:rsidR="00605BAA" w:rsidRDefault="00613776">
      <w:pPr>
        <w:spacing w:after="132" w:line="259" w:lineRule="auto"/>
        <w:ind w:left="572" w:firstLine="0"/>
        <w:jc w:val="center"/>
      </w:pPr>
      <w:r>
        <w:t xml:space="preserve"> </w:t>
      </w:r>
    </w:p>
    <w:p w:rsidR="00605BAA" w:rsidRDefault="00613776">
      <w:pPr>
        <w:ind w:left="1863" w:right="15" w:firstLine="0"/>
      </w:pPr>
      <w:r>
        <w:t>ПЛАНИРУЕМЫЕ РЕЗУЛЬТАТЫ ОСВОЕНИЯ УЧЕБНОГ</w:t>
      </w:r>
      <w:r>
        <w:t xml:space="preserve">О ПРЕДМЕТА </w:t>
      </w:r>
    </w:p>
    <w:p w:rsidR="00605BAA" w:rsidRDefault="00613776">
      <w:pPr>
        <w:spacing w:after="0" w:line="259" w:lineRule="auto"/>
        <w:ind w:left="565" w:right="613" w:hanging="10"/>
        <w:jc w:val="center"/>
      </w:pPr>
      <w:r>
        <w:t>«ФИЗИЧЕСКАЯ КУЛЬТУРА»</w:t>
      </w:r>
      <w:r>
        <w:rPr>
          <w:color w:val="000000"/>
        </w:rPr>
        <w:t xml:space="preserve"> </w:t>
      </w:r>
    </w:p>
    <w:p w:rsidR="00605BAA" w:rsidRDefault="00613776">
      <w:pPr>
        <w:spacing w:after="280" w:line="259" w:lineRule="auto"/>
        <w:ind w:left="-286" w:firstLine="0"/>
        <w:jc w:val="left"/>
      </w:pPr>
      <w:r>
        <w:rPr>
          <w:rFonts w:ascii="Calibri" w:eastAsia="Calibri" w:hAnsi="Calibri" w:cs="Calibri"/>
          <w:noProof/>
          <w:color w:val="000000"/>
          <w:sz w:val="22"/>
        </w:rPr>
        <mc:AlternateContent>
          <mc:Choice Requires="wpg">
            <w:drawing>
              <wp:inline distT="0" distB="0" distL="0" distR="0">
                <wp:extent cx="4032250" cy="6350"/>
                <wp:effectExtent l="0" t="0" r="0" b="0"/>
                <wp:docPr id="456013" name="Group 456013"/>
                <wp:cNvGraphicFramePr/>
                <a:graphic xmlns:a="http://schemas.openxmlformats.org/drawingml/2006/main">
                  <a:graphicData uri="http://schemas.microsoft.com/office/word/2010/wordprocessingGroup">
                    <wpg:wgp>
                      <wpg:cNvGrpSpPr/>
                      <wpg:grpSpPr>
                        <a:xfrm>
                          <a:off x="0" y="0"/>
                          <a:ext cx="4032250" cy="6350"/>
                          <a:chOff x="0" y="0"/>
                          <a:chExt cx="4032250" cy="6350"/>
                        </a:xfrm>
                      </wpg:grpSpPr>
                      <wps:wsp>
                        <wps:cNvPr id="35474" name="Shape 35474"/>
                        <wps:cNvSpPr/>
                        <wps:spPr>
                          <a:xfrm>
                            <a:off x="0" y="0"/>
                            <a:ext cx="4032250" cy="0"/>
                          </a:xfrm>
                          <a:custGeom>
                            <a:avLst/>
                            <a:gdLst/>
                            <a:ahLst/>
                            <a:cxnLst/>
                            <a:rect l="0" t="0" r="0" b="0"/>
                            <a:pathLst>
                              <a:path w="4032250">
                                <a:moveTo>
                                  <a:pt x="0" y="0"/>
                                </a:moveTo>
                                <a:lnTo>
                                  <a:pt x="4032250"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6013" style="width:317.5pt;height:0.5pt;mso-position-horizontal-relative:char;mso-position-vertical-relative:line" coordsize="40322,63">
                <v:shape id="Shape 35474" style="position:absolute;width:40322;height:0;left:0;top:0;" coordsize="4032250,0" path="m0,0l4032250,0">
                  <v:stroke weight="0.5pt" endcap="flat" joinstyle="round" on="true" color="#231f20"/>
                  <v:fill on="false" color="#000000" opacity="0"/>
                </v:shape>
              </v:group>
            </w:pict>
          </mc:Fallback>
        </mc:AlternateContent>
      </w:r>
    </w:p>
    <w:p w:rsidR="00605BAA" w:rsidRDefault="00613776">
      <w:pPr>
        <w:ind w:left="1244" w:right="15" w:firstLine="0"/>
      </w:pPr>
      <w:r>
        <w:t>ЛИЧНОСТНЫЕ РЕЗУЛЬТАТЫ</w:t>
      </w:r>
      <w:r>
        <w:rPr>
          <w:color w:val="000000"/>
        </w:rPr>
        <w:t xml:space="preserve"> </w:t>
      </w:r>
    </w:p>
    <w:p w:rsidR="00605BAA" w:rsidRDefault="00613776">
      <w:pPr>
        <w:ind w:left="662" w:right="726"/>
      </w:pPr>
      <w:r>
        <w:t xml:space="preserve">Личностные результаты освоения учебного предмета «Физи- </w:t>
      </w:r>
      <w:r>
        <w:t>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w:t>
      </w:r>
      <w:r>
        <w:t xml:space="preserve"> и нормами поведения и спо- собствуют процессам самопознания, самовоспитания и саморазвития, формирования внутренней позиции личности.</w:t>
      </w:r>
      <w:r>
        <w:rPr>
          <w:color w:val="000000"/>
        </w:rPr>
        <w:t xml:space="preserve"> </w:t>
      </w:r>
    </w:p>
    <w:p w:rsidR="00605BAA" w:rsidRDefault="00613776">
      <w:pPr>
        <w:spacing w:after="35" w:line="305" w:lineRule="auto"/>
        <w:ind w:left="677" w:right="14" w:firstLine="567"/>
        <w:jc w:val="left"/>
      </w:pPr>
      <w:r>
        <w:t xml:space="preserve">Личностные </w:t>
      </w:r>
      <w:r>
        <w:tab/>
        <w:t xml:space="preserve">результаты </w:t>
      </w:r>
      <w:r>
        <w:tab/>
        <w:t xml:space="preserve">должны </w:t>
      </w:r>
      <w:r>
        <w:tab/>
        <w:t xml:space="preserve">отражать </w:t>
      </w:r>
      <w:r>
        <w:tab/>
        <w:t xml:space="preserve">готовность </w:t>
      </w:r>
      <w:r>
        <w:tab/>
        <w:t>обучающихся руководствоваться ценностями и приобретение первоначал</w:t>
      </w:r>
      <w:r>
        <w:t>ьного опыта деятельности на их основе:</w:t>
      </w:r>
      <w:r>
        <w:rPr>
          <w:color w:val="000000"/>
        </w:rPr>
        <w:t xml:space="preserve"> </w:t>
      </w:r>
    </w:p>
    <w:p w:rsidR="00605BAA" w:rsidRDefault="00613776">
      <w:pPr>
        <w:numPr>
          <w:ilvl w:val="0"/>
          <w:numId w:val="40"/>
        </w:numPr>
        <w:spacing w:after="35"/>
        <w:ind w:right="15"/>
      </w:pPr>
      <w:r>
        <w:lastRenderedPageBreak/>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r>
        <w:rPr>
          <w:color w:val="000000"/>
        </w:rPr>
        <w:t xml:space="preserve"> </w:t>
      </w:r>
    </w:p>
    <w:p w:rsidR="00605BAA" w:rsidRDefault="00613776">
      <w:pPr>
        <w:numPr>
          <w:ilvl w:val="0"/>
          <w:numId w:val="40"/>
        </w:numPr>
        <w:spacing w:after="35"/>
        <w:ind w:right="15"/>
      </w:pPr>
      <w:r>
        <w:t>формирование нравственно-этических норм пов</w:t>
      </w:r>
      <w:r>
        <w:t>едения и правил межличностного общения во время подвижных игр и спортивных соревнований, выполнения совместных учебных заданий;</w:t>
      </w:r>
      <w:r>
        <w:rPr>
          <w:color w:val="000000"/>
        </w:rPr>
        <w:t xml:space="preserve"> </w:t>
      </w:r>
    </w:p>
    <w:p w:rsidR="00605BAA" w:rsidRDefault="00613776">
      <w:pPr>
        <w:numPr>
          <w:ilvl w:val="0"/>
          <w:numId w:val="40"/>
        </w:numPr>
        <w:spacing w:after="32"/>
        <w:ind w:right="15"/>
      </w:pPr>
      <w:r>
        <w:t xml:space="preserve">проявление уважительного отношения к соперникам во время соревновательной деятельности, стремление оказывать первую помощь при </w:t>
      </w:r>
      <w:r>
        <w:t>травмах и ушибах;</w:t>
      </w:r>
      <w:r>
        <w:rPr>
          <w:color w:val="000000"/>
        </w:rPr>
        <w:t xml:space="preserve"> </w:t>
      </w:r>
    </w:p>
    <w:p w:rsidR="00605BAA" w:rsidRDefault="00613776">
      <w:pPr>
        <w:numPr>
          <w:ilvl w:val="0"/>
          <w:numId w:val="40"/>
        </w:numPr>
        <w:spacing w:after="33"/>
        <w:ind w:right="15"/>
      </w:pPr>
      <w:r>
        <w:t>уважительное отношение к содержанию национальных подвижных игр, этнокультурным формам и видам соревновательной деятельности;</w:t>
      </w:r>
      <w:r>
        <w:rPr>
          <w:color w:val="000000"/>
        </w:rPr>
        <w:t xml:space="preserve"> </w:t>
      </w:r>
    </w:p>
    <w:p w:rsidR="00605BAA" w:rsidRDefault="00613776">
      <w:pPr>
        <w:numPr>
          <w:ilvl w:val="0"/>
          <w:numId w:val="40"/>
        </w:numPr>
        <w:spacing w:after="38"/>
        <w:ind w:right="15"/>
      </w:pPr>
      <w:r>
        <w:t>стремление к формированию культуры здоровья,  соблюдению правил здорового образа жизни;</w:t>
      </w:r>
      <w:r>
        <w:rPr>
          <w:color w:val="000000"/>
        </w:rPr>
        <w:t xml:space="preserve"> </w:t>
      </w:r>
    </w:p>
    <w:p w:rsidR="00605BAA" w:rsidRDefault="00613776">
      <w:pPr>
        <w:numPr>
          <w:ilvl w:val="0"/>
          <w:numId w:val="40"/>
        </w:numPr>
        <w:ind w:right="15"/>
      </w:pPr>
      <w:r>
        <w:t xml:space="preserve">проявление интереса к </w:t>
      </w:r>
      <w:r>
        <w:t>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r>
        <w:rPr>
          <w:color w:val="000000"/>
        </w:rPr>
        <w:t xml:space="preserve"> </w:t>
      </w:r>
    </w:p>
    <w:p w:rsidR="00605BAA" w:rsidRDefault="00613776">
      <w:pPr>
        <w:spacing w:after="63" w:line="259" w:lineRule="auto"/>
        <w:ind w:left="1244" w:firstLine="0"/>
        <w:jc w:val="left"/>
      </w:pPr>
      <w:r>
        <w:t xml:space="preserve"> </w:t>
      </w:r>
    </w:p>
    <w:p w:rsidR="00605BAA" w:rsidRDefault="00613776">
      <w:pPr>
        <w:ind w:left="1244" w:right="15" w:firstLine="0"/>
      </w:pPr>
      <w:r>
        <w:t>МЕТАПРЕДМЕТНЫЕ РЕЗУЛЬТАТЫ</w:t>
      </w:r>
      <w:r>
        <w:rPr>
          <w:color w:val="000000"/>
        </w:rPr>
        <w:t xml:space="preserve"> </w:t>
      </w:r>
    </w:p>
    <w:p w:rsidR="00605BAA" w:rsidRDefault="00613776">
      <w:pPr>
        <w:spacing w:line="305" w:lineRule="auto"/>
        <w:ind w:left="677" w:right="14" w:firstLine="567"/>
        <w:jc w:val="left"/>
      </w:pPr>
      <w:r>
        <w:t xml:space="preserve">Метапредметные </w:t>
      </w:r>
      <w:r>
        <w:tab/>
        <w:t xml:space="preserve">результаты </w:t>
      </w:r>
      <w:r>
        <w:tab/>
        <w:t xml:space="preserve">отражают </w:t>
      </w:r>
      <w:r>
        <w:tab/>
        <w:t xml:space="preserve">достижения </w:t>
      </w:r>
      <w:r>
        <w:tab/>
        <w:t xml:space="preserve">учащихся </w:t>
      </w:r>
      <w:r>
        <w:tab/>
        <w:t xml:space="preserve">в </w:t>
      </w:r>
      <w:r>
        <w:tab/>
        <w:t>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w:t>
      </w:r>
      <w:r>
        <w:t>яжении каждого года обучения.</w:t>
      </w:r>
      <w:r>
        <w:rPr>
          <w:color w:val="000000"/>
        </w:rPr>
        <w:t xml:space="preserve"> </w:t>
      </w:r>
    </w:p>
    <w:p w:rsidR="00605BAA" w:rsidRDefault="00613776">
      <w:pPr>
        <w:ind w:left="1244" w:right="15" w:firstLine="0"/>
      </w:pPr>
      <w:r>
        <w:t>По окончании первого года обучения учащиеся научатся:</w:t>
      </w:r>
      <w:r>
        <w:rPr>
          <w:color w:val="000000"/>
        </w:rPr>
        <w:t xml:space="preserve"> </w:t>
      </w:r>
    </w:p>
    <w:p w:rsidR="00605BAA" w:rsidRDefault="00613776">
      <w:pPr>
        <w:spacing w:after="41"/>
        <w:ind w:left="1244" w:right="15" w:firstLine="0"/>
      </w:pPr>
      <w:r>
        <w:t>познавательные УУД:</w:t>
      </w:r>
      <w:r>
        <w:rPr>
          <w:color w:val="000000"/>
        </w:rPr>
        <w:t xml:space="preserve"> </w:t>
      </w:r>
    </w:p>
    <w:p w:rsidR="00605BAA" w:rsidRDefault="00613776">
      <w:pPr>
        <w:numPr>
          <w:ilvl w:val="0"/>
          <w:numId w:val="40"/>
        </w:numPr>
        <w:spacing w:after="32"/>
        <w:ind w:right="15"/>
      </w:pPr>
      <w:r>
        <w:t>находить общие и отличительные  признаки  в  передвижениях человека и животных;</w:t>
      </w:r>
      <w:r>
        <w:rPr>
          <w:color w:val="000000"/>
        </w:rPr>
        <w:t xml:space="preserve"> </w:t>
      </w:r>
    </w:p>
    <w:p w:rsidR="00605BAA" w:rsidRDefault="00613776">
      <w:pPr>
        <w:numPr>
          <w:ilvl w:val="0"/>
          <w:numId w:val="40"/>
        </w:numPr>
        <w:spacing w:after="31"/>
        <w:ind w:right="15"/>
      </w:pPr>
      <w:r>
        <w:t>устанавливать связь между бытовыми движениями древних людей и физическими упражнениями из современных видов спорта;</w:t>
      </w:r>
      <w:r>
        <w:rPr>
          <w:color w:val="000000"/>
        </w:rPr>
        <w:t xml:space="preserve"> </w:t>
      </w:r>
    </w:p>
    <w:p w:rsidR="00605BAA" w:rsidRDefault="00613776">
      <w:pPr>
        <w:numPr>
          <w:ilvl w:val="0"/>
          <w:numId w:val="40"/>
        </w:numPr>
        <w:spacing w:after="32"/>
        <w:ind w:right="15"/>
      </w:pPr>
      <w:r>
        <w:t>сравнивать способы передвижения ходьбой  и  бегом,  нахо- дить между ними общие и отличительные признаки;</w:t>
      </w:r>
      <w:r>
        <w:rPr>
          <w:color w:val="000000"/>
        </w:rPr>
        <w:t xml:space="preserve"> </w:t>
      </w:r>
    </w:p>
    <w:p w:rsidR="00605BAA" w:rsidRDefault="00613776">
      <w:pPr>
        <w:numPr>
          <w:ilvl w:val="0"/>
          <w:numId w:val="40"/>
        </w:numPr>
        <w:ind w:right="15"/>
      </w:pPr>
      <w:r>
        <w:t>выявлять признаки правильной и н</w:t>
      </w:r>
      <w:r>
        <w:t xml:space="preserve">еправильной осанки, приводить возможные причины её нарушений; </w:t>
      </w:r>
      <w:r>
        <w:rPr>
          <w:color w:val="000000"/>
        </w:rPr>
        <w:t xml:space="preserve"> </w:t>
      </w:r>
    </w:p>
    <w:p w:rsidR="00605BAA" w:rsidRDefault="00613776">
      <w:pPr>
        <w:spacing w:after="63" w:line="259" w:lineRule="auto"/>
        <w:ind w:left="1244" w:firstLine="0"/>
        <w:jc w:val="left"/>
      </w:pPr>
      <w:r>
        <w:t xml:space="preserve"> </w:t>
      </w:r>
    </w:p>
    <w:p w:rsidR="00605BAA" w:rsidRDefault="00613776">
      <w:pPr>
        <w:spacing w:after="41"/>
        <w:ind w:left="1244" w:right="15" w:firstLine="0"/>
      </w:pPr>
      <w:r>
        <w:t>коммуникативные УУД:</w:t>
      </w:r>
      <w:r>
        <w:rPr>
          <w:color w:val="000000"/>
        </w:rPr>
        <w:t xml:space="preserve"> </w:t>
      </w:r>
    </w:p>
    <w:p w:rsidR="00605BAA" w:rsidRDefault="00613776">
      <w:pPr>
        <w:numPr>
          <w:ilvl w:val="0"/>
          <w:numId w:val="40"/>
        </w:numPr>
        <w:spacing w:after="32"/>
        <w:ind w:right="15"/>
      </w:pPr>
      <w:r>
        <w:t>воспроизводить названия разучиваемых физических упражнений и их исходные положения;</w:t>
      </w:r>
      <w:r>
        <w:rPr>
          <w:color w:val="000000"/>
        </w:rPr>
        <w:t xml:space="preserve"> </w:t>
      </w:r>
    </w:p>
    <w:p w:rsidR="00605BAA" w:rsidRDefault="00613776">
      <w:pPr>
        <w:numPr>
          <w:ilvl w:val="0"/>
          <w:numId w:val="40"/>
        </w:numPr>
        <w:spacing w:after="37"/>
        <w:ind w:right="15"/>
      </w:pPr>
      <w:r>
        <w:t xml:space="preserve">высказывать мнение о положительном влиянии занятий физической культурой, оценивать </w:t>
      </w:r>
      <w:r>
        <w:t>влияние гигиенических процедур на укрепление здоровья;</w:t>
      </w:r>
      <w:r>
        <w:rPr>
          <w:color w:val="000000"/>
        </w:rPr>
        <w:t xml:space="preserve"> </w:t>
      </w:r>
    </w:p>
    <w:p w:rsidR="00605BAA" w:rsidRDefault="00613776">
      <w:pPr>
        <w:numPr>
          <w:ilvl w:val="0"/>
          <w:numId w:val="40"/>
        </w:numPr>
        <w:ind w:right="15"/>
      </w:pPr>
      <w: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обсуждать правила п</w:t>
      </w:r>
      <w:r>
        <w:t xml:space="preserve">роведения подвижных игр, обосновывать   объективность   определения   победителей; </w:t>
      </w:r>
      <w:r>
        <w:rPr>
          <w:color w:val="000000"/>
        </w:rPr>
        <w:t xml:space="preserve"> </w:t>
      </w:r>
    </w:p>
    <w:p w:rsidR="00605BAA" w:rsidRDefault="00613776">
      <w:pPr>
        <w:spacing w:after="63" w:line="259" w:lineRule="auto"/>
        <w:ind w:left="1244" w:firstLine="0"/>
        <w:jc w:val="left"/>
      </w:pPr>
      <w:r>
        <w:lastRenderedPageBreak/>
        <w:t xml:space="preserve"> </w:t>
      </w:r>
    </w:p>
    <w:p w:rsidR="00605BAA" w:rsidRDefault="00613776">
      <w:pPr>
        <w:spacing w:after="46"/>
        <w:ind w:left="1244" w:right="15" w:firstLine="0"/>
      </w:pPr>
      <w:r>
        <w:t>регулятивные УУД:</w:t>
      </w:r>
      <w:r>
        <w:rPr>
          <w:color w:val="000000"/>
        </w:rPr>
        <w:t xml:space="preserve"> </w:t>
      </w:r>
    </w:p>
    <w:p w:rsidR="00605BAA" w:rsidRDefault="00613776">
      <w:pPr>
        <w:numPr>
          <w:ilvl w:val="0"/>
          <w:numId w:val="40"/>
        </w:numPr>
        <w:spacing w:after="33"/>
        <w:ind w:right="15"/>
      </w:pPr>
      <w:r>
        <w:t>выполнять комплексы физкультминуток, утренней зарядки, упражнений по профилактике нарушения и коррекции осанки;</w:t>
      </w:r>
      <w:r>
        <w:rPr>
          <w:color w:val="000000"/>
        </w:rPr>
        <w:t xml:space="preserve"> </w:t>
      </w:r>
    </w:p>
    <w:p w:rsidR="00605BAA" w:rsidRDefault="00613776">
      <w:pPr>
        <w:numPr>
          <w:ilvl w:val="0"/>
          <w:numId w:val="40"/>
        </w:numPr>
        <w:spacing w:after="32"/>
        <w:ind w:right="15"/>
      </w:pPr>
      <w:r>
        <w:t>выполнять учебные задания по обучению</w:t>
      </w:r>
      <w:r>
        <w:t xml:space="preserve"> новым физическим упражнениям и развитию физических качеств;</w:t>
      </w:r>
      <w:r>
        <w:rPr>
          <w:color w:val="000000"/>
        </w:rPr>
        <w:t xml:space="preserve"> </w:t>
      </w:r>
    </w:p>
    <w:p w:rsidR="00605BAA" w:rsidRDefault="00613776">
      <w:pPr>
        <w:numPr>
          <w:ilvl w:val="0"/>
          <w:numId w:val="40"/>
        </w:numPr>
        <w:ind w:right="15"/>
      </w:pPr>
      <w:r>
        <w:t>проявлять уважительное отношение к участникам  совместной игровой и соревновательной деятельности.</w:t>
      </w:r>
      <w:r>
        <w:rPr>
          <w:color w:val="000000"/>
        </w:rPr>
        <w:t xml:space="preserve"> </w:t>
      </w:r>
    </w:p>
    <w:p w:rsidR="00605BAA" w:rsidRDefault="00613776">
      <w:pPr>
        <w:spacing w:after="63" w:line="259" w:lineRule="auto"/>
        <w:ind w:left="1244" w:firstLine="0"/>
        <w:jc w:val="left"/>
      </w:pPr>
      <w:r>
        <w:t xml:space="preserve"> </w:t>
      </w:r>
    </w:p>
    <w:p w:rsidR="00605BAA" w:rsidRDefault="00613776">
      <w:pPr>
        <w:spacing w:after="27"/>
        <w:ind w:left="1244" w:right="15" w:firstLine="0"/>
      </w:pPr>
      <w:r>
        <w:t>По окончании второго года обучения учащиеся научатся:</w:t>
      </w:r>
      <w:r>
        <w:rPr>
          <w:color w:val="000000"/>
        </w:rPr>
        <w:t xml:space="preserve"> </w:t>
      </w:r>
    </w:p>
    <w:p w:rsidR="00605BAA" w:rsidRDefault="00613776">
      <w:pPr>
        <w:spacing w:after="41"/>
        <w:ind w:left="1244" w:right="15" w:firstLine="0"/>
      </w:pPr>
      <w:r>
        <w:t>познавательные УУД:</w:t>
      </w:r>
      <w:r>
        <w:rPr>
          <w:color w:val="000000"/>
        </w:rPr>
        <w:t xml:space="preserve"> </w:t>
      </w:r>
    </w:p>
    <w:p w:rsidR="00605BAA" w:rsidRDefault="00613776">
      <w:pPr>
        <w:numPr>
          <w:ilvl w:val="0"/>
          <w:numId w:val="40"/>
        </w:numPr>
        <w:spacing w:after="32"/>
        <w:ind w:right="15"/>
      </w:pPr>
      <w:r>
        <w:t>характеризовать понятие «физические качества», называть физические качества и определять их отличительные признаки;</w:t>
      </w:r>
      <w:r>
        <w:rPr>
          <w:color w:val="000000"/>
        </w:rPr>
        <w:t xml:space="preserve"> </w:t>
      </w:r>
    </w:p>
    <w:p w:rsidR="00605BAA" w:rsidRDefault="00613776">
      <w:pPr>
        <w:numPr>
          <w:ilvl w:val="0"/>
          <w:numId w:val="40"/>
        </w:numPr>
        <w:ind w:right="15"/>
      </w:pPr>
      <w:r>
        <w:t>понимать связь между закаливающими процедурами и укреплением здоровья;</w:t>
      </w:r>
      <w:r>
        <w:rPr>
          <w:color w:val="000000"/>
        </w:rPr>
        <w:t xml:space="preserve"> </w:t>
      </w:r>
    </w:p>
    <w:p w:rsidR="00605BAA" w:rsidRDefault="00613776">
      <w:pPr>
        <w:numPr>
          <w:ilvl w:val="0"/>
          <w:numId w:val="40"/>
        </w:numPr>
        <w:ind w:right="15"/>
      </w:pPr>
      <w:r>
        <w:t>выявлять отличительные признаки упражнений на развитие разных физич</w:t>
      </w:r>
      <w:r>
        <w:t>еских качеств, приводить примеры и демонстрировать их выполнение;</w:t>
      </w:r>
      <w:r>
        <w:rPr>
          <w:color w:val="000000"/>
        </w:rPr>
        <w:t xml:space="preserve"> </w:t>
      </w:r>
    </w:p>
    <w:p w:rsidR="00605BAA" w:rsidRDefault="00613776">
      <w:pPr>
        <w:numPr>
          <w:ilvl w:val="0"/>
          <w:numId w:val="40"/>
        </w:numPr>
        <w:spacing w:after="35"/>
        <w:ind w:right="15"/>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r>
        <w:rPr>
          <w:color w:val="000000"/>
        </w:rPr>
        <w:t xml:space="preserve"> </w:t>
      </w:r>
    </w:p>
    <w:p w:rsidR="00605BAA" w:rsidRDefault="00613776">
      <w:pPr>
        <w:numPr>
          <w:ilvl w:val="0"/>
          <w:numId w:val="40"/>
        </w:numPr>
        <w:spacing w:after="32"/>
        <w:ind w:right="15"/>
      </w:pPr>
      <w:r>
        <w:t>вес</w:t>
      </w:r>
      <w:r>
        <w:t>ти наблюдения за изменениями показателей физического развития и физических качеств, проводить процедуры их измерения;</w:t>
      </w:r>
      <w:r>
        <w:rPr>
          <w:color w:val="000000"/>
        </w:rPr>
        <w:t xml:space="preserve"> </w:t>
      </w:r>
      <w:r>
        <w:t xml:space="preserve">коммуникативные УУД: </w:t>
      </w:r>
    </w:p>
    <w:p w:rsidR="00605BAA" w:rsidRDefault="00613776">
      <w:pPr>
        <w:numPr>
          <w:ilvl w:val="0"/>
          <w:numId w:val="40"/>
        </w:numPr>
        <w:spacing w:after="32"/>
        <w:ind w:right="15"/>
      </w:pPr>
      <w:r>
        <w:t>объяснять назначение упражнений утренней зарядки, приводить соответствующие примеры её положительного влияния на орг</w:t>
      </w:r>
      <w:r>
        <w:t xml:space="preserve">анизм школьников (в пределах изученного); </w:t>
      </w:r>
    </w:p>
    <w:p w:rsidR="00605BAA" w:rsidRDefault="00613776">
      <w:pPr>
        <w:numPr>
          <w:ilvl w:val="0"/>
          <w:numId w:val="40"/>
        </w:numPr>
        <w:spacing w:after="32"/>
        <w:ind w:right="15"/>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605BAA" w:rsidRDefault="00613776">
      <w:pPr>
        <w:numPr>
          <w:ilvl w:val="0"/>
          <w:numId w:val="40"/>
        </w:numPr>
        <w:spacing w:after="40"/>
        <w:ind w:right="15"/>
      </w:pPr>
      <w:r>
        <w:t>делать небольшие сообщения по истории возникновения подвижных игр и спортивных сорев</w:t>
      </w:r>
      <w:r>
        <w:t xml:space="preserve">нований, планированию режима дня, способам измерения показателей физического развития и физической подготовленности; регулятивные УУД: </w:t>
      </w:r>
    </w:p>
    <w:p w:rsidR="00605BAA" w:rsidRDefault="00613776">
      <w:pPr>
        <w:numPr>
          <w:ilvl w:val="0"/>
          <w:numId w:val="40"/>
        </w:numPr>
        <w:spacing w:after="35"/>
        <w:ind w:right="15"/>
      </w:pPr>
      <w:r>
        <w:t>соблюдать правила поведения на уроках физической культуры с учётом их учебного содержания, находить в них различия (легк</w:t>
      </w:r>
      <w:r>
        <w:t>оатлетические, гимнастические и игровые уроки, занятия лыжной и плавательной подготовкой);</w:t>
      </w:r>
      <w:r>
        <w:rPr>
          <w:color w:val="000000"/>
        </w:rPr>
        <w:t xml:space="preserve"> </w:t>
      </w:r>
    </w:p>
    <w:p w:rsidR="00605BAA" w:rsidRDefault="00613776">
      <w:pPr>
        <w:numPr>
          <w:ilvl w:val="0"/>
          <w:numId w:val="40"/>
        </w:numPr>
        <w:spacing w:after="32"/>
        <w:ind w:right="15"/>
      </w:pPr>
      <w: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r>
        <w:rPr>
          <w:color w:val="000000"/>
        </w:rPr>
        <w:t xml:space="preserve"> </w:t>
      </w:r>
    </w:p>
    <w:p w:rsidR="00605BAA" w:rsidRDefault="00613776">
      <w:pPr>
        <w:numPr>
          <w:ilvl w:val="0"/>
          <w:numId w:val="40"/>
        </w:numPr>
        <w:spacing w:after="32"/>
        <w:ind w:right="15"/>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r>
        <w:rPr>
          <w:color w:val="000000"/>
        </w:rPr>
        <w:t xml:space="preserve"> </w:t>
      </w:r>
    </w:p>
    <w:p w:rsidR="00605BAA" w:rsidRDefault="00613776">
      <w:pPr>
        <w:numPr>
          <w:ilvl w:val="0"/>
          <w:numId w:val="40"/>
        </w:numPr>
        <w:ind w:right="15"/>
      </w:pPr>
      <w:r>
        <w:t>контролировать соответствие двигательных действий правилам подвижных игр, проявлять эмоциональную сдержанность</w:t>
      </w:r>
      <w:r>
        <w:t xml:space="preserve"> при возникновении ошибок.</w:t>
      </w:r>
      <w:r>
        <w:rPr>
          <w:color w:val="000000"/>
        </w:rPr>
        <w:t xml:space="preserve"> </w:t>
      </w:r>
    </w:p>
    <w:p w:rsidR="00605BAA" w:rsidRDefault="00613776">
      <w:pPr>
        <w:spacing w:after="27"/>
        <w:ind w:left="1244" w:right="15" w:firstLine="0"/>
      </w:pPr>
      <w:r>
        <w:t>По окончании третьего года обучения учащиеся научатся:</w:t>
      </w:r>
      <w:r>
        <w:rPr>
          <w:color w:val="000000"/>
        </w:rPr>
        <w:t xml:space="preserve"> </w:t>
      </w:r>
    </w:p>
    <w:p w:rsidR="00605BAA" w:rsidRDefault="00613776">
      <w:pPr>
        <w:spacing w:after="51"/>
        <w:ind w:left="1244" w:right="15" w:firstLine="0"/>
      </w:pPr>
      <w:r>
        <w:lastRenderedPageBreak/>
        <w:t>познавательные УУД:</w:t>
      </w:r>
      <w:r>
        <w:rPr>
          <w:color w:val="000000"/>
        </w:rPr>
        <w:t xml:space="preserve"> </w:t>
      </w:r>
    </w:p>
    <w:p w:rsidR="00605BAA" w:rsidRDefault="00613776">
      <w:pPr>
        <w:numPr>
          <w:ilvl w:val="0"/>
          <w:numId w:val="40"/>
        </w:numPr>
        <w:spacing w:after="50"/>
        <w:ind w:right="15"/>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w:t>
      </w:r>
      <w:r>
        <w:t>соревнованиях;</w:t>
      </w:r>
      <w:r>
        <w:rPr>
          <w:color w:val="000000"/>
        </w:rPr>
        <w:t xml:space="preserve"> </w:t>
      </w:r>
    </w:p>
    <w:p w:rsidR="00605BAA" w:rsidRDefault="00613776">
      <w:pPr>
        <w:numPr>
          <w:ilvl w:val="0"/>
          <w:numId w:val="40"/>
        </w:numPr>
        <w:spacing w:after="42"/>
        <w:ind w:right="15"/>
      </w:pPr>
      <w:r>
        <w:t>объяснять понятие «дозировка нагрузки», правильно применять способы её регулирования на занятиях физической культурой;</w:t>
      </w:r>
      <w:r>
        <w:rPr>
          <w:color w:val="000000"/>
        </w:rPr>
        <w:t xml:space="preserve"> </w:t>
      </w:r>
    </w:p>
    <w:p w:rsidR="00605BAA" w:rsidRDefault="00613776">
      <w:pPr>
        <w:numPr>
          <w:ilvl w:val="0"/>
          <w:numId w:val="40"/>
        </w:numPr>
        <w:spacing w:after="42"/>
        <w:ind w:right="15"/>
      </w:pPr>
      <w:r>
        <w:t>понимать влияние дыхательной и зрительной гимнастики на предупреждение развития утомления при выполнении физических и умственных нагрузок;</w:t>
      </w:r>
      <w:r>
        <w:rPr>
          <w:color w:val="000000"/>
        </w:rPr>
        <w:t xml:space="preserve"> </w:t>
      </w:r>
    </w:p>
    <w:p w:rsidR="00605BAA" w:rsidRDefault="00613776">
      <w:pPr>
        <w:numPr>
          <w:ilvl w:val="0"/>
          <w:numId w:val="40"/>
        </w:numPr>
        <w:spacing w:after="45"/>
        <w:ind w:right="15"/>
      </w:pPr>
      <w:r>
        <w:t xml:space="preserve">обобщать знания, полученные в практической деятельности, выполнять правила поведения на уроках физической культуры, </w:t>
      </w:r>
      <w:r>
        <w:t>проводить закаливающие процедуры, занятия по предупреждению нарушения осанки;</w:t>
      </w:r>
      <w:r>
        <w:rPr>
          <w:color w:val="000000"/>
        </w:rPr>
        <w:t xml:space="preserve"> </w:t>
      </w:r>
    </w:p>
    <w:p w:rsidR="00605BAA" w:rsidRDefault="00613776">
      <w:pPr>
        <w:numPr>
          <w:ilvl w:val="0"/>
          <w:numId w:val="40"/>
        </w:numPr>
        <w:ind w:right="15"/>
      </w:pPr>
      <w:r>
        <w:t xml:space="preserve">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w:t>
      </w:r>
    </w:p>
    <w:p w:rsidR="00605BAA" w:rsidRDefault="00613776">
      <w:pPr>
        <w:spacing w:after="46"/>
        <w:ind w:left="1229" w:right="6715" w:hanging="567"/>
      </w:pPr>
      <w:r>
        <w:t>(триместрам);</w:t>
      </w:r>
      <w:r>
        <w:rPr>
          <w:color w:val="000000"/>
        </w:rPr>
        <w:t xml:space="preserve"> </w:t>
      </w:r>
      <w:r>
        <w:t>коммуника</w:t>
      </w:r>
      <w:r>
        <w:t>тивные УУД:</w:t>
      </w:r>
      <w:r>
        <w:rPr>
          <w:color w:val="000000"/>
        </w:rPr>
        <w:t xml:space="preserve"> </w:t>
      </w:r>
    </w:p>
    <w:p w:rsidR="00605BAA" w:rsidRDefault="00613776">
      <w:pPr>
        <w:numPr>
          <w:ilvl w:val="0"/>
          <w:numId w:val="40"/>
        </w:numPr>
        <w:spacing w:after="51"/>
        <w:ind w:right="15"/>
      </w:pPr>
      <w:r>
        <w:t>организовывать совместные   подвижные   игры,   принимать в них активное участие с соблюдением правил и норм этического поведения;</w:t>
      </w:r>
      <w:r>
        <w:rPr>
          <w:color w:val="000000"/>
        </w:rPr>
        <w:t xml:space="preserve"> </w:t>
      </w:r>
    </w:p>
    <w:p w:rsidR="00605BAA" w:rsidRDefault="00613776">
      <w:pPr>
        <w:numPr>
          <w:ilvl w:val="0"/>
          <w:numId w:val="40"/>
        </w:numPr>
        <w:spacing w:after="46"/>
        <w:ind w:right="15"/>
      </w:pPr>
      <w:r>
        <w:t>правильно использовать строевые команды, названия упражнений и способов деятельности во время совместного выпол</w:t>
      </w:r>
      <w:r>
        <w:t>нения учебных заданий;</w:t>
      </w:r>
      <w:r>
        <w:rPr>
          <w:color w:val="000000"/>
        </w:rPr>
        <w:t xml:space="preserve"> </w:t>
      </w:r>
    </w:p>
    <w:p w:rsidR="00605BAA" w:rsidRDefault="00613776">
      <w:pPr>
        <w:numPr>
          <w:ilvl w:val="0"/>
          <w:numId w:val="40"/>
        </w:numPr>
        <w:spacing w:after="100" w:line="259" w:lineRule="auto"/>
        <w:ind w:right="15"/>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r>
        <w:rPr>
          <w:color w:val="000000"/>
        </w:rPr>
        <w:t xml:space="preserve"> </w:t>
      </w:r>
    </w:p>
    <w:p w:rsidR="00605BAA" w:rsidRDefault="00613776">
      <w:pPr>
        <w:numPr>
          <w:ilvl w:val="0"/>
          <w:numId w:val="40"/>
        </w:numPr>
        <w:spacing w:after="42"/>
        <w:ind w:right="15"/>
      </w:pPr>
      <w:r>
        <w:t>делать небольшие сообщения по результатам выполнения учебных заданий, организации и пров</w:t>
      </w:r>
      <w:r>
        <w:t>едения самостоятельных занятий физической культурой;</w:t>
      </w:r>
      <w:r>
        <w:rPr>
          <w:color w:val="000000"/>
        </w:rPr>
        <w:t xml:space="preserve"> </w:t>
      </w:r>
      <w:r>
        <w:t>регулятивные УУД:</w:t>
      </w:r>
      <w:r>
        <w:rPr>
          <w:color w:val="000000"/>
        </w:rPr>
        <w:t xml:space="preserve"> </w:t>
      </w:r>
    </w:p>
    <w:p w:rsidR="00605BAA" w:rsidRDefault="00613776">
      <w:pPr>
        <w:numPr>
          <w:ilvl w:val="0"/>
          <w:numId w:val="40"/>
        </w:numPr>
        <w:spacing w:after="46"/>
        <w:ind w:right="15"/>
      </w:pPr>
      <w:r>
        <w:t>контролировать выполнение физических упражнений, корректировать их на основе сравнения  с  заданными  образцами;</w:t>
      </w:r>
      <w:r>
        <w:rPr>
          <w:color w:val="000000"/>
        </w:rPr>
        <w:t xml:space="preserve"> </w:t>
      </w:r>
    </w:p>
    <w:p w:rsidR="00605BAA" w:rsidRDefault="00613776">
      <w:pPr>
        <w:numPr>
          <w:ilvl w:val="0"/>
          <w:numId w:val="40"/>
        </w:numPr>
        <w:spacing w:after="46"/>
        <w:ind w:right="15"/>
      </w:pPr>
      <w:r>
        <w:t>взаимодействовать со сверстниками в процессе учебной и игровой деятель</w:t>
      </w:r>
      <w:r>
        <w:t>ности, контролировать соответствие выполнения игровых действий правилам подвижных игр;</w:t>
      </w:r>
      <w:r>
        <w:rPr>
          <w:color w:val="000000"/>
        </w:rPr>
        <w:t xml:space="preserve"> </w:t>
      </w:r>
    </w:p>
    <w:p w:rsidR="00605BAA" w:rsidRDefault="00613776">
      <w:pPr>
        <w:numPr>
          <w:ilvl w:val="0"/>
          <w:numId w:val="40"/>
        </w:numPr>
        <w:ind w:right="15"/>
      </w:pPr>
      <w:r>
        <w:t>оценивать сложность возникающих игровых задач, предлагать их совместное коллективное решение.</w:t>
      </w:r>
      <w:r>
        <w:rPr>
          <w:color w:val="000000"/>
        </w:rPr>
        <w:t xml:space="preserve"> </w:t>
      </w:r>
    </w:p>
    <w:p w:rsidR="00605BAA" w:rsidRDefault="00613776">
      <w:pPr>
        <w:spacing w:after="37"/>
        <w:ind w:left="1244" w:right="15" w:firstLine="0"/>
      </w:pPr>
      <w:r>
        <w:t>По окончанию четвёртого года обучения учащиеся научатся:</w:t>
      </w:r>
      <w:r>
        <w:rPr>
          <w:color w:val="000000"/>
        </w:rPr>
        <w:t xml:space="preserve"> </w:t>
      </w:r>
    </w:p>
    <w:p w:rsidR="00605BAA" w:rsidRDefault="00613776">
      <w:pPr>
        <w:spacing w:after="55"/>
        <w:ind w:left="1244" w:right="15" w:firstLine="0"/>
      </w:pPr>
      <w:r>
        <w:t xml:space="preserve">познавательные </w:t>
      </w:r>
      <w:r>
        <w:t>УУД:</w:t>
      </w:r>
      <w:r>
        <w:rPr>
          <w:color w:val="000000"/>
        </w:rPr>
        <w:t xml:space="preserve"> </w:t>
      </w:r>
    </w:p>
    <w:p w:rsidR="00605BAA" w:rsidRDefault="00613776">
      <w:pPr>
        <w:numPr>
          <w:ilvl w:val="0"/>
          <w:numId w:val="40"/>
        </w:numPr>
        <w:spacing w:after="50"/>
        <w:ind w:right="15"/>
      </w:pPr>
      <w: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r>
        <w:rPr>
          <w:color w:val="000000"/>
        </w:rPr>
        <w:t xml:space="preserve"> </w:t>
      </w:r>
    </w:p>
    <w:p w:rsidR="00605BAA" w:rsidRDefault="00613776">
      <w:pPr>
        <w:numPr>
          <w:ilvl w:val="0"/>
          <w:numId w:val="40"/>
        </w:numPr>
        <w:spacing w:after="46"/>
        <w:ind w:right="15"/>
      </w:pPr>
      <w:r>
        <w:t>выявлять отставание в развитии физических качеств от возрастных стандартов, приводить примеры физических упраж нений по их устранению;</w:t>
      </w:r>
      <w:r>
        <w:rPr>
          <w:color w:val="000000"/>
        </w:rPr>
        <w:t xml:space="preserve"> </w:t>
      </w:r>
    </w:p>
    <w:p w:rsidR="00605BAA" w:rsidRDefault="00613776">
      <w:pPr>
        <w:numPr>
          <w:ilvl w:val="0"/>
          <w:numId w:val="40"/>
        </w:numPr>
        <w:spacing w:after="41"/>
        <w:ind w:right="15"/>
      </w:pPr>
      <w:r>
        <w:t>объединять физические упражнения по их целевому предназначению: на профилактику нарушения осанки, развитие силы, быстрот</w:t>
      </w:r>
      <w:r>
        <w:t>ы и выносливости;</w:t>
      </w:r>
      <w:r>
        <w:rPr>
          <w:color w:val="000000"/>
        </w:rPr>
        <w:t xml:space="preserve"> </w:t>
      </w:r>
      <w:r>
        <w:t>коммуникативные УУД:</w:t>
      </w:r>
      <w:r>
        <w:rPr>
          <w:color w:val="000000"/>
        </w:rPr>
        <w:t xml:space="preserve"> </w:t>
      </w:r>
    </w:p>
    <w:p w:rsidR="00605BAA" w:rsidRDefault="00613776">
      <w:pPr>
        <w:numPr>
          <w:ilvl w:val="0"/>
          <w:numId w:val="40"/>
        </w:numPr>
        <w:spacing w:after="42"/>
        <w:ind w:right="15"/>
      </w:pPr>
      <w:r>
        <w:lastRenderedPageBreak/>
        <w:t>взаимодействовать с учителем и учащимися, воспроизводить ранее изученный материал и отвечать на вопросы в процессе учебного диалога;</w:t>
      </w:r>
      <w:r>
        <w:rPr>
          <w:color w:val="000000"/>
        </w:rPr>
        <w:t xml:space="preserve"> </w:t>
      </w:r>
    </w:p>
    <w:p w:rsidR="00605BAA" w:rsidRDefault="00613776">
      <w:pPr>
        <w:numPr>
          <w:ilvl w:val="0"/>
          <w:numId w:val="40"/>
        </w:numPr>
        <w:spacing w:after="44"/>
        <w:ind w:right="15"/>
      </w:pPr>
      <w:r>
        <w:t>использовать специальные термины  и  понятия  в  общении с учителем и учащимися, п</w:t>
      </w:r>
      <w:r>
        <w:t>рименять термины при обучении новым физическим упражнениям, развитии физических качеств;</w:t>
      </w:r>
      <w:r>
        <w:rPr>
          <w:color w:val="000000"/>
        </w:rPr>
        <w:t xml:space="preserve"> </w:t>
      </w:r>
    </w:p>
    <w:p w:rsidR="00605BAA" w:rsidRDefault="00613776">
      <w:pPr>
        <w:numPr>
          <w:ilvl w:val="0"/>
          <w:numId w:val="40"/>
        </w:numPr>
        <w:spacing w:after="47"/>
        <w:ind w:right="15"/>
      </w:pPr>
      <w:r>
        <w:t>оказывать посильную первую помощь во время занятий физической культурой;</w:t>
      </w:r>
      <w:r>
        <w:rPr>
          <w:color w:val="000000"/>
        </w:rPr>
        <w:t xml:space="preserve"> </w:t>
      </w:r>
      <w:r>
        <w:t>регулятивные УУД:</w:t>
      </w:r>
      <w:r>
        <w:rPr>
          <w:color w:val="000000"/>
        </w:rPr>
        <w:t xml:space="preserve"> </w:t>
      </w:r>
    </w:p>
    <w:p w:rsidR="00605BAA" w:rsidRDefault="00613776">
      <w:pPr>
        <w:numPr>
          <w:ilvl w:val="0"/>
          <w:numId w:val="40"/>
        </w:numPr>
        <w:spacing w:after="43"/>
        <w:ind w:right="15"/>
      </w:pPr>
      <w:r>
        <w:t>выполнять указания учителя, проявлять активность и самостоятельность при в</w:t>
      </w:r>
      <w:r>
        <w:t>ыполнении учебных заданий;</w:t>
      </w:r>
      <w:r>
        <w:rPr>
          <w:color w:val="000000"/>
        </w:rPr>
        <w:t xml:space="preserve"> </w:t>
      </w:r>
    </w:p>
    <w:p w:rsidR="00605BAA" w:rsidRDefault="00613776">
      <w:pPr>
        <w:numPr>
          <w:ilvl w:val="0"/>
          <w:numId w:val="40"/>
        </w:numPr>
        <w:spacing w:after="42"/>
        <w:ind w:right="15"/>
      </w:pPr>
      <w:r>
        <w:t>самостоятельно проводить занятия на основе изученного материала и с учётом собственных интересов;</w:t>
      </w:r>
      <w:r>
        <w:rPr>
          <w:color w:val="000000"/>
        </w:rPr>
        <w:t xml:space="preserve"> </w:t>
      </w:r>
    </w:p>
    <w:p w:rsidR="00605BAA" w:rsidRDefault="00613776">
      <w:pPr>
        <w:numPr>
          <w:ilvl w:val="0"/>
          <w:numId w:val="40"/>
        </w:numPr>
        <w:spacing w:after="172"/>
        <w:ind w:right="15"/>
      </w:pPr>
      <w:r>
        <w:t>оценивать свои успехи в занятиях физической культурой, проявлять стремление к развитию физических качеств, выполнению нормативных</w:t>
      </w:r>
      <w:r>
        <w:t xml:space="preserve"> требований комплекса ГТО.</w:t>
      </w:r>
      <w:r>
        <w:rPr>
          <w:color w:val="000000"/>
        </w:rPr>
        <w:t xml:space="preserve"> </w:t>
      </w:r>
    </w:p>
    <w:p w:rsidR="00605BAA" w:rsidRDefault="00613776">
      <w:pPr>
        <w:spacing w:after="34"/>
        <w:ind w:left="1244" w:right="15" w:firstLine="0"/>
      </w:pPr>
      <w:r>
        <w:t>ПРЕДМЕТНЫЕ РЕЗУЛЬТАТЫ</w:t>
      </w:r>
      <w:r>
        <w:rPr>
          <w:color w:val="000000"/>
        </w:rPr>
        <w:t xml:space="preserve"> </w:t>
      </w:r>
    </w:p>
    <w:p w:rsidR="00605BAA" w:rsidRDefault="00613776">
      <w:pPr>
        <w:spacing w:after="153"/>
        <w:ind w:left="662" w:right="724"/>
      </w:pPr>
      <w:r>
        <w:t xml:space="preserve">Предметные результаты отражают  достижения  учащихся в овладении основами содержания учебного предмета «Физи- ческая культура»: системой знаний, способами самостоятель- </w:t>
      </w:r>
      <w:r>
        <w:t>ной деятельности, физическими упражнениями и техниче- скими действиями из базовых видов спорта. Предметные результаты формируются на протяжении каждого года обуче- ния.</w:t>
      </w:r>
      <w:r>
        <w:rPr>
          <w:color w:val="000000"/>
        </w:rPr>
        <w:t xml:space="preserve"> </w:t>
      </w:r>
    </w:p>
    <w:p w:rsidR="00605BAA" w:rsidRDefault="00613776">
      <w:pPr>
        <w:spacing w:after="87"/>
        <w:ind w:left="1244" w:right="15" w:firstLine="0"/>
      </w:pPr>
      <w:r>
        <w:rPr>
          <w:rFonts w:ascii="Tahoma" w:eastAsia="Tahoma" w:hAnsi="Tahoma" w:cs="Tahoma"/>
          <w:b/>
          <w:sz w:val="22"/>
        </w:rPr>
        <w:t>1</w:t>
      </w:r>
      <w:r>
        <w:rPr>
          <w:rFonts w:ascii="Arial" w:eastAsia="Arial" w:hAnsi="Arial" w:cs="Arial"/>
          <w:b/>
          <w:sz w:val="22"/>
        </w:rPr>
        <w:t xml:space="preserve"> </w:t>
      </w:r>
      <w:r>
        <w:t>класс</w:t>
      </w:r>
      <w:r>
        <w:rPr>
          <w:color w:val="000000"/>
        </w:rPr>
        <w:t xml:space="preserve"> </w:t>
      </w:r>
    </w:p>
    <w:p w:rsidR="00605BAA" w:rsidRDefault="00613776">
      <w:pPr>
        <w:spacing w:after="55"/>
        <w:ind w:left="1244" w:right="15" w:firstLine="0"/>
      </w:pPr>
      <w:r>
        <w:t>К концу обучения в первом классе обучающийся научится:</w:t>
      </w:r>
      <w:r>
        <w:rPr>
          <w:color w:val="000000"/>
        </w:rPr>
        <w:t xml:space="preserve"> </w:t>
      </w:r>
    </w:p>
    <w:p w:rsidR="00605BAA" w:rsidRDefault="00613776">
      <w:pPr>
        <w:numPr>
          <w:ilvl w:val="0"/>
          <w:numId w:val="41"/>
        </w:numPr>
        <w:spacing w:after="50"/>
        <w:ind w:right="15"/>
      </w:pPr>
      <w:r>
        <w:t>приводить примеры основных дневных дел и их распределение в индивидуальном режиме дня;</w:t>
      </w:r>
      <w:r>
        <w:rPr>
          <w:color w:val="000000"/>
        </w:rPr>
        <w:t xml:space="preserve"> </w:t>
      </w:r>
    </w:p>
    <w:p w:rsidR="00605BAA" w:rsidRDefault="00613776">
      <w:pPr>
        <w:numPr>
          <w:ilvl w:val="0"/>
          <w:numId w:val="41"/>
        </w:numPr>
        <w:spacing w:after="41"/>
        <w:ind w:right="15"/>
      </w:pPr>
      <w:r>
        <w:t>соблюдать правила поведения на уроках физической культурой, приводить примеры подбора одежды для самостоятельных занятий;</w:t>
      </w:r>
      <w:r>
        <w:rPr>
          <w:color w:val="000000"/>
        </w:rPr>
        <w:t xml:space="preserve"> </w:t>
      </w:r>
    </w:p>
    <w:p w:rsidR="00605BAA" w:rsidRDefault="00613776">
      <w:pPr>
        <w:numPr>
          <w:ilvl w:val="0"/>
          <w:numId w:val="41"/>
        </w:numPr>
        <w:ind w:right="15"/>
      </w:pPr>
      <w:r>
        <w:t>выполнять упражнения утренней зарядки и физку</w:t>
      </w:r>
      <w:r>
        <w:t>льтминуток;</w:t>
      </w:r>
      <w:r>
        <w:rPr>
          <w:color w:val="000000"/>
        </w:rPr>
        <w:t xml:space="preserve"> </w:t>
      </w:r>
    </w:p>
    <w:p w:rsidR="00605BAA" w:rsidRDefault="00613776">
      <w:pPr>
        <w:numPr>
          <w:ilvl w:val="0"/>
          <w:numId w:val="41"/>
        </w:numPr>
        <w:spacing w:after="42"/>
        <w:ind w:right="15"/>
      </w:pPr>
      <w:r>
        <w:t>анализировать причины нарушения осанки и демонстрировать упражнения по профилактике её нарушения;</w:t>
      </w:r>
      <w:r>
        <w:rPr>
          <w:color w:val="000000"/>
        </w:rPr>
        <w:t xml:space="preserve"> </w:t>
      </w:r>
    </w:p>
    <w:p w:rsidR="00605BAA" w:rsidRDefault="00613776">
      <w:pPr>
        <w:numPr>
          <w:ilvl w:val="0"/>
          <w:numId w:val="41"/>
        </w:numPr>
        <w:spacing w:after="45"/>
        <w:ind w:right="15"/>
      </w:pPr>
      <w:r>
        <w:t>демонстрировать построение и перестроение из одной шеренги в две и в колонну по одному; выполнять ходьбу и бег с равномерной и изменяющейся скор</w:t>
      </w:r>
      <w:r>
        <w:t>остью передвижения;</w:t>
      </w:r>
      <w:r>
        <w:rPr>
          <w:color w:val="000000"/>
        </w:rPr>
        <w:t xml:space="preserve"> </w:t>
      </w:r>
    </w:p>
    <w:p w:rsidR="00605BAA" w:rsidRDefault="00613776">
      <w:pPr>
        <w:numPr>
          <w:ilvl w:val="0"/>
          <w:numId w:val="41"/>
        </w:numPr>
        <w:spacing w:after="103"/>
        <w:ind w:right="15"/>
      </w:pPr>
      <w: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передвигаться на лыжах ступающим  и  скользящим  шагом (без палок);</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играть в под</w:t>
      </w:r>
      <w:r>
        <w:t>вижные игры с общеразвивающей направленностью.</w:t>
      </w:r>
      <w:r>
        <w:rPr>
          <w:color w:val="000000"/>
        </w:rPr>
        <w:t xml:space="preserve"> </w:t>
      </w:r>
    </w:p>
    <w:p w:rsidR="00605BAA" w:rsidRDefault="00613776">
      <w:pPr>
        <w:ind w:left="1244" w:right="15" w:firstLine="0"/>
      </w:pPr>
      <w:r>
        <w:rPr>
          <w:rFonts w:ascii="Tahoma" w:eastAsia="Tahoma" w:hAnsi="Tahoma" w:cs="Tahoma"/>
          <w:b/>
          <w:sz w:val="22"/>
        </w:rPr>
        <w:t>2</w:t>
      </w:r>
      <w:r>
        <w:rPr>
          <w:rFonts w:ascii="Arial" w:eastAsia="Arial" w:hAnsi="Arial" w:cs="Arial"/>
          <w:b/>
          <w:sz w:val="22"/>
        </w:rPr>
        <w:t xml:space="preserve"> </w:t>
      </w:r>
      <w:r>
        <w:t>класс</w:t>
      </w:r>
      <w:r>
        <w:rPr>
          <w:color w:val="000000"/>
        </w:rPr>
        <w:t xml:space="preserve"> </w:t>
      </w:r>
    </w:p>
    <w:p w:rsidR="00605BAA" w:rsidRDefault="00613776">
      <w:pPr>
        <w:spacing w:after="46"/>
        <w:ind w:left="1244" w:right="15" w:firstLine="0"/>
      </w:pPr>
      <w:r>
        <w:t xml:space="preserve">К  концу  обучения  во  втором  классе  обучающийся  научится:  </w:t>
      </w:r>
    </w:p>
    <w:p w:rsidR="00605BAA" w:rsidRDefault="00613776">
      <w:pPr>
        <w:numPr>
          <w:ilvl w:val="0"/>
          <w:numId w:val="42"/>
        </w:numPr>
        <w:spacing w:after="32"/>
        <w:ind w:right="15"/>
      </w:pPr>
      <w:r>
        <w:lastRenderedPageBreak/>
        <w:t>демонстрировать примеры основных физических качеств и высказывать своё суждение об их связи с укреплением здоровья и физическим развит</w:t>
      </w:r>
      <w:r>
        <w:t>ием;</w:t>
      </w:r>
      <w:r>
        <w:rPr>
          <w:color w:val="000000"/>
        </w:rPr>
        <w:t xml:space="preserve"> </w:t>
      </w:r>
    </w:p>
    <w:p w:rsidR="00605BAA" w:rsidRDefault="00613776">
      <w:pPr>
        <w:numPr>
          <w:ilvl w:val="0"/>
          <w:numId w:val="42"/>
        </w:numPr>
        <w:spacing w:after="32"/>
        <w:ind w:right="15"/>
      </w:pPr>
      <w:r>
        <w:t>измерять показатели длины и массы тела, физических качеств с помощью специальных тестовых упражнений, вести наблюдения за их изменениями;</w:t>
      </w:r>
      <w:r>
        <w:rPr>
          <w:color w:val="000000"/>
        </w:rPr>
        <w:t xml:space="preserve"> </w:t>
      </w:r>
    </w:p>
    <w:p w:rsidR="00605BAA" w:rsidRDefault="00613776">
      <w:pPr>
        <w:numPr>
          <w:ilvl w:val="0"/>
          <w:numId w:val="42"/>
        </w:numPr>
        <w:spacing w:after="36"/>
        <w:ind w:right="15"/>
      </w:pPr>
      <w:r>
        <w:t>выполнять броски малого (теннисного) мяча в мишень из разных исходных положений и разными способами, демонстрир</w:t>
      </w:r>
      <w:r>
        <w:t>овать упражнения в подбрасывании гимнастического мяча правой и левой рукой, перебрасывании его с руки на руку, перекатыванию;</w:t>
      </w:r>
      <w:r>
        <w:rPr>
          <w:color w:val="000000"/>
        </w:rPr>
        <w:t xml:space="preserve"> </w:t>
      </w:r>
    </w:p>
    <w:p w:rsidR="00605BAA" w:rsidRDefault="00613776">
      <w:pPr>
        <w:numPr>
          <w:ilvl w:val="0"/>
          <w:numId w:val="42"/>
        </w:numPr>
        <w:ind w:right="15"/>
      </w:pPr>
      <w:r>
        <w:t>демонстрировать танцевальный хороводный шаг в совместном передвижении;</w:t>
      </w:r>
      <w:r>
        <w:rPr>
          <w:color w:val="000000"/>
        </w:rPr>
        <w:t xml:space="preserve"> </w:t>
      </w:r>
    </w:p>
    <w:p w:rsidR="00605BAA" w:rsidRDefault="00613776">
      <w:pPr>
        <w:numPr>
          <w:ilvl w:val="0"/>
          <w:numId w:val="42"/>
        </w:numPr>
        <w:spacing w:after="32"/>
        <w:ind w:right="15"/>
      </w:pPr>
      <w:r>
        <w:t>выполнять прыжки  по  разметкам  на  разное  расстояние  и с разной амплитудой; в высоту с прямого разбега;</w:t>
      </w:r>
      <w:r>
        <w:rPr>
          <w:color w:val="000000"/>
        </w:rPr>
        <w:t xml:space="preserve"> </w:t>
      </w:r>
    </w:p>
    <w:p w:rsidR="00605BAA" w:rsidRDefault="00613776">
      <w:pPr>
        <w:numPr>
          <w:ilvl w:val="0"/>
          <w:numId w:val="42"/>
        </w:numPr>
        <w:spacing w:after="32"/>
        <w:ind w:right="15"/>
      </w:pPr>
      <w:r>
        <w:t>передвигаться на лыжах двухшажным переменным ходом; спускаться с пологого склона и тормозить падением;</w:t>
      </w:r>
      <w:r>
        <w:rPr>
          <w:color w:val="000000"/>
        </w:rPr>
        <w:t xml:space="preserve"> </w:t>
      </w:r>
    </w:p>
    <w:p w:rsidR="00605BAA" w:rsidRDefault="00613776">
      <w:pPr>
        <w:numPr>
          <w:ilvl w:val="0"/>
          <w:numId w:val="42"/>
        </w:numPr>
        <w:spacing w:after="111"/>
        <w:ind w:right="15"/>
      </w:pPr>
      <w:r>
        <w:t>организовывать и играть в подвижные игры на</w:t>
      </w:r>
      <w:r>
        <w:t xml:space="preserve"> развитие основных физических качеств, с использованием технических приёмов из спортивных игр;</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выполнять упражнения на развитие физических качеств.</w:t>
      </w:r>
      <w:r>
        <w:rPr>
          <w:color w:val="000000"/>
        </w:rPr>
        <w:t xml:space="preserve"> </w:t>
      </w:r>
    </w:p>
    <w:p w:rsidR="00605BAA" w:rsidRDefault="00613776">
      <w:pPr>
        <w:ind w:left="1244" w:right="15" w:firstLine="0"/>
      </w:pPr>
      <w:r>
        <w:t>3класс</w:t>
      </w:r>
      <w:r>
        <w:rPr>
          <w:color w:val="000000"/>
        </w:rPr>
        <w:t xml:space="preserve"> </w:t>
      </w:r>
    </w:p>
    <w:p w:rsidR="00605BAA" w:rsidRDefault="00613776">
      <w:pPr>
        <w:spacing w:after="41"/>
        <w:ind w:left="1244" w:right="15" w:firstLine="0"/>
      </w:pPr>
      <w:r>
        <w:t xml:space="preserve">К концу обучения в третьем классе обучающийся научится:  </w:t>
      </w:r>
    </w:p>
    <w:p w:rsidR="00605BAA" w:rsidRDefault="00613776">
      <w:pPr>
        <w:numPr>
          <w:ilvl w:val="0"/>
          <w:numId w:val="42"/>
        </w:numPr>
        <w:spacing w:after="32"/>
        <w:ind w:right="15"/>
      </w:pPr>
      <w:r>
        <w:t>соблюдать правила во время выполнения г</w:t>
      </w:r>
      <w:r>
        <w:t>имнастических и акробатических упражнений; легкоатлетической, лыжной,</w:t>
      </w:r>
      <w:r>
        <w:rPr>
          <w:color w:val="000000"/>
        </w:rPr>
        <w:t xml:space="preserve"> </w:t>
      </w:r>
      <w:r>
        <w:t>игровой и плавательной подготовки;</w:t>
      </w:r>
      <w:r>
        <w:rPr>
          <w:color w:val="000000"/>
        </w:rPr>
        <w:t xml:space="preserve"> </w:t>
      </w:r>
    </w:p>
    <w:p w:rsidR="00605BAA" w:rsidRDefault="00613776">
      <w:pPr>
        <w:numPr>
          <w:ilvl w:val="0"/>
          <w:numId w:val="42"/>
        </w:numPr>
        <w:spacing w:after="35"/>
        <w:ind w:right="15"/>
      </w:pPr>
      <w: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r>
        <w:rPr>
          <w:color w:val="000000"/>
        </w:rPr>
        <w:t xml:space="preserve"> </w:t>
      </w:r>
    </w:p>
    <w:p w:rsidR="00605BAA" w:rsidRDefault="00613776">
      <w:pPr>
        <w:numPr>
          <w:ilvl w:val="0"/>
          <w:numId w:val="42"/>
        </w:numPr>
        <w:spacing w:after="32"/>
        <w:ind w:right="15"/>
      </w:pPr>
      <w:r>
        <w:t>измерять частоту пульса и определять физическую нагрузку по её значениям с помощ</w:t>
      </w:r>
      <w:r>
        <w:t>ью таблицы стандартных нагрузок;</w:t>
      </w:r>
      <w:r>
        <w:rPr>
          <w:color w:val="000000"/>
        </w:rPr>
        <w:t xml:space="preserve"> </w:t>
      </w:r>
    </w:p>
    <w:p w:rsidR="00605BAA" w:rsidRDefault="00613776">
      <w:pPr>
        <w:numPr>
          <w:ilvl w:val="0"/>
          <w:numId w:val="42"/>
        </w:numPr>
        <w:spacing w:after="33"/>
        <w:ind w:right="15"/>
      </w:pPr>
      <w:r>
        <w:t>выполнять упражнения дыхательной и зрительной гимнастики, объяснять их связь с предупреждением появления утомления;</w:t>
      </w:r>
      <w:r>
        <w:rPr>
          <w:color w:val="000000"/>
        </w:rPr>
        <w:t xml:space="preserve"> </w:t>
      </w:r>
    </w:p>
    <w:p w:rsidR="00605BAA" w:rsidRDefault="00613776">
      <w:pPr>
        <w:numPr>
          <w:ilvl w:val="0"/>
          <w:numId w:val="42"/>
        </w:numPr>
        <w:spacing w:after="41"/>
        <w:ind w:right="15"/>
      </w:pPr>
      <w:r>
        <w:t>выполнять движение противоходом в колонне по одному, перестраиваться из колонны по одному в колонну по тр</w:t>
      </w:r>
      <w:r>
        <w:t>и  на месте и в движении;</w:t>
      </w:r>
      <w:r>
        <w:rPr>
          <w:color w:val="000000"/>
        </w:rPr>
        <w:t xml:space="preserve"> </w:t>
      </w:r>
    </w:p>
    <w:p w:rsidR="00605BAA" w:rsidRDefault="00613776">
      <w:pPr>
        <w:numPr>
          <w:ilvl w:val="0"/>
          <w:numId w:val="42"/>
        </w:numPr>
        <w:spacing w:after="36"/>
        <w:ind w:right="15"/>
      </w:pPr>
      <w: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r>
        <w:rPr>
          <w:color w:val="000000"/>
        </w:rPr>
        <w:t xml:space="preserve"> </w:t>
      </w:r>
    </w:p>
    <w:p w:rsidR="00605BAA" w:rsidRDefault="00613776">
      <w:pPr>
        <w:numPr>
          <w:ilvl w:val="0"/>
          <w:numId w:val="42"/>
        </w:numPr>
        <w:spacing w:after="32"/>
        <w:ind w:right="15"/>
      </w:pPr>
      <w:r>
        <w:t>передвигаться по нижней жер</w:t>
      </w:r>
      <w:r>
        <w:t>ди гимнастической стенки приставным шагом в правую и левую сторону; лазать разноимённым способом;</w:t>
      </w:r>
      <w:r>
        <w:rPr>
          <w:color w:val="000000"/>
        </w:rPr>
        <w:t xml:space="preserve"> </w:t>
      </w:r>
    </w:p>
    <w:p w:rsidR="00605BAA" w:rsidRDefault="00613776">
      <w:pPr>
        <w:numPr>
          <w:ilvl w:val="0"/>
          <w:numId w:val="42"/>
        </w:numPr>
        <w:spacing w:after="32"/>
        <w:ind w:right="15"/>
      </w:pPr>
      <w:r>
        <w:t>демонстрировать прыжки через скакалку на двух ногах и попеременно на правой и левой ноге;</w:t>
      </w:r>
      <w:r>
        <w:rPr>
          <w:color w:val="000000"/>
        </w:rPr>
        <w:t xml:space="preserve"> </w:t>
      </w:r>
    </w:p>
    <w:p w:rsidR="00605BAA" w:rsidRDefault="00613776">
      <w:pPr>
        <w:numPr>
          <w:ilvl w:val="0"/>
          <w:numId w:val="42"/>
        </w:numPr>
        <w:spacing w:after="32"/>
        <w:ind w:right="15"/>
      </w:pPr>
      <w:r>
        <w:t>демонстрировать упражнения ритмической гимнастики, движения танцев</w:t>
      </w:r>
      <w:r>
        <w:t xml:space="preserve"> галоп и полька;</w:t>
      </w:r>
      <w:r>
        <w:rPr>
          <w:color w:val="000000"/>
        </w:rPr>
        <w:t xml:space="preserve"> </w:t>
      </w:r>
    </w:p>
    <w:p w:rsidR="00605BAA" w:rsidRDefault="00613776">
      <w:pPr>
        <w:numPr>
          <w:ilvl w:val="0"/>
          <w:numId w:val="42"/>
        </w:numPr>
        <w:spacing w:after="36"/>
        <w:ind w:right="15"/>
      </w:pPr>
      <w:r>
        <w:lastRenderedPageBreak/>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r>
        <w:rPr>
          <w:color w:val="000000"/>
        </w:rPr>
        <w:t xml:space="preserve"> </w:t>
      </w:r>
    </w:p>
    <w:p w:rsidR="00605BAA" w:rsidRDefault="00613776">
      <w:pPr>
        <w:numPr>
          <w:ilvl w:val="0"/>
          <w:numId w:val="42"/>
        </w:numPr>
        <w:spacing w:after="37"/>
        <w:ind w:right="15"/>
      </w:pPr>
      <w:r>
        <w:t xml:space="preserve">передвигаться на лыжах  одновременным  двухшажным  ходом, спускаться с </w:t>
      </w:r>
      <w:r>
        <w:t>пологого склона в стойке лыжника и тормозить плугом;</w:t>
      </w:r>
      <w:r>
        <w:rPr>
          <w:color w:val="000000"/>
        </w:rPr>
        <w:t xml:space="preserve"> </w:t>
      </w:r>
    </w:p>
    <w:p w:rsidR="00605BAA" w:rsidRDefault="00613776">
      <w:pPr>
        <w:numPr>
          <w:ilvl w:val="0"/>
          <w:numId w:val="42"/>
        </w:numPr>
        <w:spacing w:after="40"/>
        <w:ind w:right="15"/>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r>
        <w:rPr>
          <w:color w:val="000000"/>
        </w:rPr>
        <w:t xml:space="preserve"> </w:t>
      </w:r>
    </w:p>
    <w:p w:rsidR="00605BAA" w:rsidRDefault="00613776">
      <w:pPr>
        <w:numPr>
          <w:ilvl w:val="0"/>
          <w:numId w:val="42"/>
        </w:numPr>
        <w:spacing w:after="26"/>
        <w:ind w:right="15"/>
      </w:pPr>
      <w:r>
        <w:t>выполнять упражнения на развитие физических качес</w:t>
      </w:r>
      <w:r>
        <w:t>тв, демонстрировать приросты в их показателях.</w:t>
      </w:r>
      <w:r>
        <w:rPr>
          <w:color w:val="000000"/>
        </w:rPr>
        <w:t xml:space="preserve"> </w:t>
      </w:r>
    </w:p>
    <w:p w:rsidR="00605BAA" w:rsidRDefault="00613776">
      <w:pPr>
        <w:spacing w:after="123" w:line="259" w:lineRule="auto"/>
        <w:ind w:left="677" w:firstLine="0"/>
        <w:jc w:val="left"/>
      </w:pPr>
      <w:r>
        <w:t xml:space="preserve"> </w:t>
      </w:r>
    </w:p>
    <w:p w:rsidR="00605BAA" w:rsidRDefault="00613776">
      <w:pPr>
        <w:spacing w:after="81"/>
        <w:ind w:left="1244" w:right="15" w:firstLine="0"/>
      </w:pPr>
      <w:r>
        <w:t xml:space="preserve">4 класс </w:t>
      </w:r>
    </w:p>
    <w:p w:rsidR="00605BAA" w:rsidRDefault="00613776">
      <w:pPr>
        <w:spacing w:after="40"/>
        <w:ind w:left="1244" w:right="15" w:firstLine="0"/>
      </w:pPr>
      <w:r>
        <w:t>К концу обучения в четвёртом классе обучающийся научится:</w:t>
      </w:r>
      <w:r>
        <w:rPr>
          <w:color w:val="000000"/>
        </w:rPr>
        <w:t xml:space="preserve"> </w:t>
      </w:r>
    </w:p>
    <w:p w:rsidR="00605BAA" w:rsidRDefault="00613776">
      <w:pPr>
        <w:numPr>
          <w:ilvl w:val="0"/>
          <w:numId w:val="43"/>
        </w:numPr>
        <w:spacing w:after="32"/>
        <w:ind w:right="15"/>
      </w:pPr>
      <w:r>
        <w:t>объяснять назначение  комплекса  ГТО  и  выявлять  его  связь с подготовкой к труду и защите Родины;</w:t>
      </w:r>
      <w:r>
        <w:rPr>
          <w:color w:val="000000"/>
        </w:rPr>
        <w:t xml:space="preserve"> </w:t>
      </w:r>
    </w:p>
    <w:p w:rsidR="00605BAA" w:rsidRDefault="00613776">
      <w:pPr>
        <w:numPr>
          <w:ilvl w:val="0"/>
          <w:numId w:val="43"/>
        </w:numPr>
        <w:spacing w:after="31"/>
        <w:ind w:right="15"/>
      </w:pPr>
      <w:r>
        <w:t xml:space="preserve">осознавать </w:t>
      </w:r>
      <w:r>
        <w:tab/>
        <w:t xml:space="preserve">положительное </w:t>
      </w:r>
      <w:r>
        <w:tab/>
        <w:t>влияние з</w:t>
      </w:r>
      <w:r>
        <w:t xml:space="preserve">анятий </w:t>
      </w:r>
      <w:r>
        <w:tab/>
        <w:t xml:space="preserve">физической </w:t>
      </w:r>
      <w:r>
        <w:tab/>
        <w:t xml:space="preserve">подготовкой </w:t>
      </w:r>
      <w:r>
        <w:tab/>
        <w:t>на укрепление здоровья, развитие сердечно-сосудистой и дыхательной систем;</w:t>
      </w:r>
      <w:r>
        <w:rPr>
          <w:color w:val="000000"/>
        </w:rPr>
        <w:t xml:space="preserve"> </w:t>
      </w:r>
    </w:p>
    <w:p w:rsidR="00605BAA" w:rsidRDefault="00613776">
      <w:pPr>
        <w:numPr>
          <w:ilvl w:val="0"/>
          <w:numId w:val="43"/>
        </w:numPr>
        <w:spacing w:after="33"/>
        <w:ind w:right="15"/>
      </w:pPr>
      <w:r>
        <w:t>приводить примеры регулирования физической нагрузки по пульсу при развитии физических качеств: силы, быстроты, выносливости и гибкости;</w:t>
      </w:r>
      <w:r>
        <w:rPr>
          <w:color w:val="000000"/>
        </w:rPr>
        <w:t xml:space="preserve"> </w:t>
      </w:r>
    </w:p>
    <w:p w:rsidR="00605BAA" w:rsidRDefault="00613776">
      <w:pPr>
        <w:numPr>
          <w:ilvl w:val="0"/>
          <w:numId w:val="43"/>
        </w:numPr>
        <w:spacing w:after="34"/>
        <w:ind w:right="15"/>
      </w:pPr>
      <w:r>
        <w:t xml:space="preserve">приводить </w:t>
      </w:r>
      <w:r>
        <w:t>примеры оказания первой помощи при травмах во время самостоятельных занятий физической культурой и</w:t>
      </w:r>
      <w:r>
        <w:rPr>
          <w:color w:val="000000"/>
        </w:rPr>
        <w:t xml:space="preserve"> </w:t>
      </w:r>
      <w:r>
        <w:t>спортом; характеризовать причины их появления на занятиях гимнастикой и лёгкой атлетикой, лыжной и плавательной подготовкой;</w:t>
      </w:r>
      <w:r>
        <w:rPr>
          <w:color w:val="000000"/>
        </w:rPr>
        <w:t xml:space="preserve"> </w:t>
      </w:r>
    </w:p>
    <w:p w:rsidR="00605BAA" w:rsidRDefault="00613776">
      <w:pPr>
        <w:numPr>
          <w:ilvl w:val="0"/>
          <w:numId w:val="43"/>
        </w:numPr>
        <w:ind w:right="15"/>
      </w:pPr>
      <w:r>
        <w:t>проявлять готовность оказать пе</w:t>
      </w:r>
      <w:r>
        <w:t>рвую помощь в случае необ ходимости;</w:t>
      </w:r>
      <w:r>
        <w:rPr>
          <w:color w:val="000000"/>
        </w:rPr>
        <w:t xml:space="preserve"> </w:t>
      </w:r>
    </w:p>
    <w:p w:rsidR="00605BAA" w:rsidRDefault="00613776">
      <w:pPr>
        <w:numPr>
          <w:ilvl w:val="0"/>
          <w:numId w:val="43"/>
        </w:numPr>
        <w:spacing w:after="38"/>
        <w:ind w:right="15"/>
      </w:pPr>
      <w:r>
        <w:t>демонстрировать акробатические комбинации из 5—7 хоро шо освоенных упражнений (с помощью учителя);</w:t>
      </w:r>
      <w:r>
        <w:rPr>
          <w:color w:val="000000"/>
        </w:rPr>
        <w:t xml:space="preserve"> </w:t>
      </w:r>
    </w:p>
    <w:p w:rsidR="00605BAA" w:rsidRDefault="00613776">
      <w:pPr>
        <w:numPr>
          <w:ilvl w:val="0"/>
          <w:numId w:val="43"/>
        </w:numPr>
        <w:spacing w:after="33"/>
        <w:ind w:right="15"/>
      </w:pPr>
      <w:r>
        <w:t>демонстрировать опорный прыжок через гимнастического козла с разбега способом напрыгивания;</w:t>
      </w:r>
      <w:r>
        <w:rPr>
          <w:color w:val="000000"/>
        </w:rPr>
        <w:t xml:space="preserve"> </w:t>
      </w:r>
    </w:p>
    <w:p w:rsidR="00605BAA" w:rsidRDefault="00613776">
      <w:pPr>
        <w:numPr>
          <w:ilvl w:val="0"/>
          <w:numId w:val="43"/>
        </w:numPr>
        <w:spacing w:after="32"/>
        <w:ind w:right="15"/>
      </w:pPr>
      <w:r>
        <w:t xml:space="preserve">демонстрировать движения </w:t>
      </w:r>
      <w:r>
        <w:t>танца «Леткаенка» в групповом исполнении под музыкальное сопровождение</w:t>
      </w:r>
      <w:r>
        <w:rPr>
          <w:color w:val="000000"/>
        </w:rPr>
        <w:t xml:space="preserve"> </w:t>
      </w:r>
    </w:p>
    <w:p w:rsidR="00605BAA" w:rsidRDefault="00613776">
      <w:pPr>
        <w:numPr>
          <w:ilvl w:val="0"/>
          <w:numId w:val="43"/>
        </w:numPr>
        <w:ind w:right="15"/>
      </w:pPr>
      <w:r>
        <w:t>выполнять прыжок в высоту с разбега перешагиванием;</w:t>
      </w:r>
      <w:r>
        <w:rPr>
          <w:color w:val="000000"/>
        </w:rPr>
        <w:t xml:space="preserve"> </w:t>
      </w:r>
    </w:p>
    <w:p w:rsidR="00605BAA" w:rsidRDefault="00613776">
      <w:pPr>
        <w:numPr>
          <w:ilvl w:val="0"/>
          <w:numId w:val="43"/>
        </w:numPr>
        <w:ind w:right="15"/>
      </w:pPr>
      <w:r>
        <w:t>выполнять метание малого (теннисного) мяча на дальность;</w:t>
      </w:r>
      <w:r>
        <w:rPr>
          <w:color w:val="000000"/>
        </w:rPr>
        <w:t xml:space="preserve"> </w:t>
      </w:r>
    </w:p>
    <w:p w:rsidR="00605BAA" w:rsidRDefault="00613776">
      <w:pPr>
        <w:numPr>
          <w:ilvl w:val="0"/>
          <w:numId w:val="43"/>
        </w:numPr>
        <w:ind w:right="15"/>
      </w:pPr>
      <w:r>
        <w:t>демонстрировать проплывание учебной дистанции кролем на груди или кролем на спине (по выбору учащегося);</w:t>
      </w:r>
      <w:r>
        <w:rPr>
          <w:color w:val="000000"/>
        </w:rPr>
        <w:t xml:space="preserve"> </w:t>
      </w:r>
    </w:p>
    <w:p w:rsidR="00605BAA" w:rsidRDefault="00613776">
      <w:pPr>
        <w:numPr>
          <w:ilvl w:val="0"/>
          <w:numId w:val="43"/>
        </w:numPr>
        <w:spacing w:after="32"/>
        <w:ind w:right="15"/>
      </w:pPr>
      <w:r>
        <w:t>выполнять освоенные технические действия спортивных игр баскетбол, волейбол и футбол в условиях игровой деятельно сти;</w:t>
      </w:r>
      <w:r>
        <w:rPr>
          <w:color w:val="000000"/>
        </w:rPr>
        <w:t xml:space="preserve"> </w:t>
      </w:r>
    </w:p>
    <w:p w:rsidR="00605BAA" w:rsidRDefault="00613776">
      <w:pPr>
        <w:numPr>
          <w:ilvl w:val="0"/>
          <w:numId w:val="43"/>
        </w:numPr>
        <w:ind w:right="15"/>
      </w:pPr>
      <w:r>
        <w:t>выполнять упражнения на развит</w:t>
      </w:r>
      <w:r>
        <w:t>ие физических качеств, демонстрировать приросты в их показателях.</w:t>
      </w:r>
      <w:r>
        <w:rPr>
          <w:color w:val="000000"/>
        </w:rPr>
        <w:t xml:space="preserve"> </w:t>
      </w:r>
    </w:p>
    <w:p w:rsidR="00605BAA" w:rsidRDefault="00613776">
      <w:pPr>
        <w:spacing w:after="16" w:line="259" w:lineRule="auto"/>
        <w:ind w:left="1244" w:firstLine="0"/>
        <w:jc w:val="left"/>
      </w:pPr>
      <w:r>
        <w:rPr>
          <w:color w:val="000000"/>
        </w:rPr>
        <w:t xml:space="preserve"> </w:t>
      </w:r>
    </w:p>
    <w:p w:rsidR="00605BAA" w:rsidRDefault="00613776">
      <w:pPr>
        <w:spacing w:after="16" w:line="259" w:lineRule="auto"/>
        <w:ind w:left="1244" w:firstLine="0"/>
        <w:jc w:val="left"/>
      </w:pPr>
      <w:r>
        <w:rPr>
          <w:color w:val="000000"/>
        </w:rPr>
        <w:lastRenderedPageBreak/>
        <w:t xml:space="preserve"> </w:t>
      </w:r>
    </w:p>
    <w:p w:rsidR="00605BAA" w:rsidRDefault="00613776">
      <w:pPr>
        <w:spacing w:after="16" w:line="259" w:lineRule="auto"/>
        <w:ind w:left="1244" w:firstLine="0"/>
        <w:jc w:val="left"/>
      </w:pPr>
      <w:r>
        <w:rPr>
          <w:color w:val="000000"/>
        </w:rPr>
        <w:t xml:space="preserve"> </w:t>
      </w:r>
    </w:p>
    <w:p w:rsidR="00605BAA" w:rsidRDefault="00613776">
      <w:pPr>
        <w:spacing w:after="16" w:line="259" w:lineRule="auto"/>
        <w:ind w:left="1244" w:firstLine="0"/>
        <w:jc w:val="left"/>
      </w:pPr>
      <w:r>
        <w:rPr>
          <w:color w:val="000000"/>
        </w:rPr>
        <w:t xml:space="preserve"> </w:t>
      </w:r>
    </w:p>
    <w:p w:rsidR="00605BAA" w:rsidRDefault="00613776">
      <w:pPr>
        <w:spacing w:after="22" w:line="259" w:lineRule="auto"/>
        <w:ind w:left="1244" w:firstLine="0"/>
        <w:jc w:val="left"/>
      </w:pPr>
      <w:r>
        <w:rPr>
          <w:color w:val="000000"/>
        </w:rPr>
        <w:t xml:space="preserve"> </w:t>
      </w:r>
    </w:p>
    <w:p w:rsidR="00605BAA" w:rsidRDefault="00613776">
      <w:pPr>
        <w:spacing w:after="0" w:line="259" w:lineRule="auto"/>
        <w:ind w:left="1244" w:firstLine="0"/>
        <w:jc w:val="left"/>
      </w:pPr>
      <w:r>
        <w:rPr>
          <w:color w:val="000000"/>
        </w:rPr>
        <w:t xml:space="preserve"> </w:t>
      </w:r>
    </w:p>
    <w:p w:rsidR="00605BAA" w:rsidRDefault="00613776">
      <w:pPr>
        <w:spacing w:after="261" w:line="259" w:lineRule="auto"/>
        <w:ind w:left="288" w:firstLine="0"/>
        <w:jc w:val="left"/>
      </w:pPr>
      <w:r>
        <w:rPr>
          <w:rFonts w:ascii="Calibri" w:eastAsia="Calibri" w:hAnsi="Calibri" w:cs="Calibri"/>
          <w:noProof/>
          <w:color w:val="000000"/>
          <w:sz w:val="22"/>
        </w:rPr>
        <mc:AlternateContent>
          <mc:Choice Requires="wpg">
            <w:drawing>
              <wp:inline distT="0" distB="0" distL="0" distR="0">
                <wp:extent cx="6208141" cy="6096"/>
                <wp:effectExtent l="0" t="0" r="0" b="0"/>
                <wp:docPr id="457629" name="Group 457629"/>
                <wp:cNvGraphicFramePr/>
                <a:graphic xmlns:a="http://schemas.openxmlformats.org/drawingml/2006/main">
                  <a:graphicData uri="http://schemas.microsoft.com/office/word/2010/wordprocessingGroup">
                    <wpg:wgp>
                      <wpg:cNvGrpSpPr/>
                      <wpg:grpSpPr>
                        <a:xfrm>
                          <a:off x="0" y="0"/>
                          <a:ext cx="6208141" cy="6096"/>
                          <a:chOff x="0" y="0"/>
                          <a:chExt cx="6208141" cy="6096"/>
                        </a:xfrm>
                      </wpg:grpSpPr>
                      <wps:wsp>
                        <wps:cNvPr id="521235" name="Shape 521235"/>
                        <wps:cNvSpPr/>
                        <wps:spPr>
                          <a:xfrm>
                            <a:off x="0" y="0"/>
                            <a:ext cx="6208141" cy="9144"/>
                          </a:xfrm>
                          <a:custGeom>
                            <a:avLst/>
                            <a:gdLst/>
                            <a:ahLst/>
                            <a:cxnLst/>
                            <a:rect l="0" t="0" r="0" b="0"/>
                            <a:pathLst>
                              <a:path w="6208141" h="9144">
                                <a:moveTo>
                                  <a:pt x="0" y="0"/>
                                </a:moveTo>
                                <a:lnTo>
                                  <a:pt x="6208141" y="0"/>
                                </a:lnTo>
                                <a:lnTo>
                                  <a:pt x="6208141"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57629" style="width:488.83pt;height:0.47998pt;mso-position-horizontal-relative:char;mso-position-vertical-relative:line" coordsize="62081,60">
                <v:shape id="Shape 521236" style="position:absolute;width:62081;height:91;left:0;top:0;" coordsize="6208141,9144" path="m0,0l6208141,0l6208141,9144l0,9144l0,0">
                  <v:stroke weight="0pt" endcap="flat" joinstyle="miter" miterlimit="10" on="false" color="#000000" opacity="0"/>
                  <v:fill on="true" color="#5b9bd5"/>
                </v:shape>
              </v:group>
            </w:pict>
          </mc:Fallback>
        </mc:AlternateContent>
      </w:r>
    </w:p>
    <w:p w:rsidR="00605BAA" w:rsidRDefault="00613776">
      <w:pPr>
        <w:spacing w:line="270" w:lineRule="auto"/>
        <w:ind w:left="2061" w:hanging="10"/>
      </w:pPr>
      <w:r>
        <w:rPr>
          <w:b/>
          <w:color w:val="000000"/>
        </w:rPr>
        <w:t xml:space="preserve">2.2.Рабочие программы курсов внеурочной деятельности </w:t>
      </w:r>
    </w:p>
    <w:p w:rsidR="00605BAA" w:rsidRDefault="00613776">
      <w:pPr>
        <w:spacing w:after="2" w:line="259" w:lineRule="auto"/>
        <w:ind w:left="288" w:firstLine="0"/>
        <w:jc w:val="left"/>
      </w:pPr>
      <w:r>
        <w:rPr>
          <w:rFonts w:ascii="Calibri" w:eastAsia="Calibri" w:hAnsi="Calibri" w:cs="Calibri"/>
          <w:noProof/>
          <w:color w:val="000000"/>
          <w:sz w:val="22"/>
        </w:rPr>
        <mc:AlternateContent>
          <mc:Choice Requires="wpg">
            <w:drawing>
              <wp:inline distT="0" distB="0" distL="0" distR="0">
                <wp:extent cx="6208141" cy="6096"/>
                <wp:effectExtent l="0" t="0" r="0" b="0"/>
                <wp:docPr id="457630" name="Group 457630"/>
                <wp:cNvGraphicFramePr/>
                <a:graphic xmlns:a="http://schemas.openxmlformats.org/drawingml/2006/main">
                  <a:graphicData uri="http://schemas.microsoft.com/office/word/2010/wordprocessingGroup">
                    <wpg:wgp>
                      <wpg:cNvGrpSpPr/>
                      <wpg:grpSpPr>
                        <a:xfrm>
                          <a:off x="0" y="0"/>
                          <a:ext cx="6208141" cy="6096"/>
                          <a:chOff x="0" y="0"/>
                          <a:chExt cx="6208141" cy="6096"/>
                        </a:xfrm>
                      </wpg:grpSpPr>
                      <wps:wsp>
                        <wps:cNvPr id="521237" name="Shape 521237"/>
                        <wps:cNvSpPr/>
                        <wps:spPr>
                          <a:xfrm>
                            <a:off x="0" y="0"/>
                            <a:ext cx="6208141" cy="9144"/>
                          </a:xfrm>
                          <a:custGeom>
                            <a:avLst/>
                            <a:gdLst/>
                            <a:ahLst/>
                            <a:cxnLst/>
                            <a:rect l="0" t="0" r="0" b="0"/>
                            <a:pathLst>
                              <a:path w="6208141" h="9144">
                                <a:moveTo>
                                  <a:pt x="0" y="0"/>
                                </a:moveTo>
                                <a:lnTo>
                                  <a:pt x="6208141" y="0"/>
                                </a:lnTo>
                                <a:lnTo>
                                  <a:pt x="6208141"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57630" style="width:488.83pt;height:0.47998pt;mso-position-horizontal-relative:char;mso-position-vertical-relative:line" coordsize="62081,60">
                <v:shape id="Shape 521238" style="position:absolute;width:62081;height:91;left:0;top:0;" coordsize="6208141,9144" path="m0,0l6208141,0l6208141,9144l0,9144l0,0">
                  <v:stroke weight="0pt" endcap="flat" joinstyle="miter" miterlimit="10" on="false" color="#000000" opacity="0"/>
                  <v:fill on="true" color="#5b9bd5"/>
                </v:shape>
              </v:group>
            </w:pict>
          </mc:Fallback>
        </mc:AlternateContent>
      </w:r>
    </w:p>
    <w:p w:rsidR="00605BAA" w:rsidRDefault="00613776">
      <w:pPr>
        <w:spacing w:after="36" w:line="259" w:lineRule="auto"/>
        <w:ind w:left="1244" w:firstLine="0"/>
        <w:jc w:val="left"/>
      </w:pPr>
      <w:r>
        <w:rPr>
          <w:color w:val="000000"/>
        </w:rPr>
        <w:t xml:space="preserve"> </w:t>
      </w:r>
    </w:p>
    <w:p w:rsidR="00605BAA" w:rsidRDefault="00613776">
      <w:pPr>
        <w:spacing w:after="156" w:line="251" w:lineRule="auto"/>
        <w:ind w:left="677" w:right="735" w:firstLine="706"/>
      </w:pPr>
      <w:r>
        <w:rPr>
          <w:color w:val="000000"/>
          <w:sz w:val="28"/>
        </w:rPr>
        <w:t xml:space="preserve">Полное изложение программ внеурочных предметов, предусмотренных к изучению при получении начального общего образования, в соответствии со структурой, установленной в ФГОС НОО, приведено в Приложениях к данной основной образовательной программе: </w:t>
      </w:r>
      <w:r>
        <w:rPr>
          <w:color w:val="000000"/>
          <w:sz w:val="28"/>
        </w:rPr>
        <w:tab/>
      </w:r>
      <w:r>
        <w:rPr>
          <w:b/>
          <w:color w:val="000000"/>
          <w:sz w:val="28"/>
        </w:rPr>
        <w:t xml:space="preserve"> </w:t>
      </w:r>
    </w:p>
    <w:p w:rsidR="00605BAA" w:rsidRDefault="00613776">
      <w:pPr>
        <w:numPr>
          <w:ilvl w:val="0"/>
          <w:numId w:val="43"/>
        </w:numPr>
        <w:spacing w:after="1" w:line="258" w:lineRule="auto"/>
        <w:ind w:right="15"/>
      </w:pPr>
      <w:r>
        <w:rPr>
          <w:i/>
          <w:color w:val="000000"/>
          <w:sz w:val="28"/>
        </w:rPr>
        <w:t>Приложен</w:t>
      </w:r>
      <w:r>
        <w:rPr>
          <w:i/>
          <w:color w:val="000000"/>
          <w:sz w:val="28"/>
        </w:rPr>
        <w:t xml:space="preserve">ие к ООП НОО № 11: Рабочие программы по предмету </w:t>
      </w:r>
    </w:p>
    <w:p w:rsidR="00605BAA" w:rsidRDefault="00613776">
      <w:pPr>
        <w:tabs>
          <w:tab w:val="center" w:pos="2059"/>
          <w:tab w:val="center" w:pos="3550"/>
        </w:tabs>
        <w:spacing w:after="55" w:line="258" w:lineRule="auto"/>
        <w:ind w:left="0" w:firstLine="0"/>
        <w:jc w:val="left"/>
      </w:pPr>
      <w:r>
        <w:rPr>
          <w:rFonts w:ascii="Calibri" w:eastAsia="Calibri" w:hAnsi="Calibri" w:cs="Calibri"/>
          <w:color w:val="000000"/>
          <w:sz w:val="22"/>
        </w:rPr>
        <w:tab/>
      </w:r>
      <w:r>
        <w:rPr>
          <w:i/>
          <w:color w:val="000000"/>
          <w:sz w:val="28"/>
        </w:rPr>
        <w:t xml:space="preserve">«Разговор о здоровье»; </w:t>
      </w:r>
      <w:r>
        <w:rPr>
          <w:rFonts w:ascii="Segoe UI Symbol" w:eastAsia="Segoe UI Symbol" w:hAnsi="Segoe UI Symbol" w:cs="Segoe UI Symbol"/>
          <w:color w:val="000000"/>
          <w:sz w:val="28"/>
        </w:rPr>
        <w:t></w:t>
      </w:r>
      <w:r>
        <w:rPr>
          <w:rFonts w:ascii="Segoe UI Symbol" w:eastAsia="Segoe UI Symbol" w:hAnsi="Segoe UI Symbol" w:cs="Segoe UI Symbol"/>
          <w:color w:val="000000"/>
          <w:sz w:val="28"/>
        </w:rPr>
        <w:tab/>
      </w:r>
      <w:r>
        <w:rPr>
          <w:rFonts w:ascii="Segoe UI Symbol" w:eastAsia="Segoe UI Symbol" w:hAnsi="Segoe UI Symbol" w:cs="Segoe UI Symbol"/>
          <w:color w:val="000000"/>
          <w:sz w:val="28"/>
        </w:rPr>
        <w:t></w:t>
      </w:r>
    </w:p>
    <w:p w:rsidR="00605BAA" w:rsidRDefault="00613776">
      <w:pPr>
        <w:numPr>
          <w:ilvl w:val="0"/>
          <w:numId w:val="43"/>
        </w:numPr>
        <w:spacing w:after="1" w:line="258" w:lineRule="auto"/>
        <w:ind w:right="15"/>
      </w:pPr>
      <w:r>
        <w:rPr>
          <w:i/>
          <w:color w:val="000000"/>
          <w:sz w:val="28"/>
        </w:rPr>
        <w:t xml:space="preserve">Приложение к ООП НОО № 12: Рабочие программы по предмету </w:t>
      </w:r>
    </w:p>
    <w:p w:rsidR="00605BAA" w:rsidRDefault="00613776">
      <w:pPr>
        <w:tabs>
          <w:tab w:val="center" w:pos="2119"/>
          <w:tab w:val="center" w:pos="3675"/>
        </w:tabs>
        <w:spacing w:after="39" w:line="258" w:lineRule="auto"/>
        <w:ind w:left="0" w:firstLine="0"/>
        <w:jc w:val="left"/>
      </w:pPr>
      <w:r>
        <w:rPr>
          <w:rFonts w:ascii="Calibri" w:eastAsia="Calibri" w:hAnsi="Calibri" w:cs="Calibri"/>
          <w:color w:val="000000"/>
          <w:sz w:val="22"/>
        </w:rPr>
        <w:tab/>
      </w:r>
      <w:r>
        <w:rPr>
          <w:i/>
          <w:color w:val="000000"/>
          <w:sz w:val="28"/>
        </w:rPr>
        <w:t xml:space="preserve">«Этика: азбука добра»; </w:t>
      </w:r>
      <w:r>
        <w:rPr>
          <w:rFonts w:ascii="Segoe UI Symbol" w:eastAsia="Segoe UI Symbol" w:hAnsi="Segoe UI Symbol" w:cs="Segoe UI Symbol"/>
          <w:color w:val="000000"/>
          <w:sz w:val="28"/>
        </w:rPr>
        <w:t></w:t>
      </w:r>
      <w:r>
        <w:rPr>
          <w:rFonts w:ascii="Segoe UI Symbol" w:eastAsia="Segoe UI Symbol" w:hAnsi="Segoe UI Symbol" w:cs="Segoe UI Symbol"/>
          <w:color w:val="000000"/>
          <w:sz w:val="28"/>
        </w:rPr>
        <w:tab/>
      </w:r>
      <w:r>
        <w:rPr>
          <w:rFonts w:ascii="Segoe UI Symbol" w:eastAsia="Segoe UI Symbol" w:hAnsi="Segoe UI Symbol" w:cs="Segoe UI Symbol"/>
          <w:color w:val="000000"/>
          <w:sz w:val="28"/>
        </w:rPr>
        <w:t></w:t>
      </w:r>
    </w:p>
    <w:p w:rsidR="00605BAA" w:rsidRDefault="00613776">
      <w:pPr>
        <w:numPr>
          <w:ilvl w:val="0"/>
          <w:numId w:val="43"/>
        </w:numPr>
        <w:spacing w:after="1" w:line="258" w:lineRule="auto"/>
        <w:ind w:right="15"/>
      </w:pPr>
      <w:r>
        <w:rPr>
          <w:i/>
          <w:color w:val="000000"/>
          <w:sz w:val="28"/>
        </w:rPr>
        <w:t xml:space="preserve">Приложение к ООП НОО № 13: Рабочие программы по предмету </w:t>
      </w:r>
    </w:p>
    <w:p w:rsidR="00605BAA" w:rsidRDefault="00613776">
      <w:pPr>
        <w:tabs>
          <w:tab w:val="center" w:pos="2066"/>
          <w:tab w:val="center" w:pos="3569"/>
        </w:tabs>
        <w:spacing w:after="1" w:line="258" w:lineRule="auto"/>
        <w:ind w:left="0" w:firstLine="0"/>
        <w:jc w:val="left"/>
      </w:pPr>
      <w:r>
        <w:rPr>
          <w:rFonts w:ascii="Calibri" w:eastAsia="Calibri" w:hAnsi="Calibri" w:cs="Calibri"/>
          <w:color w:val="000000"/>
          <w:sz w:val="22"/>
        </w:rPr>
        <w:tab/>
      </w:r>
      <w:r>
        <w:rPr>
          <w:i/>
          <w:color w:val="000000"/>
          <w:sz w:val="28"/>
        </w:rPr>
        <w:t xml:space="preserve">«Волшебная палитра»; </w:t>
      </w:r>
      <w:r>
        <w:rPr>
          <w:rFonts w:ascii="Segoe UI Symbol" w:eastAsia="Segoe UI Symbol" w:hAnsi="Segoe UI Symbol" w:cs="Segoe UI Symbol"/>
          <w:color w:val="000000"/>
          <w:sz w:val="28"/>
        </w:rPr>
        <w:t></w:t>
      </w:r>
      <w:r>
        <w:rPr>
          <w:rFonts w:ascii="Segoe UI Symbol" w:eastAsia="Segoe UI Symbol" w:hAnsi="Segoe UI Symbol" w:cs="Segoe UI Symbol"/>
          <w:color w:val="000000"/>
          <w:sz w:val="28"/>
        </w:rPr>
        <w:tab/>
      </w:r>
      <w:r>
        <w:rPr>
          <w:rFonts w:ascii="Segoe UI Symbol" w:eastAsia="Segoe UI Symbol" w:hAnsi="Segoe UI Symbol" w:cs="Segoe UI Symbol"/>
          <w:color w:val="000000"/>
          <w:sz w:val="28"/>
        </w:rPr>
        <w:t></w:t>
      </w:r>
    </w:p>
    <w:p w:rsidR="00605BAA" w:rsidRDefault="00613776">
      <w:pPr>
        <w:numPr>
          <w:ilvl w:val="0"/>
          <w:numId w:val="43"/>
        </w:numPr>
        <w:spacing w:after="1" w:line="258" w:lineRule="auto"/>
        <w:ind w:right="15"/>
      </w:pPr>
      <w:r>
        <w:rPr>
          <w:i/>
          <w:color w:val="000000"/>
          <w:sz w:val="28"/>
        </w:rPr>
        <w:t>Приложен</w:t>
      </w:r>
      <w:r>
        <w:rPr>
          <w:i/>
          <w:color w:val="000000"/>
          <w:sz w:val="28"/>
        </w:rPr>
        <w:t xml:space="preserve">ие к ООП НОО № 14: Рабочие программы по предмету </w:t>
      </w:r>
    </w:p>
    <w:p w:rsidR="00605BAA" w:rsidRDefault="00613776">
      <w:pPr>
        <w:tabs>
          <w:tab w:val="center" w:pos="2555"/>
          <w:tab w:val="center" w:pos="4626"/>
        </w:tabs>
        <w:spacing w:after="1" w:line="258" w:lineRule="auto"/>
        <w:ind w:left="0" w:firstLine="0"/>
        <w:jc w:val="left"/>
      </w:pPr>
      <w:r>
        <w:rPr>
          <w:rFonts w:ascii="Calibri" w:eastAsia="Calibri" w:hAnsi="Calibri" w:cs="Calibri"/>
          <w:color w:val="000000"/>
          <w:sz w:val="22"/>
        </w:rPr>
        <w:tab/>
      </w:r>
      <w:r>
        <w:rPr>
          <w:i/>
          <w:color w:val="000000"/>
          <w:sz w:val="28"/>
        </w:rPr>
        <w:t>«Читаем, считаем, наблюдаем</w:t>
      </w:r>
      <w:r>
        <w:rPr>
          <w:rFonts w:ascii="Segoe UI Symbol" w:eastAsia="Segoe UI Symbol" w:hAnsi="Segoe UI Symbol" w:cs="Segoe UI Symbol"/>
          <w:color w:val="000000"/>
          <w:sz w:val="43"/>
          <w:vertAlign w:val="subscript"/>
        </w:rPr>
        <w:t></w:t>
      </w:r>
      <w:r>
        <w:rPr>
          <w:rFonts w:ascii="Segoe UI Symbol" w:eastAsia="Segoe UI Symbol" w:hAnsi="Segoe UI Symbol" w:cs="Segoe UI Symbol"/>
          <w:color w:val="000000"/>
          <w:sz w:val="43"/>
          <w:vertAlign w:val="subscript"/>
        </w:rPr>
        <w:tab/>
      </w:r>
      <w:r>
        <w:rPr>
          <w:i/>
          <w:color w:val="000000"/>
          <w:sz w:val="28"/>
        </w:rPr>
        <w:t xml:space="preserve">»; </w:t>
      </w:r>
      <w:r>
        <w:rPr>
          <w:rFonts w:ascii="Segoe UI Symbol" w:eastAsia="Segoe UI Symbol" w:hAnsi="Segoe UI Symbol" w:cs="Segoe UI Symbol"/>
          <w:color w:val="000000"/>
          <w:sz w:val="28"/>
        </w:rPr>
        <w:t></w:t>
      </w:r>
    </w:p>
    <w:p w:rsidR="00605BAA" w:rsidRDefault="00613776">
      <w:pPr>
        <w:spacing w:after="1" w:line="258" w:lineRule="auto"/>
        <w:ind w:left="672" w:hanging="10"/>
        <w:jc w:val="left"/>
      </w:pPr>
      <w:r>
        <w:rPr>
          <w:color w:val="000000"/>
          <w:sz w:val="28"/>
        </w:rPr>
        <w:t>-</w:t>
      </w:r>
      <w:r>
        <w:rPr>
          <w:rFonts w:ascii="Arial" w:eastAsia="Arial" w:hAnsi="Arial" w:cs="Arial"/>
          <w:color w:val="000000"/>
          <w:sz w:val="28"/>
        </w:rPr>
        <w:t xml:space="preserve"> </w:t>
      </w:r>
      <w:r>
        <w:rPr>
          <w:i/>
          <w:color w:val="000000"/>
          <w:sz w:val="28"/>
        </w:rPr>
        <w:t xml:space="preserve">Приложение к ООП НОО № 15: Рабочие программы по предмету «Юный эколог»;  </w:t>
      </w:r>
    </w:p>
    <w:p w:rsidR="00605BAA" w:rsidRDefault="00613776">
      <w:pPr>
        <w:spacing w:after="155" w:line="259" w:lineRule="auto"/>
        <w:ind w:left="677" w:firstLine="0"/>
        <w:jc w:val="left"/>
      </w:pPr>
      <w:r>
        <w:rPr>
          <w:rFonts w:ascii="Calibri" w:eastAsia="Calibri" w:hAnsi="Calibri" w:cs="Calibri"/>
          <w:color w:val="000000"/>
          <w:sz w:val="22"/>
        </w:rPr>
        <w:t xml:space="preserve"> </w:t>
      </w:r>
    </w:p>
    <w:p w:rsidR="00605BAA" w:rsidRDefault="00613776">
      <w:pPr>
        <w:spacing w:after="212" w:line="259" w:lineRule="auto"/>
        <w:ind w:left="677" w:firstLine="0"/>
        <w:jc w:val="left"/>
      </w:pPr>
      <w:r>
        <w:rPr>
          <w:rFonts w:ascii="Calibri" w:eastAsia="Calibri" w:hAnsi="Calibri" w:cs="Calibri"/>
          <w:color w:val="000000"/>
          <w:sz w:val="22"/>
        </w:rPr>
        <w:t xml:space="preserve"> </w:t>
      </w:r>
    </w:p>
    <w:p w:rsidR="00605BAA" w:rsidRDefault="00613776">
      <w:pPr>
        <w:pStyle w:val="3"/>
        <w:spacing w:after="12"/>
        <w:ind w:left="3544"/>
        <w:jc w:val="left"/>
      </w:pPr>
      <w:r>
        <w:rPr>
          <w:color w:val="231F20"/>
        </w:rPr>
        <w:t xml:space="preserve">2.3.ПРОГРАММА ФОРМИРОВАНИЯ УУД </w:t>
      </w:r>
    </w:p>
    <w:p w:rsidR="00605BAA" w:rsidRDefault="00613776">
      <w:pPr>
        <w:spacing w:after="16" w:line="259" w:lineRule="auto"/>
        <w:ind w:left="1244" w:firstLine="0"/>
        <w:jc w:val="left"/>
      </w:pPr>
      <w:r>
        <w:t xml:space="preserve"> </w:t>
      </w:r>
    </w:p>
    <w:p w:rsidR="00605BAA" w:rsidRDefault="00613776">
      <w:pPr>
        <w:ind w:left="662" w:right="729" w:firstLine="711"/>
      </w:pPr>
      <w: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w:t>
      </w:r>
      <w:r>
        <w:t>ммы:</w:t>
      </w:r>
      <w:r>
        <w:rPr>
          <w:color w:val="000000"/>
        </w:rPr>
        <w:t xml:space="preserve"> </w:t>
      </w:r>
    </w:p>
    <w:p w:rsidR="00605BAA" w:rsidRDefault="00613776">
      <w:pPr>
        <w:spacing w:after="66" w:line="259" w:lineRule="auto"/>
        <w:ind w:left="10" w:right="740" w:hanging="10"/>
        <w:jc w:val="right"/>
      </w:pPr>
      <w:r>
        <w:t xml:space="preserve"> описание взаимосвязи универсальных учебных действий с содержанием учебных </w:t>
      </w:r>
    </w:p>
    <w:p w:rsidR="00605BAA" w:rsidRDefault="00613776">
      <w:pPr>
        <w:ind w:left="1373" w:right="731" w:hanging="711"/>
      </w:pPr>
      <w:r>
        <w:t>предметов;</w:t>
      </w:r>
      <w:r>
        <w:rPr>
          <w:color w:val="000000"/>
        </w:rPr>
        <w:t xml:space="preserve"> </w:t>
      </w:r>
      <w:r>
        <w:t xml:space="preserve"> характеристика познавательных, коммуникативных и регулятивных универсальных </w:t>
      </w:r>
    </w:p>
    <w:p w:rsidR="00605BAA" w:rsidRDefault="00613776">
      <w:pPr>
        <w:ind w:left="662" w:right="15" w:firstLine="0"/>
      </w:pPr>
      <w:r>
        <w:t xml:space="preserve">действий. </w:t>
      </w:r>
    </w:p>
    <w:p w:rsidR="00605BAA" w:rsidRDefault="00613776">
      <w:pPr>
        <w:spacing w:after="185" w:line="259" w:lineRule="auto"/>
        <w:ind w:left="1244" w:firstLine="0"/>
        <w:jc w:val="left"/>
      </w:pPr>
      <w:r>
        <w:rPr>
          <w:color w:val="000000"/>
        </w:rPr>
        <w:t xml:space="preserve"> </w:t>
      </w:r>
    </w:p>
    <w:p w:rsidR="00605BAA" w:rsidRDefault="00613776">
      <w:pPr>
        <w:pStyle w:val="4"/>
        <w:ind w:left="635" w:right="625"/>
      </w:pPr>
      <w:r>
        <w:t xml:space="preserve">Значение сформированных универсальных учебных действий для успешного обучения и развития младшего школьника </w:t>
      </w:r>
    </w:p>
    <w:p w:rsidR="00605BAA" w:rsidRDefault="00613776">
      <w:pPr>
        <w:spacing w:after="88" w:line="259" w:lineRule="auto"/>
        <w:ind w:left="1244" w:firstLine="0"/>
        <w:jc w:val="left"/>
      </w:pPr>
      <w:r>
        <w:rPr>
          <w:color w:val="000000"/>
        </w:rPr>
        <w:t xml:space="preserve"> </w:t>
      </w:r>
    </w:p>
    <w:p w:rsidR="00605BAA" w:rsidRDefault="00613776">
      <w:pPr>
        <w:spacing w:after="40"/>
        <w:ind w:left="1244" w:right="15" w:firstLine="0"/>
      </w:pPr>
      <w:r>
        <w:lastRenderedPageBreak/>
        <w:t>Создавая программу формирования УУД у обучающихся начальной школы, необходимо осознавать их значительное положительное влияние:</w:t>
      </w:r>
      <w:r>
        <w:rPr>
          <w:color w:val="000000"/>
        </w:rPr>
        <w:t xml:space="preserve"> </w:t>
      </w:r>
    </w:p>
    <w:p w:rsidR="00605BAA" w:rsidRDefault="00613776">
      <w:pPr>
        <w:numPr>
          <w:ilvl w:val="0"/>
          <w:numId w:val="44"/>
        </w:numPr>
        <w:spacing w:after="31"/>
        <w:ind w:right="738"/>
      </w:pPr>
      <w:r>
        <w:t>во-первых, на ус</w:t>
      </w:r>
      <w:r>
        <w:t>пешное овладение младшими школьниками всеми учебными предметами;</w:t>
      </w:r>
      <w:r>
        <w:rPr>
          <w:color w:val="000000"/>
        </w:rPr>
        <w:t xml:space="preserve"> </w:t>
      </w:r>
    </w:p>
    <w:p w:rsidR="00605BAA" w:rsidRDefault="00613776">
      <w:pPr>
        <w:numPr>
          <w:ilvl w:val="0"/>
          <w:numId w:val="44"/>
        </w:numPr>
        <w:spacing w:after="34"/>
        <w:ind w:right="738"/>
      </w:pPr>
      <w:r>
        <w:t>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r>
        <w:rPr>
          <w:color w:val="000000"/>
        </w:rPr>
        <w:t xml:space="preserve"> </w:t>
      </w:r>
    </w:p>
    <w:p w:rsidR="00605BAA" w:rsidRDefault="00613776">
      <w:pPr>
        <w:numPr>
          <w:ilvl w:val="0"/>
          <w:numId w:val="44"/>
        </w:numPr>
        <w:spacing w:after="42" w:line="259" w:lineRule="auto"/>
        <w:ind w:right="738"/>
      </w:pPr>
      <w:r>
        <w:t xml:space="preserve">в-третьих, на </w:t>
      </w:r>
      <w:r>
        <w:t>расширение и углубление познавательных интересов обучающихся;</w:t>
      </w:r>
      <w:r>
        <w:rPr>
          <w:color w:val="000000"/>
        </w:rPr>
        <w:t xml:space="preserve"> </w:t>
      </w:r>
    </w:p>
    <w:p w:rsidR="00605BAA" w:rsidRDefault="00613776">
      <w:pPr>
        <w:numPr>
          <w:ilvl w:val="0"/>
          <w:numId w:val="44"/>
        </w:numPr>
        <w:spacing w:after="34"/>
        <w:ind w:right="738"/>
      </w:pPr>
      <w: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r>
        <w:rPr>
          <w:color w:val="000000"/>
        </w:rPr>
        <w:t xml:space="preserve"> </w:t>
      </w:r>
    </w:p>
    <w:p w:rsidR="00605BAA" w:rsidRDefault="00613776">
      <w:pPr>
        <w:numPr>
          <w:ilvl w:val="0"/>
          <w:numId w:val="44"/>
        </w:numPr>
        <w:ind w:right="738"/>
      </w:pPr>
      <w:r>
        <w:t>в-пятых, на успешное овладение м</w:t>
      </w:r>
      <w:r>
        <w:t>ладшими школьниками начальными сведениями об информационной безопасности при работе с обучающими и игровыми цифровыми ресурсами.</w:t>
      </w:r>
      <w:r>
        <w:rPr>
          <w:color w:val="000000"/>
        </w:rPr>
        <w:t xml:space="preserve"> </w:t>
      </w:r>
    </w:p>
    <w:p w:rsidR="00605BAA" w:rsidRDefault="00613776">
      <w:pPr>
        <w:spacing w:line="305" w:lineRule="auto"/>
        <w:ind w:left="677" w:right="116" w:firstLine="567"/>
        <w:jc w:val="left"/>
      </w:pPr>
      <w:r>
        <w:t>Всё это является предпосылками и показателями статуса обучающегося в начальной школе как субъекта учебной деятельности и образ</w:t>
      </w:r>
      <w:r>
        <w:t>овательных отношений в современных условиях цифровой трансформации образования.</w:t>
      </w:r>
      <w:r>
        <w:rPr>
          <w:color w:val="000000"/>
        </w:rPr>
        <w:t xml:space="preserve"> </w:t>
      </w:r>
    </w:p>
    <w:p w:rsidR="00605BAA" w:rsidRDefault="00613776">
      <w:pPr>
        <w:spacing w:line="305" w:lineRule="auto"/>
        <w:ind w:left="677" w:right="14" w:firstLine="567"/>
        <w:jc w:val="left"/>
      </w:pPr>
      <w:r>
        <w:t>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w:t>
      </w:r>
      <w:r>
        <w:t xml:space="preserve">метного содержания обучения и достижениями обучающегося в области метапредметных результатов. Это взаимодействие проявляется в следующем: </w:t>
      </w:r>
    </w:p>
    <w:p w:rsidR="00605BAA" w:rsidRDefault="00613776">
      <w:pPr>
        <w:numPr>
          <w:ilvl w:val="0"/>
          <w:numId w:val="45"/>
        </w:numPr>
        <w:ind w:right="731"/>
      </w:pPr>
      <w:r>
        <w:t>предметные знания, умения и способы деятельности являются содержательной основой становления УУД;</w:t>
      </w:r>
      <w:r>
        <w:rPr>
          <w:color w:val="000000"/>
        </w:rPr>
        <w:t xml:space="preserve"> </w:t>
      </w:r>
    </w:p>
    <w:p w:rsidR="00605BAA" w:rsidRDefault="00613776">
      <w:pPr>
        <w:numPr>
          <w:ilvl w:val="0"/>
          <w:numId w:val="45"/>
        </w:numPr>
        <w:ind w:right="731"/>
      </w:pPr>
      <w:r>
        <w:t xml:space="preserve">развивающиеся УУД </w:t>
      </w:r>
      <w:r>
        <w:t xml:space="preserve">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w:t>
      </w:r>
      <w:r>
        <w:t>дистанционного обучения (в условиях неконтактного информационного взаимодействия с субъектами образовательного процесса);</w:t>
      </w:r>
      <w:r>
        <w:rPr>
          <w:color w:val="000000"/>
        </w:rPr>
        <w:t xml:space="preserve"> </w:t>
      </w:r>
    </w:p>
    <w:p w:rsidR="00605BAA" w:rsidRDefault="00613776">
      <w:pPr>
        <w:numPr>
          <w:ilvl w:val="0"/>
          <w:numId w:val="45"/>
        </w:numPr>
        <w:ind w:right="731"/>
      </w:pPr>
      <w:r>
        <w:t>под влиянием УУД складывается новый стиль познавательной деятельности: универсальность как качественная характеристика любого учебног</w:t>
      </w:r>
      <w:r>
        <w:t>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w:t>
      </w:r>
      <w:r>
        <w:t xml:space="preserve"> отражается на качестве изучения учебных предметов;</w:t>
      </w:r>
      <w:r>
        <w:rPr>
          <w:color w:val="000000"/>
        </w:rPr>
        <w:t xml:space="preserve"> </w:t>
      </w:r>
    </w:p>
    <w:p w:rsidR="00605BAA" w:rsidRDefault="00613776">
      <w:pPr>
        <w:numPr>
          <w:ilvl w:val="0"/>
          <w:numId w:val="45"/>
        </w:numPr>
        <w:ind w:right="731"/>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w:t>
      </w:r>
      <w:r>
        <w:t>держания в условиях реального и виртуального представления экранных (виртуальных) моделей изучаемых объектов, сюжетов, процессов.</w:t>
      </w:r>
      <w:r>
        <w:rPr>
          <w:color w:val="000000"/>
        </w:rPr>
        <w:t xml:space="preserve"> </w:t>
      </w:r>
    </w:p>
    <w:p w:rsidR="00605BAA" w:rsidRDefault="00613776">
      <w:pPr>
        <w:spacing w:after="81" w:line="305" w:lineRule="auto"/>
        <w:ind w:left="677" w:right="14" w:firstLine="567"/>
        <w:jc w:val="left"/>
      </w:pPr>
      <w:r>
        <w:lastRenderedPageBreak/>
        <w:t>Как известно, в ФГОС выделены три группы универсальных учебных действий как наиболее значимых феноменов психического развития</w:t>
      </w:r>
      <w:r>
        <w:t xml:space="preserve"> обучающихся вообще и младшего школьника в частности: познавательные, коммуникативные и регулятивные УУД.</w:t>
      </w:r>
      <w:r>
        <w:rPr>
          <w:color w:val="000000"/>
        </w:rPr>
        <w:t xml:space="preserve"> </w:t>
      </w:r>
    </w:p>
    <w:p w:rsidR="00605BAA" w:rsidRDefault="00613776">
      <w:pPr>
        <w:spacing w:after="136" w:line="259" w:lineRule="auto"/>
        <w:ind w:left="677" w:firstLine="0"/>
        <w:jc w:val="left"/>
      </w:pPr>
      <w:r>
        <w:t xml:space="preserve"> </w:t>
      </w:r>
    </w:p>
    <w:p w:rsidR="00605BAA" w:rsidRDefault="00613776">
      <w:pPr>
        <w:spacing w:after="136" w:line="259" w:lineRule="auto"/>
        <w:ind w:left="4" w:firstLine="0"/>
        <w:jc w:val="center"/>
      </w:pPr>
      <w:r>
        <w:rPr>
          <w:b/>
        </w:rPr>
        <w:t xml:space="preserve"> </w:t>
      </w:r>
    </w:p>
    <w:p w:rsidR="00605BAA" w:rsidRDefault="00613776">
      <w:pPr>
        <w:spacing w:after="0" w:line="259" w:lineRule="auto"/>
        <w:ind w:left="4" w:firstLine="0"/>
        <w:jc w:val="center"/>
      </w:pPr>
      <w:r>
        <w:rPr>
          <w:b/>
        </w:rPr>
        <w:t xml:space="preserve"> </w:t>
      </w:r>
    </w:p>
    <w:p w:rsidR="00605BAA" w:rsidRDefault="00613776">
      <w:pPr>
        <w:pStyle w:val="4"/>
        <w:spacing w:after="132"/>
        <w:ind w:left="635" w:right="683"/>
      </w:pPr>
      <w:r>
        <w:t xml:space="preserve">Характеристика универсальных учебных действий </w:t>
      </w:r>
    </w:p>
    <w:p w:rsidR="00605BAA" w:rsidRDefault="00613776">
      <w:pPr>
        <w:spacing w:after="88" w:line="259" w:lineRule="auto"/>
        <w:ind w:left="4" w:firstLine="0"/>
        <w:jc w:val="center"/>
      </w:pPr>
      <w:r>
        <w:rPr>
          <w:b/>
          <w:color w:val="000000"/>
        </w:rPr>
        <w:t xml:space="preserve"> </w:t>
      </w:r>
    </w:p>
    <w:p w:rsidR="00605BAA" w:rsidRDefault="00613776">
      <w:pPr>
        <w:ind w:left="662" w:right="15"/>
      </w:pPr>
      <w:r>
        <w:t>При создании образовательной организацией программы формирования УУД учитывается характеристика, которая даётся им во ФГОС НОО.</w:t>
      </w:r>
      <w:r>
        <w:rPr>
          <w:color w:val="000000"/>
        </w:rPr>
        <w:t xml:space="preserve"> </w:t>
      </w:r>
    </w:p>
    <w:p w:rsidR="00605BAA" w:rsidRDefault="00613776">
      <w:pPr>
        <w:ind w:left="662" w:right="15"/>
      </w:pPr>
      <w:r>
        <w:t>Познавательные универсальные учебные действия представляют совокупность операций, участвующих в учебно-познавательной деятельно</w:t>
      </w:r>
      <w:r>
        <w:t>сти. К ним относятся:</w:t>
      </w:r>
      <w:r>
        <w:rPr>
          <w:color w:val="000000"/>
        </w:rPr>
        <w:t xml:space="preserve"> </w:t>
      </w:r>
    </w:p>
    <w:p w:rsidR="00605BAA" w:rsidRDefault="00613776">
      <w:pPr>
        <w:ind w:left="662" w:right="733"/>
      </w:pPr>
      <w: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rsidR="00605BAA" w:rsidRDefault="00613776">
      <w:pPr>
        <w:ind w:left="1244" w:right="15" w:firstLine="0"/>
      </w:pPr>
      <w:r>
        <w:t xml:space="preserve">—логические операции (сравнение, </w:t>
      </w:r>
      <w:r>
        <w:t>анализ, обобщение, классификация, сериация);</w:t>
      </w:r>
      <w:r>
        <w:rPr>
          <w:color w:val="000000"/>
        </w:rPr>
        <w:t xml:space="preserve"> </w:t>
      </w:r>
    </w:p>
    <w:p w:rsidR="00605BAA" w:rsidRDefault="00613776">
      <w:pPr>
        <w:ind w:left="662" w:right="729"/>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r>
        <w:rPr>
          <w:color w:val="000000"/>
        </w:rPr>
        <w:t xml:space="preserve"> </w:t>
      </w:r>
    </w:p>
    <w:p w:rsidR="00605BAA" w:rsidRDefault="00613776">
      <w:pPr>
        <w:ind w:left="662" w:right="15"/>
      </w:pPr>
      <w: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r>
        <w:rPr>
          <w:color w:val="000000"/>
        </w:rPr>
        <w:t xml:space="preserve"> </w:t>
      </w:r>
    </w:p>
    <w:p w:rsidR="00605BAA" w:rsidRDefault="00613776">
      <w:pPr>
        <w:ind w:left="662" w:right="734"/>
      </w:pPr>
      <w:r>
        <w:t>Коммуникативные универсальные учебные действия являются основанием для формирования готовности младшего шко</w:t>
      </w:r>
      <w:r>
        <w:t>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w:t>
      </w:r>
      <w:r>
        <w:t>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w:t>
      </w:r>
      <w:r>
        <w:t>ми учебных операций, обеспечивающих:</w:t>
      </w:r>
      <w:r>
        <w:rPr>
          <w:color w:val="000000"/>
        </w:rPr>
        <w:t xml:space="preserve"> </w:t>
      </w:r>
    </w:p>
    <w:p w:rsidR="00605BAA" w:rsidRDefault="00613776">
      <w:pPr>
        <w:numPr>
          <w:ilvl w:val="0"/>
          <w:numId w:val="46"/>
        </w:numPr>
        <w:ind w:right="733"/>
      </w:pPr>
      <w:r>
        <w:t>смысловое чтение текстов разных жанров, типов, назначений; аналитическую текстовую деятельность с ними;</w:t>
      </w:r>
      <w:r>
        <w:rPr>
          <w:color w:val="000000"/>
        </w:rPr>
        <w:t xml:space="preserve"> </w:t>
      </w:r>
    </w:p>
    <w:p w:rsidR="00605BAA" w:rsidRDefault="00613776">
      <w:pPr>
        <w:numPr>
          <w:ilvl w:val="0"/>
          <w:numId w:val="46"/>
        </w:numPr>
        <w:ind w:right="733"/>
      </w:pPr>
      <w:r>
        <w:t>успешное участие обучающегося в диалогическом взаимодействии с субъектами образовательных отношений (знание и соб</w:t>
      </w:r>
      <w:r>
        <w:t>людение правил учебного диалога), в том числе в условиях использования технологий неконтактного информационного взаимодействия;</w:t>
      </w:r>
      <w:r>
        <w:rPr>
          <w:color w:val="000000"/>
        </w:rPr>
        <w:t xml:space="preserve"> </w:t>
      </w:r>
    </w:p>
    <w:p w:rsidR="00605BAA" w:rsidRDefault="00613776">
      <w:pPr>
        <w:numPr>
          <w:ilvl w:val="0"/>
          <w:numId w:val="46"/>
        </w:numPr>
        <w:ind w:right="733"/>
      </w:pPr>
      <w:r>
        <w:t>успешную продуктивно-творческую деятельность (самостоятельное создание текстов разного типа — описания, рассуждения, повествова</w:t>
      </w:r>
      <w:r>
        <w:t>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r>
        <w:rPr>
          <w:color w:val="000000"/>
        </w:rPr>
        <w:t xml:space="preserve"> </w:t>
      </w:r>
    </w:p>
    <w:p w:rsidR="00605BAA" w:rsidRDefault="00613776">
      <w:pPr>
        <w:numPr>
          <w:ilvl w:val="0"/>
          <w:numId w:val="46"/>
        </w:numPr>
        <w:ind w:right="733"/>
      </w:pPr>
      <w:r>
        <w:lastRenderedPageBreak/>
        <w:t>результативное взаимодействие с участниками совместной деятельности (высказыв</w:t>
      </w:r>
      <w:r>
        <w:t>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r>
        <w:rPr>
          <w:color w:val="000000"/>
        </w:rPr>
        <w:t xml:space="preserve"> </w:t>
      </w:r>
    </w:p>
    <w:p w:rsidR="00605BAA" w:rsidRDefault="00613776">
      <w:pPr>
        <w:spacing w:after="84" w:line="259" w:lineRule="auto"/>
        <w:ind w:left="1244" w:firstLine="0"/>
        <w:jc w:val="left"/>
      </w:pPr>
      <w:r>
        <w:rPr>
          <w:color w:val="000000"/>
        </w:rPr>
        <w:t xml:space="preserve"> </w:t>
      </w:r>
    </w:p>
    <w:p w:rsidR="00605BAA" w:rsidRDefault="00613776">
      <w:pPr>
        <w:ind w:left="662" w:right="738"/>
      </w:pPr>
      <w:r>
        <w:t>Регулятивные универсальные учеб</w:t>
      </w:r>
      <w:r>
        <w:t>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w:t>
      </w:r>
      <w:r>
        <w:t>пераций:</w:t>
      </w:r>
      <w:r>
        <w:rPr>
          <w:color w:val="000000"/>
        </w:rPr>
        <w:t xml:space="preserve"> </w:t>
      </w:r>
    </w:p>
    <w:p w:rsidR="00605BAA" w:rsidRDefault="00613776">
      <w:pPr>
        <w:numPr>
          <w:ilvl w:val="0"/>
          <w:numId w:val="47"/>
        </w:numPr>
        <w:spacing w:after="36"/>
        <w:ind w:right="15"/>
      </w:pPr>
      <w:r>
        <w:t>принимать и удерживать учебную задачу;</w:t>
      </w:r>
      <w:r>
        <w:rPr>
          <w:color w:val="000000"/>
        </w:rPr>
        <w:t xml:space="preserve"> </w:t>
      </w:r>
    </w:p>
    <w:p w:rsidR="00605BAA" w:rsidRDefault="00613776">
      <w:pPr>
        <w:numPr>
          <w:ilvl w:val="0"/>
          <w:numId w:val="47"/>
        </w:numPr>
        <w:ind w:right="15"/>
      </w:pPr>
      <w:r>
        <w:t>планировать её решение;</w:t>
      </w:r>
      <w:r>
        <w:rPr>
          <w:color w:val="000000"/>
        </w:rPr>
        <w:t xml:space="preserve"> </w:t>
      </w:r>
    </w:p>
    <w:p w:rsidR="00605BAA" w:rsidRDefault="00613776">
      <w:pPr>
        <w:numPr>
          <w:ilvl w:val="0"/>
          <w:numId w:val="47"/>
        </w:numPr>
        <w:spacing w:after="28"/>
        <w:ind w:right="15"/>
      </w:pPr>
      <w:r>
        <w:t>контролировать полученный результат деятельности;</w:t>
      </w:r>
      <w:r>
        <w:rPr>
          <w:color w:val="000000"/>
        </w:rPr>
        <w:t xml:space="preserve"> </w:t>
      </w:r>
    </w:p>
    <w:p w:rsidR="00605BAA" w:rsidRDefault="00613776">
      <w:pPr>
        <w:numPr>
          <w:ilvl w:val="0"/>
          <w:numId w:val="47"/>
        </w:numPr>
        <w:spacing w:after="32" w:line="259" w:lineRule="auto"/>
        <w:ind w:right="15"/>
      </w:pPr>
      <w:r>
        <w:t>контролировать процесс деятельности, его соответствие выбранному способу;</w:t>
      </w:r>
      <w:r>
        <w:rPr>
          <w:color w:val="000000"/>
        </w:rPr>
        <w:t xml:space="preserve"> </w:t>
      </w:r>
    </w:p>
    <w:p w:rsidR="00605BAA" w:rsidRDefault="00613776">
      <w:pPr>
        <w:numPr>
          <w:ilvl w:val="0"/>
          <w:numId w:val="47"/>
        </w:numPr>
        <w:ind w:right="15"/>
      </w:pPr>
      <w:r>
        <w:t>предвидеть (прогнозировать) трудности и ошибки при реше</w:t>
      </w:r>
      <w:r>
        <w:t>нии данной учебной задачи;</w:t>
      </w:r>
      <w:r>
        <w:rPr>
          <w:color w:val="000000"/>
        </w:rPr>
        <w:t xml:space="preserve"> </w:t>
      </w:r>
    </w:p>
    <w:p w:rsidR="00605BAA" w:rsidRDefault="00613776">
      <w:pPr>
        <w:numPr>
          <w:ilvl w:val="0"/>
          <w:numId w:val="47"/>
        </w:numPr>
        <w:ind w:right="15"/>
      </w:pPr>
      <w: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w:t>
      </w:r>
      <w:r>
        <w:t>льности, к мирному самостоятельному пред- упреждению и преодолению конфликтов, в том числе в условиях использования технологий неконтактного информационного взаимодействия.</w:t>
      </w:r>
      <w:r>
        <w:rPr>
          <w:color w:val="000000"/>
        </w:rPr>
        <w:t xml:space="preserve"> </w:t>
      </w:r>
    </w:p>
    <w:p w:rsidR="00605BAA" w:rsidRDefault="00613776">
      <w:pPr>
        <w:ind w:left="662" w:right="734"/>
      </w:pPr>
      <w:r>
        <w:t>В рабочих программах требования и планируемые результаты совместной деятельности в</w:t>
      </w:r>
      <w:r>
        <w:t xml:space="preserve">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605BAA" w:rsidRDefault="00613776">
      <w:pPr>
        <w:numPr>
          <w:ilvl w:val="0"/>
          <w:numId w:val="48"/>
        </w:numPr>
        <w:ind w:right="469"/>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r>
        <w:rPr>
          <w:color w:val="000000"/>
        </w:rPr>
        <w:t xml:space="preserve"> </w:t>
      </w:r>
    </w:p>
    <w:p w:rsidR="00605BAA" w:rsidRDefault="00613776">
      <w:pPr>
        <w:numPr>
          <w:ilvl w:val="0"/>
          <w:numId w:val="48"/>
        </w:numPr>
        <w:spacing w:after="243"/>
        <w:ind w:right="469"/>
      </w:pPr>
      <w:r>
        <w:t>волевые регулятивные умения (подчиняться, у</w:t>
      </w:r>
      <w:r>
        <w:t>ступать, объективно оценивать вклад свой и других в результат общего труда и др.).</w:t>
      </w:r>
      <w:r>
        <w:rPr>
          <w:color w:val="000000"/>
        </w:rPr>
        <w:t xml:space="preserve"> </w:t>
      </w:r>
    </w:p>
    <w:p w:rsidR="00605BAA" w:rsidRDefault="00613776">
      <w:pPr>
        <w:pStyle w:val="5"/>
        <w:spacing w:after="60" w:line="324" w:lineRule="auto"/>
        <w:ind w:left="2387" w:hanging="956"/>
      </w:pPr>
      <w:r>
        <w:rPr>
          <w:sz w:val="28"/>
        </w:rPr>
        <w:t>2.2.2.</w:t>
      </w:r>
      <w:r>
        <w:rPr>
          <w:rFonts w:ascii="Arial" w:eastAsia="Arial" w:hAnsi="Arial" w:cs="Arial"/>
          <w:sz w:val="28"/>
        </w:rPr>
        <w:t xml:space="preserve"> </w:t>
      </w:r>
      <w:r>
        <w:t>Интеграция предметных и метапредметных требований как механизм конструирования современного процесса образования</w:t>
      </w:r>
      <w:r>
        <w:rPr>
          <w:color w:val="000000"/>
        </w:rPr>
        <w:t xml:space="preserve"> </w:t>
      </w:r>
    </w:p>
    <w:p w:rsidR="00605BAA" w:rsidRDefault="00613776">
      <w:pPr>
        <w:ind w:left="662" w:right="726"/>
      </w:pPr>
      <w:r>
        <w:t>Согласно теории развивающего обучения (Л. С. Выготс</w:t>
      </w:r>
      <w:r>
        <w:t>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данном уровне образования психологические новообразования. Среди</w:t>
      </w:r>
      <w:r>
        <w:rPr>
          <w:color w:val="000000"/>
        </w:rPr>
        <w:t xml:space="preserve"> </w:t>
      </w:r>
      <w:r>
        <w:t>них для младшего школ</w:t>
      </w:r>
      <w:r>
        <w:t>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w:t>
      </w:r>
      <w:r>
        <w:t xml:space="preserve">твий. Поскольку образование протекает в рамках изучения </w:t>
      </w:r>
      <w:r>
        <w:lastRenderedPageBreak/>
        <w:t xml:space="preserve">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w:t>
      </w:r>
      <w:r>
        <w:t>конструирования образовательного процесса будут следующие методические позиции:</w:t>
      </w:r>
      <w:r>
        <w:rPr>
          <w:color w:val="000000"/>
        </w:rPr>
        <w:t xml:space="preserve"> </w:t>
      </w:r>
    </w:p>
    <w:p w:rsidR="00605BAA" w:rsidRDefault="00613776">
      <w:pPr>
        <w:ind w:left="662" w:right="725"/>
      </w:pPr>
      <w:r>
        <w:rPr>
          <w:sz w:val="20"/>
        </w:rPr>
        <w:t>1.</w:t>
      </w:r>
      <w:r>
        <w:rPr>
          <w:rFonts w:ascii="Arial" w:eastAsia="Arial" w:hAnsi="Arial" w:cs="Arial"/>
          <w:sz w:val="20"/>
        </w:rPr>
        <w:t xml:space="preserve">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w:t>
      </w:r>
      <w:r>
        <w:t xml:space="preserve">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w:t>
      </w:r>
      <w:r>
        <w:t>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r>
        <w:rPr>
          <w:color w:val="000000"/>
        </w:rPr>
        <w:t xml:space="preserve"> </w:t>
      </w:r>
    </w:p>
    <w:p w:rsidR="00605BAA" w:rsidRDefault="00613776">
      <w:pPr>
        <w:ind w:left="662" w:right="15"/>
      </w:pPr>
      <w:r>
        <w:t xml:space="preserve">Соответствующий вклад в формирование универсальных </w:t>
      </w:r>
      <w:r>
        <w:t xml:space="preserve">действий можно выделить в содержании каждого учебного предмета.  </w:t>
      </w:r>
    </w:p>
    <w:p w:rsidR="00605BAA" w:rsidRDefault="00613776">
      <w:pPr>
        <w:spacing w:line="305" w:lineRule="auto"/>
        <w:ind w:left="677" w:right="14" w:firstLine="567"/>
        <w:jc w:val="left"/>
      </w:pPr>
      <w:r>
        <w:t>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w:t>
      </w:r>
      <w:r>
        <w:t xml:space="preserve">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w:t>
      </w:r>
      <w:r>
        <w:t xml:space="preserve">метного содержания. У обучающегося начинает формироваться обобщённое видение учебного действия, он может </w:t>
      </w:r>
    </w:p>
    <w:p w:rsidR="00605BAA" w:rsidRDefault="00613776">
      <w:pPr>
        <w:ind w:left="662" w:right="15" w:firstLine="0"/>
      </w:pPr>
      <w:r>
        <w:t>охарактеризовать его, не ссылаясь на конкретное содержание. Например,</w:t>
      </w:r>
      <w:r>
        <w:rPr>
          <w:color w:val="000000"/>
        </w:rPr>
        <w:t xml:space="preserve"> </w:t>
      </w:r>
    </w:p>
    <w:p w:rsidR="00605BAA" w:rsidRDefault="00613776">
      <w:pPr>
        <w:spacing w:after="16" w:line="259" w:lineRule="auto"/>
        <w:ind w:left="10" w:right="732" w:hanging="10"/>
        <w:jc w:val="right"/>
      </w:pPr>
      <w:r>
        <w:t xml:space="preserve">«наблюдать — значит…», «сравнение — это…», «контролировать — значит…» и т. </w:t>
      </w:r>
    </w:p>
    <w:p w:rsidR="00605BAA" w:rsidRDefault="00613776">
      <w:pPr>
        <w:ind w:left="662" w:right="15" w:firstLine="0"/>
      </w:pPr>
      <w:r>
        <w:t xml:space="preserve">п. </w:t>
      </w: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r>
        <w:rPr>
          <w:color w:val="000000"/>
        </w:rPr>
        <w:t xml:space="preserve"> </w:t>
      </w:r>
    </w:p>
    <w:p w:rsidR="00605BAA" w:rsidRDefault="00613776">
      <w:pPr>
        <w:numPr>
          <w:ilvl w:val="0"/>
          <w:numId w:val="49"/>
        </w:numPr>
        <w:ind w:right="729"/>
      </w:pPr>
      <w:r>
        <w:t>Используются виды деятельности, которые в особой мере провоцируют применение универсальных действий: п</w:t>
      </w:r>
      <w:r>
        <w:t>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w:t>
      </w:r>
      <w:r>
        <w:t>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w:t>
      </w:r>
      <w:r>
        <w:t>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w:t>
      </w:r>
      <w:r>
        <w:t>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w:t>
      </w:r>
      <w:r>
        <w:t xml:space="preserve">ационных банков, содержащих различные экранные (виртуальные) объекты </w:t>
      </w:r>
      <w:r>
        <w:lastRenderedPageBreak/>
        <w:t>(учебного или игрового, бытового назначения), в том числе в условиях использования технологий неконтактного информационного взаимодействия.</w:t>
      </w:r>
      <w:r>
        <w:rPr>
          <w:color w:val="000000"/>
        </w:rPr>
        <w:t xml:space="preserve"> </w:t>
      </w:r>
    </w:p>
    <w:p w:rsidR="00605BAA" w:rsidRDefault="00613776">
      <w:pPr>
        <w:ind w:left="662" w:right="723"/>
      </w:pPr>
      <w:r>
        <w:t>Например, для формирования наблюдения как мето</w:t>
      </w:r>
      <w:r>
        <w:t>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w:t>
      </w:r>
      <w:r>
        <w:t>ющих реальную действительность, которую невозможно представить ученику в условиях школы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w:t>
      </w:r>
      <w:r>
        <w:t>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w:t>
      </w:r>
      <w:r>
        <w:t>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r>
        <w:rPr>
          <w:color w:val="000000"/>
        </w:rPr>
        <w:t xml:space="preserve"> </w:t>
      </w:r>
    </w:p>
    <w:p w:rsidR="00605BAA" w:rsidRDefault="00613776">
      <w:pPr>
        <w:numPr>
          <w:ilvl w:val="0"/>
          <w:numId w:val="49"/>
        </w:numPr>
        <w:ind w:right="729"/>
      </w:pPr>
      <w:r>
        <w:t>Педагогический работник применяет систему заданий,</w:t>
      </w:r>
      <w:r>
        <w:rPr>
          <w:color w:val="000000"/>
        </w:rPr>
        <w:t xml:space="preserve"> </w:t>
      </w:r>
      <w:r>
        <w:t>формирующих операциональный состав уче</w:t>
      </w:r>
      <w:r>
        <w:t>бного действия. Цель таких заданий — создание алгоритма решения учебной</w:t>
      </w:r>
      <w:r>
        <w:rPr>
          <w:color w:val="000000"/>
        </w:rPr>
        <w:t xml:space="preserve"> </w:t>
      </w:r>
      <w:r>
        <w:t>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w:t>
      </w:r>
      <w:r>
        <w:t>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w:t>
      </w:r>
      <w:r>
        <w:t>строение способа действий на любом предметном содержании и с подключением внутренней речи. При этом изменяется и процесс контроля:</w:t>
      </w:r>
      <w:r>
        <w:rPr>
          <w:color w:val="000000"/>
        </w:rPr>
        <w:t xml:space="preserve"> </w:t>
      </w:r>
    </w:p>
    <w:p w:rsidR="00605BAA" w:rsidRDefault="00613776">
      <w:pPr>
        <w:ind w:left="662" w:right="723"/>
      </w:pPr>
      <w:r>
        <w:t xml:space="preserve">1) от совместных действий </w:t>
      </w:r>
      <w:r>
        <w:t>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w:t>
      </w:r>
      <w:r>
        <w:t>ожные трудности и ошибки. При этом возможно реализовать автома- тизацию контроля с  диагностикой  ошибок  обучающегося  и с соответствующей методической поддержкой исправления са- мим обучающимся своих ошибок.</w:t>
      </w:r>
      <w:r>
        <w:rPr>
          <w:color w:val="000000"/>
        </w:rPr>
        <w:t xml:space="preserve"> </w:t>
      </w:r>
    </w:p>
    <w:p w:rsidR="00605BAA" w:rsidRDefault="00613776">
      <w:pPr>
        <w:ind w:left="662" w:right="726"/>
      </w:pPr>
      <w:r>
        <w:t xml:space="preserve">Как   показывают   психолого-педагогические  </w:t>
      </w:r>
      <w:r>
        <w:t xml:space="preserve">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w:t>
      </w:r>
      <w:r>
        <w:t>итуациях. С этой точки зрения педагогический работник сам должен хорошо знать, какие учебные операции наполняют то или иное учебное действие.</w:t>
      </w:r>
      <w:r>
        <w:rPr>
          <w:color w:val="000000"/>
        </w:rPr>
        <w:t xml:space="preserve"> </w:t>
      </w:r>
    </w:p>
    <w:p w:rsidR="00605BAA" w:rsidRDefault="00613776">
      <w:pPr>
        <w:ind w:left="662" w:right="727"/>
      </w:pPr>
      <w:r>
        <w:t>Например, сравнение как универсальное учебное действие состоит из следующих операций: нахождение различий сравнив</w:t>
      </w:r>
      <w:r>
        <w:t xml:space="preserve">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w:t>
      </w:r>
      <w:r>
        <w:lastRenderedPageBreak/>
        <w:t>обучающемуся новый вид деятельности (возможный только в условиях</w:t>
      </w:r>
      <w:r>
        <w:t xml:space="preserve">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r>
        <w:rPr>
          <w:color w:val="000000"/>
        </w:rPr>
        <w:t xml:space="preserve"> </w:t>
      </w:r>
    </w:p>
    <w:p w:rsidR="00605BAA" w:rsidRDefault="00613776">
      <w:pPr>
        <w:ind w:left="662" w:right="725"/>
      </w:pPr>
      <w:r>
        <w:t>Классификация ка</w:t>
      </w:r>
      <w:r>
        <w:t>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w:t>
      </w:r>
      <w:r>
        <w:t xml:space="preserve">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w:t>
      </w:r>
      <w:r>
        <w:t>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w:t>
      </w:r>
      <w:r>
        <w:t xml:space="preserve">ормате для рассмотрения педагогом итогов работы. </w:t>
      </w:r>
    </w:p>
    <w:p w:rsidR="00605BAA" w:rsidRDefault="00613776">
      <w:pPr>
        <w:spacing w:after="38"/>
        <w:ind w:left="662" w:right="723"/>
      </w:pPr>
      <w: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w:t>
      </w:r>
      <w:r>
        <w:t>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w:t>
      </w:r>
      <w:r>
        <w:t>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w:t>
      </w:r>
      <w:r>
        <w:t xml:space="preserve"> в электронном формате для рассмотрения учителем итогов работы.</w:t>
      </w:r>
      <w:r>
        <w:rPr>
          <w:color w:val="000000"/>
        </w:rPr>
        <w:t xml:space="preserve"> </w:t>
      </w:r>
    </w:p>
    <w:p w:rsidR="00605BAA" w:rsidRDefault="00613776">
      <w:pPr>
        <w:ind w:left="662" w:right="725"/>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w:t>
      </w:r>
      <w:r>
        <w:t>ерсальных свойствах, т. е. возможность обобщённой характеристики сущности универсального действия.</w:t>
      </w:r>
      <w:r>
        <w:rPr>
          <w:color w:val="000000"/>
        </w:rPr>
        <w:t xml:space="preserve"> </w:t>
      </w:r>
    </w:p>
    <w:p w:rsidR="00605BAA" w:rsidRDefault="00613776">
      <w:pPr>
        <w:spacing w:after="301" w:line="259" w:lineRule="auto"/>
        <w:ind w:left="1244" w:firstLine="0"/>
        <w:jc w:val="left"/>
      </w:pPr>
      <w:r>
        <w:rPr>
          <w:color w:val="000000"/>
        </w:rPr>
        <w:t xml:space="preserve"> </w:t>
      </w:r>
    </w:p>
    <w:p w:rsidR="00605BAA" w:rsidRDefault="00613776">
      <w:pPr>
        <w:pStyle w:val="5"/>
        <w:spacing w:after="134"/>
        <w:ind w:left="1254"/>
      </w:pPr>
      <w:r>
        <w:rPr>
          <w:sz w:val="28"/>
        </w:rPr>
        <w:t>2.2.3.</w:t>
      </w:r>
      <w:r>
        <w:rPr>
          <w:rFonts w:ascii="Arial" w:eastAsia="Arial" w:hAnsi="Arial" w:cs="Arial"/>
          <w:sz w:val="28"/>
        </w:rPr>
        <w:t xml:space="preserve"> </w:t>
      </w:r>
      <w:r>
        <w:t>Место универсальных учебных действий в рабочих программах</w:t>
      </w:r>
      <w:r>
        <w:rPr>
          <w:color w:val="000000"/>
        </w:rPr>
        <w:t xml:space="preserve"> </w:t>
      </w:r>
    </w:p>
    <w:p w:rsidR="00605BAA" w:rsidRDefault="00613776">
      <w:pPr>
        <w:spacing w:after="17" w:line="259" w:lineRule="auto"/>
        <w:ind w:left="1244" w:firstLine="0"/>
        <w:jc w:val="left"/>
      </w:pPr>
      <w:r>
        <w:rPr>
          <w:color w:val="000000"/>
        </w:rPr>
        <w:t xml:space="preserve"> </w:t>
      </w:r>
    </w:p>
    <w:p w:rsidR="00605BAA" w:rsidRDefault="00613776">
      <w:pPr>
        <w:ind w:left="662" w:right="728"/>
      </w:pPr>
      <w:r>
        <w:t>В соответствии с ФГОС НОО сформированность универсальных учебных действий у обучающихс</w:t>
      </w:r>
      <w:r>
        <w:t>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w:t>
      </w:r>
      <w:r>
        <w:t>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w:t>
      </w:r>
      <w:r>
        <w:t xml:space="preserve"> вместе с обучающимся его достижения, ошибки и встретившиеся </w:t>
      </w:r>
      <w:r>
        <w:lastRenderedPageBreak/>
        <w:t>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w:t>
      </w:r>
      <w:r>
        <w:t xml:space="preserve">нтенсифицировать работу учителя. </w:t>
      </w:r>
    </w:p>
    <w:p w:rsidR="00605BAA" w:rsidRDefault="00613776">
      <w:pPr>
        <w:ind w:left="662" w:right="733"/>
      </w:pPr>
      <w: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w:t>
      </w:r>
      <w:r>
        <w:t>рмировавшемся универсальном действии.</w:t>
      </w:r>
      <w:r>
        <w:rPr>
          <w:color w:val="000000"/>
        </w:rPr>
        <w:t xml:space="preserve"> </w:t>
      </w:r>
    </w:p>
    <w:p w:rsidR="00605BAA" w:rsidRDefault="00613776">
      <w:pPr>
        <w:ind w:left="662" w:right="733"/>
      </w:pPr>
      <w: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w:t>
      </w:r>
      <w:r>
        <w:t>атурное чтение, иностранный язык, математика и окружающий мир) выделен раздел «Универсальные учебные умения», в котором дан вариант содержания всех групп УУД по каждому году обучения. В первом и втором классах определён пропедевтический уровень овладения у</w:t>
      </w:r>
      <w:r>
        <w:t>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r>
        <w:rPr>
          <w:color w:val="000000"/>
        </w:rPr>
        <w:t xml:space="preserve"> </w:t>
      </w:r>
    </w:p>
    <w:p w:rsidR="00605BAA" w:rsidRDefault="00613776">
      <w:pPr>
        <w:ind w:left="662" w:right="15"/>
      </w:pPr>
      <w:r>
        <w:t>Это положение не реализовано в содержании предметов, построенных как модульные курсы (напри</w:t>
      </w:r>
      <w:r>
        <w:t>мер, ОРКСЭ, искусство, физическая культура).</w:t>
      </w:r>
      <w:r>
        <w:rPr>
          <w:color w:val="000000"/>
        </w:rPr>
        <w:t xml:space="preserve"> </w:t>
      </w:r>
    </w:p>
    <w:p w:rsidR="00605BAA" w:rsidRDefault="00613776">
      <w:pPr>
        <w:ind w:left="662" w:right="727"/>
      </w:pPr>
      <w: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w:t>
      </w:r>
      <w:r>
        <w:t xml:space="preserve">. Структура каждого вида УУД дана в соответствии с требованиями ФГОС.  </w:t>
      </w:r>
    </w:p>
    <w:p w:rsidR="00605BAA" w:rsidRDefault="00613776">
      <w:pPr>
        <w:ind w:left="662" w:right="728"/>
      </w:pPr>
      <w:r>
        <w:t>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w:t>
      </w:r>
      <w:r>
        <w:t>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w:t>
      </w:r>
      <w:r>
        <w:rPr>
          <w:color w:val="000000"/>
        </w:rPr>
        <w:t xml:space="preserve"> </w:t>
      </w:r>
      <w:r>
        <w:t>раздел «Со</w:t>
      </w:r>
      <w:r>
        <w:t>вместная деятельность», интегрирующий коммуникативные и регулятивные действия, необходимые для успешной совместной деятельности.</w:t>
      </w:r>
      <w:r>
        <w:rPr>
          <w:color w:val="000000"/>
        </w:rPr>
        <w:t xml:space="preserve"> </w:t>
      </w:r>
    </w:p>
    <w:p w:rsidR="00605BAA" w:rsidRDefault="00613776">
      <w:pPr>
        <w:ind w:left="662" w:right="735"/>
      </w:pPr>
      <w:r>
        <w:t>В тематическом планировании показываются возможные виды деятельности, методы, приёмы и формы организации обучения, направленны</w:t>
      </w:r>
      <w:r>
        <w:t>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w:t>
      </w:r>
      <w:r>
        <w:t>чающихся данной образовательной организации, а также наличия конкретной образовательной среды.</w:t>
      </w:r>
      <w:r>
        <w:rPr>
          <w:color w:val="000000"/>
        </w:rPr>
        <w:t xml:space="preserve"> </w:t>
      </w:r>
    </w:p>
    <w:p w:rsidR="00605BAA" w:rsidRDefault="00613776">
      <w:pPr>
        <w:spacing w:after="161" w:line="259" w:lineRule="auto"/>
        <w:ind w:left="677" w:firstLine="0"/>
        <w:jc w:val="left"/>
      </w:pPr>
      <w:r>
        <w:rPr>
          <w:rFonts w:ascii="Calibri" w:eastAsia="Calibri" w:hAnsi="Calibri" w:cs="Calibri"/>
          <w:color w:val="000000"/>
          <w:sz w:val="22"/>
        </w:rPr>
        <w:t xml:space="preserve"> </w:t>
      </w:r>
    </w:p>
    <w:p w:rsidR="00605BAA" w:rsidRDefault="00613776">
      <w:pPr>
        <w:spacing w:after="218" w:line="259" w:lineRule="auto"/>
        <w:ind w:left="677" w:firstLine="0"/>
        <w:jc w:val="left"/>
      </w:pPr>
      <w:r>
        <w:rPr>
          <w:rFonts w:ascii="Calibri" w:eastAsia="Calibri" w:hAnsi="Calibri" w:cs="Calibri"/>
          <w:color w:val="000000"/>
          <w:sz w:val="22"/>
        </w:rPr>
        <w:t xml:space="preserve"> </w:t>
      </w:r>
    </w:p>
    <w:p w:rsidR="00605BAA" w:rsidRDefault="00613776">
      <w:pPr>
        <w:spacing w:after="98" w:line="259" w:lineRule="auto"/>
        <w:ind w:left="635" w:right="678" w:hanging="10"/>
        <w:jc w:val="center"/>
      </w:pPr>
      <w:r>
        <w:rPr>
          <w:b/>
        </w:rPr>
        <w:t>2.1.</w:t>
      </w:r>
      <w:r>
        <w:rPr>
          <w:rFonts w:ascii="Arial" w:eastAsia="Arial" w:hAnsi="Arial" w:cs="Arial"/>
          <w:b/>
        </w:rPr>
        <w:t xml:space="preserve"> </w:t>
      </w:r>
      <w:r>
        <w:rPr>
          <w:b/>
        </w:rPr>
        <w:t xml:space="preserve">ПРОГРАММА ВОСПИТАНИЯ </w:t>
      </w:r>
    </w:p>
    <w:p w:rsidR="00605BAA" w:rsidRDefault="00613776">
      <w:pPr>
        <w:spacing w:after="163" w:line="259" w:lineRule="auto"/>
        <w:ind w:left="1244" w:firstLine="0"/>
        <w:jc w:val="left"/>
      </w:pPr>
      <w:r>
        <w:t xml:space="preserve"> </w:t>
      </w:r>
    </w:p>
    <w:p w:rsidR="00605BAA" w:rsidRDefault="00613776">
      <w:pPr>
        <w:pStyle w:val="4"/>
        <w:ind w:left="635" w:right="111"/>
      </w:pPr>
      <w:r>
        <w:lastRenderedPageBreak/>
        <w:t>Пояснительная записка</w:t>
      </w:r>
      <w:r>
        <w:rPr>
          <w:color w:val="000000"/>
        </w:rPr>
        <w:t xml:space="preserve"> </w:t>
      </w:r>
    </w:p>
    <w:p w:rsidR="00605BAA" w:rsidRDefault="00613776">
      <w:pPr>
        <w:ind w:left="662" w:right="15"/>
      </w:pPr>
      <w:r>
        <w:t>Программа воспитания является обязательной частью основных образовательных программ.</w:t>
      </w:r>
      <w:r>
        <w:rPr>
          <w:color w:val="000000"/>
        </w:rPr>
        <w:t xml:space="preserve"> </w:t>
      </w:r>
    </w:p>
    <w:p w:rsidR="00605BAA" w:rsidRDefault="00613776">
      <w:pPr>
        <w:ind w:left="662" w:right="728"/>
      </w:pPr>
      <w:r>
        <w:t>В центре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w:t>
      </w:r>
      <w:r>
        <w:t>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w:t>
      </w:r>
      <w:r>
        <w:t xml:space="preserve"> мотивация к познанию и обучению; ценностные установки и социально значимые качества личности; активное участие в социально значимой деятельности.</w:t>
      </w:r>
      <w:r>
        <w:rPr>
          <w:color w:val="000000"/>
        </w:rPr>
        <w:t xml:space="preserve"> </w:t>
      </w:r>
    </w:p>
    <w:p w:rsidR="00605BAA" w:rsidRDefault="00613776">
      <w:pPr>
        <w:ind w:left="662" w:right="569"/>
      </w:pPr>
      <w:r>
        <w:t>Программа воспитания — это описание системы возможных форм и методов работы с обучающимися.</w:t>
      </w:r>
      <w:r>
        <w:rPr>
          <w:color w:val="000000"/>
        </w:rPr>
        <w:t xml:space="preserve"> </w:t>
      </w:r>
    </w:p>
    <w:p w:rsidR="00605BAA" w:rsidRDefault="00613776">
      <w:pPr>
        <w:ind w:left="1244" w:right="15" w:firstLine="0"/>
      </w:pPr>
      <w:r>
        <w:t>Рабочие програм</w:t>
      </w:r>
      <w:r>
        <w:t>мы воспитания включают в себя четыре основных раздела:</w:t>
      </w:r>
      <w:r>
        <w:rPr>
          <w:color w:val="000000"/>
        </w:rPr>
        <w:t xml:space="preserve"> </w:t>
      </w:r>
    </w:p>
    <w:p w:rsidR="00605BAA" w:rsidRDefault="00613776">
      <w:pPr>
        <w:numPr>
          <w:ilvl w:val="0"/>
          <w:numId w:val="50"/>
        </w:numPr>
        <w:ind w:right="732"/>
      </w:pPr>
      <w:r>
        <w:t>Раздел «Особенности организуемого в образовательной организации воспитательного процесса», в котором кратко описывается специфика деятельности школы в сфере воспитания. Здесь может быть размещена инфо</w:t>
      </w:r>
      <w:r>
        <w:t>рмация о специфике расположения школы, особенностях её социального окружения, источниках положительного или отрицательного влияния на обучающихся, значимых партнёрах, особенностях контингента обучающихся, оригинальных воспитательных находках, а также важны</w:t>
      </w:r>
      <w:r>
        <w:t xml:space="preserve">х для школы принципах и традициях воспитания. </w:t>
      </w:r>
    </w:p>
    <w:p w:rsidR="00605BAA" w:rsidRDefault="00613776">
      <w:pPr>
        <w:numPr>
          <w:ilvl w:val="0"/>
          <w:numId w:val="50"/>
        </w:numPr>
        <w:spacing w:after="87"/>
        <w:ind w:right="732"/>
      </w:pPr>
      <w:r>
        <w:t xml:space="preserve">Раздел «Цель и задачи воспитания»,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605BAA" w:rsidRDefault="00613776">
      <w:pPr>
        <w:numPr>
          <w:ilvl w:val="0"/>
          <w:numId w:val="50"/>
        </w:numPr>
        <w:spacing w:after="80"/>
        <w:ind w:right="732"/>
      </w:pPr>
      <w:r>
        <w:t>Раздел «Виды, формы и содержание деятельности», в котором школа,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w:t>
      </w:r>
      <w:r>
        <w:t>ван на одну из поставленных школой задач воспитания и соответствует одному из направлений воспитательной работы. Инвариантными модулями здесь являются: «Классное руководство», «Школьный урок», «Курсы внеурочной деятельности», «Работа с родителями (законным</w:t>
      </w:r>
      <w:r>
        <w:t>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w:t>
      </w:r>
      <w:r>
        <w:t xml:space="preserve">ые общешкольные дела», «Детские общественные объединения», «Школьные медиа», «Экскурсии, экспедиции, походы», «Организация предметно-эстетической среды». </w:t>
      </w:r>
    </w:p>
    <w:p w:rsidR="00605BAA" w:rsidRDefault="00613776">
      <w:pPr>
        <w:numPr>
          <w:ilvl w:val="0"/>
          <w:numId w:val="50"/>
        </w:numPr>
        <w:ind w:right="732"/>
      </w:pPr>
      <w:r>
        <w:t>Раздел «Основные направления самоанализа воспитательной работы», в котором необходимо показать, каким</w:t>
      </w:r>
      <w:r>
        <w:t xml:space="preserve"> образом в школе осуществляется самоанализ организуемой в ней воспитательной работы. Здесь приводятся не результаты самоанализа, а лишь перечень </w:t>
      </w:r>
      <w:r>
        <w:lastRenderedPageBreak/>
        <w:t xml:space="preserve">основных его направлений, который может быть дополнен указанием на его критерии и способы осуществления. </w:t>
      </w:r>
    </w:p>
    <w:p w:rsidR="00605BAA" w:rsidRDefault="00613776">
      <w:pPr>
        <w:ind w:left="662" w:right="15"/>
      </w:pPr>
      <w:r>
        <w:t>К про</w:t>
      </w:r>
      <w:r>
        <w:t xml:space="preserve">грамме воспитания школы прилагается ежегодный календарный план воспитательной работы. </w:t>
      </w:r>
    </w:p>
    <w:p w:rsidR="00605BAA" w:rsidRDefault="00613776">
      <w:pPr>
        <w:spacing w:after="236" w:line="259" w:lineRule="auto"/>
        <w:ind w:left="1244" w:firstLine="0"/>
        <w:jc w:val="left"/>
      </w:pPr>
      <w:r>
        <w:rPr>
          <w:color w:val="000000"/>
        </w:rPr>
        <w:t xml:space="preserve"> </w:t>
      </w:r>
    </w:p>
    <w:p w:rsidR="00605BAA" w:rsidRDefault="00613776">
      <w:pPr>
        <w:pStyle w:val="5"/>
        <w:ind w:left="1965"/>
      </w:pPr>
      <w:r>
        <w:rPr>
          <w:b w:val="0"/>
        </w:rPr>
        <w:t>2.3.2.</w:t>
      </w:r>
      <w:r>
        <w:rPr>
          <w:rFonts w:ascii="Arial" w:eastAsia="Arial" w:hAnsi="Arial" w:cs="Arial"/>
          <w:b w:val="0"/>
        </w:rPr>
        <w:t xml:space="preserve"> </w:t>
      </w:r>
      <w:r>
        <w:t>Особенности организуемого в школе воспитательного процесса</w:t>
      </w:r>
      <w:r>
        <w:rPr>
          <w:color w:val="000000"/>
        </w:rPr>
        <w:t xml:space="preserve"> </w:t>
      </w:r>
    </w:p>
    <w:p w:rsidR="00605BAA" w:rsidRDefault="00613776">
      <w:pPr>
        <w:spacing w:after="62" w:line="259" w:lineRule="auto"/>
        <w:ind w:left="1244" w:firstLine="0"/>
        <w:jc w:val="left"/>
      </w:pPr>
      <w:r>
        <w:t xml:space="preserve"> </w:t>
      </w:r>
    </w:p>
    <w:p w:rsidR="00605BAA" w:rsidRDefault="00613776">
      <w:pPr>
        <w:spacing w:after="207" w:line="270" w:lineRule="auto"/>
        <w:ind w:left="677" w:right="726" w:firstLine="0"/>
      </w:pPr>
      <w:r>
        <w:rPr>
          <w:color w:val="000000"/>
        </w:rPr>
        <w:t xml:space="preserve">      При построении воспитательной системы мы исходим из того, что естественной потребностью ребе</w:t>
      </w:r>
      <w:r>
        <w:rPr>
          <w:color w:val="000000"/>
        </w:rPr>
        <w:t>нка является потребность в успехе, под которым мы понимаем осознаваемое этим ребенком общественное признание собственных достижений. Таким образом воспитательная система должна способствовать созданию комфортной образовательной среды, в которой ребенок буд</w:t>
      </w:r>
      <w:r>
        <w:rPr>
          <w:color w:val="000000"/>
        </w:rPr>
        <w:t>ет ощущать себя активным участником и творцом школьной действительности, личностью, способной реализовать свой потенциал и добиться успеха в рамках образовательной системы.</w:t>
      </w:r>
      <w:r>
        <w:rPr>
          <w:b/>
          <w:color w:val="000000"/>
        </w:rPr>
        <w:t xml:space="preserve"> </w:t>
      </w:r>
    </w:p>
    <w:p w:rsidR="00605BAA" w:rsidRDefault="00613776">
      <w:pPr>
        <w:spacing w:after="212" w:line="270" w:lineRule="auto"/>
        <w:ind w:left="677" w:right="734" w:firstLine="0"/>
      </w:pPr>
      <w:r>
        <w:rPr>
          <w:color w:val="000000"/>
        </w:rPr>
        <w:t xml:space="preserve">    Естественно, что субъектом обучения и воспитания является один и тот же школьн</w:t>
      </w:r>
      <w:r>
        <w:rPr>
          <w:color w:val="000000"/>
        </w:rPr>
        <w:t>ик, поэтому разграничивать эти два вида деятельности в структуре школьного образования невозможно. Мы стремимся к интеграции учебной и вне учебной деятельности, их взаимопроникновению, т. е. создать условия, в которых само освоение учебной программы позвол</w:t>
      </w:r>
      <w:r>
        <w:rPr>
          <w:color w:val="000000"/>
        </w:rPr>
        <w:t>ит ученику удовлетворить свои потребности в самореализации. В этом случае учиться хорошо станет престижно, а рост личностных достижений конкретного ученика возможно станет не только фактом его биографии (что само по себе достаточно значимо), но и достояние</w:t>
      </w:r>
      <w:r>
        <w:rPr>
          <w:color w:val="000000"/>
        </w:rPr>
        <w:t xml:space="preserve">м школы, объектом сопереживания и основой мотивации остальных школьников. </w:t>
      </w:r>
    </w:p>
    <w:p w:rsidR="00605BAA" w:rsidRDefault="00613776">
      <w:pPr>
        <w:spacing w:after="172" w:line="270" w:lineRule="auto"/>
        <w:ind w:left="677" w:right="728" w:firstLine="0"/>
      </w:pPr>
      <w:r>
        <w:rPr>
          <w:color w:val="000000"/>
        </w:rPr>
        <w:t xml:space="preserve">   Школьный коллектив включает в себя разнонаправленных личностей, одни прекрасно учатся, у других это не получается, но они замечательно рисуют, активно занимаются спортом или дела</w:t>
      </w:r>
      <w:r>
        <w:rPr>
          <w:color w:val="000000"/>
        </w:rPr>
        <w:t>ют что – то еще, не вписывающееся в рамки предметной или учебной деятельности. Речь, разумеется, не идет об упрощенном принципе компенсаторности, когда посредственные результаты в учебе талантливого спортсмена или полная неспособность к лицедейству отлични</w:t>
      </w:r>
      <w:r>
        <w:rPr>
          <w:color w:val="000000"/>
        </w:rPr>
        <w:t>ка воспринимается как естественное положение вещей. Опыт нашей работы показывает, что отмеченные достижения в одной области способствуют комфортному существованию этого ученика в школьной среде, побуждают его к развитию в остальных направлениях образовател</w:t>
      </w:r>
      <w:r>
        <w:rPr>
          <w:color w:val="000000"/>
        </w:rPr>
        <w:t>ьного процесса. Именно поэтому, мы постоянно разрабатываем такие формы деятельности, где любой ученик школы мог проявить себя с лучшей стороны. Эта сторона нашей работы включает в себя проектирование новых ситуаций достижения, и разработку возможных сфер п</w:t>
      </w:r>
      <w:r>
        <w:rPr>
          <w:color w:val="000000"/>
        </w:rPr>
        <w:t xml:space="preserve">роявления личности школьника в образовательной среде школы.   </w:t>
      </w:r>
    </w:p>
    <w:p w:rsidR="00605BAA" w:rsidRDefault="00613776">
      <w:pPr>
        <w:spacing w:after="0" w:line="346" w:lineRule="auto"/>
        <w:ind w:left="677" w:right="734" w:firstLine="0"/>
      </w:pPr>
      <w:r>
        <w:rPr>
          <w:color w:val="000000"/>
        </w:rPr>
        <w:t xml:space="preserve">       Процесс воспитания основывается на следующих принципах взаимодействия педагогов и школьников: неукоснительное соблюдение законности и прав семьи и ребенка, соблюдения </w:t>
      </w:r>
      <w:r>
        <w:rPr>
          <w:b/>
          <w:i/>
          <w:color w:val="000000"/>
        </w:rPr>
        <w:t xml:space="preserve">      </w:t>
      </w:r>
      <w:r>
        <w:rPr>
          <w:color w:val="000000"/>
        </w:rPr>
        <w:t>Основными тра</w:t>
      </w:r>
      <w:r>
        <w:rPr>
          <w:color w:val="000000"/>
        </w:rPr>
        <w:t xml:space="preserve">дициями воспитания в школе являются следующие:  </w:t>
      </w:r>
    </w:p>
    <w:p w:rsidR="00605BAA" w:rsidRDefault="00613776">
      <w:pPr>
        <w:numPr>
          <w:ilvl w:val="0"/>
          <w:numId w:val="51"/>
        </w:numPr>
        <w:spacing w:after="49" w:line="270" w:lineRule="auto"/>
        <w:ind w:right="180"/>
      </w:pPr>
      <w:r>
        <w:rPr>
          <w:color w:val="000000"/>
        </w:rPr>
        <w:t xml:space="preserve">стержнем годового цикла воспитательной работы являются ключевые дела, через которые осуществляется интеграция воспитательных усилий педагогических работников; </w:t>
      </w:r>
    </w:p>
    <w:p w:rsidR="00605BAA" w:rsidRDefault="00613776">
      <w:pPr>
        <w:numPr>
          <w:ilvl w:val="0"/>
          <w:numId w:val="51"/>
        </w:numPr>
        <w:spacing w:after="49" w:line="270" w:lineRule="auto"/>
        <w:ind w:right="180"/>
      </w:pPr>
      <w:r>
        <w:rPr>
          <w:color w:val="000000"/>
        </w:rPr>
        <w:lastRenderedPageBreak/>
        <w:t>важной чертой каждого ключевого дела и большинства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w:t>
      </w:r>
      <w:r>
        <w:rPr>
          <w:color w:val="000000"/>
        </w:rPr>
        <w:t xml:space="preserve">татов; </w:t>
      </w:r>
    </w:p>
    <w:p w:rsidR="00605BAA" w:rsidRDefault="00613776">
      <w:pPr>
        <w:numPr>
          <w:ilvl w:val="0"/>
          <w:numId w:val="51"/>
        </w:numPr>
        <w:spacing w:after="49" w:line="270" w:lineRule="auto"/>
        <w:ind w:right="180"/>
      </w:pPr>
      <w:r>
        <w:rPr>
          <w:color w:val="000000"/>
        </w:rPr>
        <w:t xml:space="preserve">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605BAA" w:rsidRDefault="00613776">
      <w:pPr>
        <w:numPr>
          <w:ilvl w:val="0"/>
          <w:numId w:val="51"/>
        </w:numPr>
        <w:spacing w:after="49" w:line="270" w:lineRule="auto"/>
        <w:ind w:right="180"/>
      </w:pPr>
      <w:r>
        <w:rPr>
          <w:color w:val="000000"/>
        </w:rPr>
        <w:t>в проведении ключевых дел поощряется конструктивное межгрупповое и межвозрастное взаимодействи</w:t>
      </w:r>
      <w:r>
        <w:rPr>
          <w:color w:val="000000"/>
        </w:rPr>
        <w:t xml:space="preserve">е школьников, а также их социальная активность;  </w:t>
      </w:r>
    </w:p>
    <w:p w:rsidR="00605BAA" w:rsidRDefault="00613776">
      <w:pPr>
        <w:numPr>
          <w:ilvl w:val="0"/>
          <w:numId w:val="51"/>
        </w:numPr>
        <w:spacing w:after="49" w:line="270" w:lineRule="auto"/>
        <w:ind w:right="180"/>
      </w:pPr>
      <w:r>
        <w:rPr>
          <w:color w:val="000000"/>
        </w:rPr>
        <w:t xml:space="preserve">педагогические работники ориентированы на формирование коллективов в рамках объединений, на установление в них доброжелательных и товарищеских взаимоотношений; </w:t>
      </w:r>
    </w:p>
    <w:p w:rsidR="00605BAA" w:rsidRDefault="00613776">
      <w:pPr>
        <w:numPr>
          <w:ilvl w:val="0"/>
          <w:numId w:val="51"/>
        </w:numPr>
        <w:spacing w:after="24" w:line="270" w:lineRule="auto"/>
        <w:ind w:right="180"/>
      </w:pPr>
      <w:r>
        <w:rPr>
          <w:color w:val="000000"/>
        </w:rPr>
        <w:t>ключевой фигурой воспитания является классный</w:t>
      </w:r>
      <w:r>
        <w:rPr>
          <w:color w:val="000000"/>
        </w:rPr>
        <w:t xml:space="preserve">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605BAA" w:rsidRDefault="00613776">
      <w:pPr>
        <w:spacing w:after="66" w:line="259" w:lineRule="auto"/>
        <w:ind w:left="677" w:firstLine="0"/>
        <w:jc w:val="left"/>
      </w:pPr>
      <w:r>
        <w:rPr>
          <w:b/>
          <w:color w:val="000000"/>
        </w:rPr>
        <w:t xml:space="preserve"> </w:t>
      </w:r>
    </w:p>
    <w:p w:rsidR="00605BAA" w:rsidRDefault="00613776">
      <w:pPr>
        <w:pStyle w:val="5"/>
        <w:spacing w:after="58"/>
        <w:ind w:left="935" w:right="974"/>
        <w:jc w:val="center"/>
      </w:pPr>
      <w:r>
        <w:rPr>
          <w:color w:val="000000"/>
        </w:rPr>
        <w:t xml:space="preserve">1.2 Цель и задачи воспитания </w:t>
      </w:r>
    </w:p>
    <w:p w:rsidR="00605BAA" w:rsidRDefault="00613776">
      <w:pPr>
        <w:spacing w:after="49" w:line="270" w:lineRule="auto"/>
        <w:ind w:left="677" w:right="729"/>
      </w:pPr>
      <w:r>
        <w:rPr>
          <w:i/>
          <w:color w:val="000000"/>
        </w:rPr>
        <w:t>Современный национальный воспитательный идеал</w:t>
      </w:r>
      <w:r>
        <w:rPr>
          <w:b/>
          <w:i/>
          <w:color w:val="000000"/>
        </w:rPr>
        <w:t xml:space="preserve"> –</w:t>
      </w:r>
      <w:r>
        <w:rPr>
          <w:i/>
          <w:color w:val="000000"/>
        </w:rPr>
        <w:t xml:space="preserve"> </w:t>
      </w:r>
      <w:r>
        <w:rPr>
          <w:color w:val="000000"/>
        </w:rPr>
        <w:t>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w:t>
      </w:r>
      <w:r>
        <w:rPr>
          <w:color w:val="000000"/>
        </w:rPr>
        <w:t xml:space="preserve">кой Федерации.  </w:t>
      </w:r>
    </w:p>
    <w:p w:rsidR="00605BAA" w:rsidRDefault="00613776">
      <w:pPr>
        <w:spacing w:after="49" w:line="270" w:lineRule="auto"/>
        <w:ind w:left="677" w:right="8"/>
      </w:pPr>
      <w:r>
        <w:rPr>
          <w:i/>
          <w:color w:val="000000"/>
        </w:rPr>
        <w:t xml:space="preserve">Базовые ценности нашего общества - </w:t>
      </w:r>
      <w:r>
        <w:rPr>
          <w:color w:val="000000"/>
        </w:rPr>
        <w:t xml:space="preserve">семья, труд, отечество, природа, мир, знания, культура, здоровье, человек. </w:t>
      </w:r>
    </w:p>
    <w:p w:rsidR="00605BAA" w:rsidRDefault="00613776">
      <w:pPr>
        <w:spacing w:after="58" w:line="270" w:lineRule="auto"/>
        <w:ind w:left="1254" w:hanging="10"/>
      </w:pPr>
      <w:r>
        <w:rPr>
          <w:color w:val="000000"/>
        </w:rPr>
        <w:t xml:space="preserve">Общая цель воспитания–  </w:t>
      </w:r>
      <w:r>
        <w:rPr>
          <w:b/>
          <w:color w:val="000000"/>
        </w:rPr>
        <w:t xml:space="preserve">личностное развитие школьников. </w:t>
      </w:r>
    </w:p>
    <w:p w:rsidR="00605BAA" w:rsidRDefault="00613776">
      <w:pPr>
        <w:spacing w:after="62" w:line="259" w:lineRule="auto"/>
        <w:ind w:left="1239" w:hanging="10"/>
        <w:jc w:val="left"/>
      </w:pPr>
      <w:r>
        <w:rPr>
          <w:b/>
          <w:i/>
          <w:color w:val="000000"/>
        </w:rPr>
        <w:t xml:space="preserve">Цель воспитания: </w:t>
      </w:r>
    </w:p>
    <w:p w:rsidR="00605BAA" w:rsidRDefault="00613776">
      <w:pPr>
        <w:numPr>
          <w:ilvl w:val="0"/>
          <w:numId w:val="52"/>
        </w:numPr>
        <w:spacing w:after="49" w:line="270" w:lineRule="auto"/>
        <w:ind w:right="8"/>
      </w:pPr>
      <w:r>
        <w:rPr>
          <w:color w:val="000000"/>
        </w:rPr>
        <w:t>усвоение школьниками знаний основных норм, которые об</w:t>
      </w:r>
      <w:r>
        <w:rPr>
          <w:color w:val="000000"/>
        </w:rPr>
        <w:t xml:space="preserve">щество выработало на основе базовых ценностей (т.е. в усвоении ими социально значимых знаний);  </w:t>
      </w:r>
    </w:p>
    <w:p w:rsidR="00605BAA" w:rsidRDefault="00613776">
      <w:pPr>
        <w:numPr>
          <w:ilvl w:val="0"/>
          <w:numId w:val="52"/>
        </w:numPr>
        <w:spacing w:after="49" w:line="270" w:lineRule="auto"/>
        <w:ind w:right="8"/>
      </w:pPr>
      <w:r>
        <w:rPr>
          <w:color w:val="000000"/>
        </w:rPr>
        <w:t xml:space="preserve">в развитии позитивных отношений школьников к базовым ценностям этим общественным ценностям (т.е. в развитии их социально значимых отношений); </w:t>
      </w:r>
    </w:p>
    <w:p w:rsidR="00605BAA" w:rsidRDefault="00613776">
      <w:pPr>
        <w:numPr>
          <w:ilvl w:val="0"/>
          <w:numId w:val="52"/>
        </w:numPr>
        <w:spacing w:after="24" w:line="270" w:lineRule="auto"/>
        <w:ind w:right="8"/>
      </w:pPr>
      <w:r>
        <w:rPr>
          <w:color w:val="000000"/>
        </w:rPr>
        <w:t xml:space="preserve">в приобретении школьниками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w:t>
      </w:r>
    </w:p>
    <w:p w:rsidR="00605BAA" w:rsidRDefault="00613776">
      <w:pPr>
        <w:spacing w:after="49" w:line="270" w:lineRule="auto"/>
        <w:ind w:left="677" w:right="729"/>
      </w:pPr>
      <w:r>
        <w:rPr>
          <w:color w:val="000000"/>
        </w:rPr>
        <w:t>Конкретизация общей цели воспитания применител</w:t>
      </w:r>
      <w:r>
        <w:rPr>
          <w:color w:val="000000"/>
        </w:rPr>
        <w:t xml:space="preserve">ьно к возрастным особенностям школьников позволяет выделить в ней приоритеты в воспитании школьников на разных уровнях общего образования: </w:t>
      </w:r>
    </w:p>
    <w:p w:rsidR="00605BAA" w:rsidRDefault="00613776">
      <w:pPr>
        <w:spacing w:line="270" w:lineRule="auto"/>
        <w:ind w:left="677" w:firstLine="567"/>
      </w:pPr>
      <w:r>
        <w:rPr>
          <w:b/>
          <w:color w:val="000000"/>
        </w:rPr>
        <w:t>Приоритеты в воспитании детей младшего школьного возраста (уровень начального общего образования) таким целевым прио</w:t>
      </w:r>
      <w:r>
        <w:rPr>
          <w:b/>
          <w:color w:val="000000"/>
        </w:rPr>
        <w:t xml:space="preserve">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605BAA" w:rsidRDefault="00613776">
      <w:pPr>
        <w:spacing w:after="49" w:line="270" w:lineRule="auto"/>
        <w:ind w:left="677" w:right="730"/>
      </w:pPr>
      <w:r>
        <w:rPr>
          <w:b/>
          <w:i/>
          <w:color w:val="000000"/>
        </w:rPr>
        <w:t>Целевой приоритет:</w:t>
      </w:r>
      <w:r>
        <w:rPr>
          <w:color w:val="000000"/>
        </w:rPr>
        <w:t xml:space="preserve"> создание благоприятных условий для усвоения школьниками социально зн</w:t>
      </w:r>
      <w:r>
        <w:rPr>
          <w:color w:val="000000"/>
        </w:rPr>
        <w:t xml:space="preserve">ачимых знаний – знаний основных </w:t>
      </w:r>
      <w:r>
        <w:rPr>
          <w:color w:val="00000A"/>
        </w:rPr>
        <w:t xml:space="preserve">норм и традиций того общества, в котором они живут.  </w:t>
      </w:r>
      <w:r>
        <w:rPr>
          <w:b/>
          <w:i/>
          <w:color w:val="000000"/>
        </w:rPr>
        <w:t xml:space="preserve">Наиболее важные нормы и традиции для воспитания младших школьников:  </w:t>
      </w:r>
    </w:p>
    <w:p w:rsidR="00605BAA" w:rsidRDefault="00613776">
      <w:pPr>
        <w:spacing w:after="49" w:line="270" w:lineRule="auto"/>
        <w:ind w:left="677" w:right="732"/>
      </w:pPr>
      <w:r>
        <w:rPr>
          <w:color w:val="000000"/>
        </w:rPr>
        <w:t>­ быть любящим, послушным и отзывчивым сыном (дочерью), братом (сестрой), внуком (внучкой); уважать с</w:t>
      </w:r>
      <w:r>
        <w:rPr>
          <w:color w:val="000000"/>
        </w:rPr>
        <w:t xml:space="preserve">тарших и заботиться о младших членах семьи; выполнять посильную для ребёнка домашнюю работу, помогая старшим; </w:t>
      </w:r>
    </w:p>
    <w:p w:rsidR="00605BAA" w:rsidRDefault="00613776">
      <w:pPr>
        <w:spacing w:after="49" w:line="270" w:lineRule="auto"/>
        <w:ind w:left="677" w:right="8"/>
      </w:pPr>
      <w:r>
        <w:rPr>
          <w:color w:val="000000"/>
        </w:rPr>
        <w:lastRenderedPageBreak/>
        <w:t>­ быть трудолюбивым, следуя принципу «делу ­ время, потехе ­ час» как в учебных занятиях, так и в домашних делах, доводить начатое дело до конца;</w:t>
      </w:r>
      <w:r>
        <w:rPr>
          <w:color w:val="000000"/>
        </w:rPr>
        <w:t xml:space="preserve"> </w:t>
      </w:r>
    </w:p>
    <w:p w:rsidR="00605BAA" w:rsidRDefault="00613776">
      <w:pPr>
        <w:spacing w:after="49" w:line="270" w:lineRule="auto"/>
        <w:ind w:left="1244" w:right="8" w:firstLine="0"/>
      </w:pPr>
      <w:r>
        <w:rPr>
          <w:color w:val="000000"/>
        </w:rPr>
        <w:t xml:space="preserve">­ знать и любить свою Родину ­ свой родной дом, двор, улицу, город, село, свою страну;  </w:t>
      </w:r>
    </w:p>
    <w:p w:rsidR="00605BAA" w:rsidRDefault="00613776">
      <w:pPr>
        <w:spacing w:after="49" w:line="270" w:lineRule="auto"/>
        <w:ind w:left="677" w:right="733"/>
      </w:pPr>
      <w:r>
        <w:rPr>
          <w:color w:val="000000"/>
        </w:rPr>
        <w:t>­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w:t>
      </w:r>
      <w:r>
        <w:rPr>
          <w:color w:val="000000"/>
        </w:rPr>
        <w:t xml:space="preserve">ем дворе; подкармливать птиц в морозные зимы; не засорять бытовым мусором улицы, леса, водоемы); </w:t>
      </w:r>
    </w:p>
    <w:p w:rsidR="00605BAA" w:rsidRDefault="00613776">
      <w:pPr>
        <w:spacing w:after="49" w:line="270" w:lineRule="auto"/>
        <w:ind w:left="677" w:right="8"/>
      </w:pPr>
      <w:r>
        <w:rPr>
          <w:color w:val="000000"/>
        </w:rPr>
        <w:t xml:space="preserve">­ проявлять миролюбие ­ не затевать конфликтов и стремиться решать спорные вопросы, не прибегая к силе;  </w:t>
      </w:r>
    </w:p>
    <w:p w:rsidR="00605BAA" w:rsidRDefault="00613776">
      <w:pPr>
        <w:spacing w:after="49" w:line="270" w:lineRule="auto"/>
        <w:ind w:left="1244" w:right="8" w:firstLine="0"/>
      </w:pPr>
      <w:r>
        <w:rPr>
          <w:color w:val="000000"/>
        </w:rPr>
        <w:t>­ стремиться узнавать что­то новое, проявлять любозн</w:t>
      </w:r>
      <w:r>
        <w:rPr>
          <w:color w:val="000000"/>
        </w:rPr>
        <w:t xml:space="preserve">ательность, ценить знания; </w:t>
      </w:r>
    </w:p>
    <w:p w:rsidR="00605BAA" w:rsidRDefault="00613776">
      <w:pPr>
        <w:spacing w:after="49" w:line="270" w:lineRule="auto"/>
        <w:ind w:left="1244" w:right="8" w:firstLine="0"/>
      </w:pPr>
      <w:r>
        <w:rPr>
          <w:color w:val="000000"/>
        </w:rPr>
        <w:t xml:space="preserve">­ быть вежливым и опрятным, скромным и приветливым; </w:t>
      </w:r>
    </w:p>
    <w:p w:rsidR="00605BAA" w:rsidRDefault="00613776">
      <w:pPr>
        <w:spacing w:after="49" w:line="270" w:lineRule="auto"/>
        <w:ind w:left="1244" w:right="8" w:firstLine="0"/>
      </w:pPr>
      <w:r>
        <w:rPr>
          <w:color w:val="000000"/>
        </w:rPr>
        <w:t xml:space="preserve">­ соблюдать правила личной гигиены, режим дня, вести здоровый образ жизни;  </w:t>
      </w:r>
    </w:p>
    <w:p w:rsidR="00605BAA" w:rsidRDefault="00613776">
      <w:pPr>
        <w:spacing w:after="49" w:line="270" w:lineRule="auto"/>
        <w:ind w:left="677" w:right="729"/>
      </w:pPr>
      <w:r>
        <w:rPr>
          <w:color w:val="000000"/>
        </w:rPr>
        <w:t xml:space="preserve">­ </w:t>
      </w:r>
      <w:r>
        <w:rPr>
          <w:color w:val="000000"/>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w:t>
      </w:r>
      <w:r>
        <w:rPr>
          <w:color w:val="000000"/>
        </w:rPr>
        <w:t xml:space="preserve">нальной или религиозной принадлежности, иного имущественного положения, людям с ограниченными возможностями здоровья; </w:t>
      </w:r>
    </w:p>
    <w:p w:rsidR="00605BAA" w:rsidRDefault="00613776">
      <w:pPr>
        <w:spacing w:after="26" w:line="270" w:lineRule="auto"/>
        <w:ind w:left="677" w:right="728"/>
      </w:pPr>
      <w:r>
        <w:rPr>
          <w:color w:val="000000"/>
        </w:rPr>
        <w:t xml:space="preserve">­ быть уверенным в себе, открытым и общительным, не стесняться быть в чем­то непохожим на других ребят; уметь ставить перед собой цели и </w:t>
      </w:r>
      <w:r>
        <w:rPr>
          <w:color w:val="000000"/>
        </w:rPr>
        <w:t xml:space="preserve">проявлять инициативу, отстаивать свое мнение и действовать самостоятельно, без помощи старших. </w:t>
      </w:r>
    </w:p>
    <w:p w:rsidR="00605BAA" w:rsidRDefault="00613776">
      <w:pPr>
        <w:spacing w:after="49" w:line="270" w:lineRule="auto"/>
        <w:ind w:left="677" w:right="732"/>
      </w:pPr>
      <w:r>
        <w:rPr>
          <w:color w:val="000000"/>
        </w:rPr>
        <w:t xml:space="preserve">Знание обучающимся младшего школьного возраста данных социальных норм и традиций, понимание важности следования им имеет особое значение для обучающегося этого </w:t>
      </w:r>
      <w:r>
        <w:rPr>
          <w:color w:val="000000"/>
        </w:rPr>
        <w:t xml:space="preserve">возраста, поскольку облегчает его вхождение в широкий социальный мир, в открывающуюся ему систему общественных отношений.  </w:t>
      </w:r>
    </w:p>
    <w:p w:rsidR="00605BAA" w:rsidRDefault="00613776">
      <w:pPr>
        <w:spacing w:after="45" w:line="270" w:lineRule="auto"/>
        <w:ind w:left="687" w:right="730" w:hanging="10"/>
      </w:pPr>
      <w:r>
        <w:rPr>
          <w:b/>
          <w:color w:val="000000"/>
        </w:rPr>
        <w:t xml:space="preserve">     Приоритеты в воспитании</w:t>
      </w:r>
      <w:r>
        <w:rPr>
          <w:color w:val="000000"/>
        </w:rPr>
        <w:t xml:space="preserve"> </w:t>
      </w:r>
      <w:r>
        <w:rPr>
          <w:b/>
          <w:color w:val="000000"/>
        </w:rPr>
        <w:t>детей подросткового возраста (уровень основного общего образования) таким приоритетом является создание</w:t>
      </w:r>
      <w:r>
        <w:rPr>
          <w:b/>
          <w:color w:val="000000"/>
        </w:rPr>
        <w:t xml:space="preserve"> благоприятных условий для развития социально значимых отношений школьников, и, прежде всего, ценностных отношений  </w:t>
      </w:r>
    </w:p>
    <w:p w:rsidR="00605BAA" w:rsidRDefault="00613776">
      <w:pPr>
        <w:spacing w:after="49" w:line="270" w:lineRule="auto"/>
        <w:ind w:left="677" w:right="8"/>
      </w:pPr>
      <w:r>
        <w:rPr>
          <w:b/>
          <w:i/>
          <w:color w:val="000000"/>
        </w:rPr>
        <w:t>Целевой приоритет:</w:t>
      </w:r>
      <w:r>
        <w:rPr>
          <w:i/>
          <w:color w:val="000000"/>
        </w:rPr>
        <w:t xml:space="preserve"> </w:t>
      </w:r>
      <w:r>
        <w:rPr>
          <w:color w:val="000000"/>
        </w:rPr>
        <w:t xml:space="preserve">создание благоприятных условий для развития социально значимых отношений  школьников. </w:t>
      </w:r>
    </w:p>
    <w:p w:rsidR="00605BAA" w:rsidRDefault="00613776">
      <w:pPr>
        <w:spacing w:after="62" w:line="259" w:lineRule="auto"/>
        <w:ind w:left="1239" w:hanging="10"/>
        <w:jc w:val="left"/>
      </w:pPr>
      <w:r>
        <w:rPr>
          <w:b/>
          <w:i/>
          <w:color w:val="000000"/>
        </w:rPr>
        <w:t>Приоритетные ценностные отношения</w:t>
      </w:r>
      <w:r>
        <w:rPr>
          <w:b/>
          <w:i/>
          <w:color w:val="000000"/>
        </w:rPr>
        <w:t xml:space="preserve">: </w:t>
      </w:r>
    </w:p>
    <w:p w:rsidR="00605BAA" w:rsidRDefault="00613776">
      <w:pPr>
        <w:numPr>
          <w:ilvl w:val="0"/>
          <w:numId w:val="53"/>
        </w:numPr>
        <w:spacing w:after="49" w:line="270" w:lineRule="auto"/>
        <w:ind w:right="641"/>
      </w:pPr>
      <w:r>
        <w:rPr>
          <w:color w:val="000000"/>
        </w:rPr>
        <w:t xml:space="preserve">к семье как главной опоре в жизни человека и источнику его счастья; </w:t>
      </w:r>
    </w:p>
    <w:p w:rsidR="00605BAA" w:rsidRDefault="00613776">
      <w:pPr>
        <w:numPr>
          <w:ilvl w:val="0"/>
          <w:numId w:val="53"/>
        </w:numPr>
        <w:spacing w:after="49" w:line="270" w:lineRule="auto"/>
        <w:ind w:right="641"/>
      </w:pPr>
      <w:r>
        <w:rPr>
          <w:color w:val="000000"/>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605BAA" w:rsidRDefault="00613776">
      <w:pPr>
        <w:numPr>
          <w:ilvl w:val="0"/>
          <w:numId w:val="53"/>
        </w:numPr>
        <w:spacing w:after="49" w:line="270" w:lineRule="auto"/>
        <w:ind w:right="641"/>
      </w:pPr>
      <w:r>
        <w:rPr>
          <w:color w:val="000000"/>
        </w:rPr>
        <w:t>к своему от</w:t>
      </w:r>
      <w:r>
        <w:rPr>
          <w:color w:val="000000"/>
        </w:rPr>
        <w:t xml:space="preserve">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605BAA" w:rsidRDefault="00613776">
      <w:pPr>
        <w:numPr>
          <w:ilvl w:val="0"/>
          <w:numId w:val="53"/>
        </w:numPr>
        <w:spacing w:after="49" w:line="270" w:lineRule="auto"/>
        <w:ind w:right="641"/>
      </w:pPr>
      <w:r>
        <w:rPr>
          <w:color w:val="000000"/>
        </w:rPr>
        <w:t>к природе как источнику жизни на Земле, основе самого ее существования, нуждающейся в защ</w:t>
      </w:r>
      <w:r>
        <w:rPr>
          <w:color w:val="000000"/>
        </w:rPr>
        <w:t xml:space="preserve">ите и постоянном внимании со стороны человека;  </w:t>
      </w:r>
    </w:p>
    <w:p w:rsidR="00605BAA" w:rsidRDefault="00613776">
      <w:pPr>
        <w:numPr>
          <w:ilvl w:val="0"/>
          <w:numId w:val="53"/>
        </w:numPr>
        <w:spacing w:after="49" w:line="270" w:lineRule="auto"/>
        <w:ind w:right="641"/>
      </w:pPr>
      <w:r>
        <w:rPr>
          <w:color w:val="000000"/>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605BAA" w:rsidRDefault="00613776">
      <w:pPr>
        <w:numPr>
          <w:ilvl w:val="0"/>
          <w:numId w:val="53"/>
        </w:numPr>
        <w:spacing w:after="49" w:line="270" w:lineRule="auto"/>
        <w:ind w:right="641"/>
      </w:pPr>
      <w:r>
        <w:rPr>
          <w:color w:val="000000"/>
        </w:rPr>
        <w:lastRenderedPageBreak/>
        <w:t>к знания</w:t>
      </w:r>
      <w:r>
        <w:rPr>
          <w:color w:val="000000"/>
        </w:rPr>
        <w:t xml:space="preserve">м как интеллектуальному ресурсу, обеспечивающему будущее человека, как результату кропотливого, но увлекательного учебного труда;  </w:t>
      </w:r>
    </w:p>
    <w:p w:rsidR="00605BAA" w:rsidRDefault="00613776">
      <w:pPr>
        <w:numPr>
          <w:ilvl w:val="0"/>
          <w:numId w:val="53"/>
        </w:numPr>
        <w:spacing w:after="49" w:line="270" w:lineRule="auto"/>
        <w:ind w:right="641"/>
      </w:pPr>
      <w:r>
        <w:rPr>
          <w:color w:val="000000"/>
        </w:rPr>
        <w:t>к культуре как духовному богатству общества и важному условию ощущения человеком полноты проживаемой жизни, которое дают ему</w:t>
      </w:r>
      <w:r>
        <w:rPr>
          <w:color w:val="000000"/>
        </w:rPr>
        <w:t xml:space="preserve"> чтение, музыка, искусство, театр, творческое самовыражение; </w:t>
      </w:r>
    </w:p>
    <w:p w:rsidR="00605BAA" w:rsidRDefault="00613776">
      <w:pPr>
        <w:numPr>
          <w:ilvl w:val="0"/>
          <w:numId w:val="53"/>
        </w:numPr>
        <w:spacing w:after="49" w:line="270" w:lineRule="auto"/>
        <w:ind w:right="641"/>
      </w:pPr>
      <w:r>
        <w:rPr>
          <w:color w:val="000000"/>
        </w:rPr>
        <w:t xml:space="preserve">к здоровью как залогу долгой и активной жизни человека, его хорошего настроения и оптимистичного взгляда на мир; </w:t>
      </w:r>
    </w:p>
    <w:p w:rsidR="00605BAA" w:rsidRDefault="00613776">
      <w:pPr>
        <w:numPr>
          <w:ilvl w:val="0"/>
          <w:numId w:val="53"/>
        </w:numPr>
        <w:spacing w:after="49" w:line="270" w:lineRule="auto"/>
        <w:ind w:right="641"/>
      </w:pPr>
      <w:r>
        <w:rPr>
          <w:color w:val="000000"/>
        </w:rPr>
        <w:t>к окружающим людям как безусловной и абсолютной ценности, как равноправным социа</w:t>
      </w:r>
      <w:r>
        <w:rPr>
          <w:color w:val="000000"/>
        </w:rPr>
        <w:t xml:space="preserve">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w:t>
      </w:r>
    </w:p>
    <w:p w:rsidR="00605BAA" w:rsidRDefault="00613776">
      <w:pPr>
        <w:numPr>
          <w:ilvl w:val="0"/>
          <w:numId w:val="53"/>
        </w:numPr>
        <w:spacing w:after="2" w:line="320" w:lineRule="auto"/>
        <w:ind w:right="641"/>
      </w:pPr>
      <w:r>
        <w:rPr>
          <w:color w:val="000000"/>
        </w:rPr>
        <w:t xml:space="preserve">к </w:t>
      </w:r>
      <w:r>
        <w:rPr>
          <w:color w:val="000000"/>
        </w:rPr>
        <w:tab/>
        <w:t xml:space="preserve">самим </w:t>
      </w:r>
      <w:r>
        <w:rPr>
          <w:color w:val="000000"/>
        </w:rPr>
        <w:tab/>
        <w:t xml:space="preserve">себе </w:t>
      </w:r>
      <w:r>
        <w:rPr>
          <w:color w:val="000000"/>
        </w:rPr>
        <w:tab/>
        <w:t xml:space="preserve">как </w:t>
      </w:r>
      <w:r>
        <w:rPr>
          <w:color w:val="000000"/>
        </w:rPr>
        <w:tab/>
        <w:t xml:space="preserve">хозяевам </w:t>
      </w:r>
      <w:r>
        <w:rPr>
          <w:color w:val="000000"/>
        </w:rPr>
        <w:tab/>
        <w:t xml:space="preserve">своей </w:t>
      </w:r>
      <w:r>
        <w:rPr>
          <w:color w:val="000000"/>
        </w:rPr>
        <w:tab/>
        <w:t xml:space="preserve">судьбы, </w:t>
      </w:r>
      <w:r>
        <w:rPr>
          <w:color w:val="000000"/>
        </w:rPr>
        <w:tab/>
        <w:t xml:space="preserve">самоопределяющимся </w:t>
      </w:r>
      <w:r>
        <w:rPr>
          <w:color w:val="000000"/>
        </w:rPr>
        <w:tab/>
        <w:t xml:space="preserve">и самореализующимся личностям, отвечающим за свое собственное будущее.  </w:t>
      </w:r>
    </w:p>
    <w:p w:rsidR="00605BAA" w:rsidRDefault="00613776">
      <w:pPr>
        <w:spacing w:after="43" w:line="270" w:lineRule="auto"/>
        <w:ind w:left="677" w:right="730" w:firstLine="567"/>
      </w:pPr>
      <w:r>
        <w:rPr>
          <w:b/>
          <w:color w:val="000000"/>
        </w:rPr>
        <w:t>Приоритеты в воспитании</w:t>
      </w:r>
      <w:r>
        <w:rPr>
          <w:color w:val="000000"/>
        </w:rPr>
        <w:t xml:space="preserve"> </w:t>
      </w:r>
      <w:r>
        <w:rPr>
          <w:b/>
          <w:color w:val="000000"/>
        </w:rPr>
        <w:t>детей юношеского возраста (уровень среднего общего образования) таким приоритетом является с</w:t>
      </w:r>
      <w:r>
        <w:rPr>
          <w:b/>
          <w:color w:val="000000"/>
        </w:rPr>
        <w:t xml:space="preserve">оздание благоприятных условий для приобретения школьниками опыта осуществления социально значимых дел </w:t>
      </w:r>
      <w:r>
        <w:rPr>
          <w:color w:val="000000"/>
        </w:rPr>
        <w:t xml:space="preserve"> </w:t>
      </w:r>
    </w:p>
    <w:p w:rsidR="00605BAA" w:rsidRDefault="00613776">
      <w:pPr>
        <w:spacing w:after="24" w:line="270" w:lineRule="auto"/>
        <w:ind w:left="677" w:right="734"/>
      </w:pPr>
      <w:r>
        <w:rPr>
          <w:b/>
          <w:i/>
          <w:color w:val="000000"/>
        </w:rPr>
        <w:t xml:space="preserve"> </w:t>
      </w:r>
      <w:r>
        <w:rPr>
          <w:color w:val="000000"/>
        </w:rPr>
        <w:t>Выделение данного приоритета связано с особенностями юношеского возраста: с их потребностью в жизненном самоопределении, в выборе дальнейшего жизненног</w:t>
      </w:r>
      <w:r>
        <w:rPr>
          <w:color w:val="000000"/>
        </w:rPr>
        <w:t xml:space="preserve">о пути, который открывается перед ними на пороге самостоятельной взрослой жизни.  </w:t>
      </w:r>
    </w:p>
    <w:p w:rsidR="00605BAA" w:rsidRDefault="00613776">
      <w:pPr>
        <w:spacing w:after="0" w:line="318" w:lineRule="auto"/>
        <w:ind w:left="677" w:right="8"/>
      </w:pPr>
      <w:r>
        <w:rPr>
          <w:color w:val="000000"/>
        </w:rPr>
        <w:t xml:space="preserve">Сделать правильный выбор старшеклассникам поможет имеющийся у них реальный практический опыт, который они могут приобрести, в том числе и в школе.  </w:t>
      </w:r>
    </w:p>
    <w:p w:rsidR="00605BAA" w:rsidRDefault="00613776">
      <w:pPr>
        <w:spacing w:after="49" w:line="270" w:lineRule="auto"/>
        <w:ind w:left="677" w:right="8"/>
      </w:pPr>
      <w:r>
        <w:rPr>
          <w:color w:val="000000"/>
        </w:rPr>
        <w:t>Важно, чтобы опыт оказал</w:t>
      </w:r>
      <w:r>
        <w:rPr>
          <w:color w:val="000000"/>
        </w:rPr>
        <w:t xml:space="preserve">ся социально значимым, так как именно он поможет гармоничному вхождению школьников во взрослую жизнь окружающего их общества.  </w:t>
      </w:r>
    </w:p>
    <w:p w:rsidR="00605BAA" w:rsidRDefault="00613776">
      <w:pPr>
        <w:spacing w:after="62" w:line="259" w:lineRule="auto"/>
        <w:ind w:left="1239" w:hanging="10"/>
        <w:jc w:val="left"/>
      </w:pPr>
      <w:r>
        <w:rPr>
          <w:b/>
          <w:i/>
          <w:color w:val="000000"/>
        </w:rPr>
        <w:t xml:space="preserve">Приоритетный опыт: </w:t>
      </w:r>
    </w:p>
    <w:p w:rsidR="00605BAA" w:rsidRDefault="00613776">
      <w:pPr>
        <w:numPr>
          <w:ilvl w:val="0"/>
          <w:numId w:val="54"/>
        </w:numPr>
        <w:spacing w:after="49" w:line="270" w:lineRule="auto"/>
        <w:ind w:right="8"/>
      </w:pPr>
      <w:r>
        <w:rPr>
          <w:color w:val="000000"/>
        </w:rPr>
        <w:t xml:space="preserve">опыт дел, направленных на заботу о своей семье, родных и близких;  </w:t>
      </w:r>
    </w:p>
    <w:p w:rsidR="00605BAA" w:rsidRDefault="00613776">
      <w:pPr>
        <w:numPr>
          <w:ilvl w:val="0"/>
          <w:numId w:val="54"/>
        </w:numPr>
        <w:spacing w:after="49" w:line="270" w:lineRule="auto"/>
        <w:ind w:right="8"/>
      </w:pPr>
      <w:r>
        <w:rPr>
          <w:color w:val="000000"/>
        </w:rPr>
        <w:t>трудовой опыт, опыт участия в производст</w:t>
      </w:r>
      <w:r>
        <w:rPr>
          <w:color w:val="000000"/>
        </w:rPr>
        <w:t xml:space="preserve">венной практике; </w:t>
      </w:r>
    </w:p>
    <w:p w:rsidR="00605BAA" w:rsidRDefault="00613776">
      <w:pPr>
        <w:numPr>
          <w:ilvl w:val="0"/>
          <w:numId w:val="54"/>
        </w:numPr>
        <w:spacing w:after="49" w:line="270" w:lineRule="auto"/>
        <w:ind w:right="8"/>
      </w:pPr>
      <w:r>
        <w:rPr>
          <w:color w:val="000000"/>
        </w:rPr>
        <w:t xml:space="preserve">опыт дел, направленных на пользу своему родному городу или селу, стране в целом, опыт деятельного выражения собственной гражданской позиции;  </w:t>
      </w:r>
    </w:p>
    <w:p w:rsidR="00605BAA" w:rsidRDefault="00613776">
      <w:pPr>
        <w:numPr>
          <w:ilvl w:val="0"/>
          <w:numId w:val="54"/>
        </w:numPr>
        <w:spacing w:after="49" w:line="270" w:lineRule="auto"/>
        <w:ind w:right="8"/>
      </w:pPr>
      <w:r>
        <w:rPr>
          <w:color w:val="000000"/>
        </w:rPr>
        <w:t xml:space="preserve">опыт природоохранных дел; </w:t>
      </w:r>
    </w:p>
    <w:p w:rsidR="00605BAA" w:rsidRDefault="00613776">
      <w:pPr>
        <w:numPr>
          <w:ilvl w:val="0"/>
          <w:numId w:val="54"/>
        </w:numPr>
        <w:spacing w:after="49" w:line="270" w:lineRule="auto"/>
        <w:ind w:right="8"/>
      </w:pPr>
      <w:r>
        <w:rPr>
          <w:color w:val="000000"/>
        </w:rPr>
        <w:t>опыт разрешения возникающих конфликтных ситуаций в школе, дома или н</w:t>
      </w:r>
      <w:r>
        <w:rPr>
          <w:color w:val="000000"/>
        </w:rPr>
        <w:t xml:space="preserve">а улице; </w:t>
      </w:r>
    </w:p>
    <w:p w:rsidR="00605BAA" w:rsidRDefault="00613776">
      <w:pPr>
        <w:numPr>
          <w:ilvl w:val="0"/>
          <w:numId w:val="54"/>
        </w:numPr>
        <w:spacing w:after="49" w:line="270" w:lineRule="auto"/>
        <w:ind w:right="8"/>
      </w:pPr>
      <w:r>
        <w:rPr>
          <w:color w:val="000000"/>
        </w:rPr>
        <w:t xml:space="preserve">опыт самостоятельного приобретения новых знаний, проведения научных исследований, опыт проектной деятельности; </w:t>
      </w:r>
    </w:p>
    <w:p w:rsidR="00605BAA" w:rsidRDefault="00613776">
      <w:pPr>
        <w:numPr>
          <w:ilvl w:val="0"/>
          <w:numId w:val="54"/>
        </w:numPr>
        <w:spacing w:after="49" w:line="270" w:lineRule="auto"/>
        <w:ind w:right="8"/>
      </w:pPr>
      <w:r>
        <w:rPr>
          <w:color w:val="000000"/>
        </w:rPr>
        <w:t>опыт изучения, защиты и восстановления культурного наследия человечества, опыт создания собственных произведений культуры, опыт творче</w:t>
      </w:r>
      <w:r>
        <w:rPr>
          <w:color w:val="000000"/>
        </w:rPr>
        <w:t xml:space="preserve">ского самовыражения;  </w:t>
      </w:r>
    </w:p>
    <w:p w:rsidR="00605BAA" w:rsidRDefault="00613776">
      <w:pPr>
        <w:numPr>
          <w:ilvl w:val="0"/>
          <w:numId w:val="54"/>
        </w:numPr>
        <w:spacing w:after="49" w:line="270" w:lineRule="auto"/>
        <w:ind w:right="8"/>
      </w:pPr>
      <w:r>
        <w:rPr>
          <w:color w:val="000000"/>
        </w:rPr>
        <w:t xml:space="preserve">опыт ведения здорового образа жизни и заботы о здоровье других людей;  </w:t>
      </w:r>
    </w:p>
    <w:p w:rsidR="00605BAA" w:rsidRDefault="00613776">
      <w:pPr>
        <w:numPr>
          <w:ilvl w:val="0"/>
          <w:numId w:val="54"/>
        </w:numPr>
        <w:spacing w:after="49" w:line="270" w:lineRule="auto"/>
        <w:ind w:right="8"/>
      </w:pPr>
      <w:r>
        <w:rPr>
          <w:color w:val="000000"/>
        </w:rPr>
        <w:t xml:space="preserve">опыт оказания помощи окружающим, заботы о малышах или пожилых людях, волонтерский опыт; </w:t>
      </w:r>
    </w:p>
    <w:p w:rsidR="00605BAA" w:rsidRDefault="00613776">
      <w:pPr>
        <w:numPr>
          <w:ilvl w:val="0"/>
          <w:numId w:val="54"/>
        </w:numPr>
        <w:spacing w:after="0" w:line="319" w:lineRule="auto"/>
        <w:ind w:right="8"/>
      </w:pPr>
      <w:r>
        <w:rPr>
          <w:color w:val="000000"/>
        </w:rPr>
        <w:t xml:space="preserve">опыт самопознания и самоанализа, опыт социально приемлемого самовыражения и самореализации. </w:t>
      </w:r>
    </w:p>
    <w:p w:rsidR="00605BAA" w:rsidRDefault="00613776">
      <w:pPr>
        <w:spacing w:after="49" w:line="270" w:lineRule="auto"/>
        <w:ind w:left="677" w:right="732"/>
      </w:pPr>
      <w:r>
        <w:rPr>
          <w:color w:val="000000"/>
        </w:rPr>
        <w:t xml:space="preserve">Выделение в общей цели воспитания целевых приоритетов, связанных с возрастными особенностями детей, </w:t>
      </w:r>
      <w:r>
        <w:rPr>
          <w:b/>
          <w:color w:val="000000"/>
        </w:rPr>
        <w:t>не означает игнорирования других составляющих общей цели воспит</w:t>
      </w:r>
      <w:r>
        <w:rPr>
          <w:b/>
          <w:color w:val="000000"/>
        </w:rPr>
        <w:t>ания.</w:t>
      </w:r>
      <w:r>
        <w:rPr>
          <w:color w:val="000000"/>
        </w:rPr>
        <w:t xml:space="preserve"> Приоритет — это то, чему педагогам, работающим со школьниками </w:t>
      </w:r>
      <w:r>
        <w:rPr>
          <w:color w:val="000000"/>
        </w:rPr>
        <w:lastRenderedPageBreak/>
        <w:t xml:space="preserve">конкретной возрастной категории, предстоит уделять большее, но не единственное внимание. </w:t>
      </w:r>
    </w:p>
    <w:p w:rsidR="00605BAA" w:rsidRDefault="00613776">
      <w:pPr>
        <w:spacing w:after="49" w:line="270" w:lineRule="auto"/>
        <w:ind w:left="677" w:right="8"/>
      </w:pPr>
      <w:r>
        <w:rPr>
          <w:color w:val="000000"/>
        </w:rPr>
        <w:t>Достижению поставленной цели воспитания школьников будет способствовать решение следующих основных</w:t>
      </w:r>
      <w:r>
        <w:rPr>
          <w:color w:val="000000"/>
        </w:rPr>
        <w:t xml:space="preserve"> задач. </w:t>
      </w:r>
    </w:p>
    <w:p w:rsidR="00605BAA" w:rsidRDefault="00613776">
      <w:pPr>
        <w:spacing w:after="62" w:line="259" w:lineRule="auto"/>
        <w:ind w:left="1239" w:hanging="10"/>
        <w:jc w:val="left"/>
      </w:pPr>
      <w:r>
        <w:rPr>
          <w:b/>
          <w:i/>
          <w:color w:val="000000"/>
        </w:rPr>
        <w:t>Задачи воспитания:</w:t>
      </w:r>
      <w:r>
        <w:rPr>
          <w:color w:val="000000"/>
        </w:rPr>
        <w:t xml:space="preserve"> </w:t>
      </w:r>
    </w:p>
    <w:p w:rsidR="00605BAA" w:rsidRDefault="00613776">
      <w:pPr>
        <w:spacing w:after="49" w:line="270" w:lineRule="auto"/>
        <w:ind w:left="677" w:right="736"/>
      </w:pPr>
      <w:r>
        <w:rPr>
          <w:color w:val="000000"/>
        </w:rPr>
        <w:t xml:space="preserve"> Формулируя задачи воспитания, надо помнить, что их планомерная реализация должна позволить организовать в школе интересную и событийно насыщенную жизнь детей и педагогов. Ведь без этого результативного воспитания не будет. Дос</w:t>
      </w:r>
      <w:r>
        <w:rPr>
          <w:color w:val="000000"/>
        </w:rPr>
        <w:t xml:space="preserve">тижению поставленной цели воспитания школьников будет способствовать решение следующих основных задач: </w:t>
      </w:r>
    </w:p>
    <w:p w:rsidR="00605BAA" w:rsidRDefault="00613776">
      <w:pPr>
        <w:numPr>
          <w:ilvl w:val="0"/>
          <w:numId w:val="55"/>
        </w:numPr>
        <w:spacing w:after="49" w:line="269" w:lineRule="auto"/>
        <w:ind w:hanging="360"/>
      </w:pPr>
      <w:r>
        <w:rPr>
          <w:i/>
          <w:color w:val="000000"/>
        </w:rPr>
        <w:t>использовать в воспитание детей ценностные ориентиры, сформировать религиозную и межнациональную терпимость, патриотизм и приоритет общечеловеческих цен</w:t>
      </w:r>
      <w:r>
        <w:rPr>
          <w:i/>
          <w:color w:val="000000"/>
        </w:rPr>
        <w:t xml:space="preserve">ностей; </w:t>
      </w:r>
    </w:p>
    <w:p w:rsidR="00605BAA" w:rsidRDefault="00613776">
      <w:pPr>
        <w:numPr>
          <w:ilvl w:val="0"/>
          <w:numId w:val="55"/>
        </w:numPr>
        <w:spacing w:after="0" w:line="318" w:lineRule="auto"/>
        <w:ind w:hanging="360"/>
      </w:pPr>
      <w:r>
        <w:rPr>
          <w:i/>
          <w:color w:val="000000"/>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605BAA" w:rsidRDefault="00613776">
      <w:pPr>
        <w:numPr>
          <w:ilvl w:val="0"/>
          <w:numId w:val="55"/>
        </w:numPr>
        <w:spacing w:after="49" w:line="269" w:lineRule="auto"/>
        <w:ind w:hanging="360"/>
      </w:pPr>
      <w:r>
        <w:rPr>
          <w:i/>
          <w:color w:val="000000"/>
        </w:rPr>
        <w:t>использовать в воспитании детей возможности школьного урока, поддерживать использование на уроках интерактивных</w:t>
      </w:r>
      <w:r>
        <w:rPr>
          <w:i/>
          <w:color w:val="000000"/>
        </w:rPr>
        <w:t xml:space="preserve"> форм занятий                 с учащимися; </w:t>
      </w:r>
    </w:p>
    <w:p w:rsidR="00605BAA" w:rsidRDefault="00613776">
      <w:pPr>
        <w:numPr>
          <w:ilvl w:val="0"/>
          <w:numId w:val="55"/>
        </w:numPr>
        <w:spacing w:after="49" w:line="269" w:lineRule="auto"/>
        <w:ind w:hanging="360"/>
      </w:pPr>
      <w:r>
        <w:rPr>
          <w:i/>
          <w:color w:val="000000"/>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605BAA" w:rsidRDefault="00613776">
      <w:pPr>
        <w:numPr>
          <w:ilvl w:val="0"/>
          <w:numId w:val="55"/>
        </w:numPr>
        <w:spacing w:after="49" w:line="269" w:lineRule="auto"/>
        <w:ind w:hanging="360"/>
      </w:pPr>
      <w:r>
        <w:rPr>
          <w:i/>
          <w:color w:val="000000"/>
        </w:rPr>
        <w:t>организовать работу с семьями школ</w:t>
      </w:r>
      <w:r>
        <w:rPr>
          <w:i/>
          <w:color w:val="000000"/>
        </w:rPr>
        <w:t xml:space="preserve">ьников, их родителями или законными представителями, направленную на совместное решение проблем личностного развития детей; </w:t>
      </w:r>
    </w:p>
    <w:p w:rsidR="00605BAA" w:rsidRDefault="00613776">
      <w:pPr>
        <w:numPr>
          <w:ilvl w:val="0"/>
          <w:numId w:val="55"/>
        </w:numPr>
        <w:spacing w:after="49" w:line="269" w:lineRule="auto"/>
        <w:ind w:hanging="360"/>
      </w:pPr>
      <w:r>
        <w:rPr>
          <w:i/>
          <w:color w:val="000000"/>
        </w:rPr>
        <w:t xml:space="preserve">инициировать и поддерживать ученическое самоуправление – как на уровне школы, так и на уровне классных сообществ; </w:t>
      </w:r>
    </w:p>
    <w:p w:rsidR="00605BAA" w:rsidRDefault="00613776">
      <w:pPr>
        <w:numPr>
          <w:ilvl w:val="0"/>
          <w:numId w:val="55"/>
        </w:numPr>
        <w:spacing w:after="49" w:line="269" w:lineRule="auto"/>
        <w:ind w:hanging="360"/>
      </w:pPr>
      <w:r>
        <w:rPr>
          <w:i/>
          <w:color w:val="000000"/>
        </w:rPr>
        <w:t>организовывать п</w:t>
      </w:r>
      <w:r>
        <w:rPr>
          <w:i/>
          <w:color w:val="000000"/>
        </w:rPr>
        <w:t xml:space="preserve">рофориентационную работу со школьниками; </w:t>
      </w:r>
    </w:p>
    <w:p w:rsidR="00605BAA" w:rsidRDefault="00613776">
      <w:pPr>
        <w:numPr>
          <w:ilvl w:val="0"/>
          <w:numId w:val="55"/>
        </w:numPr>
        <w:spacing w:after="49" w:line="269" w:lineRule="auto"/>
        <w:ind w:hanging="360"/>
      </w:pPr>
      <w:r>
        <w:rPr>
          <w:i/>
          <w:color w:val="000000"/>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605BAA" w:rsidRDefault="00613776">
      <w:pPr>
        <w:numPr>
          <w:ilvl w:val="0"/>
          <w:numId w:val="55"/>
        </w:numPr>
        <w:spacing w:after="49" w:line="269" w:lineRule="auto"/>
        <w:ind w:hanging="360"/>
      </w:pPr>
      <w:r>
        <w:rPr>
          <w:i/>
          <w:color w:val="000000"/>
        </w:rPr>
        <w:t>поддерживать деятельность функциони</w:t>
      </w:r>
      <w:r>
        <w:rPr>
          <w:i/>
          <w:color w:val="000000"/>
        </w:rPr>
        <w:t xml:space="preserve">рующих на базе школы детских общественных объединений и организаций и волонтерских отрядов; </w:t>
      </w:r>
    </w:p>
    <w:p w:rsidR="00605BAA" w:rsidRDefault="00613776">
      <w:pPr>
        <w:numPr>
          <w:ilvl w:val="0"/>
          <w:numId w:val="55"/>
        </w:numPr>
        <w:spacing w:after="49" w:line="269" w:lineRule="auto"/>
        <w:ind w:hanging="360"/>
      </w:pPr>
      <w:r>
        <w:rPr>
          <w:i/>
          <w:color w:val="000000"/>
        </w:rPr>
        <w:t xml:space="preserve">организовать работу школьных  и социальных медиа, реализовывать их воспитательный потенциал; </w:t>
      </w:r>
    </w:p>
    <w:p w:rsidR="00605BAA" w:rsidRDefault="00613776">
      <w:pPr>
        <w:numPr>
          <w:ilvl w:val="0"/>
          <w:numId w:val="55"/>
        </w:numPr>
        <w:spacing w:after="0" w:line="319" w:lineRule="auto"/>
        <w:ind w:hanging="360"/>
      </w:pPr>
      <w:r>
        <w:rPr>
          <w:i/>
          <w:color w:val="000000"/>
        </w:rPr>
        <w:t xml:space="preserve">организовывать для школьников экскурсии, экспедиции, походы и реализовывать их воспитательный потенциал; </w:t>
      </w:r>
    </w:p>
    <w:p w:rsidR="00605BAA" w:rsidRDefault="00613776">
      <w:pPr>
        <w:numPr>
          <w:ilvl w:val="0"/>
          <w:numId w:val="55"/>
        </w:numPr>
        <w:spacing w:after="49" w:line="269" w:lineRule="auto"/>
        <w:ind w:hanging="360"/>
      </w:pPr>
      <w:r>
        <w:rPr>
          <w:i/>
          <w:color w:val="000000"/>
        </w:rPr>
        <w:t xml:space="preserve">развивать предметно-эстетическую среду школы и реализовывать ее воспитательные возможности; </w:t>
      </w:r>
    </w:p>
    <w:p w:rsidR="00605BAA" w:rsidRDefault="00613776">
      <w:pPr>
        <w:numPr>
          <w:ilvl w:val="0"/>
          <w:numId w:val="55"/>
        </w:numPr>
        <w:spacing w:after="49" w:line="269" w:lineRule="auto"/>
        <w:ind w:hanging="360"/>
      </w:pPr>
      <w:r>
        <w:rPr>
          <w:i/>
          <w:color w:val="000000"/>
        </w:rPr>
        <w:t>вовлекать школьников в кружки и иные объединения, работаю</w:t>
      </w:r>
      <w:r>
        <w:rPr>
          <w:i/>
          <w:color w:val="000000"/>
        </w:rPr>
        <w:t xml:space="preserve">щие по  программам дополнительного образования детей, реализовывать их воспитательные возможности. </w:t>
      </w:r>
    </w:p>
    <w:p w:rsidR="00605BAA" w:rsidRDefault="00613776">
      <w:pPr>
        <w:spacing w:after="24" w:line="270" w:lineRule="auto"/>
        <w:ind w:left="677" w:right="727"/>
      </w:pPr>
      <w:r>
        <w:rPr>
          <w:color w:val="00B0F0"/>
        </w:rPr>
        <w:t xml:space="preserve"> </w:t>
      </w:r>
      <w:r>
        <w:rPr>
          <w:color w:val="000000"/>
        </w:rPr>
        <w:t xml:space="preserve">Планомерная реализация поставленных задач позволит организовать в ОО интересную и событийно насыщенную жизнь детей и педагогических работников, что станет </w:t>
      </w:r>
      <w:r>
        <w:rPr>
          <w:color w:val="000000"/>
        </w:rPr>
        <w:t xml:space="preserve">эффективным способом профилактики антисоциального поведения школьников. </w:t>
      </w:r>
    </w:p>
    <w:p w:rsidR="00605BAA" w:rsidRDefault="00613776">
      <w:pPr>
        <w:spacing w:after="68" w:line="259" w:lineRule="auto"/>
        <w:ind w:left="1244" w:firstLine="0"/>
        <w:jc w:val="left"/>
      </w:pPr>
      <w:r>
        <w:rPr>
          <w:b/>
          <w:color w:val="000000"/>
        </w:rPr>
        <w:t xml:space="preserve"> </w:t>
      </w:r>
    </w:p>
    <w:p w:rsidR="00605BAA" w:rsidRDefault="00613776">
      <w:pPr>
        <w:spacing w:line="270" w:lineRule="auto"/>
        <w:ind w:left="687" w:hanging="10"/>
      </w:pPr>
      <w:r>
        <w:rPr>
          <w:b/>
          <w:color w:val="000000"/>
        </w:rPr>
        <w:t xml:space="preserve">1.3. Виды, формы и содержание деятельности  </w:t>
      </w:r>
    </w:p>
    <w:p w:rsidR="00605BAA" w:rsidRDefault="00613776">
      <w:pPr>
        <w:spacing w:after="58" w:line="259" w:lineRule="auto"/>
        <w:ind w:left="677" w:firstLine="0"/>
        <w:jc w:val="left"/>
      </w:pPr>
      <w:r>
        <w:rPr>
          <w:b/>
          <w:color w:val="000000"/>
        </w:rPr>
        <w:lastRenderedPageBreak/>
        <w:t xml:space="preserve"> </w:t>
      </w:r>
    </w:p>
    <w:p w:rsidR="00605BAA" w:rsidRDefault="00613776">
      <w:pPr>
        <w:spacing w:after="49" w:line="270" w:lineRule="auto"/>
        <w:ind w:left="677" w:right="8" w:firstLine="0"/>
      </w:pPr>
      <w:r>
        <w:rPr>
          <w:b/>
          <w:color w:val="000000"/>
        </w:rPr>
        <w:t xml:space="preserve">  </w:t>
      </w:r>
      <w:r>
        <w:rPr>
          <w:color w:val="000000"/>
        </w:rPr>
        <w:t>Практическая реализация цели и задач воспитания осуществляется в рамках следующих направлений воспитательной работы.</w:t>
      </w:r>
      <w:r>
        <w:rPr>
          <w:b/>
          <w:color w:val="000000"/>
        </w:rPr>
        <w:t xml:space="preserve"> </w:t>
      </w:r>
    </w:p>
    <w:p w:rsidR="00605BAA" w:rsidRDefault="00613776">
      <w:pPr>
        <w:spacing w:after="0" w:line="322" w:lineRule="auto"/>
        <w:ind w:left="677" w:right="598"/>
      </w:pPr>
      <w:r>
        <w:rPr>
          <w:color w:val="000000"/>
        </w:rPr>
        <w:t xml:space="preserve">  </w:t>
      </w:r>
      <w:r>
        <w:rPr>
          <w:color w:val="000000"/>
        </w:rPr>
        <w:t xml:space="preserve">Цели и задачи программы реализуется в соответствующем модуле. </w:t>
      </w:r>
      <w:r>
        <w:rPr>
          <w:b/>
          <w:i/>
          <w:color w:val="000000"/>
        </w:rPr>
        <w:t xml:space="preserve">Инвариантными модулями являются: </w:t>
      </w:r>
    </w:p>
    <w:p w:rsidR="00605BAA" w:rsidRDefault="00613776">
      <w:pPr>
        <w:numPr>
          <w:ilvl w:val="0"/>
          <w:numId w:val="56"/>
        </w:numPr>
        <w:spacing w:after="0" w:line="318" w:lineRule="auto"/>
        <w:ind w:right="8" w:firstLine="0"/>
      </w:pPr>
      <w:r>
        <w:rPr>
          <w:color w:val="000000"/>
        </w:rPr>
        <w:t xml:space="preserve">Единая концепция духовно-нравственного воспитания и развития подрастающего поколения Чеченской Республики  </w:t>
      </w:r>
    </w:p>
    <w:p w:rsidR="00605BAA" w:rsidRDefault="00613776">
      <w:pPr>
        <w:numPr>
          <w:ilvl w:val="0"/>
          <w:numId w:val="56"/>
        </w:numPr>
        <w:spacing w:after="49" w:line="270" w:lineRule="auto"/>
        <w:ind w:right="8" w:firstLine="0"/>
      </w:pPr>
      <w:r>
        <w:rPr>
          <w:color w:val="000000"/>
        </w:rPr>
        <w:t xml:space="preserve">Классное руководство  </w:t>
      </w:r>
    </w:p>
    <w:p w:rsidR="00605BAA" w:rsidRDefault="00613776">
      <w:pPr>
        <w:numPr>
          <w:ilvl w:val="0"/>
          <w:numId w:val="56"/>
        </w:numPr>
        <w:spacing w:after="49" w:line="270" w:lineRule="auto"/>
        <w:ind w:right="8" w:firstLine="0"/>
      </w:pPr>
      <w:r>
        <w:rPr>
          <w:color w:val="000000"/>
        </w:rPr>
        <w:t xml:space="preserve">Школьный урок  </w:t>
      </w:r>
    </w:p>
    <w:p w:rsidR="00605BAA" w:rsidRDefault="00613776">
      <w:pPr>
        <w:numPr>
          <w:ilvl w:val="0"/>
          <w:numId w:val="56"/>
        </w:numPr>
        <w:spacing w:after="49" w:line="270" w:lineRule="auto"/>
        <w:ind w:right="8" w:firstLine="0"/>
      </w:pPr>
      <w:r>
        <w:rPr>
          <w:color w:val="000000"/>
        </w:rPr>
        <w:t xml:space="preserve">Курсы внеурочной деятельности  </w:t>
      </w:r>
    </w:p>
    <w:p w:rsidR="00605BAA" w:rsidRDefault="00613776">
      <w:pPr>
        <w:numPr>
          <w:ilvl w:val="0"/>
          <w:numId w:val="56"/>
        </w:numPr>
        <w:spacing w:after="49" w:line="270" w:lineRule="auto"/>
        <w:ind w:right="8" w:firstLine="0"/>
      </w:pPr>
      <w:r>
        <w:rPr>
          <w:color w:val="000000"/>
        </w:rPr>
        <w:t xml:space="preserve">Работа с родителями  </w:t>
      </w:r>
    </w:p>
    <w:p w:rsidR="00605BAA" w:rsidRDefault="00613776">
      <w:pPr>
        <w:numPr>
          <w:ilvl w:val="0"/>
          <w:numId w:val="56"/>
        </w:numPr>
        <w:spacing w:after="49" w:line="270" w:lineRule="auto"/>
        <w:ind w:right="8" w:firstLine="0"/>
      </w:pPr>
      <w:r>
        <w:rPr>
          <w:color w:val="000000"/>
        </w:rPr>
        <w:t xml:space="preserve">Самоуправление  </w:t>
      </w:r>
    </w:p>
    <w:p w:rsidR="00605BAA" w:rsidRDefault="00613776">
      <w:pPr>
        <w:numPr>
          <w:ilvl w:val="0"/>
          <w:numId w:val="56"/>
        </w:numPr>
        <w:spacing w:after="49" w:line="270" w:lineRule="auto"/>
        <w:ind w:right="8" w:firstLine="0"/>
      </w:pPr>
      <w:r>
        <w:rPr>
          <w:color w:val="000000"/>
        </w:rPr>
        <w:t xml:space="preserve">Профориентация </w:t>
      </w:r>
    </w:p>
    <w:p w:rsidR="00605BAA" w:rsidRDefault="00613776">
      <w:pPr>
        <w:spacing w:after="62" w:line="259" w:lineRule="auto"/>
        <w:ind w:left="687" w:hanging="10"/>
        <w:jc w:val="left"/>
      </w:pPr>
      <w:r>
        <w:rPr>
          <w:b/>
          <w:i/>
          <w:color w:val="000000"/>
        </w:rPr>
        <w:t xml:space="preserve">Вариативными модулями программы могут быть:  </w:t>
      </w:r>
    </w:p>
    <w:p w:rsidR="00605BAA" w:rsidRDefault="00613776">
      <w:pPr>
        <w:numPr>
          <w:ilvl w:val="0"/>
          <w:numId w:val="56"/>
        </w:numPr>
        <w:spacing w:after="49" w:line="270" w:lineRule="auto"/>
        <w:ind w:right="8" w:firstLine="0"/>
      </w:pPr>
      <w:r>
        <w:rPr>
          <w:color w:val="000000"/>
        </w:rPr>
        <w:t xml:space="preserve">Ключевые общешкольные дела  </w:t>
      </w:r>
    </w:p>
    <w:p w:rsidR="00605BAA" w:rsidRDefault="00613776">
      <w:pPr>
        <w:numPr>
          <w:ilvl w:val="0"/>
          <w:numId w:val="56"/>
        </w:numPr>
        <w:spacing w:after="49" w:line="270" w:lineRule="auto"/>
        <w:ind w:right="8" w:firstLine="0"/>
      </w:pPr>
      <w:r>
        <w:rPr>
          <w:color w:val="000000"/>
        </w:rPr>
        <w:t xml:space="preserve">Детские общественные объединения и волонтерство  </w:t>
      </w:r>
    </w:p>
    <w:p w:rsidR="00605BAA" w:rsidRDefault="00613776">
      <w:pPr>
        <w:numPr>
          <w:ilvl w:val="0"/>
          <w:numId w:val="56"/>
        </w:numPr>
        <w:spacing w:after="49" w:line="270" w:lineRule="auto"/>
        <w:ind w:right="8" w:firstLine="0"/>
      </w:pPr>
      <w:r>
        <w:rPr>
          <w:color w:val="000000"/>
        </w:rPr>
        <w:t xml:space="preserve">Школьные и социальные медиа  </w:t>
      </w:r>
    </w:p>
    <w:p w:rsidR="00605BAA" w:rsidRDefault="00613776">
      <w:pPr>
        <w:numPr>
          <w:ilvl w:val="0"/>
          <w:numId w:val="56"/>
        </w:numPr>
        <w:spacing w:after="49" w:line="270" w:lineRule="auto"/>
        <w:ind w:right="8" w:firstLine="0"/>
      </w:pPr>
      <w:r>
        <w:rPr>
          <w:color w:val="000000"/>
        </w:rPr>
        <w:t>Экскурсии, экс</w:t>
      </w:r>
      <w:r>
        <w:rPr>
          <w:color w:val="000000"/>
        </w:rPr>
        <w:t xml:space="preserve">педиции, походы  </w:t>
      </w:r>
    </w:p>
    <w:p w:rsidR="00605BAA" w:rsidRDefault="00613776">
      <w:pPr>
        <w:numPr>
          <w:ilvl w:val="0"/>
          <w:numId w:val="56"/>
        </w:numPr>
        <w:spacing w:after="49" w:line="270" w:lineRule="auto"/>
        <w:ind w:right="8" w:firstLine="0"/>
      </w:pPr>
      <w:r>
        <w:rPr>
          <w:color w:val="000000"/>
        </w:rPr>
        <w:t xml:space="preserve">Организация предметно-эстетической среды </w:t>
      </w:r>
    </w:p>
    <w:p w:rsidR="00605BAA" w:rsidRDefault="00613776">
      <w:pPr>
        <w:numPr>
          <w:ilvl w:val="0"/>
          <w:numId w:val="56"/>
        </w:numPr>
        <w:spacing w:after="49" w:line="270" w:lineRule="auto"/>
        <w:ind w:right="8" w:firstLine="0"/>
      </w:pPr>
      <w:r>
        <w:rPr>
          <w:color w:val="000000"/>
        </w:rPr>
        <w:t xml:space="preserve">Дополнительное образование детей. </w:t>
      </w:r>
    </w:p>
    <w:p w:rsidR="00605BAA" w:rsidRDefault="00613776">
      <w:pPr>
        <w:numPr>
          <w:ilvl w:val="0"/>
          <w:numId w:val="56"/>
        </w:numPr>
        <w:spacing w:after="6" w:line="270" w:lineRule="auto"/>
        <w:ind w:right="8" w:firstLine="0"/>
      </w:pPr>
      <w:r>
        <w:rPr>
          <w:color w:val="000000"/>
        </w:rPr>
        <w:t xml:space="preserve">Модуль  «Безопасность жизнедеятельности». </w:t>
      </w:r>
    </w:p>
    <w:p w:rsidR="00605BAA" w:rsidRDefault="00613776">
      <w:pPr>
        <w:spacing w:after="63" w:line="259" w:lineRule="auto"/>
        <w:ind w:left="677" w:firstLine="0"/>
        <w:jc w:val="left"/>
      </w:pPr>
      <w:r>
        <w:rPr>
          <w:color w:val="000000"/>
        </w:rPr>
        <w:t xml:space="preserve"> </w:t>
      </w:r>
    </w:p>
    <w:p w:rsidR="00605BAA" w:rsidRDefault="00613776">
      <w:pPr>
        <w:spacing w:after="31" w:line="287" w:lineRule="auto"/>
        <w:ind w:left="687" w:hanging="10"/>
        <w:jc w:val="left"/>
      </w:pPr>
      <w:r>
        <w:rPr>
          <w:color w:val="000000"/>
        </w:rPr>
        <w:t xml:space="preserve">   Практическая реализация цели и задач воспитания осуществляется в рамках следующих направлений </w:t>
      </w:r>
      <w:r>
        <w:rPr>
          <w:color w:val="000000"/>
        </w:rPr>
        <w:tab/>
        <w:t xml:space="preserve">воспитательной </w:t>
      </w:r>
      <w:r>
        <w:rPr>
          <w:color w:val="000000"/>
        </w:rPr>
        <w:tab/>
        <w:t>ра</w:t>
      </w:r>
      <w:r>
        <w:rPr>
          <w:color w:val="000000"/>
        </w:rPr>
        <w:t xml:space="preserve">боты </w:t>
      </w:r>
      <w:r>
        <w:rPr>
          <w:color w:val="000000"/>
        </w:rPr>
        <w:tab/>
        <w:t xml:space="preserve">школы. </w:t>
      </w:r>
      <w:r>
        <w:rPr>
          <w:color w:val="000000"/>
        </w:rPr>
        <w:tab/>
        <w:t xml:space="preserve">Каждое </w:t>
      </w:r>
      <w:r>
        <w:rPr>
          <w:color w:val="000000"/>
        </w:rPr>
        <w:tab/>
        <w:t xml:space="preserve">из </w:t>
      </w:r>
      <w:r>
        <w:rPr>
          <w:color w:val="000000"/>
        </w:rPr>
        <w:tab/>
        <w:t xml:space="preserve">них </w:t>
      </w:r>
      <w:r>
        <w:rPr>
          <w:color w:val="000000"/>
        </w:rPr>
        <w:tab/>
        <w:t xml:space="preserve">представлено </w:t>
      </w:r>
      <w:r>
        <w:rPr>
          <w:color w:val="000000"/>
        </w:rPr>
        <w:tab/>
        <w:t xml:space="preserve">в соответствующем модуле. </w:t>
      </w:r>
    </w:p>
    <w:p w:rsidR="00605BAA" w:rsidRDefault="00613776">
      <w:pPr>
        <w:spacing w:after="68" w:line="259" w:lineRule="auto"/>
        <w:ind w:left="677" w:firstLine="0"/>
        <w:jc w:val="left"/>
      </w:pPr>
      <w:r>
        <w:rPr>
          <w:b/>
          <w:color w:val="000000"/>
        </w:rPr>
        <w:t xml:space="preserve"> </w:t>
      </w:r>
    </w:p>
    <w:p w:rsidR="00605BAA" w:rsidRDefault="00613776">
      <w:pPr>
        <w:numPr>
          <w:ilvl w:val="0"/>
          <w:numId w:val="57"/>
        </w:numPr>
        <w:spacing w:after="215" w:line="270" w:lineRule="auto"/>
        <w:ind w:hanging="302"/>
      </w:pPr>
      <w:r>
        <w:rPr>
          <w:b/>
          <w:color w:val="000000"/>
        </w:rPr>
        <w:t xml:space="preserve">ИНВАРИАТИВНЫЕ МОДУЛИ. </w:t>
      </w:r>
    </w:p>
    <w:p w:rsidR="00605BAA" w:rsidRDefault="00613776">
      <w:pPr>
        <w:spacing w:line="321" w:lineRule="auto"/>
        <w:ind w:left="687" w:hanging="10"/>
      </w:pPr>
      <w:r>
        <w:rPr>
          <w:b/>
          <w:color w:val="000000"/>
        </w:rPr>
        <w:t xml:space="preserve">2.1. Модуль «Единая Концепция духовно-нравственного воспитания и развития подрастающего поколения Чеченской Республики» </w:t>
      </w:r>
    </w:p>
    <w:p w:rsidR="00605BAA" w:rsidRDefault="00613776">
      <w:pPr>
        <w:spacing w:after="12" w:line="259" w:lineRule="auto"/>
        <w:ind w:left="677" w:firstLine="0"/>
        <w:jc w:val="left"/>
      </w:pPr>
      <w:r>
        <w:rPr>
          <w:b/>
          <w:color w:val="000000"/>
        </w:rPr>
        <w:t xml:space="preserve"> </w:t>
      </w:r>
    </w:p>
    <w:p w:rsidR="00605BAA" w:rsidRDefault="00613776">
      <w:pPr>
        <w:spacing w:after="49" w:line="270" w:lineRule="auto"/>
        <w:ind w:left="677" w:right="732"/>
      </w:pPr>
      <w:r>
        <w:rPr>
          <w:color w:val="000000"/>
        </w:rPr>
        <w:t xml:space="preserve">Региональным компонентом воспитания подрастающего поколения является «Единая Концепция духовно-нравственного воспитания и развития подрастающего поколения Чеченской Республики».   </w:t>
      </w:r>
    </w:p>
    <w:p w:rsidR="00605BAA" w:rsidRDefault="00613776">
      <w:pPr>
        <w:spacing w:after="49" w:line="270" w:lineRule="auto"/>
        <w:ind w:left="677" w:right="726"/>
      </w:pPr>
      <w:r>
        <w:rPr>
          <w:color w:val="000000"/>
        </w:rPr>
        <w:t>В Чеченской Республике ценностная шкала духовно-нравственного воспитания ос</w:t>
      </w:r>
      <w:r>
        <w:rPr>
          <w:color w:val="000000"/>
        </w:rPr>
        <w:t xml:space="preserve">нована на трех постулатах – </w:t>
      </w:r>
      <w:r>
        <w:rPr>
          <w:i/>
          <w:color w:val="000000"/>
        </w:rPr>
        <w:t xml:space="preserve">гражданственность (патриотизм), религиозные ценности и вайнахские адаты (обычаи и традиции народа). </w:t>
      </w:r>
    </w:p>
    <w:p w:rsidR="00605BAA" w:rsidRDefault="00613776">
      <w:pPr>
        <w:spacing w:after="31" w:line="287" w:lineRule="auto"/>
        <w:ind w:left="677" w:firstLine="567"/>
        <w:jc w:val="left"/>
      </w:pPr>
      <w:r>
        <w:rPr>
          <w:color w:val="000000"/>
        </w:rPr>
        <w:t xml:space="preserve">Использование в воспитании детей ценностных ориентиров,  сформированности  религиозной </w:t>
      </w:r>
      <w:r>
        <w:rPr>
          <w:color w:val="000000"/>
        </w:rPr>
        <w:tab/>
        <w:t xml:space="preserve">и </w:t>
      </w:r>
      <w:r>
        <w:rPr>
          <w:color w:val="000000"/>
        </w:rPr>
        <w:tab/>
        <w:t xml:space="preserve">межнациональной </w:t>
      </w:r>
      <w:r>
        <w:rPr>
          <w:color w:val="000000"/>
        </w:rPr>
        <w:tab/>
        <w:t xml:space="preserve"> </w:t>
      </w:r>
      <w:r>
        <w:rPr>
          <w:color w:val="000000"/>
        </w:rPr>
        <w:tab/>
        <w:t xml:space="preserve">терпимости, </w:t>
      </w:r>
      <w:r>
        <w:rPr>
          <w:color w:val="000000"/>
        </w:rPr>
        <w:tab/>
        <w:t>патр</w:t>
      </w:r>
      <w:r>
        <w:rPr>
          <w:color w:val="000000"/>
        </w:rPr>
        <w:t xml:space="preserve">иотизма </w:t>
      </w:r>
      <w:r>
        <w:rPr>
          <w:color w:val="000000"/>
        </w:rPr>
        <w:tab/>
        <w:t xml:space="preserve">и </w:t>
      </w:r>
      <w:r>
        <w:rPr>
          <w:color w:val="000000"/>
        </w:rPr>
        <w:tab/>
        <w:t xml:space="preserve">приоритета   общечеловеческих ценностей   преимущественно будет осуществляться в рамках  следующих видов и форм деятельности. </w:t>
      </w:r>
    </w:p>
    <w:p w:rsidR="00605BAA" w:rsidRDefault="00613776">
      <w:pPr>
        <w:spacing w:after="128" w:line="270" w:lineRule="auto"/>
        <w:ind w:left="1254" w:hanging="10"/>
      </w:pPr>
      <w:r>
        <w:rPr>
          <w:b/>
          <w:color w:val="000000"/>
        </w:rPr>
        <w:lastRenderedPageBreak/>
        <w:t>Виды и формы деятельности</w:t>
      </w:r>
      <w:r>
        <w:rPr>
          <w:color w:val="000000"/>
        </w:rPr>
        <w:t xml:space="preserve">: </w:t>
      </w:r>
    </w:p>
    <w:p w:rsidR="00605BAA" w:rsidRDefault="00613776">
      <w:pPr>
        <w:numPr>
          <w:ilvl w:val="0"/>
          <w:numId w:val="58"/>
        </w:numPr>
        <w:spacing w:after="49" w:line="324" w:lineRule="auto"/>
        <w:ind w:right="726"/>
      </w:pPr>
      <w:r>
        <w:rPr>
          <w:color w:val="000000"/>
        </w:rPr>
        <w:t xml:space="preserve">формирование гражданского общества на основе духовно-нравственных ценностей, гуманизма и </w:t>
      </w:r>
      <w:r>
        <w:rPr>
          <w:color w:val="000000"/>
        </w:rPr>
        <w:t xml:space="preserve">патриотизма через проведение бесед, классных часов; </w:t>
      </w:r>
    </w:p>
    <w:p w:rsidR="00605BAA" w:rsidRDefault="00613776">
      <w:pPr>
        <w:numPr>
          <w:ilvl w:val="0"/>
          <w:numId w:val="58"/>
        </w:numPr>
        <w:spacing w:after="124" w:line="270" w:lineRule="auto"/>
        <w:ind w:right="726"/>
      </w:pPr>
      <w:r>
        <w:rPr>
          <w:color w:val="000000"/>
        </w:rPr>
        <w:t>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w:t>
      </w:r>
      <w:r>
        <w:rPr>
          <w:color w:val="000000"/>
        </w:rPr>
        <w:t xml:space="preserve">их вечеров с приглашением родителей, представителей духовенства; </w:t>
      </w:r>
    </w:p>
    <w:p w:rsidR="00605BAA" w:rsidRDefault="00613776">
      <w:pPr>
        <w:numPr>
          <w:ilvl w:val="0"/>
          <w:numId w:val="58"/>
        </w:numPr>
        <w:spacing w:after="71" w:line="318" w:lineRule="auto"/>
        <w:ind w:right="726"/>
      </w:pPr>
      <w:r>
        <w:rPr>
          <w:color w:val="000000"/>
        </w:rPr>
        <w:t xml:space="preserve">популяризация традиционных духовных, нравственных и культурных ценностей через урочную и внеурочную деятельность;   </w:t>
      </w:r>
    </w:p>
    <w:p w:rsidR="00605BAA" w:rsidRDefault="00613776">
      <w:pPr>
        <w:numPr>
          <w:ilvl w:val="0"/>
          <w:numId w:val="58"/>
        </w:numPr>
        <w:spacing w:after="123" w:line="270" w:lineRule="auto"/>
        <w:ind w:right="726"/>
      </w:pPr>
      <w:r>
        <w:rPr>
          <w:color w:val="000000"/>
        </w:rPr>
        <w:t xml:space="preserve">знакомство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 </w:t>
      </w:r>
    </w:p>
    <w:p w:rsidR="00605BAA" w:rsidRDefault="00613776">
      <w:pPr>
        <w:numPr>
          <w:ilvl w:val="0"/>
          <w:numId w:val="58"/>
        </w:numPr>
        <w:spacing w:after="15" w:line="270" w:lineRule="auto"/>
        <w:ind w:right="726"/>
      </w:pPr>
      <w:r>
        <w:rPr>
          <w:color w:val="000000"/>
        </w:rPr>
        <w:t>знакомство с героическими страницами истории Чеченской Республики, жизнью за</w:t>
      </w:r>
      <w:r>
        <w:rPr>
          <w:color w:val="000000"/>
        </w:rPr>
        <w:t>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w:t>
      </w:r>
      <w:r>
        <w:rPr>
          <w:color w:val="000000"/>
        </w:rPr>
        <w:t xml:space="preserve">анского и историко – патриотического содержания. </w:t>
      </w:r>
    </w:p>
    <w:p w:rsidR="00605BAA" w:rsidRDefault="00613776">
      <w:pPr>
        <w:spacing w:after="72" w:line="259" w:lineRule="auto"/>
        <w:ind w:left="1244" w:firstLine="0"/>
        <w:jc w:val="left"/>
      </w:pPr>
      <w:r>
        <w:rPr>
          <w:b/>
          <w:color w:val="000000"/>
        </w:rPr>
        <w:t xml:space="preserve"> </w:t>
      </w:r>
    </w:p>
    <w:p w:rsidR="00605BAA" w:rsidRDefault="00613776">
      <w:pPr>
        <w:spacing w:line="270" w:lineRule="auto"/>
        <w:ind w:left="687" w:hanging="10"/>
      </w:pPr>
      <w:r>
        <w:rPr>
          <w:b/>
          <w:color w:val="000000"/>
        </w:rPr>
        <w:t xml:space="preserve">2.2. Модуль  «Классное руководство» </w:t>
      </w:r>
    </w:p>
    <w:p w:rsidR="00605BAA" w:rsidRDefault="00613776">
      <w:pPr>
        <w:spacing w:after="12" w:line="259" w:lineRule="auto"/>
        <w:ind w:left="677" w:firstLine="0"/>
        <w:jc w:val="left"/>
      </w:pPr>
      <w:r>
        <w:rPr>
          <w:b/>
          <w:color w:val="000000"/>
        </w:rPr>
        <w:t xml:space="preserve"> </w:t>
      </w:r>
    </w:p>
    <w:p w:rsidR="00605BAA" w:rsidRDefault="00613776">
      <w:pPr>
        <w:spacing w:after="20" w:line="270" w:lineRule="auto"/>
        <w:ind w:left="677" w:right="725"/>
      </w:pPr>
      <w:r>
        <w:rPr>
          <w:color w:val="000000"/>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w:t>
      </w:r>
      <w:r>
        <w:rPr>
          <w:color w:val="000000"/>
        </w:rPr>
        <w:t xml:space="preserve">лями. 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  </w:t>
      </w:r>
    </w:p>
    <w:p w:rsidR="00605BAA" w:rsidRDefault="00613776">
      <w:pPr>
        <w:spacing w:after="49" w:line="270" w:lineRule="auto"/>
        <w:ind w:left="677" w:right="8"/>
      </w:pPr>
      <w:r>
        <w:rPr>
          <w:color w:val="000000"/>
        </w:rPr>
        <w:t>Реализация потенциала классного руководства предпо</w:t>
      </w:r>
      <w:r>
        <w:rPr>
          <w:color w:val="000000"/>
        </w:rPr>
        <w:t xml:space="preserve">лагает применение следующих видов и форм работы.   </w:t>
      </w:r>
    </w:p>
    <w:p w:rsidR="00605BAA" w:rsidRDefault="00613776">
      <w:pPr>
        <w:spacing w:after="56" w:line="270" w:lineRule="auto"/>
        <w:ind w:left="1254" w:hanging="10"/>
      </w:pPr>
      <w:r>
        <w:rPr>
          <w:b/>
          <w:color w:val="000000"/>
        </w:rPr>
        <w:t xml:space="preserve">Виды и формы деятельности: </w:t>
      </w:r>
    </w:p>
    <w:p w:rsidR="00605BAA" w:rsidRDefault="00613776">
      <w:pPr>
        <w:spacing w:after="62" w:line="259" w:lineRule="auto"/>
        <w:ind w:left="1239" w:hanging="10"/>
        <w:jc w:val="left"/>
      </w:pPr>
      <w:r>
        <w:rPr>
          <w:b/>
          <w:i/>
          <w:color w:val="000000"/>
        </w:rPr>
        <w:t xml:space="preserve">Работа с классным коллективом: </w:t>
      </w:r>
    </w:p>
    <w:p w:rsidR="00605BAA" w:rsidRDefault="00613776">
      <w:pPr>
        <w:numPr>
          <w:ilvl w:val="0"/>
          <w:numId w:val="58"/>
        </w:numPr>
        <w:spacing w:after="49" w:line="270" w:lineRule="auto"/>
        <w:ind w:right="726"/>
      </w:pPr>
      <w:r>
        <w:rPr>
          <w:color w:val="000000"/>
        </w:rPr>
        <w:t>инициирование и поддержка участия класса в общешкольных ключевых делах, о казание необходимой помощи детям в их подготовке, проведении и анализе</w:t>
      </w:r>
      <w:r>
        <w:rPr>
          <w:color w:val="000000"/>
        </w:rPr>
        <w:t xml:space="preserve">; </w:t>
      </w:r>
    </w:p>
    <w:p w:rsidR="00605BAA" w:rsidRDefault="00613776">
      <w:pPr>
        <w:numPr>
          <w:ilvl w:val="0"/>
          <w:numId w:val="58"/>
        </w:numPr>
        <w:spacing w:after="49" w:line="270" w:lineRule="auto"/>
        <w:ind w:right="726"/>
      </w:pPr>
      <w:r>
        <w:rPr>
          <w:color w:val="000000"/>
        </w:rPr>
        <w:t>организация интересных и полезных для личностного развития  ребенка совмест ных дел с учащимися вверенного ему класса (познавательно, трудовой, спортивно­оздоров ительной, духовно­нравственной, творческой,  профориентационной направленности), поз воляющ</w:t>
      </w:r>
      <w:r>
        <w:rPr>
          <w:color w:val="000000"/>
        </w:rPr>
        <w:t>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 ь   доверительные отношения с учащимися класса, стать для них значимым        взрослым, з</w:t>
      </w:r>
      <w:r>
        <w:rPr>
          <w:color w:val="000000"/>
        </w:rPr>
        <w:t xml:space="preserve">адающим образцы поведения в обществе.  </w:t>
      </w:r>
    </w:p>
    <w:p w:rsidR="00605BAA" w:rsidRDefault="00613776">
      <w:pPr>
        <w:numPr>
          <w:ilvl w:val="0"/>
          <w:numId w:val="58"/>
        </w:numPr>
        <w:spacing w:after="31" w:line="287" w:lineRule="auto"/>
        <w:ind w:right="726"/>
      </w:pPr>
      <w:r>
        <w:rPr>
          <w:color w:val="000000"/>
        </w:rPr>
        <w:t xml:space="preserve">проведение классных часов как часов плодотворного и доверительного общения п едагога и школьников, основанных на принципах уважительного   отношения к личности р </w:t>
      </w:r>
      <w:r>
        <w:rPr>
          <w:color w:val="000000"/>
        </w:rPr>
        <w:lastRenderedPageBreak/>
        <w:t>ебенка, поддержки активной позиции каждого           ребенка в беседе, предоставления шко льни</w:t>
      </w:r>
      <w:r>
        <w:rPr>
          <w:color w:val="000000"/>
        </w:rPr>
        <w:t xml:space="preserve">кам возможности обсуждения и      принятия решений по обсуждаемой проблеме, созд ания благоприятной среды для общения.  </w:t>
      </w:r>
    </w:p>
    <w:p w:rsidR="00605BAA" w:rsidRDefault="00613776">
      <w:pPr>
        <w:numPr>
          <w:ilvl w:val="0"/>
          <w:numId w:val="58"/>
        </w:numPr>
        <w:spacing w:after="54" w:line="287" w:lineRule="auto"/>
        <w:ind w:right="726"/>
      </w:pPr>
      <w:r>
        <w:rPr>
          <w:color w:val="000000"/>
        </w:rPr>
        <w:t>сплочение коллектива класса через: игры и тренинги на сплочение и   командооб разование; однодневные и многодневные походы и экскурсии,</w:t>
      </w:r>
      <w:r>
        <w:rPr>
          <w:color w:val="000000"/>
        </w:rPr>
        <w:t xml:space="preserve">  организуемые классными р 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 е подарки и розыгрыши;  регулярные внутриклассные «огоньки» </w:t>
      </w:r>
      <w:r>
        <w:rPr>
          <w:color w:val="000000"/>
        </w:rPr>
        <w:t xml:space="preserve">и вечера, дающие  каждо му школьнику   возможность рефлексии собственного участия в жизни  класса; </w:t>
      </w:r>
    </w:p>
    <w:p w:rsidR="00605BAA" w:rsidRDefault="00613776">
      <w:pPr>
        <w:spacing w:after="31" w:line="287" w:lineRule="auto"/>
        <w:ind w:left="677" w:firstLine="567"/>
        <w:jc w:val="left"/>
      </w:pPr>
      <w:r>
        <w:rPr>
          <w:rFonts w:ascii="Segoe UI Symbol" w:eastAsia="Segoe UI Symbol" w:hAnsi="Segoe UI Symbol" w:cs="Segoe UI Symbol"/>
          <w:color w:val="000000"/>
        </w:rPr>
        <w:t></w:t>
      </w:r>
      <w:r>
        <w:rPr>
          <w:rFonts w:ascii="Arial" w:eastAsia="Arial" w:hAnsi="Arial" w:cs="Arial"/>
          <w:color w:val="000000"/>
        </w:rPr>
        <w:t xml:space="preserve"> </w:t>
      </w:r>
      <w:r>
        <w:rPr>
          <w:color w:val="000000"/>
        </w:rPr>
        <w:t xml:space="preserve">выработка совместно со школьниками законов класса, помогающих  детям освоить нормы и правила общения, которым они должны следовать                        </w:t>
      </w:r>
      <w:r>
        <w:rPr>
          <w:color w:val="000000"/>
        </w:rPr>
        <w:t xml:space="preserve">      в школе.  </w:t>
      </w:r>
      <w:r>
        <w:rPr>
          <w:b/>
          <w:i/>
          <w:color w:val="000000"/>
        </w:rPr>
        <w:t xml:space="preserve">Индивидуальная работа с учащимися: </w:t>
      </w:r>
    </w:p>
    <w:p w:rsidR="00605BAA" w:rsidRDefault="00613776">
      <w:pPr>
        <w:numPr>
          <w:ilvl w:val="0"/>
          <w:numId w:val="58"/>
        </w:numPr>
        <w:spacing w:after="49" w:line="270" w:lineRule="auto"/>
        <w:ind w:right="726"/>
      </w:pPr>
      <w:r>
        <w:rPr>
          <w:color w:val="000000"/>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w:t>
      </w:r>
      <w:r>
        <w:rPr>
          <w:color w:val="000000"/>
        </w:rPr>
        <w:t>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w:t>
      </w:r>
      <w:r>
        <w:rPr>
          <w:color w:val="000000"/>
        </w:rPr>
        <w:t xml:space="preserve">ющими в его классе учителями, а также (при необходимости) – со школьным психологом.  </w:t>
      </w:r>
    </w:p>
    <w:p w:rsidR="00605BAA" w:rsidRDefault="00613776">
      <w:pPr>
        <w:numPr>
          <w:ilvl w:val="0"/>
          <w:numId w:val="58"/>
        </w:numPr>
        <w:spacing w:after="49" w:line="270" w:lineRule="auto"/>
        <w:ind w:right="726"/>
      </w:pPr>
      <w:r>
        <w:rPr>
          <w:color w:val="000000"/>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w:t>
      </w:r>
      <w:r>
        <w:rPr>
          <w:color w:val="000000"/>
        </w:rPr>
        <w:t xml:space="preserve">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605BAA" w:rsidRDefault="00613776">
      <w:pPr>
        <w:numPr>
          <w:ilvl w:val="0"/>
          <w:numId w:val="58"/>
        </w:numPr>
        <w:spacing w:after="49" w:line="270" w:lineRule="auto"/>
        <w:ind w:right="726"/>
      </w:pPr>
      <w:r>
        <w:rPr>
          <w:color w:val="000000"/>
        </w:rPr>
        <w:t>индивидуальная работа со школьниками класса, направленная на заполнение ими личных портфолио, в кот</w:t>
      </w:r>
      <w:r>
        <w:rPr>
          <w:color w:val="000000"/>
        </w:rPr>
        <w:t>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Pr>
          <w:color w:val="000000"/>
        </w:rPr>
        <w:t xml:space="preserve">  </w:t>
      </w:r>
    </w:p>
    <w:p w:rsidR="00605BAA" w:rsidRDefault="00613776">
      <w:pPr>
        <w:numPr>
          <w:ilvl w:val="0"/>
          <w:numId w:val="58"/>
        </w:numPr>
        <w:spacing w:after="49" w:line="270" w:lineRule="auto"/>
        <w:ind w:right="726"/>
      </w:pPr>
      <w:r>
        <w:rPr>
          <w:color w:val="000000"/>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w:t>
      </w:r>
      <w:r>
        <w:rPr>
          <w:color w:val="000000"/>
        </w:rPr>
        <w:t xml:space="preserve">и иное поручение в классе. </w:t>
      </w:r>
      <w:r>
        <w:rPr>
          <w:b/>
          <w:i/>
          <w:color w:val="000000"/>
        </w:rPr>
        <w:t xml:space="preserve">Работа с учителями, преподающими в классе: </w:t>
      </w:r>
    </w:p>
    <w:p w:rsidR="00605BAA" w:rsidRDefault="00613776">
      <w:pPr>
        <w:numPr>
          <w:ilvl w:val="0"/>
          <w:numId w:val="58"/>
        </w:numPr>
        <w:spacing w:after="49" w:line="270" w:lineRule="auto"/>
        <w:ind w:right="726"/>
      </w:pPr>
      <w:r>
        <w:rPr>
          <w:color w:val="000000"/>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w:t>
      </w:r>
      <w:r>
        <w:rPr>
          <w:color w:val="000000"/>
        </w:rPr>
        <w:t xml:space="preserve">еждение и разрешение конфликтов между учителями и учащимися; </w:t>
      </w:r>
    </w:p>
    <w:p w:rsidR="00605BAA" w:rsidRDefault="00613776">
      <w:pPr>
        <w:numPr>
          <w:ilvl w:val="0"/>
          <w:numId w:val="58"/>
        </w:numPr>
        <w:spacing w:after="49" w:line="270" w:lineRule="auto"/>
        <w:ind w:right="726"/>
      </w:pPr>
      <w:r>
        <w:rPr>
          <w:color w:val="000000"/>
        </w:rPr>
        <w:t xml:space="preserve">проведение мини-педсоветов, направленных на решение конкретных проблем класса и интеграцию воспитательных влияний на школьников; </w:t>
      </w:r>
    </w:p>
    <w:p w:rsidR="00605BAA" w:rsidRDefault="00613776">
      <w:pPr>
        <w:numPr>
          <w:ilvl w:val="0"/>
          <w:numId w:val="58"/>
        </w:numPr>
        <w:spacing w:after="49" w:line="270" w:lineRule="auto"/>
        <w:ind w:right="726"/>
      </w:pPr>
      <w:r>
        <w:rPr>
          <w:color w:val="000000"/>
        </w:rPr>
        <w:t>привлечение учителей к участию во внутриклассных делах, дающих п</w:t>
      </w:r>
      <w:r>
        <w:rPr>
          <w:color w:val="000000"/>
        </w:rPr>
        <w:t xml:space="preserve">едагогам возможность лучше узнавать и понимать своих учеников, увидев их в иной, отличной от учебной, обстановке; </w:t>
      </w:r>
    </w:p>
    <w:p w:rsidR="00605BAA" w:rsidRDefault="00613776">
      <w:pPr>
        <w:numPr>
          <w:ilvl w:val="0"/>
          <w:numId w:val="58"/>
        </w:numPr>
        <w:spacing w:after="0" w:line="320" w:lineRule="auto"/>
        <w:ind w:right="726"/>
      </w:pPr>
      <w:r>
        <w:rPr>
          <w:color w:val="000000"/>
        </w:rPr>
        <w:lastRenderedPageBreak/>
        <w:t xml:space="preserve">привлечение учителей к участию в родительских собраниях класса для объединения усилий в деле обучения и воспитания детей. </w:t>
      </w:r>
      <w:r>
        <w:rPr>
          <w:b/>
          <w:i/>
          <w:color w:val="000000"/>
        </w:rPr>
        <w:t>Работа с родителями</w:t>
      </w:r>
      <w:r>
        <w:rPr>
          <w:b/>
          <w:i/>
          <w:color w:val="000000"/>
        </w:rPr>
        <w:t xml:space="preserve"> учащихся или их законными представителями: </w:t>
      </w:r>
    </w:p>
    <w:p w:rsidR="00605BAA" w:rsidRDefault="00613776">
      <w:pPr>
        <w:numPr>
          <w:ilvl w:val="0"/>
          <w:numId w:val="58"/>
        </w:numPr>
        <w:spacing w:after="49" w:line="270" w:lineRule="auto"/>
        <w:ind w:right="726"/>
      </w:pPr>
      <w:r>
        <w:rPr>
          <w:color w:val="000000"/>
        </w:rPr>
        <w:t xml:space="preserve">регулярное информирование родителей о школьных успехах и проблемах их детей, о жизни класса в целом; </w:t>
      </w:r>
    </w:p>
    <w:p w:rsidR="00605BAA" w:rsidRDefault="00613776">
      <w:pPr>
        <w:numPr>
          <w:ilvl w:val="0"/>
          <w:numId w:val="58"/>
        </w:numPr>
        <w:spacing w:after="49" w:line="270" w:lineRule="auto"/>
        <w:ind w:right="726"/>
      </w:pPr>
      <w:r>
        <w:rPr>
          <w:color w:val="000000"/>
        </w:rPr>
        <w:t>помощь родителям школьников или их законным представителям в регулировании отношений между ними, администраци</w:t>
      </w:r>
      <w:r>
        <w:rPr>
          <w:color w:val="000000"/>
        </w:rPr>
        <w:t xml:space="preserve">ей школы и учителями-предметниками;  </w:t>
      </w:r>
    </w:p>
    <w:p w:rsidR="00605BAA" w:rsidRDefault="00613776">
      <w:pPr>
        <w:numPr>
          <w:ilvl w:val="0"/>
          <w:numId w:val="58"/>
        </w:numPr>
        <w:spacing w:after="0" w:line="318" w:lineRule="auto"/>
        <w:ind w:right="726"/>
      </w:pPr>
      <w:r>
        <w:rPr>
          <w:color w:val="000000"/>
        </w:rPr>
        <w:t xml:space="preserve">организация родительских собраний, происходящих в режиме обсуждения наиболее острых проблем обучения и воспитания школьников; </w:t>
      </w:r>
    </w:p>
    <w:p w:rsidR="00605BAA" w:rsidRDefault="00613776">
      <w:pPr>
        <w:numPr>
          <w:ilvl w:val="0"/>
          <w:numId w:val="58"/>
        </w:numPr>
        <w:spacing w:after="49" w:line="270" w:lineRule="auto"/>
        <w:ind w:right="726"/>
      </w:pPr>
      <w:r>
        <w:rPr>
          <w:color w:val="000000"/>
        </w:rPr>
        <w:t>создание и организация работы родительских комитетов классов, участвующих в управлении обра</w:t>
      </w:r>
      <w:r>
        <w:rPr>
          <w:color w:val="000000"/>
        </w:rPr>
        <w:t xml:space="preserve">зовательной организацией и решении вопросов воспитания и обучения их детей; </w:t>
      </w:r>
    </w:p>
    <w:p w:rsidR="00605BAA" w:rsidRDefault="00613776">
      <w:pPr>
        <w:numPr>
          <w:ilvl w:val="0"/>
          <w:numId w:val="58"/>
        </w:numPr>
        <w:spacing w:after="49" w:line="270" w:lineRule="auto"/>
        <w:ind w:right="726"/>
      </w:pPr>
      <w:r>
        <w:rPr>
          <w:color w:val="000000"/>
        </w:rPr>
        <w:t xml:space="preserve">привлечение членов семей школьников к организации и проведению дел класса; </w:t>
      </w:r>
    </w:p>
    <w:p w:rsidR="00605BAA" w:rsidRDefault="00613776">
      <w:pPr>
        <w:numPr>
          <w:ilvl w:val="0"/>
          <w:numId w:val="58"/>
        </w:numPr>
        <w:spacing w:after="49" w:line="270" w:lineRule="auto"/>
        <w:ind w:right="726"/>
      </w:pPr>
      <w:r>
        <w:rPr>
          <w:color w:val="000000"/>
        </w:rPr>
        <w:t>организация на базе класса семейных праздников, конкурсов, соревнований, направленных на сплочение семь</w:t>
      </w:r>
      <w:r>
        <w:rPr>
          <w:color w:val="000000"/>
        </w:rPr>
        <w:t xml:space="preserve">и и школы. </w:t>
      </w:r>
    </w:p>
    <w:p w:rsidR="00605BAA" w:rsidRDefault="00613776">
      <w:pPr>
        <w:spacing w:after="72" w:line="259" w:lineRule="auto"/>
        <w:ind w:left="1244" w:firstLine="0"/>
        <w:jc w:val="left"/>
      </w:pPr>
      <w:r>
        <w:rPr>
          <w:b/>
          <w:color w:val="000000"/>
        </w:rPr>
        <w:t xml:space="preserve"> </w:t>
      </w:r>
    </w:p>
    <w:p w:rsidR="00605BAA" w:rsidRDefault="00613776">
      <w:pPr>
        <w:spacing w:line="270" w:lineRule="auto"/>
        <w:ind w:left="687" w:hanging="10"/>
      </w:pPr>
      <w:r>
        <w:rPr>
          <w:b/>
          <w:color w:val="000000"/>
        </w:rPr>
        <w:t xml:space="preserve">2.3. Модуль «Школьный урок» </w:t>
      </w:r>
    </w:p>
    <w:p w:rsidR="00605BAA" w:rsidRDefault="00613776">
      <w:pPr>
        <w:spacing w:after="12" w:line="259" w:lineRule="auto"/>
        <w:ind w:left="1244" w:firstLine="0"/>
        <w:jc w:val="left"/>
      </w:pPr>
      <w:r>
        <w:rPr>
          <w:b/>
          <w:color w:val="000000"/>
        </w:rPr>
        <w:t xml:space="preserve"> </w:t>
      </w:r>
    </w:p>
    <w:p w:rsidR="00605BAA" w:rsidRDefault="00613776">
      <w:pPr>
        <w:spacing w:after="49" w:line="270" w:lineRule="auto"/>
        <w:ind w:left="677" w:right="739"/>
      </w:pPr>
      <w:r>
        <w:rPr>
          <w:color w:val="000000"/>
        </w:rPr>
        <w:t xml:space="preserve">Реализация школьными учителями воспитательного потенциала урока предполагает следующее применение видов и форм работы.   </w:t>
      </w:r>
      <w:r>
        <w:rPr>
          <w:b/>
          <w:color w:val="000000"/>
        </w:rPr>
        <w:t xml:space="preserve">Виды и формы деятельности: </w:t>
      </w:r>
    </w:p>
    <w:p w:rsidR="00605BAA" w:rsidRDefault="00613776">
      <w:pPr>
        <w:numPr>
          <w:ilvl w:val="0"/>
          <w:numId w:val="58"/>
        </w:numPr>
        <w:spacing w:after="31" w:line="287" w:lineRule="auto"/>
        <w:ind w:right="726"/>
      </w:pPr>
      <w:r>
        <w:rPr>
          <w:color w:val="000000"/>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 чителя, привлечению их внимания к обсуждаемой на уроке информации, активизации их </w:t>
      </w:r>
      <w:r>
        <w:rPr>
          <w:color w:val="000000"/>
        </w:rPr>
        <w:t xml:space="preserve">п ознавательной деятельности; </w:t>
      </w:r>
    </w:p>
    <w:p w:rsidR="00605BAA" w:rsidRDefault="00613776">
      <w:pPr>
        <w:numPr>
          <w:ilvl w:val="0"/>
          <w:numId w:val="58"/>
        </w:numPr>
        <w:spacing w:after="49" w:line="270" w:lineRule="auto"/>
        <w:ind w:right="726"/>
      </w:pPr>
      <w:r>
        <w:rPr>
          <w:color w:val="000000"/>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 бной дисциплины и самоорганизации; </w:t>
      </w:r>
    </w:p>
    <w:p w:rsidR="00605BAA" w:rsidRDefault="00613776">
      <w:pPr>
        <w:numPr>
          <w:ilvl w:val="0"/>
          <w:numId w:val="58"/>
        </w:numPr>
        <w:spacing w:after="31" w:line="287" w:lineRule="auto"/>
        <w:ind w:right="726"/>
      </w:pPr>
      <w:r>
        <w:rPr>
          <w:color w:val="000000"/>
        </w:rPr>
        <w:t xml:space="preserve">привлечение внимания школьников </w:t>
      </w:r>
      <w:r>
        <w:rPr>
          <w:color w:val="000000"/>
        </w:rPr>
        <w:t xml:space="preserve">к ценностному аспекту изучаемых    на урока х явлений, организация их работы с получаемой на уроке социально значимой информаци ей – инициирование ее обсуждения, высказывания учащимися своего мнения по ее поводу, выработки своего к ней отношения; </w:t>
      </w:r>
    </w:p>
    <w:p w:rsidR="00605BAA" w:rsidRDefault="00613776">
      <w:pPr>
        <w:numPr>
          <w:ilvl w:val="0"/>
          <w:numId w:val="58"/>
        </w:numPr>
        <w:spacing w:after="49" w:line="270" w:lineRule="auto"/>
        <w:ind w:right="726"/>
      </w:pPr>
      <w:r>
        <w:rPr>
          <w:color w:val="000000"/>
        </w:rPr>
        <w:t>использо</w:t>
      </w:r>
      <w:r>
        <w:rPr>
          <w:color w:val="000000"/>
        </w:rPr>
        <w:t>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 адач для решения</w:t>
      </w:r>
      <w:r>
        <w:rPr>
          <w:color w:val="000000"/>
        </w:rPr>
        <w:t xml:space="preserve">, проблемных  ситуаций для обсуждения в классе; </w:t>
      </w:r>
    </w:p>
    <w:p w:rsidR="00605BAA" w:rsidRDefault="00613776">
      <w:pPr>
        <w:numPr>
          <w:ilvl w:val="0"/>
          <w:numId w:val="58"/>
        </w:numPr>
        <w:spacing w:after="31" w:line="287" w:lineRule="auto"/>
        <w:ind w:right="726"/>
      </w:pPr>
      <w:r>
        <w:rPr>
          <w:color w:val="000000"/>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w:t>
      </w:r>
      <w:r>
        <w:rPr>
          <w:color w:val="000000"/>
        </w:rPr>
        <w:t xml:space="preserve">ных постановках; дискуссий, котор ые дают учащимся возможность приобрести опыт ведения конструктивного диалога; груп повой        работы или работы в парах, которые учат школьников командной работе и                        взаимодействию с другими детьми; </w:t>
      </w:r>
    </w:p>
    <w:p w:rsidR="00605BAA" w:rsidRDefault="00613776">
      <w:pPr>
        <w:numPr>
          <w:ilvl w:val="0"/>
          <w:numId w:val="58"/>
        </w:numPr>
        <w:spacing w:after="49" w:line="270" w:lineRule="auto"/>
        <w:ind w:right="726"/>
      </w:pPr>
      <w:r>
        <w:rPr>
          <w:color w:val="000000"/>
        </w:rPr>
        <w:lastRenderedPageBreak/>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 е, помогают установлению доброжелательной атмосферы во время урока; </w:t>
      </w:r>
    </w:p>
    <w:p w:rsidR="00605BAA" w:rsidRDefault="00613776">
      <w:pPr>
        <w:numPr>
          <w:ilvl w:val="0"/>
          <w:numId w:val="58"/>
        </w:numPr>
        <w:spacing w:after="49" w:line="270" w:lineRule="auto"/>
        <w:ind w:right="726"/>
      </w:pPr>
      <w:r>
        <w:rPr>
          <w:color w:val="000000"/>
        </w:rPr>
        <w:t>организация шефства мотивирова</w:t>
      </w:r>
      <w:r>
        <w:rPr>
          <w:color w:val="000000"/>
        </w:rPr>
        <w:t xml:space="preserve">нных и эрудированных учащихся над их неуспе вающими одноклассниками, дающего школьникам социально значимый опыт сотрудничес тва и взаимной помощи; </w:t>
      </w:r>
    </w:p>
    <w:p w:rsidR="00605BAA" w:rsidRDefault="00613776">
      <w:pPr>
        <w:numPr>
          <w:ilvl w:val="0"/>
          <w:numId w:val="58"/>
        </w:numPr>
        <w:spacing w:after="49" w:line="270" w:lineRule="auto"/>
        <w:ind w:right="726"/>
      </w:pPr>
      <w:r>
        <w:rPr>
          <w:color w:val="000000"/>
        </w:rPr>
        <w:t>инициирование и поддержка исследовательской деятельности  школьников в рам 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 облемы, навык</w:t>
      </w:r>
      <w:r>
        <w:rPr>
          <w:color w:val="000000"/>
        </w:rPr>
        <w:t xml:space="preserve">  генерирования и оформления собственных идей, навык уважительного               отношения к чужим идеям, оформленным в работах других исследователей,  навык публич ного выступления перед аудиторией, аргументирования и  отстаивания своей  точки зрения</w:t>
      </w:r>
    </w:p>
    <w:p w:rsidR="00605BAA" w:rsidRDefault="00613776">
      <w:pPr>
        <w:spacing w:after="11" w:line="270" w:lineRule="auto"/>
        <w:ind w:left="677" w:right="8" w:firstLine="0"/>
      </w:pPr>
      <w:r>
        <w:rPr>
          <w:color w:val="000000"/>
        </w:rPr>
        <w:t xml:space="preserve">. </w:t>
      </w:r>
    </w:p>
    <w:p w:rsidR="00605BAA" w:rsidRDefault="00613776">
      <w:pPr>
        <w:spacing w:after="67" w:line="259" w:lineRule="auto"/>
        <w:ind w:left="1244" w:firstLine="0"/>
        <w:jc w:val="left"/>
      </w:pPr>
      <w:r>
        <w:rPr>
          <w:b/>
          <w:color w:val="000000"/>
        </w:rPr>
        <w:t xml:space="preserve"> </w:t>
      </w:r>
    </w:p>
    <w:p w:rsidR="00605BAA" w:rsidRDefault="00613776">
      <w:pPr>
        <w:spacing w:line="270" w:lineRule="auto"/>
        <w:ind w:left="687" w:hanging="10"/>
      </w:pPr>
      <w:r>
        <w:rPr>
          <w:b/>
          <w:color w:val="000000"/>
        </w:rPr>
        <w:t xml:space="preserve">2.4. Модуль «Курсы внеурочной деятельности» </w:t>
      </w:r>
    </w:p>
    <w:p w:rsidR="00605BAA" w:rsidRDefault="00613776">
      <w:pPr>
        <w:spacing w:after="12" w:line="259" w:lineRule="auto"/>
        <w:ind w:left="677" w:firstLine="0"/>
        <w:jc w:val="left"/>
      </w:pPr>
      <w:r>
        <w:rPr>
          <w:b/>
          <w:color w:val="000000"/>
        </w:rPr>
        <w:t xml:space="preserve"> </w:t>
      </w:r>
    </w:p>
    <w:p w:rsidR="00605BAA" w:rsidRDefault="00613776">
      <w:pPr>
        <w:spacing w:after="49" w:line="270" w:lineRule="auto"/>
        <w:ind w:left="677" w:right="8"/>
      </w:pPr>
      <w:r>
        <w:rPr>
          <w:color w:val="000000"/>
        </w:rPr>
        <w:t xml:space="preserve">Воспитание на занятиях школьных курсов внеурочной деятельности осуществляется преимущественно через:  </w:t>
      </w:r>
    </w:p>
    <w:p w:rsidR="00605BAA" w:rsidRDefault="00613776">
      <w:pPr>
        <w:numPr>
          <w:ilvl w:val="0"/>
          <w:numId w:val="58"/>
        </w:numPr>
        <w:spacing w:after="49" w:line="270" w:lineRule="auto"/>
        <w:ind w:right="726"/>
      </w:pPr>
      <w:r>
        <w:rPr>
          <w:color w:val="000000"/>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w:t>
      </w:r>
      <w:r>
        <w:rPr>
          <w:color w:val="000000"/>
        </w:rPr>
        <w:t xml:space="preserve">ть опыт участия в социально значимых делах; </w:t>
      </w:r>
    </w:p>
    <w:p w:rsidR="00605BAA" w:rsidRDefault="00613776">
      <w:pPr>
        <w:numPr>
          <w:ilvl w:val="0"/>
          <w:numId w:val="58"/>
        </w:numPr>
        <w:spacing w:after="49" w:line="270" w:lineRule="auto"/>
        <w:ind w:right="726"/>
      </w:pPr>
      <w:r>
        <w:rPr>
          <w:color w:val="000000"/>
        </w:rPr>
        <w:t xml:space="preserve">формирование в творческих объединениях, секциях, студиях,  детских, взрослых общностей, которые могли бы объединять детей и педагогов общими позитивными эмоциями и доверительными отношениями друг к другу; </w:t>
      </w:r>
    </w:p>
    <w:p w:rsidR="00605BAA" w:rsidRDefault="00613776">
      <w:pPr>
        <w:numPr>
          <w:ilvl w:val="0"/>
          <w:numId w:val="58"/>
        </w:numPr>
        <w:spacing w:after="49" w:line="270" w:lineRule="auto"/>
        <w:ind w:right="726"/>
      </w:pPr>
      <w:r>
        <w:rPr>
          <w:color w:val="000000"/>
        </w:rPr>
        <w:t>созда</w:t>
      </w:r>
      <w:r>
        <w:rPr>
          <w:color w:val="000000"/>
        </w:rPr>
        <w:t xml:space="preserve">ние в детских объединениях традиций, задающих их членам определенные социально значимые формы поведения; </w:t>
      </w:r>
    </w:p>
    <w:p w:rsidR="00605BAA" w:rsidRDefault="00613776">
      <w:pPr>
        <w:numPr>
          <w:ilvl w:val="0"/>
          <w:numId w:val="58"/>
        </w:numPr>
        <w:spacing w:after="49" w:line="270" w:lineRule="auto"/>
        <w:ind w:right="726"/>
      </w:pPr>
      <w:r>
        <w:rPr>
          <w:color w:val="000000"/>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w:t>
      </w:r>
      <w:r>
        <w:rPr>
          <w:color w:val="000000"/>
        </w:rPr>
        <w:t xml:space="preserve">ых традиций; </w:t>
      </w:r>
    </w:p>
    <w:p w:rsidR="00605BAA" w:rsidRDefault="00613776">
      <w:pPr>
        <w:numPr>
          <w:ilvl w:val="0"/>
          <w:numId w:val="58"/>
        </w:numPr>
        <w:spacing w:after="49" w:line="270" w:lineRule="auto"/>
        <w:ind w:right="726"/>
      </w:pPr>
      <w:r>
        <w:rPr>
          <w:color w:val="000000"/>
        </w:rPr>
        <w:t xml:space="preserve">поощрение педагогами детских инициатив и детского самоуправления. </w:t>
      </w:r>
    </w:p>
    <w:p w:rsidR="00605BAA" w:rsidRDefault="00613776">
      <w:pPr>
        <w:spacing w:after="2" w:line="320" w:lineRule="auto"/>
        <w:ind w:left="677" w:right="8"/>
      </w:pPr>
      <w:r>
        <w:rPr>
          <w:color w:val="000000"/>
        </w:rPr>
        <w:t xml:space="preserve">Воспитание </w:t>
      </w:r>
      <w:r>
        <w:rPr>
          <w:color w:val="000000"/>
        </w:rPr>
        <w:tab/>
        <w:t xml:space="preserve">на </w:t>
      </w:r>
      <w:r>
        <w:rPr>
          <w:color w:val="000000"/>
        </w:rPr>
        <w:tab/>
        <w:t xml:space="preserve">занятиях </w:t>
      </w:r>
      <w:r>
        <w:rPr>
          <w:color w:val="000000"/>
        </w:rPr>
        <w:tab/>
        <w:t xml:space="preserve">школьных </w:t>
      </w:r>
      <w:r>
        <w:rPr>
          <w:color w:val="000000"/>
        </w:rPr>
        <w:tab/>
        <w:t xml:space="preserve">курсов </w:t>
      </w:r>
      <w:r>
        <w:rPr>
          <w:color w:val="000000"/>
        </w:rPr>
        <w:tab/>
        <w:t xml:space="preserve">внеурочной </w:t>
      </w:r>
      <w:r>
        <w:rPr>
          <w:color w:val="000000"/>
        </w:rPr>
        <w:tab/>
        <w:t xml:space="preserve">деятельности преимущественно осуществляется в рамках следующих видов и форм деятельности. </w:t>
      </w:r>
    </w:p>
    <w:p w:rsidR="00605BAA" w:rsidRDefault="00613776">
      <w:pPr>
        <w:spacing w:line="270" w:lineRule="auto"/>
        <w:ind w:left="1254" w:hanging="10"/>
      </w:pPr>
      <w:r>
        <w:rPr>
          <w:b/>
          <w:color w:val="000000"/>
        </w:rPr>
        <w:t xml:space="preserve">Виды и формы деятельности: </w:t>
      </w:r>
    </w:p>
    <w:p w:rsidR="00605BAA" w:rsidRDefault="00613776">
      <w:pPr>
        <w:spacing w:after="15" w:line="270" w:lineRule="auto"/>
        <w:ind w:left="677" w:right="732"/>
      </w:pPr>
      <w:r>
        <w:rPr>
          <w:b/>
          <w:i/>
          <w:color w:val="000000"/>
        </w:rPr>
        <w:t xml:space="preserve">Познавательная деятельность. </w:t>
      </w:r>
      <w:r>
        <w:rPr>
          <w:color w:val="000000"/>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w:t>
      </w:r>
      <w:r>
        <w:rPr>
          <w:color w:val="000000"/>
        </w:rPr>
        <w:t xml:space="preserve">м нашего общества, формирующие их гуманистическое мировоззрение и научную картину мира. </w:t>
      </w:r>
    </w:p>
    <w:p w:rsidR="00605BAA" w:rsidRDefault="00613776">
      <w:pPr>
        <w:spacing w:after="14" w:line="270" w:lineRule="auto"/>
        <w:ind w:left="677" w:right="727"/>
      </w:pPr>
      <w:r>
        <w:rPr>
          <w:b/>
          <w:i/>
          <w:color w:val="000000"/>
        </w:rPr>
        <w:t>Художественное творчество.</w:t>
      </w:r>
      <w:r>
        <w:rPr>
          <w:b/>
          <w:color w:val="000000"/>
        </w:rPr>
        <w:t xml:space="preserve"> </w:t>
      </w:r>
      <w:r>
        <w:rPr>
          <w:color w:val="000000"/>
        </w:rPr>
        <w:t>Курсы внеурочной деятельности, создающие благоприятные условия для просоциальной самореализации школьников, направленные на раскрытие их тво</w:t>
      </w:r>
      <w:r>
        <w:rPr>
          <w:color w:val="000000"/>
        </w:rPr>
        <w:t xml:space="preserve">рческих способностей, формирование чувства вкуса и умения ценить </w:t>
      </w:r>
      <w:r>
        <w:rPr>
          <w:color w:val="000000"/>
        </w:rPr>
        <w:lastRenderedPageBreak/>
        <w:t xml:space="preserve">прекрасное, на воспитание ценностного отношения школьников к культуре и их общее духовно­нравственное развитие. </w:t>
      </w:r>
    </w:p>
    <w:p w:rsidR="00605BAA" w:rsidRDefault="00613776">
      <w:pPr>
        <w:spacing w:after="17" w:line="270" w:lineRule="auto"/>
        <w:ind w:left="677" w:right="729"/>
      </w:pPr>
      <w:r>
        <w:rPr>
          <w:b/>
          <w:i/>
          <w:color w:val="000000"/>
        </w:rPr>
        <w:t>Проблемно-ценностное общение.</w:t>
      </w:r>
      <w:r>
        <w:rPr>
          <w:b/>
          <w:color w:val="000000"/>
        </w:rPr>
        <w:t xml:space="preserve"> </w:t>
      </w:r>
      <w:r>
        <w:rPr>
          <w:color w:val="000000"/>
        </w:rPr>
        <w:t>Курсы внеурочной деятельности, направленные на р</w:t>
      </w:r>
      <w:r>
        <w:rPr>
          <w:color w:val="000000"/>
        </w:rPr>
        <w:t xml:space="preserve">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605BAA" w:rsidRDefault="00613776">
      <w:pPr>
        <w:spacing w:after="17" w:line="270" w:lineRule="auto"/>
        <w:ind w:left="677" w:right="729"/>
      </w:pPr>
      <w:r>
        <w:rPr>
          <w:b/>
          <w:i/>
          <w:color w:val="000000"/>
        </w:rPr>
        <w:t>Туристско-краеведческая деят</w:t>
      </w:r>
      <w:r>
        <w:rPr>
          <w:b/>
          <w:i/>
          <w:color w:val="000000"/>
        </w:rPr>
        <w:t>ельность</w:t>
      </w:r>
      <w:r>
        <w:rPr>
          <w:b/>
          <w:color w:val="000000"/>
        </w:rPr>
        <w:t>.</w:t>
      </w:r>
      <w:r>
        <w:rPr>
          <w:color w:val="000000"/>
        </w:rP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r>
        <w:rPr>
          <w:b/>
          <w:color w:val="000000"/>
        </w:rPr>
        <w:t xml:space="preserve"> </w:t>
      </w:r>
    </w:p>
    <w:p w:rsidR="00605BAA" w:rsidRDefault="00613776">
      <w:pPr>
        <w:spacing w:after="6" w:line="287" w:lineRule="auto"/>
        <w:ind w:left="1254" w:hanging="10"/>
        <w:jc w:val="left"/>
      </w:pPr>
      <w:r>
        <w:rPr>
          <w:b/>
          <w:i/>
          <w:color w:val="000000"/>
        </w:rPr>
        <w:t xml:space="preserve">Спортивно-оздоровительная деятельность. </w:t>
      </w:r>
      <w:r>
        <w:rPr>
          <w:color w:val="000000"/>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w:t>
      </w:r>
      <w:r>
        <w:rPr>
          <w:color w:val="000000"/>
        </w:rPr>
        <w:t xml:space="preserve">ание установок на защиту слабых.  </w:t>
      </w:r>
    </w:p>
    <w:p w:rsidR="00605BAA" w:rsidRDefault="00613776">
      <w:pPr>
        <w:spacing w:after="24" w:line="270" w:lineRule="auto"/>
        <w:ind w:left="677" w:right="728"/>
      </w:pPr>
      <w:r>
        <w:rPr>
          <w:b/>
          <w:i/>
          <w:color w:val="000000"/>
        </w:rPr>
        <w:t xml:space="preserve">Трудовая деятельность. </w:t>
      </w:r>
      <w:r>
        <w:rPr>
          <w:color w:val="000000"/>
        </w:rPr>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w:t>
      </w:r>
    </w:p>
    <w:p w:rsidR="00605BAA" w:rsidRDefault="00613776">
      <w:pPr>
        <w:spacing w:after="49" w:line="270" w:lineRule="auto"/>
        <w:ind w:left="677" w:right="722"/>
      </w:pPr>
      <w:r>
        <w:rPr>
          <w:b/>
          <w:i/>
          <w:color w:val="000000"/>
        </w:rPr>
        <w:t xml:space="preserve">Игровая деятельность. </w:t>
      </w:r>
      <w:r>
        <w:rPr>
          <w:color w:val="000000"/>
        </w:rPr>
        <w:t xml:space="preserve">Курсы </w:t>
      </w:r>
      <w:r>
        <w:rPr>
          <w:color w:val="000000"/>
        </w:rPr>
        <w:t xml:space="preserve">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Pr>
          <w:color w:val="000000"/>
          <w:vertAlign w:val="superscript"/>
        </w:rPr>
        <w:t xml:space="preserve"> </w:t>
      </w:r>
      <w:r>
        <w:rPr>
          <w:color w:val="000000"/>
        </w:rPr>
        <w:t xml:space="preserve"> </w:t>
      </w:r>
    </w:p>
    <w:p w:rsidR="00605BAA" w:rsidRDefault="00613776">
      <w:pPr>
        <w:spacing w:after="67" w:line="259" w:lineRule="auto"/>
        <w:ind w:left="1244" w:firstLine="0"/>
        <w:jc w:val="left"/>
      </w:pPr>
      <w:r>
        <w:rPr>
          <w:b/>
          <w:color w:val="000000"/>
        </w:rPr>
        <w:t xml:space="preserve">  </w:t>
      </w:r>
    </w:p>
    <w:p w:rsidR="00605BAA" w:rsidRDefault="00613776">
      <w:pPr>
        <w:spacing w:line="270" w:lineRule="auto"/>
        <w:ind w:left="1254" w:hanging="10"/>
      </w:pPr>
      <w:r>
        <w:rPr>
          <w:b/>
          <w:color w:val="000000"/>
        </w:rPr>
        <w:t xml:space="preserve">2.5. Модуль «Работа с родителями» </w:t>
      </w:r>
    </w:p>
    <w:p w:rsidR="00605BAA" w:rsidRDefault="00613776">
      <w:pPr>
        <w:spacing w:after="12" w:line="259" w:lineRule="auto"/>
        <w:ind w:left="1244" w:firstLine="0"/>
        <w:jc w:val="left"/>
      </w:pPr>
      <w:r>
        <w:rPr>
          <w:b/>
          <w:color w:val="000000"/>
        </w:rPr>
        <w:t xml:space="preserve"> </w:t>
      </w:r>
    </w:p>
    <w:p w:rsidR="00605BAA" w:rsidRDefault="00613776">
      <w:pPr>
        <w:spacing w:after="49" w:line="270" w:lineRule="auto"/>
        <w:ind w:left="677" w:right="732"/>
      </w:pPr>
      <w:r>
        <w:rPr>
          <w:color w:val="000000"/>
        </w:rPr>
        <w:t>Работа с родителями или з</w:t>
      </w:r>
      <w:r>
        <w:rPr>
          <w:color w:val="000000"/>
        </w:rPr>
        <w:t>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w:t>
      </w:r>
      <w:r>
        <w:rPr>
          <w:color w:val="000000"/>
        </w:rPr>
        <w:t xml:space="preserve"> рамках следующих видов и форм деятельности. </w:t>
      </w:r>
    </w:p>
    <w:p w:rsidR="00605BAA" w:rsidRDefault="00613776">
      <w:pPr>
        <w:spacing w:after="56" w:line="270" w:lineRule="auto"/>
        <w:ind w:left="1254" w:hanging="10"/>
      </w:pPr>
      <w:r>
        <w:rPr>
          <w:b/>
          <w:color w:val="000000"/>
        </w:rPr>
        <w:t xml:space="preserve">Виды и формы деятельности: </w:t>
      </w:r>
    </w:p>
    <w:p w:rsidR="00605BAA" w:rsidRDefault="00613776">
      <w:pPr>
        <w:spacing w:after="62" w:line="259" w:lineRule="auto"/>
        <w:ind w:left="1239" w:hanging="10"/>
        <w:jc w:val="left"/>
      </w:pPr>
      <w:r>
        <w:rPr>
          <w:b/>
          <w:i/>
          <w:color w:val="000000"/>
        </w:rPr>
        <w:t xml:space="preserve">На групповом уровне:  </w:t>
      </w:r>
    </w:p>
    <w:p w:rsidR="00605BAA" w:rsidRDefault="00613776">
      <w:pPr>
        <w:numPr>
          <w:ilvl w:val="0"/>
          <w:numId w:val="59"/>
        </w:numPr>
        <w:spacing w:after="49" w:line="270" w:lineRule="auto"/>
        <w:ind w:right="730"/>
      </w:pPr>
      <w:r>
        <w:rPr>
          <w:color w:val="000000"/>
        </w:rPr>
        <w:t xml:space="preserve">Общешкольный </w:t>
      </w:r>
      <w:r>
        <w:rPr>
          <w:color w:val="000000"/>
        </w:rPr>
        <w:tab/>
        <w:t xml:space="preserve">родительский </w:t>
      </w:r>
      <w:r>
        <w:rPr>
          <w:color w:val="000000"/>
        </w:rPr>
        <w:tab/>
        <w:t xml:space="preserve">комитет </w:t>
      </w:r>
      <w:r>
        <w:rPr>
          <w:color w:val="000000"/>
        </w:rPr>
        <w:tab/>
        <w:t xml:space="preserve">ОО, </w:t>
      </w:r>
      <w:r>
        <w:rPr>
          <w:color w:val="000000"/>
        </w:rPr>
        <w:tab/>
        <w:t xml:space="preserve">участвующие </w:t>
      </w:r>
      <w:r>
        <w:rPr>
          <w:color w:val="000000"/>
        </w:rPr>
        <w:tab/>
        <w:t xml:space="preserve">в </w:t>
      </w:r>
      <w:r>
        <w:rPr>
          <w:color w:val="000000"/>
        </w:rPr>
        <w:tab/>
        <w:t xml:space="preserve">управлении </w:t>
      </w:r>
    </w:p>
    <w:p w:rsidR="00605BAA" w:rsidRDefault="00613776">
      <w:pPr>
        <w:spacing w:after="49" w:line="270" w:lineRule="auto"/>
        <w:ind w:left="677" w:right="8" w:firstLine="0"/>
      </w:pPr>
      <w:r>
        <w:rPr>
          <w:color w:val="000000"/>
        </w:rPr>
        <w:t xml:space="preserve">образовательной организацией и решении вопросов воспитания и социализации их детей; </w:t>
      </w:r>
    </w:p>
    <w:p w:rsidR="00605BAA" w:rsidRDefault="00613776">
      <w:pPr>
        <w:numPr>
          <w:ilvl w:val="0"/>
          <w:numId w:val="59"/>
        </w:numPr>
        <w:spacing w:after="49" w:line="270" w:lineRule="auto"/>
        <w:ind w:right="730"/>
      </w:pPr>
      <w:r>
        <w:rPr>
          <w:color w:val="000000"/>
        </w:rPr>
        <w:t xml:space="preserve">семейные клубы, предоставляющие родителям, педагогам и детям площадку для совместного проведения досуга и общения; </w:t>
      </w:r>
    </w:p>
    <w:p w:rsidR="00605BAA" w:rsidRDefault="00613776">
      <w:pPr>
        <w:numPr>
          <w:ilvl w:val="0"/>
          <w:numId w:val="59"/>
        </w:numPr>
        <w:spacing w:after="49" w:line="270" w:lineRule="auto"/>
        <w:ind w:right="730"/>
      </w:pPr>
      <w:r>
        <w:rPr>
          <w:color w:val="000000"/>
        </w:rPr>
        <w:t>родительские гостиные, на которых обсуждаются вопросы возрастных особенностей детей, формы и способы доверительного взаимодействия родителей</w:t>
      </w:r>
      <w:r>
        <w:rPr>
          <w:color w:val="000000"/>
        </w:rPr>
        <w:t xml:space="preserve"> с детьми, проводятся мастер-классы, семинары, круглые столы                                    с приглашением специалистов; </w:t>
      </w:r>
    </w:p>
    <w:p w:rsidR="00605BAA" w:rsidRDefault="00613776">
      <w:pPr>
        <w:numPr>
          <w:ilvl w:val="0"/>
          <w:numId w:val="59"/>
        </w:numPr>
        <w:spacing w:after="49" w:line="270" w:lineRule="auto"/>
        <w:ind w:right="730"/>
      </w:pPr>
      <w:r>
        <w:rPr>
          <w:color w:val="000000"/>
        </w:rPr>
        <w:t>родительские дни, во время которых родители могут посещать школьные учебные и внеурочные занятия для получения представления о ход</w:t>
      </w:r>
      <w:r>
        <w:rPr>
          <w:color w:val="000000"/>
        </w:rPr>
        <w:t xml:space="preserve">е учебно-воспитательного процесса в школе; общешкольные родительские собрания, происходящие в режиме обсуждения </w:t>
      </w:r>
    </w:p>
    <w:p w:rsidR="00605BAA" w:rsidRDefault="00613776">
      <w:pPr>
        <w:spacing w:after="49" w:line="270" w:lineRule="auto"/>
        <w:ind w:left="677" w:right="8" w:firstLine="0"/>
      </w:pPr>
      <w:r>
        <w:rPr>
          <w:color w:val="000000"/>
        </w:rPr>
        <w:t xml:space="preserve">наиболее острых проблем обучения и воспитания школьников; </w:t>
      </w:r>
    </w:p>
    <w:p w:rsidR="00605BAA" w:rsidRDefault="00613776">
      <w:pPr>
        <w:numPr>
          <w:ilvl w:val="0"/>
          <w:numId w:val="59"/>
        </w:numPr>
        <w:spacing w:after="49" w:line="270" w:lineRule="auto"/>
        <w:ind w:right="730"/>
      </w:pPr>
      <w:r>
        <w:rPr>
          <w:color w:val="000000"/>
        </w:rPr>
        <w:lastRenderedPageBreak/>
        <w:t>семейный всеобуч, на котором родители могли бы получать ценные рекомендации и советы</w:t>
      </w:r>
      <w:r>
        <w:rPr>
          <w:color w:val="000000"/>
        </w:rPr>
        <w:t xml:space="preserve">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605BAA" w:rsidRDefault="00613776">
      <w:pPr>
        <w:numPr>
          <w:ilvl w:val="0"/>
          <w:numId w:val="59"/>
        </w:numPr>
        <w:spacing w:after="49" w:line="270" w:lineRule="auto"/>
        <w:ind w:right="730"/>
      </w:pPr>
      <w:r>
        <w:rPr>
          <w:color w:val="000000"/>
        </w:rPr>
        <w:t>родительские форумы при школьном интернет-сайте, на которых обсуждаются интересующие родителей вопросы,</w:t>
      </w:r>
      <w:r>
        <w:rPr>
          <w:color w:val="000000"/>
        </w:rPr>
        <w:t xml:space="preserve"> а также осуществляются виртуальные консультации психологов и педагогов.   </w:t>
      </w:r>
    </w:p>
    <w:p w:rsidR="00605BAA" w:rsidRDefault="00613776">
      <w:pPr>
        <w:spacing w:after="62" w:line="259" w:lineRule="auto"/>
        <w:ind w:left="1239" w:hanging="10"/>
        <w:jc w:val="left"/>
      </w:pPr>
      <w:r>
        <w:rPr>
          <w:b/>
          <w:color w:val="000000"/>
        </w:rPr>
        <w:t xml:space="preserve"> </w:t>
      </w:r>
      <w:r>
        <w:rPr>
          <w:b/>
          <w:i/>
          <w:color w:val="000000"/>
        </w:rPr>
        <w:t xml:space="preserve">На индивидуальном уровне: </w:t>
      </w:r>
    </w:p>
    <w:p w:rsidR="00605BAA" w:rsidRDefault="00613776">
      <w:pPr>
        <w:numPr>
          <w:ilvl w:val="0"/>
          <w:numId w:val="59"/>
        </w:numPr>
        <w:spacing w:after="49" w:line="270" w:lineRule="auto"/>
        <w:ind w:right="730"/>
      </w:pPr>
      <w:r>
        <w:rPr>
          <w:color w:val="000000"/>
        </w:rPr>
        <w:t xml:space="preserve">работа специалистов по запросу родителей для решения острых конфликтных ситуаций; </w:t>
      </w:r>
    </w:p>
    <w:p w:rsidR="00605BAA" w:rsidRDefault="00613776">
      <w:pPr>
        <w:numPr>
          <w:ilvl w:val="0"/>
          <w:numId w:val="59"/>
        </w:numPr>
        <w:spacing w:after="49" w:line="270" w:lineRule="auto"/>
        <w:ind w:right="730"/>
      </w:pPr>
      <w:r>
        <w:rPr>
          <w:color w:val="000000"/>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605BAA" w:rsidRDefault="00613776">
      <w:pPr>
        <w:numPr>
          <w:ilvl w:val="0"/>
          <w:numId w:val="59"/>
        </w:numPr>
        <w:spacing w:after="49" w:line="270" w:lineRule="auto"/>
        <w:ind w:right="730"/>
      </w:pPr>
      <w:r>
        <w:rPr>
          <w:color w:val="000000"/>
        </w:rPr>
        <w:t>помощь со стороны родителей в подготовке и проведении общешкольных и внутри классных мероприятий во</w:t>
      </w:r>
      <w:r>
        <w:rPr>
          <w:color w:val="000000"/>
        </w:rPr>
        <w:t xml:space="preserve">спитательной направленности (беседы с обучающимися на классных часах); </w:t>
      </w:r>
    </w:p>
    <w:p w:rsidR="00605BAA" w:rsidRDefault="00613776">
      <w:pPr>
        <w:numPr>
          <w:ilvl w:val="0"/>
          <w:numId w:val="59"/>
        </w:numPr>
        <w:spacing w:after="49" w:line="270" w:lineRule="auto"/>
        <w:ind w:right="730"/>
      </w:pPr>
      <w:r>
        <w:rPr>
          <w:color w:val="000000"/>
        </w:rPr>
        <w:t xml:space="preserve">индивидуальное консультирование c целью координации воспитательных усилий педагогов и родителей. </w:t>
      </w:r>
    </w:p>
    <w:p w:rsidR="00605BAA" w:rsidRDefault="00613776">
      <w:pPr>
        <w:spacing w:after="66" w:line="259" w:lineRule="auto"/>
        <w:ind w:left="677" w:firstLine="0"/>
        <w:jc w:val="left"/>
      </w:pPr>
      <w:r>
        <w:rPr>
          <w:b/>
          <w:color w:val="000000"/>
        </w:rPr>
        <w:t xml:space="preserve"> </w:t>
      </w:r>
    </w:p>
    <w:p w:rsidR="00605BAA" w:rsidRDefault="00613776">
      <w:pPr>
        <w:spacing w:line="270" w:lineRule="auto"/>
        <w:ind w:left="687" w:hanging="10"/>
      </w:pPr>
      <w:r>
        <w:rPr>
          <w:b/>
          <w:color w:val="000000"/>
        </w:rPr>
        <w:t xml:space="preserve"> 2.6. Модуль  «Самоуправление» </w:t>
      </w:r>
    </w:p>
    <w:p w:rsidR="00605BAA" w:rsidRDefault="00613776">
      <w:pPr>
        <w:spacing w:after="12" w:line="259" w:lineRule="auto"/>
        <w:ind w:left="677" w:firstLine="0"/>
        <w:jc w:val="left"/>
      </w:pPr>
      <w:r>
        <w:rPr>
          <w:b/>
          <w:color w:val="000000"/>
        </w:rPr>
        <w:t xml:space="preserve"> </w:t>
      </w:r>
    </w:p>
    <w:p w:rsidR="00605BAA" w:rsidRDefault="00613776">
      <w:pPr>
        <w:spacing w:after="49" w:line="270" w:lineRule="auto"/>
        <w:ind w:left="677" w:right="732"/>
      </w:pPr>
      <w:r>
        <w:rPr>
          <w:color w:val="000000"/>
        </w:rPr>
        <w:t>Поддержка детского самоуправления в школе помогает</w:t>
      </w:r>
      <w:r>
        <w:rPr>
          <w:color w:val="000000"/>
        </w:rPr>
        <w:t xml:space="preserve">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w:t>
      </w:r>
    </w:p>
    <w:p w:rsidR="00605BAA" w:rsidRDefault="00613776">
      <w:pPr>
        <w:spacing w:after="49" w:line="270" w:lineRule="auto"/>
        <w:ind w:left="1244" w:right="8" w:firstLine="0"/>
      </w:pPr>
      <w:r>
        <w:rPr>
          <w:color w:val="000000"/>
        </w:rPr>
        <w:t xml:space="preserve">    </w:t>
      </w:r>
      <w:r>
        <w:rPr>
          <w:color w:val="000000"/>
        </w:rPr>
        <w:t xml:space="preserve">Детское самоуправление в школе осуществляется следующим образом. </w:t>
      </w:r>
    </w:p>
    <w:p w:rsidR="00605BAA" w:rsidRDefault="00613776">
      <w:pPr>
        <w:spacing w:after="55" w:line="270" w:lineRule="auto"/>
        <w:ind w:left="1254" w:hanging="10"/>
      </w:pPr>
      <w:r>
        <w:rPr>
          <w:b/>
          <w:color w:val="000000"/>
        </w:rPr>
        <w:t xml:space="preserve">Виды и формы деятельности: </w:t>
      </w:r>
    </w:p>
    <w:p w:rsidR="00605BAA" w:rsidRDefault="00613776">
      <w:pPr>
        <w:spacing w:after="62" w:line="259" w:lineRule="auto"/>
        <w:ind w:left="1239" w:hanging="10"/>
        <w:jc w:val="left"/>
      </w:pPr>
      <w:r>
        <w:rPr>
          <w:b/>
          <w:i/>
          <w:color w:val="000000"/>
        </w:rPr>
        <w:t xml:space="preserve">На уровне ОО: </w:t>
      </w:r>
    </w:p>
    <w:p w:rsidR="00605BAA" w:rsidRDefault="00613776">
      <w:pPr>
        <w:numPr>
          <w:ilvl w:val="0"/>
          <w:numId w:val="59"/>
        </w:numPr>
        <w:spacing w:after="49" w:line="270" w:lineRule="auto"/>
        <w:ind w:right="730"/>
      </w:pPr>
      <w:r>
        <w:rPr>
          <w:color w:val="000000"/>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w:t>
      </w:r>
      <w:r>
        <w:rPr>
          <w:color w:val="000000"/>
        </w:rPr>
        <w:t xml:space="preserve">ия административных решений, затрагивающих их права и законные интересы; </w:t>
      </w:r>
    </w:p>
    <w:p w:rsidR="00605BAA" w:rsidRDefault="00613776">
      <w:pPr>
        <w:numPr>
          <w:ilvl w:val="0"/>
          <w:numId w:val="59"/>
        </w:numPr>
        <w:spacing w:after="49" w:line="270" w:lineRule="auto"/>
        <w:ind w:right="730"/>
      </w:pPr>
      <w:r>
        <w:rPr>
          <w:color w:val="000000"/>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r>
        <w:rPr>
          <w:color w:val="000000"/>
        </w:rPr>
        <w:t xml:space="preserve"> </w:t>
      </w:r>
    </w:p>
    <w:p w:rsidR="00605BAA" w:rsidRDefault="00613776">
      <w:pPr>
        <w:numPr>
          <w:ilvl w:val="0"/>
          <w:numId w:val="59"/>
        </w:numPr>
        <w:spacing w:after="49" w:line="270" w:lineRule="auto"/>
        <w:ind w:right="730"/>
      </w:pPr>
      <w:r>
        <w:rPr>
          <w:color w:val="000000"/>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 </w:t>
      </w:r>
    </w:p>
    <w:p w:rsidR="00605BAA" w:rsidRDefault="00613776">
      <w:pPr>
        <w:numPr>
          <w:ilvl w:val="0"/>
          <w:numId w:val="59"/>
        </w:numPr>
        <w:spacing w:after="49" w:line="270" w:lineRule="auto"/>
        <w:ind w:right="730"/>
      </w:pPr>
      <w:r>
        <w:rPr>
          <w:color w:val="000000"/>
        </w:rPr>
        <w:t>через деятельность творческих советов дела, от</w:t>
      </w:r>
      <w:r>
        <w:rPr>
          <w:color w:val="000000"/>
        </w:rPr>
        <w:t xml:space="preserve">вечающих за проведение тех или иных конкретных мероприятий, праздников, вечеров, акций и т.п.; </w:t>
      </w:r>
    </w:p>
    <w:p w:rsidR="00605BAA" w:rsidRDefault="00613776">
      <w:pPr>
        <w:numPr>
          <w:ilvl w:val="0"/>
          <w:numId w:val="59"/>
        </w:numPr>
        <w:spacing w:after="49" w:line="270" w:lineRule="auto"/>
        <w:ind w:right="730"/>
      </w:pPr>
      <w:r>
        <w:rPr>
          <w:color w:val="000000"/>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605BAA" w:rsidRDefault="00613776">
      <w:pPr>
        <w:spacing w:after="62" w:line="259" w:lineRule="auto"/>
        <w:ind w:left="1239" w:hanging="10"/>
        <w:jc w:val="left"/>
      </w:pPr>
      <w:r>
        <w:rPr>
          <w:b/>
          <w:i/>
          <w:color w:val="000000"/>
        </w:rPr>
        <w:t>На уровне классов</w:t>
      </w:r>
      <w:r>
        <w:rPr>
          <w:i/>
          <w:color w:val="000000"/>
        </w:rPr>
        <w:t xml:space="preserve">: </w:t>
      </w:r>
    </w:p>
    <w:p w:rsidR="00605BAA" w:rsidRDefault="00613776">
      <w:pPr>
        <w:numPr>
          <w:ilvl w:val="0"/>
          <w:numId w:val="59"/>
        </w:numPr>
        <w:spacing w:after="49" w:line="270" w:lineRule="auto"/>
        <w:ind w:right="730"/>
      </w:pPr>
      <w:r>
        <w:rPr>
          <w:color w:val="000000"/>
        </w:rPr>
        <w:lastRenderedPageBreak/>
        <w:t>через деятельность выборных по инициативе и предложениям учащихся класса л идеров (например, старост, дежурных командиров), представляющих интересы класса в об щешкольных делах и призванных координировать его работу с работой общешкольн</w:t>
      </w:r>
      <w:r>
        <w:rPr>
          <w:color w:val="000000"/>
        </w:rPr>
        <w:t xml:space="preserve">ых орг анов самоуправления и классных руководителей; </w:t>
      </w:r>
    </w:p>
    <w:p w:rsidR="00605BAA" w:rsidRDefault="00613776">
      <w:pPr>
        <w:numPr>
          <w:ilvl w:val="0"/>
          <w:numId w:val="59"/>
        </w:numPr>
        <w:spacing w:after="49" w:line="270" w:lineRule="auto"/>
        <w:ind w:right="730"/>
      </w:pPr>
      <w:r>
        <w:rPr>
          <w:color w:val="000000"/>
        </w:rPr>
        <w:t>через деятельность выборных органов самоуправления, отвечающих за различны е направления работы класса (например: штаб спортивных дел, штаб                   творческих дел, штаб работы с младшими ребят</w:t>
      </w:r>
      <w:r>
        <w:rPr>
          <w:color w:val="000000"/>
        </w:rPr>
        <w:t xml:space="preserve">ами); </w:t>
      </w:r>
    </w:p>
    <w:p w:rsidR="00605BAA" w:rsidRDefault="00613776">
      <w:pPr>
        <w:numPr>
          <w:ilvl w:val="0"/>
          <w:numId w:val="59"/>
        </w:numPr>
        <w:spacing w:after="49" w:line="270" w:lineRule="auto"/>
        <w:ind w:right="730"/>
      </w:pPr>
      <w:r>
        <w:rPr>
          <w:color w:val="000000"/>
        </w:rPr>
        <w:t xml:space="preserve">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rsidR="00605BAA" w:rsidRDefault="00613776">
      <w:pPr>
        <w:spacing w:after="62" w:line="259" w:lineRule="auto"/>
        <w:ind w:left="1239" w:hanging="10"/>
        <w:jc w:val="left"/>
      </w:pPr>
      <w:r>
        <w:rPr>
          <w:b/>
          <w:i/>
          <w:color w:val="000000"/>
        </w:rPr>
        <w:t>На индивидуальном уровне:</w:t>
      </w:r>
      <w:r>
        <w:rPr>
          <w:b/>
          <w:color w:val="000000"/>
        </w:rPr>
        <w:t xml:space="preserve">  </w:t>
      </w:r>
    </w:p>
    <w:p w:rsidR="00605BAA" w:rsidRDefault="00613776">
      <w:pPr>
        <w:numPr>
          <w:ilvl w:val="0"/>
          <w:numId w:val="59"/>
        </w:numPr>
        <w:spacing w:after="49" w:line="270" w:lineRule="auto"/>
        <w:ind w:right="730"/>
      </w:pPr>
      <w:r>
        <w:rPr>
          <w:color w:val="000000"/>
        </w:rPr>
        <w:t>через вовлечени</w:t>
      </w:r>
      <w:r>
        <w:rPr>
          <w:color w:val="000000"/>
        </w:rPr>
        <w:t xml:space="preserve">е школьников в планирование, организацию, проведение и анали з общешкольных и внутриклассных дел; </w:t>
      </w:r>
    </w:p>
    <w:p w:rsidR="00605BAA" w:rsidRDefault="00613776">
      <w:pPr>
        <w:numPr>
          <w:ilvl w:val="0"/>
          <w:numId w:val="59"/>
        </w:numPr>
        <w:spacing w:after="49" w:line="270" w:lineRule="auto"/>
        <w:ind w:right="730"/>
      </w:pPr>
      <w:r>
        <w:rPr>
          <w:color w:val="000000"/>
        </w:rPr>
        <w:t>через реализацию школьниками, взявшими на себя соответствующую              рол ь, функций по контролю за порядком и чистотой в классе, уходом за классной ко</w:t>
      </w:r>
      <w:r>
        <w:rPr>
          <w:color w:val="000000"/>
        </w:rPr>
        <w:t xml:space="preserve">мнатой, ко мнатными растениями и т.п. </w:t>
      </w:r>
    </w:p>
    <w:p w:rsidR="00605BAA" w:rsidRDefault="00613776">
      <w:pPr>
        <w:spacing w:after="67" w:line="259" w:lineRule="auto"/>
        <w:ind w:left="1244" w:firstLine="0"/>
        <w:jc w:val="left"/>
      </w:pPr>
      <w:r>
        <w:rPr>
          <w:b/>
          <w:color w:val="000000"/>
        </w:rPr>
        <w:t xml:space="preserve"> </w:t>
      </w:r>
    </w:p>
    <w:p w:rsidR="00605BAA" w:rsidRDefault="00613776">
      <w:pPr>
        <w:spacing w:line="270" w:lineRule="auto"/>
        <w:ind w:left="1254" w:hanging="10"/>
      </w:pPr>
      <w:r>
        <w:rPr>
          <w:b/>
          <w:color w:val="000000"/>
        </w:rPr>
        <w:t xml:space="preserve">2.7. Модуль «Профориентация» </w:t>
      </w:r>
    </w:p>
    <w:p w:rsidR="00605BAA" w:rsidRDefault="00613776">
      <w:pPr>
        <w:spacing w:after="12" w:line="259" w:lineRule="auto"/>
        <w:ind w:left="1244" w:firstLine="0"/>
        <w:jc w:val="left"/>
      </w:pPr>
      <w:r>
        <w:rPr>
          <w:b/>
          <w:color w:val="000000"/>
        </w:rPr>
        <w:t xml:space="preserve"> </w:t>
      </w:r>
    </w:p>
    <w:p w:rsidR="00605BAA" w:rsidRDefault="00613776">
      <w:pPr>
        <w:spacing w:after="17" w:line="270" w:lineRule="auto"/>
        <w:ind w:left="677" w:right="726"/>
      </w:pPr>
      <w:r>
        <w:rPr>
          <w:color w:val="000000"/>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605BAA" w:rsidRDefault="00613776">
      <w:pPr>
        <w:spacing w:after="49" w:line="270" w:lineRule="auto"/>
        <w:ind w:left="677" w:right="730"/>
      </w:pPr>
      <w:r>
        <w:rPr>
          <w:color w:val="000000"/>
        </w:rPr>
        <w:t>Создавая проф</w:t>
      </w:r>
      <w:r>
        <w:rPr>
          <w:color w:val="000000"/>
        </w:rPr>
        <w:t>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w:t>
      </w:r>
      <w:r>
        <w:rPr>
          <w:color w:val="000000"/>
        </w:rPr>
        <w:t xml:space="preserve">иональную составляющие такой деятельности. </w:t>
      </w:r>
    </w:p>
    <w:p w:rsidR="00605BAA" w:rsidRDefault="00613776">
      <w:pPr>
        <w:spacing w:after="51" w:line="270" w:lineRule="auto"/>
        <w:ind w:left="1254" w:hanging="10"/>
      </w:pPr>
      <w:r>
        <w:rPr>
          <w:b/>
          <w:color w:val="000000"/>
        </w:rPr>
        <w:t xml:space="preserve">Виды и формы деятельности: </w:t>
      </w:r>
    </w:p>
    <w:p w:rsidR="00605BAA" w:rsidRDefault="00613776">
      <w:pPr>
        <w:numPr>
          <w:ilvl w:val="0"/>
          <w:numId w:val="59"/>
        </w:numPr>
        <w:spacing w:after="49" w:line="270" w:lineRule="auto"/>
        <w:ind w:right="730"/>
      </w:pPr>
      <w:r>
        <w:rPr>
          <w:color w:val="000000"/>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605BAA" w:rsidRDefault="00613776">
      <w:pPr>
        <w:numPr>
          <w:ilvl w:val="0"/>
          <w:numId w:val="59"/>
        </w:numPr>
        <w:spacing w:after="49" w:line="270" w:lineRule="auto"/>
        <w:ind w:right="730"/>
      </w:pPr>
      <w:r>
        <w:rPr>
          <w:color w:val="000000"/>
        </w:rPr>
        <w:t>профориентационные игры: симу</w:t>
      </w:r>
      <w:r>
        <w:rPr>
          <w:color w:val="000000"/>
        </w:rPr>
        <w:t xml:space="preserve">ляции, деловые игры, квесты, решение кейсов (ситуаций, в которых необходимо принять решение, занять определенную позицию), школьникам расширяющие знания   о типах профессий, о способах выбора профессий, о достоинствах и недостатках той или иной школьникам </w:t>
      </w:r>
      <w:r>
        <w:rPr>
          <w:color w:val="000000"/>
        </w:rPr>
        <w:t xml:space="preserve">интересной школьникам профессиональной деятельности; </w:t>
      </w:r>
    </w:p>
    <w:p w:rsidR="00605BAA" w:rsidRDefault="00613776">
      <w:pPr>
        <w:numPr>
          <w:ilvl w:val="0"/>
          <w:numId w:val="59"/>
        </w:numPr>
        <w:spacing w:after="0" w:line="320" w:lineRule="auto"/>
        <w:ind w:right="730"/>
      </w:pPr>
      <w:r>
        <w:rPr>
          <w:color w:val="000000"/>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605BAA" w:rsidRDefault="00613776">
      <w:pPr>
        <w:numPr>
          <w:ilvl w:val="0"/>
          <w:numId w:val="59"/>
        </w:numPr>
        <w:spacing w:after="49" w:line="270" w:lineRule="auto"/>
        <w:ind w:right="730"/>
      </w:pPr>
      <w:r>
        <w:rPr>
          <w:color w:val="000000"/>
        </w:rPr>
        <w:t>посещение профориентационных выставок, ярм</w:t>
      </w:r>
      <w:r>
        <w:rPr>
          <w:color w:val="000000"/>
        </w:rPr>
        <w:t xml:space="preserve">арок профессий, тематических профориентационных парков, профориентационных лагерей, дней открытых дверей в профессиональных организациях среднего и высшего профессионального образования; </w:t>
      </w:r>
    </w:p>
    <w:p w:rsidR="00605BAA" w:rsidRDefault="00613776">
      <w:pPr>
        <w:numPr>
          <w:ilvl w:val="0"/>
          <w:numId w:val="59"/>
        </w:numPr>
        <w:spacing w:after="49" w:line="270" w:lineRule="auto"/>
        <w:ind w:right="730"/>
      </w:pPr>
      <w:r>
        <w:rPr>
          <w:color w:val="000000"/>
        </w:rPr>
        <w:t xml:space="preserve">организация на базе детского лагеря отдыха профориентационных смен, </w:t>
      </w:r>
      <w:r>
        <w:rPr>
          <w:color w:val="000000"/>
        </w:rPr>
        <w:t xml:space="preserve">в работе которых принимают участие эксперты в области профориентации и где школьники могут </w:t>
      </w:r>
      <w:r>
        <w:rPr>
          <w:color w:val="000000"/>
        </w:rPr>
        <w:lastRenderedPageBreak/>
        <w:t>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w:t>
      </w:r>
      <w:r>
        <w:rPr>
          <w:color w:val="000000"/>
        </w:rPr>
        <w:t xml:space="preserve">вующие навыки. </w:t>
      </w:r>
    </w:p>
    <w:p w:rsidR="00605BAA" w:rsidRDefault="00613776">
      <w:pPr>
        <w:numPr>
          <w:ilvl w:val="0"/>
          <w:numId w:val="59"/>
        </w:numPr>
        <w:spacing w:after="49" w:line="270" w:lineRule="auto"/>
        <w:ind w:right="730"/>
      </w:pPr>
      <w:r>
        <w:rPr>
          <w:color w:val="000000"/>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605BAA" w:rsidRDefault="00613776">
      <w:pPr>
        <w:numPr>
          <w:ilvl w:val="0"/>
          <w:numId w:val="59"/>
        </w:numPr>
        <w:spacing w:after="49" w:line="270" w:lineRule="auto"/>
        <w:ind w:right="730"/>
      </w:pPr>
      <w:r>
        <w:rPr>
          <w:color w:val="000000"/>
        </w:rPr>
        <w:t>участие в работе всерос</w:t>
      </w:r>
      <w:r>
        <w:rPr>
          <w:color w:val="000000"/>
        </w:rPr>
        <w:t xml:space="preserve">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мероприятий; </w:t>
      </w:r>
    </w:p>
    <w:p w:rsidR="00605BAA" w:rsidRDefault="00613776">
      <w:pPr>
        <w:numPr>
          <w:ilvl w:val="0"/>
          <w:numId w:val="59"/>
        </w:numPr>
        <w:spacing w:after="49" w:line="270" w:lineRule="auto"/>
        <w:ind w:right="730"/>
      </w:pPr>
      <w:r>
        <w:rPr>
          <w:color w:val="000000"/>
        </w:rPr>
        <w:t>индивидуальные консультации психолога для детей и их родителей по вопросам склонн</w:t>
      </w:r>
      <w:r>
        <w:rPr>
          <w:color w:val="000000"/>
        </w:rPr>
        <w:t xml:space="preserve">остей, способностей, дарований и иных индивидуальных особенностей детей, которые могут иметь значение в процессе выбора ими профессии; </w:t>
      </w:r>
    </w:p>
    <w:p w:rsidR="00605BAA" w:rsidRDefault="00613776">
      <w:pPr>
        <w:numPr>
          <w:ilvl w:val="0"/>
          <w:numId w:val="59"/>
        </w:numPr>
        <w:spacing w:after="24" w:line="270" w:lineRule="auto"/>
        <w:ind w:right="730"/>
      </w:pPr>
      <w:r>
        <w:rPr>
          <w:color w:val="000000"/>
        </w:rPr>
        <w:t>освоение школьниками основ профессии в рамках различных курсов по выбору, включенных в основную образовательную программ</w:t>
      </w:r>
      <w:r>
        <w:rPr>
          <w:color w:val="000000"/>
        </w:rPr>
        <w:t xml:space="preserve">у школы, или в рамках курсов дополнительного образования.  </w:t>
      </w:r>
    </w:p>
    <w:p w:rsidR="00605BAA" w:rsidRDefault="00613776">
      <w:pPr>
        <w:spacing w:after="0" w:line="259" w:lineRule="auto"/>
        <w:ind w:left="1244" w:firstLine="0"/>
        <w:jc w:val="left"/>
      </w:pPr>
      <w:r>
        <w:rPr>
          <w:b/>
          <w:color w:val="000000"/>
        </w:rPr>
        <w:t xml:space="preserve"> </w:t>
      </w:r>
    </w:p>
    <w:p w:rsidR="00605BAA" w:rsidRDefault="00613776">
      <w:pPr>
        <w:numPr>
          <w:ilvl w:val="0"/>
          <w:numId w:val="60"/>
        </w:numPr>
        <w:spacing w:after="220" w:line="270" w:lineRule="auto"/>
        <w:ind w:left="1484" w:hanging="240"/>
      </w:pPr>
      <w:r>
        <w:rPr>
          <w:b/>
          <w:color w:val="000000"/>
        </w:rPr>
        <w:t xml:space="preserve">ВАРИАТИВНЫЕ МОДУЛИ  </w:t>
      </w:r>
    </w:p>
    <w:p w:rsidR="00605BAA" w:rsidRDefault="00613776">
      <w:pPr>
        <w:spacing w:line="270" w:lineRule="auto"/>
        <w:ind w:left="1254" w:hanging="10"/>
      </w:pPr>
      <w:r>
        <w:rPr>
          <w:b/>
          <w:color w:val="000000"/>
        </w:rPr>
        <w:t xml:space="preserve">3.1. Модуль «Ключевые общешкольные дела» </w:t>
      </w:r>
    </w:p>
    <w:p w:rsidR="00605BAA" w:rsidRDefault="00613776">
      <w:pPr>
        <w:spacing w:after="12" w:line="259" w:lineRule="auto"/>
        <w:ind w:left="1244" w:firstLine="0"/>
        <w:jc w:val="left"/>
      </w:pPr>
      <w:r>
        <w:rPr>
          <w:b/>
          <w:color w:val="000000"/>
        </w:rPr>
        <w:t xml:space="preserve"> </w:t>
      </w:r>
    </w:p>
    <w:p w:rsidR="00605BAA" w:rsidRDefault="00613776">
      <w:pPr>
        <w:spacing w:after="24" w:line="270" w:lineRule="auto"/>
        <w:ind w:left="677" w:right="737"/>
      </w:pPr>
      <w:r>
        <w:rPr>
          <w:color w:val="000000"/>
        </w:rPr>
        <w:t xml:space="preserve">Ключевые дела являются традиционными и проводятся ежегодно. В этих мероприятиях участвует большинство детей из разных параллелей, педагоги, родители, выпускники прошлых лет, социальные партнеры и друзья нашей школы.   </w:t>
      </w:r>
    </w:p>
    <w:p w:rsidR="00605BAA" w:rsidRDefault="00613776">
      <w:pPr>
        <w:spacing w:after="26" w:line="270" w:lineRule="auto"/>
        <w:ind w:left="677" w:right="735"/>
      </w:pPr>
      <w:r>
        <w:rPr>
          <w:color w:val="000000"/>
        </w:rPr>
        <w:t>Ключевые дела обеспечивают включеннос</w:t>
      </w:r>
      <w:r>
        <w:rPr>
          <w:color w:val="000000"/>
        </w:rPr>
        <w:t xml:space="preserve">ть в них большого числа детей и взрослых, способствуют интенсификации их общения, ставят их в ответственную позицию к происходящему в школе.  </w:t>
      </w:r>
    </w:p>
    <w:p w:rsidR="00605BAA" w:rsidRDefault="00613776">
      <w:pPr>
        <w:spacing w:after="23" w:line="270" w:lineRule="auto"/>
        <w:ind w:left="677" w:right="734"/>
      </w:pPr>
      <w:r>
        <w:rPr>
          <w:color w:val="000000"/>
        </w:rPr>
        <w:t>Введение ключевых дел в жизнь школы помогает преодолеть мероприятийный характер воспитания, сводящийся к набору м</w:t>
      </w:r>
      <w:r>
        <w:rPr>
          <w:color w:val="000000"/>
        </w:rPr>
        <w:t xml:space="preserve">ероприятий, организуемых педагогами для детей.  </w:t>
      </w:r>
    </w:p>
    <w:p w:rsidR="00605BAA" w:rsidRDefault="00613776">
      <w:pPr>
        <w:spacing w:after="49" w:line="270" w:lineRule="auto"/>
        <w:ind w:left="677" w:right="8"/>
      </w:pPr>
      <w:r>
        <w:rPr>
          <w:color w:val="000000"/>
        </w:rPr>
        <w:t xml:space="preserve">Для этого в образовательной организации используются следующие виды и формы работы:  </w:t>
      </w:r>
    </w:p>
    <w:p w:rsidR="00605BAA" w:rsidRDefault="00613776">
      <w:pPr>
        <w:spacing w:after="56" w:line="270" w:lineRule="auto"/>
        <w:ind w:left="1254" w:hanging="10"/>
      </w:pPr>
      <w:r>
        <w:rPr>
          <w:b/>
          <w:color w:val="000000"/>
        </w:rPr>
        <w:t xml:space="preserve">Виды и формы деятельности: </w:t>
      </w:r>
    </w:p>
    <w:p w:rsidR="00605BAA" w:rsidRDefault="00613776">
      <w:pPr>
        <w:spacing w:after="62" w:line="259" w:lineRule="auto"/>
        <w:ind w:left="1239" w:hanging="10"/>
        <w:jc w:val="left"/>
      </w:pPr>
      <w:r>
        <w:rPr>
          <w:b/>
          <w:i/>
          <w:color w:val="000000"/>
        </w:rPr>
        <w:t xml:space="preserve">На внешкольном уровне:  </w:t>
      </w:r>
    </w:p>
    <w:p w:rsidR="00605BAA" w:rsidRDefault="00613776">
      <w:pPr>
        <w:numPr>
          <w:ilvl w:val="0"/>
          <w:numId w:val="61"/>
        </w:numPr>
        <w:spacing w:after="49" w:line="270" w:lineRule="auto"/>
        <w:ind w:right="730"/>
      </w:pPr>
      <w:r>
        <w:rPr>
          <w:color w:val="000000"/>
        </w:rPr>
        <w:t>социальные проекты –  ежегодные совместно разрабатываемые и реализуе</w:t>
      </w:r>
      <w:r>
        <w:rPr>
          <w:color w:val="000000"/>
        </w:rPr>
        <w:t xml:space="preserve">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605BAA" w:rsidRDefault="00613776">
      <w:pPr>
        <w:numPr>
          <w:ilvl w:val="0"/>
          <w:numId w:val="61"/>
        </w:numPr>
        <w:spacing w:after="49" w:line="270" w:lineRule="auto"/>
        <w:ind w:right="730"/>
      </w:pPr>
      <w:r>
        <w:rPr>
          <w:color w:val="000000"/>
        </w:rPr>
        <w:t>открытые дискуссионные площадки – регулярно организуемый комплекс открыты</w:t>
      </w:r>
      <w:r>
        <w:rPr>
          <w:color w:val="000000"/>
        </w:rPr>
        <w:t>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w:t>
      </w:r>
      <w:r>
        <w:rPr>
          <w:color w:val="000000"/>
        </w:rPr>
        <w:t xml:space="preserve">ственные, социальные, проблемы, касающиеся жизни школы, города, страны. </w:t>
      </w:r>
    </w:p>
    <w:p w:rsidR="00605BAA" w:rsidRDefault="00613776">
      <w:pPr>
        <w:spacing w:after="62" w:line="259" w:lineRule="auto"/>
        <w:ind w:left="1239" w:hanging="10"/>
        <w:jc w:val="left"/>
      </w:pPr>
      <w:r>
        <w:rPr>
          <w:b/>
          <w:i/>
          <w:color w:val="000000"/>
        </w:rPr>
        <w:t xml:space="preserve">На школьном уровне: </w:t>
      </w:r>
    </w:p>
    <w:p w:rsidR="00605BAA" w:rsidRDefault="00613776">
      <w:pPr>
        <w:numPr>
          <w:ilvl w:val="0"/>
          <w:numId w:val="61"/>
        </w:numPr>
        <w:spacing w:after="49" w:line="270" w:lineRule="auto"/>
        <w:ind w:right="730"/>
      </w:pPr>
      <w:r>
        <w:rPr>
          <w:color w:val="000000"/>
        </w:rPr>
        <w:lastRenderedPageBreak/>
        <w:t xml:space="preserve">общешкольные праздники - </w:t>
      </w:r>
      <w:r>
        <w:rPr>
          <w:color w:val="000000"/>
        </w:rPr>
        <w:t xml:space="preserve">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605BAA" w:rsidRDefault="00613776">
      <w:pPr>
        <w:numPr>
          <w:ilvl w:val="0"/>
          <w:numId w:val="61"/>
        </w:numPr>
        <w:spacing w:after="49" w:line="270" w:lineRule="auto"/>
        <w:ind w:right="730"/>
      </w:pPr>
      <w:r>
        <w:rPr>
          <w:color w:val="000000"/>
        </w:rPr>
        <w:t>торжественные ритуалы посвящения, связанные с переходом у</w:t>
      </w:r>
      <w:r>
        <w:rPr>
          <w:color w:val="000000"/>
        </w:rPr>
        <w:t xml:space="preserve">чащихся на следующий  уровень образования, символизирующие приобретение ими нового </w:t>
      </w:r>
    </w:p>
    <w:p w:rsidR="00605BAA" w:rsidRDefault="00613776">
      <w:pPr>
        <w:spacing w:after="49" w:line="270" w:lineRule="auto"/>
        <w:ind w:left="677" w:right="8" w:firstLine="0"/>
      </w:pPr>
      <w:r>
        <w:rPr>
          <w:color w:val="000000"/>
        </w:rPr>
        <w:t xml:space="preserve">социального статуса, и развивающие школьную идентичность детей;                                   </w:t>
      </w:r>
    </w:p>
    <w:p w:rsidR="00605BAA" w:rsidRDefault="00613776">
      <w:pPr>
        <w:numPr>
          <w:ilvl w:val="0"/>
          <w:numId w:val="61"/>
        </w:numPr>
        <w:spacing w:after="49" w:line="270" w:lineRule="auto"/>
        <w:ind w:right="730"/>
      </w:pPr>
      <w:r>
        <w:rPr>
          <w:color w:val="000000"/>
        </w:rPr>
        <w:t>награждения (по итогам года) школьников и педагогов за активное участие в</w:t>
      </w:r>
      <w:r>
        <w:rPr>
          <w:color w:val="000000"/>
        </w:rPr>
        <w:t xml:space="preserve"> жизни образовательной организации, защиту её чести в конкурсах, соревнованиях, олимпиадах. Такого рода мероприятия способствует поощрению социальной активности детей, развитию позитивных межличностных отношений между педагогами и воспитанниками, формирова</w:t>
      </w:r>
      <w:r>
        <w:rPr>
          <w:color w:val="000000"/>
        </w:rPr>
        <w:t xml:space="preserve">нию чувства доверия и уважения друг к другу; </w:t>
      </w:r>
    </w:p>
    <w:p w:rsidR="00605BAA" w:rsidRDefault="00613776">
      <w:pPr>
        <w:numPr>
          <w:ilvl w:val="0"/>
          <w:numId w:val="61"/>
        </w:numPr>
        <w:spacing w:after="49" w:line="270" w:lineRule="auto"/>
        <w:ind w:right="730"/>
      </w:pPr>
      <w:r>
        <w:rPr>
          <w:color w:val="000000"/>
        </w:rPr>
        <w:t xml:space="preserve">театрализованные выступления педагогов, родителей и школьников с элементами доброго юмора, пародий, импровизаций на тему жизни школьников и учителей.   </w:t>
      </w:r>
    </w:p>
    <w:p w:rsidR="00605BAA" w:rsidRDefault="00613776">
      <w:pPr>
        <w:spacing w:after="62" w:line="259" w:lineRule="auto"/>
        <w:ind w:left="1239" w:hanging="10"/>
        <w:jc w:val="left"/>
      </w:pPr>
      <w:r>
        <w:rPr>
          <w:b/>
          <w:i/>
          <w:color w:val="000000"/>
        </w:rPr>
        <w:t xml:space="preserve">На уровне классов:  </w:t>
      </w:r>
    </w:p>
    <w:p w:rsidR="00605BAA" w:rsidRDefault="00613776">
      <w:pPr>
        <w:numPr>
          <w:ilvl w:val="0"/>
          <w:numId w:val="61"/>
        </w:numPr>
        <w:spacing w:after="0" w:line="318" w:lineRule="auto"/>
        <w:ind w:right="730"/>
      </w:pPr>
      <w:r>
        <w:rPr>
          <w:color w:val="000000"/>
        </w:rPr>
        <w:t>возможность детей быть представителя</w:t>
      </w:r>
      <w:r>
        <w:rPr>
          <w:color w:val="000000"/>
        </w:rPr>
        <w:t xml:space="preserve">ми от класса в общих делах, ответственными за подготовку  и проведение ключевых дел;   </w:t>
      </w:r>
    </w:p>
    <w:p w:rsidR="00605BAA" w:rsidRDefault="00613776">
      <w:pPr>
        <w:numPr>
          <w:ilvl w:val="0"/>
          <w:numId w:val="61"/>
        </w:numPr>
        <w:spacing w:after="49" w:line="270" w:lineRule="auto"/>
        <w:ind w:right="730"/>
      </w:pPr>
      <w:r>
        <w:rPr>
          <w:color w:val="000000"/>
        </w:rPr>
        <w:t xml:space="preserve">участие школьных класс-коллективов в реализации общешкольных ключевых дел;  </w:t>
      </w:r>
    </w:p>
    <w:p w:rsidR="00605BAA" w:rsidRDefault="00613776">
      <w:pPr>
        <w:numPr>
          <w:ilvl w:val="0"/>
          <w:numId w:val="61"/>
        </w:numPr>
        <w:spacing w:after="49" w:line="270" w:lineRule="auto"/>
        <w:ind w:right="730"/>
      </w:pPr>
      <w:r>
        <w:rPr>
          <w:color w:val="000000"/>
        </w:rPr>
        <w:t xml:space="preserve">проведение в рамках класса итогового анализа детьми общешкольных ключевых дел. </w:t>
      </w:r>
      <w:r>
        <w:rPr>
          <w:b/>
          <w:i/>
          <w:color w:val="000000"/>
        </w:rPr>
        <w:t>На индивидуа</w:t>
      </w:r>
      <w:r>
        <w:rPr>
          <w:b/>
          <w:i/>
          <w:color w:val="000000"/>
        </w:rPr>
        <w:t xml:space="preserve">льном уровне:  </w:t>
      </w:r>
    </w:p>
    <w:p w:rsidR="00605BAA" w:rsidRDefault="00613776">
      <w:pPr>
        <w:numPr>
          <w:ilvl w:val="0"/>
          <w:numId w:val="61"/>
        </w:numPr>
        <w:spacing w:after="49" w:line="270" w:lineRule="auto"/>
        <w:ind w:right="730"/>
      </w:pPr>
      <w:r>
        <w:rPr>
          <w:color w:val="000000"/>
        </w:rPr>
        <w:t>вовлечение по возможности каждого ребенка в ключевые дела образовательной организации (в качестве сценаристов, постановщиков, исполнителей, ведущих, декораторов, музыкальных редакторов, корреспондентов, ответственных за костюмы и оборудован</w:t>
      </w:r>
      <w:r>
        <w:rPr>
          <w:color w:val="000000"/>
        </w:rPr>
        <w:t xml:space="preserve">ие, ответственных за приглашение и встречу гостей и т.п.); </w:t>
      </w:r>
    </w:p>
    <w:p w:rsidR="00605BAA" w:rsidRDefault="00613776">
      <w:pPr>
        <w:numPr>
          <w:ilvl w:val="0"/>
          <w:numId w:val="61"/>
        </w:numPr>
        <w:spacing w:after="49" w:line="270" w:lineRule="auto"/>
        <w:ind w:right="730"/>
      </w:pPr>
      <w:r>
        <w:rPr>
          <w:color w:val="000000"/>
        </w:rPr>
        <w:t xml:space="preserve">индивидуальная помощь ребенку (при необходимости) в освоении навыков подготовки, проведения и анализа ключевых дел; </w:t>
      </w:r>
    </w:p>
    <w:p w:rsidR="00605BAA" w:rsidRDefault="00613776">
      <w:pPr>
        <w:numPr>
          <w:ilvl w:val="0"/>
          <w:numId w:val="61"/>
        </w:numPr>
        <w:spacing w:after="49" w:line="270" w:lineRule="auto"/>
        <w:ind w:right="730"/>
      </w:pPr>
      <w:r>
        <w:rPr>
          <w:color w:val="000000"/>
        </w:rPr>
        <w:t>наблюдение за поведением ребенка в ситуациях подготовки, проведения и анализа к</w:t>
      </w:r>
      <w:r>
        <w:rPr>
          <w:color w:val="000000"/>
        </w:rPr>
        <w:t xml:space="preserve">лючевых дел, за его отношениями со сверстниками, старшими и младшими школьниками, с педагогами и другими взрослыми; </w:t>
      </w:r>
    </w:p>
    <w:p w:rsidR="00605BAA" w:rsidRDefault="00613776">
      <w:pPr>
        <w:numPr>
          <w:ilvl w:val="0"/>
          <w:numId w:val="61"/>
        </w:numPr>
        <w:spacing w:after="49" w:line="270" w:lineRule="auto"/>
        <w:ind w:right="730"/>
      </w:pPr>
      <w:r>
        <w:rPr>
          <w:color w:val="000000"/>
        </w:rPr>
        <w:t>при необходимости коррекция поведения ребенка через частные беседы с ним, через включение его в совместную работу с другими детьми, которые</w:t>
      </w:r>
      <w:r>
        <w:rPr>
          <w:color w:val="000000"/>
        </w:rPr>
        <w:t xml:space="preserve">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605BAA" w:rsidRDefault="00613776">
      <w:pPr>
        <w:spacing w:after="19" w:line="270" w:lineRule="auto"/>
        <w:ind w:left="677" w:right="735"/>
      </w:pPr>
      <w:r>
        <w:rPr>
          <w:color w:val="000000"/>
        </w:rPr>
        <w:t xml:space="preserve">     Ключевые коллективные дела в школе традиционны и повторяются из года в год. Однако каж</w:t>
      </w:r>
      <w:r>
        <w:rPr>
          <w:color w:val="000000"/>
        </w:rPr>
        <w:t xml:space="preserve">дый год меняются содержание и форма их проведения: каждый класс и педагог имеют большую свободу выбора. Эти дела стимулируют творчество, инициативу, дают возможность для самовыражения и класса, и ученика, и учителя. </w:t>
      </w:r>
    </w:p>
    <w:p w:rsidR="00605BAA" w:rsidRDefault="00613776">
      <w:pPr>
        <w:spacing w:after="67" w:line="259" w:lineRule="auto"/>
        <w:ind w:left="677" w:firstLine="0"/>
        <w:jc w:val="left"/>
      </w:pPr>
      <w:r>
        <w:rPr>
          <w:b/>
          <w:color w:val="000000"/>
        </w:rPr>
        <w:t xml:space="preserve"> </w:t>
      </w:r>
    </w:p>
    <w:p w:rsidR="00605BAA" w:rsidRDefault="00613776">
      <w:pPr>
        <w:spacing w:line="270" w:lineRule="auto"/>
        <w:ind w:left="687" w:hanging="10"/>
      </w:pPr>
      <w:r>
        <w:rPr>
          <w:b/>
          <w:color w:val="000000"/>
        </w:rPr>
        <w:t xml:space="preserve">3.2. Модуль «Детские общественные объединения и волонтерство» </w:t>
      </w:r>
    </w:p>
    <w:p w:rsidR="00605BAA" w:rsidRDefault="00613776">
      <w:pPr>
        <w:spacing w:after="58" w:line="259" w:lineRule="auto"/>
        <w:ind w:left="677" w:firstLine="0"/>
        <w:jc w:val="left"/>
      </w:pPr>
      <w:r>
        <w:rPr>
          <w:b/>
          <w:color w:val="000000"/>
        </w:rPr>
        <w:t xml:space="preserve"> </w:t>
      </w:r>
    </w:p>
    <w:p w:rsidR="00605BAA" w:rsidRDefault="00613776">
      <w:pPr>
        <w:spacing w:after="49" w:line="270" w:lineRule="auto"/>
        <w:ind w:left="677" w:right="727"/>
      </w:pPr>
      <w:r>
        <w:rPr>
          <w:color w:val="000000"/>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w:t>
      </w:r>
      <w:r>
        <w:rPr>
          <w:color w:val="000000"/>
        </w:rPr>
        <w:t xml:space="preserve"> общности интересов для реализации общих целей, </w:t>
      </w:r>
      <w:r>
        <w:rPr>
          <w:color w:val="000000"/>
        </w:rPr>
        <w:lastRenderedPageBreak/>
        <w:t xml:space="preserve">указанных в уставе общественного объединения. Его правовой основой является ФЗ от 19.05.1995 N 82-ФЗ (ред. от 20.12.2017) "Об общественных объединениях" (ст. 5). </w:t>
      </w:r>
    </w:p>
    <w:p w:rsidR="00605BAA" w:rsidRDefault="00613776">
      <w:pPr>
        <w:spacing w:after="49" w:line="270" w:lineRule="auto"/>
        <w:ind w:left="677" w:right="744"/>
      </w:pPr>
      <w:r>
        <w:rPr>
          <w:color w:val="000000"/>
        </w:rPr>
        <w:t xml:space="preserve"> Воспитание в детском общественном объединени</w:t>
      </w:r>
      <w:r>
        <w:rPr>
          <w:color w:val="000000"/>
        </w:rPr>
        <w:t xml:space="preserve">и     осуществляется через следующие виды и формы деятельности.  </w:t>
      </w:r>
      <w:r>
        <w:rPr>
          <w:b/>
          <w:color w:val="000000"/>
        </w:rPr>
        <w:t xml:space="preserve">Виды и формы деятельности: </w:t>
      </w:r>
    </w:p>
    <w:p w:rsidR="00605BAA" w:rsidRDefault="00613776">
      <w:pPr>
        <w:numPr>
          <w:ilvl w:val="0"/>
          <w:numId w:val="61"/>
        </w:numPr>
        <w:spacing w:after="49" w:line="270" w:lineRule="auto"/>
        <w:ind w:right="730"/>
      </w:pPr>
      <w:r>
        <w:rPr>
          <w:color w:val="000000"/>
        </w:rPr>
        <w:t>утверждение и последовательная реализация в детском общественном объединении демократических процедур (выборы руководящих органов объединения, подотчетность выборн</w:t>
      </w:r>
      <w:r>
        <w:rPr>
          <w:color w:val="000000"/>
        </w:rPr>
        <w:t xml:space="preserve">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rsidR="00605BAA" w:rsidRDefault="00613776">
      <w:pPr>
        <w:numPr>
          <w:ilvl w:val="0"/>
          <w:numId w:val="61"/>
        </w:numPr>
        <w:spacing w:after="49" w:line="270" w:lineRule="auto"/>
        <w:ind w:right="730"/>
      </w:pPr>
      <w:r>
        <w:rPr>
          <w:color w:val="000000"/>
        </w:rPr>
        <w:t>организацию общественно полезных дел, дающих  детям возможность получить важный для их лично</w:t>
      </w:r>
      <w:r>
        <w:rPr>
          <w:color w:val="000000"/>
        </w:rPr>
        <w:t>стного развития опыт деятельности, направленной на помощь другим людям, своей ОО,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w:t>
      </w:r>
      <w:r>
        <w:rPr>
          <w:color w:val="000000"/>
        </w:rPr>
        <w:t xml:space="preserve">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
    <w:p w:rsidR="00605BAA" w:rsidRDefault="00613776">
      <w:pPr>
        <w:numPr>
          <w:ilvl w:val="0"/>
          <w:numId w:val="61"/>
        </w:numPr>
        <w:spacing w:after="49" w:line="270" w:lineRule="auto"/>
        <w:ind w:right="730"/>
      </w:pPr>
      <w:r>
        <w:rPr>
          <w:color w:val="000000"/>
        </w:rPr>
        <w:t>участие школьников в р</w:t>
      </w:r>
      <w:r>
        <w:rPr>
          <w:color w:val="000000"/>
        </w:rPr>
        <w:t xml:space="preserve">аботе на прилегающей к территории (работа в саду, уход за деревьями и кустарниками, благоустройство клумб) и другие; </w:t>
      </w:r>
    </w:p>
    <w:p w:rsidR="00605BAA" w:rsidRDefault="00613776">
      <w:pPr>
        <w:numPr>
          <w:ilvl w:val="0"/>
          <w:numId w:val="61"/>
        </w:numPr>
        <w:spacing w:after="49" w:line="270" w:lineRule="auto"/>
        <w:ind w:right="730"/>
      </w:pPr>
      <w:r>
        <w:rPr>
          <w:color w:val="000000"/>
        </w:rPr>
        <w:t>организацию общественно полезных дел, дающих школьникам возможность получить важный для их личностного развития опыт осуществления дел, на</w:t>
      </w:r>
      <w:r>
        <w:rPr>
          <w:color w:val="000000"/>
        </w:rPr>
        <w:t xml:space="preserve">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 </w:t>
      </w:r>
    </w:p>
    <w:p w:rsidR="00605BAA" w:rsidRDefault="00613776">
      <w:pPr>
        <w:numPr>
          <w:ilvl w:val="0"/>
          <w:numId w:val="61"/>
        </w:numPr>
        <w:spacing w:after="49" w:line="270" w:lineRule="auto"/>
        <w:ind w:right="730"/>
      </w:pPr>
      <w:r>
        <w:rPr>
          <w:color w:val="000000"/>
        </w:rPr>
        <w:t>договор, заключаемый между ребенком и детским общественны</w:t>
      </w:r>
      <w:r>
        <w:rPr>
          <w:color w:val="000000"/>
        </w:rPr>
        <w:t xml:space="preserve">м объединением, традиционной формой которого является Торжественное обещание (клятва) при вступлении в объединение; </w:t>
      </w:r>
    </w:p>
    <w:p w:rsidR="00605BAA" w:rsidRDefault="00613776">
      <w:pPr>
        <w:numPr>
          <w:ilvl w:val="0"/>
          <w:numId w:val="61"/>
        </w:numPr>
        <w:spacing w:after="49" w:line="270" w:lineRule="auto"/>
        <w:ind w:right="730"/>
      </w:pPr>
      <w:r>
        <w:rPr>
          <w:color w:val="000000"/>
        </w:rPr>
        <w:t>клубные встречи – формальные и неформальные встречи членов детского общественного объединения для обсуждения вопросов управления объединени</w:t>
      </w:r>
      <w:r>
        <w:rPr>
          <w:color w:val="000000"/>
        </w:rPr>
        <w:t xml:space="preserve">ем, планирования дел в ОДО и микрорайоне, совместного пения, празднования знаменательных для членов объединения событий; </w:t>
      </w:r>
    </w:p>
    <w:p w:rsidR="00605BAA" w:rsidRDefault="00613776">
      <w:pPr>
        <w:numPr>
          <w:ilvl w:val="0"/>
          <w:numId w:val="61"/>
        </w:numPr>
        <w:spacing w:after="49" w:line="270" w:lineRule="auto"/>
        <w:ind w:right="730"/>
      </w:pPr>
      <w:r>
        <w:rPr>
          <w:color w:val="000000"/>
        </w:rPr>
        <w:t>лагерные сборы детского объединения, проводимые в каникулярное время на базе загородного лагеря. Здесь, в процессе круглосуточного сов</w:t>
      </w:r>
      <w:r>
        <w:rPr>
          <w:color w:val="000000"/>
        </w:rPr>
        <w:t xml:space="preserve">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 </w:t>
      </w:r>
    </w:p>
    <w:p w:rsidR="00605BAA" w:rsidRDefault="00613776">
      <w:pPr>
        <w:numPr>
          <w:ilvl w:val="0"/>
          <w:numId w:val="61"/>
        </w:numPr>
        <w:spacing w:after="49" w:line="270" w:lineRule="auto"/>
        <w:ind w:right="730"/>
      </w:pPr>
      <w:r>
        <w:rPr>
          <w:color w:val="000000"/>
        </w:rPr>
        <w:t>рекрутинговые мероприятия, реализующие идею по</w:t>
      </w:r>
      <w:r>
        <w:rPr>
          <w:color w:val="000000"/>
        </w:rPr>
        <w:t xml:space="preserve">пуляризации деятельности детского общественного объединения, привлечения в него новых участников (в форме игр, квестов, театрализаций и т.п.); </w:t>
      </w:r>
    </w:p>
    <w:p w:rsidR="00605BAA" w:rsidRDefault="00613776">
      <w:pPr>
        <w:numPr>
          <w:ilvl w:val="0"/>
          <w:numId w:val="61"/>
        </w:numPr>
        <w:spacing w:after="49" w:line="270" w:lineRule="auto"/>
        <w:ind w:right="730"/>
      </w:pPr>
      <w:r>
        <w:rPr>
          <w:color w:val="000000"/>
        </w:rPr>
        <w:t>поддержка и развитие в детском объединении его традиций и ритуалов, формирующих у ребенка чувство общности с дру</w:t>
      </w:r>
      <w:r>
        <w:rPr>
          <w:color w:val="000000"/>
        </w:rPr>
        <w:t>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w:t>
      </w:r>
      <w:r>
        <w:rPr>
          <w:color w:val="000000"/>
        </w:rPr>
        <w:t xml:space="preserve">ички детского объединения в </w:t>
      </w:r>
      <w:r>
        <w:rPr>
          <w:color w:val="000000"/>
        </w:rPr>
        <w:lastRenderedPageBreak/>
        <w:t xml:space="preserve">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w:t>
      </w:r>
    </w:p>
    <w:p w:rsidR="00605BAA" w:rsidRDefault="00613776">
      <w:pPr>
        <w:numPr>
          <w:ilvl w:val="0"/>
          <w:numId w:val="61"/>
        </w:numPr>
        <w:spacing w:after="49" w:line="270" w:lineRule="auto"/>
        <w:ind w:right="730"/>
      </w:pPr>
      <w:r>
        <w:rPr>
          <w:color w:val="000000"/>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 </w:t>
      </w:r>
    </w:p>
    <w:p w:rsidR="00605BAA" w:rsidRDefault="00613776">
      <w:pPr>
        <w:numPr>
          <w:ilvl w:val="0"/>
          <w:numId w:val="61"/>
        </w:numPr>
        <w:spacing w:after="19" w:line="270" w:lineRule="auto"/>
        <w:ind w:right="730"/>
      </w:pPr>
      <w:r>
        <w:rPr>
          <w:color w:val="000000"/>
        </w:rPr>
        <w:t>участие членов детского общественного объединения</w:t>
      </w:r>
      <w:r>
        <w:rPr>
          <w:color w:val="000000"/>
        </w:rPr>
        <w:t xml:space="preserve">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605BAA" w:rsidRDefault="00613776">
      <w:pPr>
        <w:spacing w:after="67" w:line="259" w:lineRule="auto"/>
        <w:ind w:left="677" w:firstLine="0"/>
        <w:jc w:val="left"/>
      </w:pPr>
      <w:r>
        <w:rPr>
          <w:b/>
          <w:color w:val="000000"/>
        </w:rPr>
        <w:t xml:space="preserve"> </w:t>
      </w:r>
    </w:p>
    <w:p w:rsidR="00605BAA" w:rsidRDefault="00613776">
      <w:pPr>
        <w:spacing w:line="270" w:lineRule="auto"/>
        <w:ind w:left="687" w:hanging="10"/>
      </w:pPr>
      <w:r>
        <w:rPr>
          <w:b/>
          <w:color w:val="000000"/>
        </w:rPr>
        <w:t>3</w:t>
      </w:r>
      <w:r>
        <w:rPr>
          <w:b/>
          <w:color w:val="000000"/>
        </w:rPr>
        <w:t xml:space="preserve">.3. Модуль  «Школьные и социальные  медиа» </w:t>
      </w:r>
    </w:p>
    <w:p w:rsidR="00605BAA" w:rsidRDefault="00613776">
      <w:pPr>
        <w:spacing w:after="58" w:line="259" w:lineRule="auto"/>
        <w:ind w:left="1244" w:firstLine="0"/>
        <w:jc w:val="left"/>
      </w:pPr>
      <w:r>
        <w:rPr>
          <w:b/>
          <w:color w:val="000000"/>
        </w:rPr>
        <w:t xml:space="preserve"> </w:t>
      </w:r>
    </w:p>
    <w:p w:rsidR="00605BAA" w:rsidRDefault="00613776">
      <w:pPr>
        <w:spacing w:after="49" w:line="270" w:lineRule="auto"/>
        <w:ind w:left="677" w:right="8"/>
      </w:pPr>
      <w:r>
        <w:rPr>
          <w:color w:val="000000"/>
        </w:rPr>
        <w:t xml:space="preserve">Медиа - это совместно создаваемые обучающимися и педагогами средства распространения текстовой, аудио и видео информации. </w:t>
      </w:r>
    </w:p>
    <w:p w:rsidR="00605BAA" w:rsidRDefault="00613776">
      <w:pPr>
        <w:spacing w:after="49" w:line="270" w:lineRule="auto"/>
        <w:ind w:left="677" w:right="8"/>
      </w:pPr>
      <w:r>
        <w:rPr>
          <w:color w:val="000000"/>
        </w:rPr>
        <w:t xml:space="preserve">Цель медиа - </w:t>
      </w:r>
      <w:r>
        <w:rPr>
          <w:color w:val="000000"/>
        </w:rPr>
        <w:t xml:space="preserve">развитие коммуникативной культуры школьников, формирование навыков общения и сотрудничества, поддержка творческой самореализации школьников. </w:t>
      </w:r>
    </w:p>
    <w:p w:rsidR="00605BAA" w:rsidRDefault="00613776">
      <w:pPr>
        <w:spacing w:after="49" w:line="270" w:lineRule="auto"/>
        <w:ind w:left="677" w:right="8" w:firstLine="0"/>
      </w:pPr>
      <w:r>
        <w:rPr>
          <w:color w:val="000000"/>
        </w:rPr>
        <w:t xml:space="preserve">Воспитательный потенциал медиа реализуется в рамках следующих видов и форм деятельности. </w:t>
      </w:r>
    </w:p>
    <w:p w:rsidR="00605BAA" w:rsidRDefault="00613776">
      <w:pPr>
        <w:spacing w:after="62" w:line="259" w:lineRule="auto"/>
        <w:ind w:left="1239" w:hanging="10"/>
        <w:jc w:val="left"/>
      </w:pPr>
      <w:r>
        <w:rPr>
          <w:b/>
          <w:i/>
          <w:color w:val="000000"/>
        </w:rPr>
        <w:t>Виды и формы деятельност</w:t>
      </w:r>
      <w:r>
        <w:rPr>
          <w:b/>
          <w:i/>
          <w:color w:val="000000"/>
        </w:rPr>
        <w:t xml:space="preserve">и: </w:t>
      </w:r>
    </w:p>
    <w:p w:rsidR="00605BAA" w:rsidRDefault="00613776">
      <w:pPr>
        <w:numPr>
          <w:ilvl w:val="0"/>
          <w:numId w:val="61"/>
        </w:numPr>
        <w:spacing w:after="49" w:line="270" w:lineRule="auto"/>
        <w:ind w:right="730"/>
      </w:pPr>
      <w:r>
        <w:rPr>
          <w:color w:val="000000"/>
        </w:rPr>
        <w:t>разновозрастный редакционный совет детей  и консультирующих их взрослых, целью которого является освещение (через газету, радио или телевидение) наиболее интересных моментов жизни школы, популяризация ключевых дел, объединений, деятельности органов сам</w:t>
      </w:r>
      <w:r>
        <w:rPr>
          <w:color w:val="000000"/>
        </w:rPr>
        <w:t xml:space="preserve">оуправления; </w:t>
      </w:r>
    </w:p>
    <w:p w:rsidR="00605BAA" w:rsidRDefault="00613776">
      <w:pPr>
        <w:numPr>
          <w:ilvl w:val="0"/>
          <w:numId w:val="61"/>
        </w:numPr>
        <w:spacing w:after="49" w:line="270" w:lineRule="auto"/>
        <w:ind w:right="730"/>
      </w:pPr>
      <w:r>
        <w:rPr>
          <w:color w:val="000000"/>
        </w:rPr>
        <w:t>газета, на страницах которой размещаются материалы о вузах, колледжах и востребованных рабочих вакансиях, которые могут быть интересны детям; организуются конкурсы рассказов, поэтических произведений, сказок, репортажей и научно-популярных ст</w:t>
      </w:r>
      <w:r>
        <w:rPr>
          <w:color w:val="000000"/>
        </w:rPr>
        <w:t xml:space="preserve">атей; проводятся круглые столы с обсуждением значимых образовательных, социальных, нравственных проблем; </w:t>
      </w:r>
    </w:p>
    <w:p w:rsidR="00605BAA" w:rsidRDefault="00613776">
      <w:pPr>
        <w:numPr>
          <w:ilvl w:val="0"/>
          <w:numId w:val="61"/>
        </w:numPr>
        <w:spacing w:after="49" w:line="270" w:lineRule="auto"/>
        <w:ind w:right="730"/>
      </w:pPr>
      <w:r>
        <w:rPr>
          <w:color w:val="000000"/>
        </w:rPr>
        <w:t>медиацентр – созданная из заинтересованных добровольцев группа информационнотехнической поддержки общих мероприятий, осуществляющая видеосъемку и муль</w:t>
      </w:r>
      <w:r>
        <w:rPr>
          <w:color w:val="000000"/>
        </w:rPr>
        <w:t xml:space="preserve">тимедийное сопровождение праздников, фестивалей, конкурсов, спектаклей, капустников, вечеров, акций и пр.; </w:t>
      </w:r>
    </w:p>
    <w:p w:rsidR="00605BAA" w:rsidRDefault="00613776">
      <w:pPr>
        <w:numPr>
          <w:ilvl w:val="0"/>
          <w:numId w:val="61"/>
        </w:numPr>
        <w:spacing w:after="49" w:line="270" w:lineRule="auto"/>
        <w:ind w:right="730"/>
      </w:pPr>
      <w:r>
        <w:rPr>
          <w:color w:val="000000"/>
        </w:rPr>
        <w:t>интернет-группа - разновозрастное сообщество детей и педагогов, поддерживающее интернет-сайт школы и соответствующую группу в социальных сетях с цел</w:t>
      </w:r>
      <w:r>
        <w:rPr>
          <w:color w:val="000000"/>
        </w:rPr>
        <w:t>ью освещения деятельности в информационном пространстве, привлечения внимания общественности к ОО, информационного продвижения ее ценностей и организации виртуальной диалоговой площадки, на которой школьники,  педагогами и родителями могли бы открыто обсуж</w:t>
      </w:r>
      <w:r>
        <w:rPr>
          <w:color w:val="000000"/>
        </w:rPr>
        <w:t xml:space="preserve">даться значимые для ОО вопросы; </w:t>
      </w:r>
    </w:p>
    <w:p w:rsidR="00605BAA" w:rsidRDefault="00613776">
      <w:pPr>
        <w:numPr>
          <w:ilvl w:val="0"/>
          <w:numId w:val="61"/>
        </w:numPr>
        <w:spacing w:after="49" w:line="270" w:lineRule="auto"/>
        <w:ind w:right="730"/>
      </w:pPr>
      <w:r>
        <w:rPr>
          <w:color w:val="000000"/>
        </w:rPr>
        <w:t xml:space="preserve">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 </w:t>
      </w:r>
    </w:p>
    <w:p w:rsidR="00605BAA" w:rsidRDefault="00613776">
      <w:pPr>
        <w:numPr>
          <w:ilvl w:val="0"/>
          <w:numId w:val="61"/>
        </w:numPr>
        <w:spacing w:after="11" w:line="270" w:lineRule="auto"/>
        <w:ind w:right="730"/>
      </w:pPr>
      <w:r>
        <w:rPr>
          <w:color w:val="000000"/>
        </w:rPr>
        <w:t xml:space="preserve">участие школьников в конкурсах медиа. </w:t>
      </w:r>
    </w:p>
    <w:p w:rsidR="00605BAA" w:rsidRDefault="00613776">
      <w:pPr>
        <w:spacing w:after="67" w:line="259" w:lineRule="auto"/>
        <w:ind w:left="677" w:firstLine="0"/>
        <w:jc w:val="left"/>
      </w:pPr>
      <w:r>
        <w:rPr>
          <w:b/>
          <w:color w:val="000000"/>
        </w:rPr>
        <w:t xml:space="preserve"> </w:t>
      </w:r>
    </w:p>
    <w:p w:rsidR="00605BAA" w:rsidRDefault="00613776">
      <w:pPr>
        <w:spacing w:line="270" w:lineRule="auto"/>
        <w:ind w:left="687" w:hanging="10"/>
      </w:pPr>
      <w:r>
        <w:rPr>
          <w:b/>
          <w:color w:val="000000"/>
        </w:rPr>
        <w:t xml:space="preserve">3.4. Модуль «Экскурсии, экспедиции, походы» </w:t>
      </w:r>
    </w:p>
    <w:p w:rsidR="00605BAA" w:rsidRDefault="00613776">
      <w:pPr>
        <w:spacing w:after="58" w:line="259" w:lineRule="auto"/>
        <w:ind w:left="1244" w:firstLine="0"/>
        <w:jc w:val="left"/>
      </w:pPr>
      <w:r>
        <w:rPr>
          <w:b/>
          <w:color w:val="000000"/>
        </w:rPr>
        <w:lastRenderedPageBreak/>
        <w:t xml:space="preserve"> </w:t>
      </w:r>
    </w:p>
    <w:p w:rsidR="00605BAA" w:rsidRDefault="00613776">
      <w:pPr>
        <w:spacing w:after="17" w:line="270" w:lineRule="auto"/>
        <w:ind w:left="677" w:right="734"/>
      </w:pPr>
      <w:r>
        <w:rPr>
          <w:b/>
          <w:color w:val="000000"/>
        </w:rPr>
        <w:t xml:space="preserve"> </w:t>
      </w:r>
      <w:r>
        <w:rPr>
          <w:color w:val="333333"/>
        </w:rPr>
        <w:t xml:space="preserve"> </w:t>
      </w:r>
      <w:r>
        <w:rPr>
          <w:color w:val="000000"/>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w:t>
      </w:r>
      <w:r>
        <w:rPr>
          <w:color w:val="000000"/>
        </w:rPr>
        <w:t xml:space="preserve">ния в различных внешкольных ситуациях.   </w:t>
      </w:r>
    </w:p>
    <w:p w:rsidR="00605BAA" w:rsidRDefault="00613776">
      <w:pPr>
        <w:spacing w:after="49" w:line="270" w:lineRule="auto"/>
        <w:ind w:left="677" w:right="732"/>
      </w:pPr>
      <w:r>
        <w:rPr>
          <w:color w:val="000000"/>
        </w:rPr>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w:t>
      </w:r>
      <w:r>
        <w:rPr>
          <w:color w:val="000000"/>
        </w:rPr>
        <w:t xml:space="preserve">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w:t>
      </w:r>
      <w:r>
        <w:rPr>
          <w:b/>
          <w:color w:val="000000"/>
        </w:rPr>
        <w:t xml:space="preserve">Виды и формы деятельности: </w:t>
      </w:r>
    </w:p>
    <w:p w:rsidR="00605BAA" w:rsidRDefault="00613776">
      <w:pPr>
        <w:numPr>
          <w:ilvl w:val="0"/>
          <w:numId w:val="61"/>
        </w:numPr>
        <w:spacing w:after="49" w:line="270" w:lineRule="auto"/>
        <w:ind w:right="730"/>
      </w:pPr>
      <w:r>
        <w:rPr>
          <w:color w:val="000000"/>
        </w:rPr>
        <w:t>регулярные пешие прогулки, экскурсии</w:t>
      </w:r>
      <w:r>
        <w:rPr>
          <w:color w:val="000000"/>
        </w:rPr>
        <w:t xml:space="preserve"> или походы выходного дня, организуемые в объединениях педагогами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w:t>
      </w:r>
      <w:r>
        <w:rPr>
          <w:color w:val="000000"/>
        </w:rPr>
        <w:t xml:space="preserve"> им заданий, например: «фотографов», «разведчиков», «гидов», «корреспондентов», «оформителей»); </w:t>
      </w:r>
    </w:p>
    <w:p w:rsidR="00605BAA" w:rsidRDefault="00613776">
      <w:pPr>
        <w:numPr>
          <w:ilvl w:val="0"/>
          <w:numId w:val="61"/>
        </w:numPr>
        <w:spacing w:after="49" w:line="270" w:lineRule="auto"/>
        <w:ind w:right="730"/>
      </w:pPr>
      <w:r>
        <w:rPr>
          <w:color w:val="000000"/>
        </w:rPr>
        <w:t>литературные, исторические, биологические экспедиции, организуемые педагогами и родителями школьников в другие города или села для углубленного изучения биогра</w:t>
      </w:r>
      <w:r>
        <w:rPr>
          <w:color w:val="000000"/>
        </w:rPr>
        <w:t xml:space="preserve">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605BAA" w:rsidRDefault="00613776">
      <w:pPr>
        <w:numPr>
          <w:ilvl w:val="0"/>
          <w:numId w:val="61"/>
        </w:numPr>
        <w:spacing w:after="49" w:line="270" w:lineRule="auto"/>
        <w:ind w:right="730"/>
      </w:pPr>
      <w:r>
        <w:rPr>
          <w:color w:val="000000"/>
        </w:rPr>
        <w:t>поисковые экспедиции – вахты памяти, организуемые поисковым отрядом к местам боев Вели</w:t>
      </w:r>
      <w:r>
        <w:rPr>
          <w:color w:val="000000"/>
        </w:rPr>
        <w:t xml:space="preserve">кой отечественной войны для поиска и захоронения останков погибших советских воинов; </w:t>
      </w:r>
    </w:p>
    <w:p w:rsidR="00605BAA" w:rsidRDefault="00613776">
      <w:pPr>
        <w:numPr>
          <w:ilvl w:val="0"/>
          <w:numId w:val="61"/>
        </w:numPr>
        <w:spacing w:after="49" w:line="270" w:lineRule="auto"/>
        <w:ind w:right="730"/>
      </w:pPr>
      <w:r>
        <w:rPr>
          <w:color w:val="000000"/>
        </w:rPr>
        <w:t>многодневные походы, организуемые совместно со школами и осуществляемые с обязательным привлечением школьников к коллективному планированию (разработка маршрута, расчет в</w:t>
      </w:r>
      <w:r>
        <w:rPr>
          <w:color w:val="000000"/>
        </w:rPr>
        <w:t>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w:t>
      </w:r>
      <w:r>
        <w:rPr>
          <w:color w:val="000000"/>
        </w:rPr>
        <w:t xml:space="preserve">му анализу туристского путешествия (каждого дня – у вечернего походного костра и всего похода - по возвращению домой); </w:t>
      </w:r>
    </w:p>
    <w:p w:rsidR="00605BAA" w:rsidRDefault="00613776">
      <w:pPr>
        <w:numPr>
          <w:ilvl w:val="0"/>
          <w:numId w:val="61"/>
        </w:numPr>
        <w:spacing w:after="49" w:line="270" w:lineRule="auto"/>
        <w:ind w:right="730"/>
      </w:pPr>
      <w:r>
        <w:rPr>
          <w:color w:val="000000"/>
        </w:rPr>
        <w:t>турслет с участием команд, сформированных из педагогов, детей и родителей школьников, включающий в себя, например: соревнование по техни</w:t>
      </w:r>
      <w:r>
        <w:rPr>
          <w:color w:val="000000"/>
        </w:rPr>
        <w:t xml:space="preserve">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w:t>
      </w:r>
      <w:r>
        <w:rPr>
          <w:color w:val="000000"/>
        </w:rPr>
        <w:t xml:space="preserve">комбинированную эстафету; </w:t>
      </w:r>
    </w:p>
    <w:p w:rsidR="00605BAA" w:rsidRDefault="00613776">
      <w:pPr>
        <w:numPr>
          <w:ilvl w:val="0"/>
          <w:numId w:val="61"/>
        </w:numPr>
        <w:spacing w:after="49" w:line="270" w:lineRule="auto"/>
        <w:ind w:right="730"/>
      </w:pPr>
      <w:r>
        <w:rPr>
          <w:color w:val="000000"/>
        </w:rPr>
        <w:t>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w:t>
      </w:r>
      <w:r>
        <w:rPr>
          <w:color w:val="000000"/>
        </w:rPr>
        <w:t xml:space="preserve">обинзонады, квесты, игры, соревнования, конкурсы). </w:t>
      </w:r>
    </w:p>
    <w:p w:rsidR="00605BAA" w:rsidRDefault="00613776">
      <w:pPr>
        <w:spacing w:after="71" w:line="259" w:lineRule="auto"/>
        <w:ind w:left="677" w:firstLine="0"/>
        <w:jc w:val="left"/>
      </w:pPr>
      <w:r>
        <w:rPr>
          <w:color w:val="000000"/>
        </w:rPr>
        <w:t xml:space="preserve"> </w:t>
      </w:r>
    </w:p>
    <w:p w:rsidR="00605BAA" w:rsidRDefault="00613776">
      <w:pPr>
        <w:spacing w:line="270" w:lineRule="auto"/>
        <w:ind w:left="687" w:hanging="10"/>
      </w:pPr>
      <w:r>
        <w:rPr>
          <w:b/>
          <w:color w:val="000000"/>
        </w:rPr>
        <w:t xml:space="preserve">3.5. Модуль «Организация предметно-эстетической среды» </w:t>
      </w:r>
    </w:p>
    <w:p w:rsidR="00605BAA" w:rsidRDefault="00613776">
      <w:pPr>
        <w:spacing w:after="63" w:line="259" w:lineRule="auto"/>
        <w:ind w:left="1244" w:firstLine="0"/>
        <w:jc w:val="left"/>
      </w:pPr>
      <w:r>
        <w:rPr>
          <w:b/>
          <w:color w:val="000000"/>
        </w:rPr>
        <w:t xml:space="preserve"> </w:t>
      </w:r>
    </w:p>
    <w:p w:rsidR="00605BAA" w:rsidRDefault="00613776">
      <w:pPr>
        <w:spacing w:after="9" w:line="271" w:lineRule="auto"/>
        <w:ind w:left="10" w:right="732" w:hanging="10"/>
        <w:jc w:val="right"/>
      </w:pPr>
      <w:r>
        <w:rPr>
          <w:color w:val="000000"/>
        </w:rPr>
        <w:lastRenderedPageBreak/>
        <w:t xml:space="preserve">Окружающая школьников предметно-эстетическая среда МБОУ «СОШ №14» </w:t>
      </w:r>
    </w:p>
    <w:p w:rsidR="00605BAA" w:rsidRDefault="00613776">
      <w:pPr>
        <w:spacing w:after="49" w:line="270" w:lineRule="auto"/>
        <w:ind w:left="677" w:right="735" w:firstLine="0"/>
      </w:pPr>
      <w:r>
        <w:rPr>
          <w:color w:val="000000"/>
        </w:rPr>
        <w:t>г.Грозного, при условии ее грамотной организации, обогащает внутренний мир де</w:t>
      </w:r>
      <w:r>
        <w:rPr>
          <w:color w:val="000000"/>
        </w:rPr>
        <w:t>тей, способствует формированию у них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организации. Воспитывающее влияние на школьник</w:t>
      </w:r>
      <w:r>
        <w:rPr>
          <w:color w:val="000000"/>
        </w:rPr>
        <w:t xml:space="preserve">ов осуществляется через различные виды и формы работы. </w:t>
      </w:r>
      <w:r>
        <w:rPr>
          <w:b/>
          <w:color w:val="000000"/>
        </w:rPr>
        <w:t xml:space="preserve">Виды и формы деятельности: </w:t>
      </w:r>
    </w:p>
    <w:p w:rsidR="00605BAA" w:rsidRDefault="00613776">
      <w:pPr>
        <w:numPr>
          <w:ilvl w:val="0"/>
          <w:numId w:val="61"/>
        </w:numPr>
        <w:spacing w:after="0" w:line="319" w:lineRule="auto"/>
        <w:ind w:right="730"/>
      </w:pPr>
      <w:r>
        <w:rPr>
          <w:color w:val="000000"/>
        </w:rPr>
        <w:t xml:space="preserve">оформление интерьера помещений (вестибюля, коридоров, рекреаций, залов, лестничных пролетов и т.п.) и их периодическая переориентация; </w:t>
      </w:r>
    </w:p>
    <w:p w:rsidR="00605BAA" w:rsidRDefault="00613776">
      <w:pPr>
        <w:numPr>
          <w:ilvl w:val="0"/>
          <w:numId w:val="61"/>
        </w:numPr>
        <w:spacing w:after="49" w:line="270" w:lineRule="auto"/>
        <w:ind w:right="730"/>
      </w:pPr>
      <w:r>
        <w:rPr>
          <w:color w:val="000000"/>
        </w:rPr>
        <w:t>размещение на стенах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детей с разнообрази</w:t>
      </w:r>
      <w:r>
        <w:rPr>
          <w:color w:val="000000"/>
        </w:rPr>
        <w:t xml:space="preserve">ем эстетического осмысления мира; фотоотчетов об интересных событиях, происходящих в МБОУ «СОШ №14» г.Грозного (проведенных ключевых делах, интересных экскурсиях, походах, встречах с интересными людьми и т.п.); </w:t>
      </w:r>
    </w:p>
    <w:p w:rsidR="00605BAA" w:rsidRDefault="00613776">
      <w:pPr>
        <w:numPr>
          <w:ilvl w:val="0"/>
          <w:numId w:val="61"/>
        </w:numPr>
        <w:spacing w:after="49" w:line="270" w:lineRule="auto"/>
        <w:ind w:right="730"/>
      </w:pPr>
      <w:r>
        <w:rPr>
          <w:color w:val="000000"/>
        </w:rPr>
        <w:t>озеленение территории МБОУ «СОШ №14» г.Грозн</w:t>
      </w:r>
      <w:r>
        <w:rPr>
          <w:color w:val="000000"/>
        </w:rPr>
        <w:t>ого, разбивка клумб, тенистых аллей, оборудование во дворе беседок, спортивных и игровых площадок, доступных и приспособленных для детей  разных возрастных категорий, оздоровительнорекреационных зон, позволяющих разделить свободное пространство на зоны акт</w:t>
      </w:r>
      <w:r>
        <w:rPr>
          <w:color w:val="000000"/>
        </w:rPr>
        <w:t xml:space="preserve">ивного и тихого отдыха; </w:t>
      </w:r>
    </w:p>
    <w:p w:rsidR="00605BAA" w:rsidRDefault="00613776">
      <w:pPr>
        <w:numPr>
          <w:ilvl w:val="0"/>
          <w:numId w:val="61"/>
        </w:numPr>
        <w:spacing w:after="7" w:line="270" w:lineRule="auto"/>
        <w:ind w:right="730"/>
      </w:pPr>
      <w:r>
        <w:rPr>
          <w:color w:val="000000"/>
        </w:rPr>
        <w:t xml:space="preserve">создание и поддержание в рабочем состоянии в вестибюле МБОУ «СОШ №14» </w:t>
      </w:r>
    </w:p>
    <w:p w:rsidR="00605BAA" w:rsidRDefault="00613776">
      <w:pPr>
        <w:spacing w:after="49" w:line="270" w:lineRule="auto"/>
        <w:ind w:left="677" w:right="726" w:firstLine="0"/>
      </w:pPr>
      <w:r>
        <w:rPr>
          <w:color w:val="000000"/>
        </w:rPr>
        <w:t>г.Грозного стеллажей свободного книгообмена, на которые желающие дети, родители и педагоги могут выставлять для общего пользования свои книги, а также брать с н</w:t>
      </w:r>
      <w:r>
        <w:rPr>
          <w:color w:val="000000"/>
        </w:rPr>
        <w:t xml:space="preserve">их для чтения любые другие; </w:t>
      </w:r>
    </w:p>
    <w:p w:rsidR="00605BAA" w:rsidRDefault="00613776">
      <w:pPr>
        <w:numPr>
          <w:ilvl w:val="0"/>
          <w:numId w:val="61"/>
        </w:numPr>
        <w:spacing w:after="49" w:line="270" w:lineRule="auto"/>
        <w:ind w:right="730"/>
      </w:pPr>
      <w:r>
        <w:rPr>
          <w:color w:val="000000"/>
        </w:rPr>
        <w:t>благоустройство кабинетов, осуществляемое руководителями объединений вместе со школьников, позволяющее им проявить свои фантазию и творческие способности, создающее повод для длительного общения педагога со своими воспитанникам</w:t>
      </w:r>
      <w:r>
        <w:rPr>
          <w:color w:val="000000"/>
        </w:rPr>
        <w:t xml:space="preserve">и; </w:t>
      </w:r>
    </w:p>
    <w:p w:rsidR="00605BAA" w:rsidRDefault="00613776">
      <w:pPr>
        <w:numPr>
          <w:ilvl w:val="0"/>
          <w:numId w:val="61"/>
        </w:numPr>
        <w:spacing w:after="49" w:line="270" w:lineRule="auto"/>
        <w:ind w:right="730"/>
      </w:pPr>
      <w:r>
        <w:rPr>
          <w:color w:val="000000"/>
        </w:rPr>
        <w:t xml:space="preserve">размещение в коридорах и рекреациях МБОУ «СОШ №14» г.Грозного экспонатов экспериментариума – набора приспособлений для проведения заинтересованными школьниками несложных и безопасных технических экспериментов; </w:t>
      </w:r>
    </w:p>
    <w:p w:rsidR="00605BAA" w:rsidRDefault="00613776">
      <w:pPr>
        <w:numPr>
          <w:ilvl w:val="0"/>
          <w:numId w:val="61"/>
        </w:numPr>
        <w:spacing w:after="49" w:line="270" w:lineRule="auto"/>
        <w:ind w:right="730"/>
      </w:pPr>
      <w:r>
        <w:rPr>
          <w:color w:val="000000"/>
        </w:rPr>
        <w:t>событийный дизайн – оформление пространст</w:t>
      </w:r>
      <w:r>
        <w:rPr>
          <w:color w:val="000000"/>
        </w:rPr>
        <w:t xml:space="preserve">ва проведения конкретных событий (праздников, церемоний, торжественных линеек, творческих вечеров, выставок, собраний, конференций и т.п.); </w:t>
      </w:r>
    </w:p>
    <w:p w:rsidR="00605BAA" w:rsidRDefault="00613776">
      <w:pPr>
        <w:numPr>
          <w:ilvl w:val="0"/>
          <w:numId w:val="61"/>
        </w:numPr>
        <w:spacing w:after="49" w:line="270" w:lineRule="auto"/>
        <w:ind w:right="730"/>
      </w:pPr>
      <w:r>
        <w:rPr>
          <w:color w:val="000000"/>
        </w:rPr>
        <w:t>совместная со школьниками  разработка, создание и популяризация особой символики (флаг, гимн, эмблема, логотип и т.</w:t>
      </w:r>
      <w:r>
        <w:rPr>
          <w:color w:val="000000"/>
        </w:rPr>
        <w:t xml:space="preserve">п.), используемой как в повседневности, так и в торжественные моменты жизни МБОУ «СОШ №14» г.Грозного – во время праздников, торжественных церемоний, ключевых дел и иных происходящих в жизни МБОУ «СОШ №14» г.Грозного знаковых событий; </w:t>
      </w:r>
    </w:p>
    <w:p w:rsidR="00605BAA" w:rsidRDefault="00613776">
      <w:pPr>
        <w:numPr>
          <w:ilvl w:val="0"/>
          <w:numId w:val="61"/>
        </w:numPr>
        <w:spacing w:after="49" w:line="270" w:lineRule="auto"/>
        <w:ind w:right="730"/>
      </w:pPr>
      <w:r>
        <w:rPr>
          <w:color w:val="000000"/>
        </w:rPr>
        <w:t xml:space="preserve">регулярная организация и проведение конкурсов творческих проектов по благоустройству различных участков территории (например, высадке культурных растений, закладке газонов, сооружению альпийских горок, созданию инсталляций и иного декоративного оформления </w:t>
      </w:r>
      <w:r>
        <w:rPr>
          <w:color w:val="000000"/>
        </w:rPr>
        <w:t xml:space="preserve">отведенных для детских проектов мест); </w:t>
      </w:r>
    </w:p>
    <w:p w:rsidR="00605BAA" w:rsidRDefault="00613776">
      <w:pPr>
        <w:numPr>
          <w:ilvl w:val="0"/>
          <w:numId w:val="61"/>
        </w:numPr>
        <w:spacing w:after="24" w:line="270" w:lineRule="auto"/>
        <w:ind w:right="730"/>
      </w:pPr>
      <w:r>
        <w:rPr>
          <w:color w:val="000000"/>
        </w:rPr>
        <w:t xml:space="preserve">акцентирование внимания школьников посредством элементов предметноэстетической среды (стенды, плакаты, инсталляции) на важных для воспитания ценностях ОО, ее традициях, правилах. </w:t>
      </w:r>
    </w:p>
    <w:p w:rsidR="00605BAA" w:rsidRDefault="00613776">
      <w:pPr>
        <w:spacing w:after="67" w:line="259" w:lineRule="auto"/>
        <w:ind w:left="677" w:firstLine="0"/>
        <w:jc w:val="left"/>
      </w:pPr>
      <w:r>
        <w:rPr>
          <w:b/>
          <w:color w:val="000000"/>
        </w:rPr>
        <w:lastRenderedPageBreak/>
        <w:t xml:space="preserve"> </w:t>
      </w:r>
    </w:p>
    <w:p w:rsidR="00605BAA" w:rsidRDefault="00613776">
      <w:pPr>
        <w:spacing w:line="270" w:lineRule="auto"/>
        <w:ind w:left="687" w:hanging="10"/>
      </w:pPr>
      <w:r>
        <w:rPr>
          <w:b/>
          <w:color w:val="000000"/>
        </w:rPr>
        <w:t>3.6. Модуль «Дополнительное образо</w:t>
      </w:r>
      <w:r>
        <w:rPr>
          <w:b/>
          <w:color w:val="000000"/>
        </w:rPr>
        <w:t xml:space="preserve">вание детей» </w:t>
      </w:r>
    </w:p>
    <w:p w:rsidR="00605BAA" w:rsidRDefault="00613776">
      <w:pPr>
        <w:spacing w:after="12" w:line="259" w:lineRule="auto"/>
        <w:ind w:left="1244" w:firstLine="0"/>
        <w:jc w:val="left"/>
      </w:pPr>
      <w:r>
        <w:rPr>
          <w:b/>
          <w:color w:val="000000"/>
        </w:rPr>
        <w:t xml:space="preserve"> </w:t>
      </w:r>
    </w:p>
    <w:p w:rsidR="00605BAA" w:rsidRDefault="00613776">
      <w:pPr>
        <w:spacing w:after="49" w:line="270" w:lineRule="auto"/>
        <w:ind w:left="677" w:right="731"/>
      </w:pPr>
      <w:r>
        <w:rPr>
          <w:color w:val="000000"/>
        </w:rPr>
        <w:t>Для обеспечения межведомственного взаимодействия, распространения сетевой формы реализации дополнительных общеобразовательных программ, качественного и развивающего досуга детей различного возраста, их интересов, возможностей здоровья, места проживания  пр</w:t>
      </w:r>
      <w:r>
        <w:rPr>
          <w:color w:val="000000"/>
        </w:rPr>
        <w:t xml:space="preserve">ограммы дополнительного образования детей  разрабатываются  по следующим направленностям: </w:t>
      </w:r>
      <w:r>
        <w:rPr>
          <w:i/>
          <w:color w:val="000000"/>
        </w:rPr>
        <w:t xml:space="preserve">технической, естественнонаучной, художественной, социально-педагогической, туристско-краеведческой, физкультурно-спортивной. </w:t>
      </w:r>
      <w:r>
        <w:rPr>
          <w:b/>
          <w:color w:val="000000"/>
        </w:rPr>
        <w:t xml:space="preserve">Виды и формы деятельности: </w:t>
      </w:r>
    </w:p>
    <w:p w:rsidR="00605BAA" w:rsidRDefault="00613776">
      <w:pPr>
        <w:numPr>
          <w:ilvl w:val="0"/>
          <w:numId w:val="61"/>
        </w:numPr>
        <w:spacing w:after="49" w:line="270" w:lineRule="auto"/>
        <w:ind w:right="730"/>
      </w:pPr>
      <w:r>
        <w:rPr>
          <w:color w:val="000000"/>
        </w:rPr>
        <w:t xml:space="preserve">оказание </w:t>
      </w:r>
      <w:r>
        <w:rPr>
          <w:color w:val="000000"/>
        </w:rPr>
        <w:tab/>
        <w:t>доп</w:t>
      </w:r>
      <w:r>
        <w:rPr>
          <w:color w:val="000000"/>
        </w:rPr>
        <w:t xml:space="preserve">олнительных </w:t>
      </w:r>
      <w:r>
        <w:rPr>
          <w:color w:val="000000"/>
        </w:rPr>
        <w:tab/>
        <w:t xml:space="preserve">образовательных </w:t>
      </w:r>
      <w:r>
        <w:rPr>
          <w:color w:val="000000"/>
        </w:rPr>
        <w:tab/>
        <w:t xml:space="preserve">услуг </w:t>
      </w:r>
      <w:r>
        <w:rPr>
          <w:color w:val="000000"/>
        </w:rPr>
        <w:tab/>
        <w:t xml:space="preserve">и </w:t>
      </w:r>
      <w:r>
        <w:rPr>
          <w:color w:val="000000"/>
        </w:rPr>
        <w:tab/>
        <w:t>информационно-</w:t>
      </w:r>
    </w:p>
    <w:p w:rsidR="00605BAA" w:rsidRDefault="00613776">
      <w:pPr>
        <w:spacing w:after="49" w:line="270" w:lineRule="auto"/>
        <w:ind w:left="677" w:right="8" w:firstLine="0"/>
      </w:pPr>
      <w:r>
        <w:rPr>
          <w:color w:val="000000"/>
        </w:rPr>
        <w:t xml:space="preserve">образовательной деятельности за пределами основных образовательных программ; </w:t>
      </w:r>
    </w:p>
    <w:p w:rsidR="00605BAA" w:rsidRDefault="00613776">
      <w:pPr>
        <w:numPr>
          <w:ilvl w:val="0"/>
          <w:numId w:val="61"/>
        </w:numPr>
        <w:spacing w:after="13" w:line="270" w:lineRule="auto"/>
        <w:ind w:right="730"/>
      </w:pPr>
      <w:r>
        <w:rPr>
          <w:color w:val="000000"/>
        </w:rPr>
        <w:t xml:space="preserve">организация </w:t>
      </w:r>
      <w:r>
        <w:rPr>
          <w:color w:val="000000"/>
        </w:rPr>
        <w:tab/>
        <w:t xml:space="preserve">кружков, </w:t>
      </w:r>
      <w:r>
        <w:rPr>
          <w:color w:val="000000"/>
        </w:rPr>
        <w:tab/>
        <w:t xml:space="preserve">способствующих </w:t>
      </w:r>
      <w:r>
        <w:rPr>
          <w:color w:val="000000"/>
        </w:rPr>
        <w:tab/>
        <w:t xml:space="preserve">накоплению </w:t>
      </w:r>
      <w:r>
        <w:rPr>
          <w:color w:val="000000"/>
        </w:rPr>
        <w:tab/>
        <w:t xml:space="preserve">ребенком </w:t>
      </w:r>
      <w:r>
        <w:rPr>
          <w:color w:val="000000"/>
        </w:rPr>
        <w:tab/>
        <w:t xml:space="preserve">опыта </w:t>
      </w:r>
    </w:p>
    <w:p w:rsidR="00605BAA" w:rsidRDefault="00613776">
      <w:pPr>
        <w:spacing w:after="49" w:line="270" w:lineRule="auto"/>
        <w:ind w:left="677" w:right="8" w:firstLine="0"/>
      </w:pPr>
      <w:r>
        <w:rPr>
          <w:color w:val="000000"/>
        </w:rPr>
        <w:t>индивидуальной и коллективной творческой деятельности п</w:t>
      </w:r>
      <w:r>
        <w:rPr>
          <w:color w:val="000000"/>
        </w:rPr>
        <w:t xml:space="preserve">о свободному выбору, что  в совокупности способствует более успешной социализации; </w:t>
      </w:r>
    </w:p>
    <w:p w:rsidR="00605BAA" w:rsidRDefault="00613776">
      <w:pPr>
        <w:numPr>
          <w:ilvl w:val="0"/>
          <w:numId w:val="61"/>
        </w:numPr>
        <w:spacing w:after="16" w:line="270" w:lineRule="auto"/>
        <w:ind w:right="730"/>
      </w:pPr>
      <w:r>
        <w:rPr>
          <w:color w:val="000000"/>
        </w:rPr>
        <w:t xml:space="preserve">спортивно-оздоровительных секций;  </w:t>
      </w:r>
    </w:p>
    <w:p w:rsidR="00605BAA" w:rsidRDefault="00613776">
      <w:pPr>
        <w:spacing w:after="0" w:line="259" w:lineRule="auto"/>
        <w:ind w:left="677" w:firstLine="0"/>
        <w:jc w:val="left"/>
      </w:pPr>
      <w:r>
        <w:rPr>
          <w:b/>
          <w:color w:val="000000"/>
        </w:rPr>
        <w:t xml:space="preserve"> </w:t>
      </w:r>
    </w:p>
    <w:p w:rsidR="00605BAA" w:rsidRDefault="00613776">
      <w:pPr>
        <w:spacing w:line="270" w:lineRule="auto"/>
        <w:ind w:left="687" w:hanging="10"/>
      </w:pPr>
      <w:r>
        <w:rPr>
          <w:b/>
          <w:color w:val="000000"/>
        </w:rPr>
        <w:t xml:space="preserve">3.7. Модуль  «Безопасность жизнедеятельности». </w:t>
      </w:r>
    </w:p>
    <w:p w:rsidR="00605BAA" w:rsidRDefault="00613776">
      <w:pPr>
        <w:spacing w:after="16" w:line="259" w:lineRule="auto"/>
        <w:ind w:left="1244" w:firstLine="0"/>
        <w:jc w:val="left"/>
      </w:pPr>
      <w:r>
        <w:rPr>
          <w:color w:val="000000"/>
        </w:rPr>
        <w:t xml:space="preserve"> </w:t>
      </w:r>
    </w:p>
    <w:p w:rsidR="00605BAA" w:rsidRDefault="00613776">
      <w:pPr>
        <w:spacing w:after="15" w:line="270" w:lineRule="auto"/>
        <w:ind w:left="677" w:right="734"/>
      </w:pPr>
      <w:r>
        <w:rPr>
          <w:color w:val="000000"/>
        </w:rPr>
        <w:t>Основной целью формирования у обучающихся здорового и безопасного образа жизни, экол</w:t>
      </w:r>
      <w:r>
        <w:rPr>
          <w:color w:val="000000"/>
        </w:rPr>
        <w:t>огической культуры, является формирование у обучающихся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w:t>
      </w:r>
      <w:r>
        <w:rPr>
          <w:color w:val="000000"/>
        </w:rPr>
        <w:t xml:space="preserve">ного способа здорового образа жизни. </w:t>
      </w:r>
    </w:p>
    <w:p w:rsidR="00605BAA" w:rsidRDefault="00613776">
      <w:pPr>
        <w:spacing w:after="49" w:line="270" w:lineRule="auto"/>
        <w:ind w:left="677" w:right="728"/>
      </w:pPr>
      <w:r>
        <w:rPr>
          <w:color w:val="000000"/>
        </w:rPr>
        <w:t xml:space="preserve">Модуль «Безопасность жизнедеятельности» (пожарная безопасность, дорожная безопасность, информационная безопасность, профилактика распространения инфекционных заболеваний) реализуется через: </w:t>
      </w:r>
    </w:p>
    <w:p w:rsidR="00605BAA" w:rsidRDefault="00613776">
      <w:pPr>
        <w:numPr>
          <w:ilvl w:val="0"/>
          <w:numId w:val="62"/>
        </w:numPr>
        <w:spacing w:after="49" w:line="270" w:lineRule="auto"/>
        <w:ind w:right="8" w:hanging="139"/>
      </w:pPr>
      <w:r>
        <w:rPr>
          <w:color w:val="000000"/>
        </w:rPr>
        <w:t xml:space="preserve">систему классных часов; </w:t>
      </w:r>
    </w:p>
    <w:p w:rsidR="00605BAA" w:rsidRDefault="00613776">
      <w:pPr>
        <w:numPr>
          <w:ilvl w:val="0"/>
          <w:numId w:val="62"/>
        </w:numPr>
        <w:spacing w:after="49" w:line="270" w:lineRule="auto"/>
        <w:ind w:right="8" w:hanging="139"/>
      </w:pPr>
      <w:r>
        <w:rPr>
          <w:color w:val="000000"/>
        </w:rPr>
        <w:t xml:space="preserve">бесед; </w:t>
      </w:r>
    </w:p>
    <w:p w:rsidR="00605BAA" w:rsidRDefault="00613776">
      <w:pPr>
        <w:numPr>
          <w:ilvl w:val="0"/>
          <w:numId w:val="62"/>
        </w:numPr>
        <w:spacing w:after="49" w:line="270" w:lineRule="auto"/>
        <w:ind w:right="8" w:hanging="139"/>
      </w:pPr>
      <w:r>
        <w:rPr>
          <w:color w:val="000000"/>
        </w:rPr>
        <w:t xml:space="preserve">КВН; </w:t>
      </w:r>
    </w:p>
    <w:p w:rsidR="00605BAA" w:rsidRDefault="00613776">
      <w:pPr>
        <w:numPr>
          <w:ilvl w:val="0"/>
          <w:numId w:val="62"/>
        </w:numPr>
        <w:spacing w:after="49" w:line="270" w:lineRule="auto"/>
        <w:ind w:right="8" w:hanging="139"/>
      </w:pPr>
      <w:r>
        <w:rPr>
          <w:color w:val="000000"/>
        </w:rPr>
        <w:t xml:space="preserve">тестирования; </w:t>
      </w:r>
    </w:p>
    <w:p w:rsidR="00605BAA" w:rsidRDefault="00613776">
      <w:pPr>
        <w:numPr>
          <w:ilvl w:val="0"/>
          <w:numId w:val="62"/>
        </w:numPr>
        <w:spacing w:after="49" w:line="270" w:lineRule="auto"/>
        <w:ind w:right="8" w:hanging="139"/>
      </w:pPr>
      <w:r>
        <w:rPr>
          <w:color w:val="000000"/>
        </w:rPr>
        <w:t xml:space="preserve">анкетирования; </w:t>
      </w:r>
    </w:p>
    <w:p w:rsidR="00605BAA" w:rsidRDefault="00613776">
      <w:pPr>
        <w:numPr>
          <w:ilvl w:val="0"/>
          <w:numId w:val="62"/>
        </w:numPr>
        <w:spacing w:after="31" w:line="287" w:lineRule="auto"/>
        <w:ind w:right="8" w:hanging="139"/>
      </w:pPr>
      <w:r>
        <w:rPr>
          <w:color w:val="000000"/>
        </w:rPr>
        <w:t xml:space="preserve">общешкольных мероприятий; - инструктажей, учащихся по ТБ; - индивидуальные беседы. </w:t>
      </w:r>
    </w:p>
    <w:p w:rsidR="00605BAA" w:rsidRDefault="00613776">
      <w:pPr>
        <w:spacing w:after="0" w:line="318" w:lineRule="auto"/>
        <w:ind w:left="677" w:right="8"/>
      </w:pPr>
      <w:r>
        <w:rPr>
          <w:color w:val="000000"/>
        </w:rPr>
        <w:t>Для каждого уровня разработан перечень классных часов, бесед в рамках данного модуля, представленный в индивидуальных планах во</w:t>
      </w:r>
      <w:r>
        <w:rPr>
          <w:color w:val="000000"/>
        </w:rPr>
        <w:t xml:space="preserve">спитательной работы. </w:t>
      </w:r>
    </w:p>
    <w:p w:rsidR="00605BAA" w:rsidRDefault="00613776">
      <w:pPr>
        <w:spacing w:after="67" w:line="259" w:lineRule="auto"/>
        <w:ind w:left="1244" w:firstLine="0"/>
        <w:jc w:val="left"/>
      </w:pPr>
      <w:r>
        <w:rPr>
          <w:b/>
          <w:color w:val="000000"/>
        </w:rPr>
        <w:t xml:space="preserve"> </w:t>
      </w:r>
    </w:p>
    <w:p w:rsidR="00605BAA" w:rsidRDefault="00613776">
      <w:pPr>
        <w:numPr>
          <w:ilvl w:val="0"/>
          <w:numId w:val="63"/>
        </w:numPr>
        <w:spacing w:line="270" w:lineRule="auto"/>
        <w:ind w:hanging="235"/>
      </w:pPr>
      <w:r>
        <w:rPr>
          <w:b/>
          <w:color w:val="000000"/>
        </w:rPr>
        <w:t xml:space="preserve">ОСНОВНЫЕ НАПРАВЛЕНИЯ САМОАНАЛИЗА ВОСПИТАТЕЛЬНОЙ РАБОТЫ. </w:t>
      </w:r>
    </w:p>
    <w:p w:rsidR="00605BAA" w:rsidRDefault="00613776">
      <w:pPr>
        <w:spacing w:after="58" w:line="259" w:lineRule="auto"/>
        <w:ind w:left="677" w:firstLine="0"/>
        <w:jc w:val="left"/>
      </w:pPr>
      <w:r>
        <w:rPr>
          <w:b/>
          <w:color w:val="000000"/>
        </w:rPr>
        <w:t xml:space="preserve"> </w:t>
      </w:r>
    </w:p>
    <w:p w:rsidR="00605BAA" w:rsidRDefault="00613776">
      <w:pPr>
        <w:spacing w:after="49" w:line="270" w:lineRule="auto"/>
        <w:ind w:left="677" w:right="730" w:firstLine="0"/>
      </w:pPr>
      <w:r>
        <w:rPr>
          <w:color w:val="000000"/>
        </w:rPr>
        <w:t xml:space="preserve">    Самоанализ организуемой  воспитательной работы осуществляется по выбранным самой организацией направлениям и проводится с целью выявления основных проблем воспитания и п</w:t>
      </w:r>
      <w:r>
        <w:rPr>
          <w:color w:val="000000"/>
        </w:rPr>
        <w:t xml:space="preserve">оследующего их решения. </w:t>
      </w:r>
    </w:p>
    <w:p w:rsidR="00605BAA" w:rsidRDefault="00613776">
      <w:pPr>
        <w:spacing w:after="26" w:line="270" w:lineRule="auto"/>
        <w:ind w:left="677" w:right="738" w:firstLine="0"/>
      </w:pPr>
      <w:r>
        <w:rPr>
          <w:color w:val="000000"/>
        </w:rPr>
        <w:lastRenderedPageBreak/>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605BAA" w:rsidRDefault="00613776">
      <w:pPr>
        <w:spacing w:after="49" w:line="269" w:lineRule="auto"/>
        <w:ind w:left="662" w:firstLine="567"/>
      </w:pPr>
      <w:r>
        <w:rPr>
          <w:i/>
          <w:color w:val="000000"/>
        </w:rPr>
        <w:t xml:space="preserve">Основными принципами, на основе которых осуществляется самоанализ воспитательной работы, являются: </w:t>
      </w:r>
    </w:p>
    <w:p w:rsidR="00605BAA" w:rsidRDefault="00613776">
      <w:pPr>
        <w:numPr>
          <w:ilvl w:val="2"/>
          <w:numId w:val="64"/>
        </w:numPr>
        <w:spacing w:after="49" w:line="270" w:lineRule="auto"/>
        <w:ind w:right="729"/>
      </w:pPr>
      <w:r>
        <w:rPr>
          <w:color w:val="000000"/>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w:t>
      </w:r>
      <w:r>
        <w:rPr>
          <w:color w:val="000000"/>
        </w:rPr>
        <w:t xml:space="preserve">ализующим воспитательный процесс; </w:t>
      </w:r>
    </w:p>
    <w:p w:rsidR="00605BAA" w:rsidRDefault="00613776">
      <w:pPr>
        <w:numPr>
          <w:ilvl w:val="2"/>
          <w:numId w:val="64"/>
        </w:numPr>
        <w:spacing w:after="49" w:line="270" w:lineRule="auto"/>
        <w:ind w:right="729"/>
      </w:pPr>
      <w:r>
        <w:rPr>
          <w:color w:val="000000"/>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w:t>
      </w:r>
      <w:r>
        <w:rPr>
          <w:color w:val="000000"/>
        </w:rPr>
        <w:t xml:space="preserve">ий между школьниками и педагогами; </w:t>
      </w:r>
    </w:p>
    <w:p w:rsidR="00605BAA" w:rsidRDefault="00613776">
      <w:pPr>
        <w:numPr>
          <w:ilvl w:val="2"/>
          <w:numId w:val="64"/>
        </w:numPr>
        <w:spacing w:after="49" w:line="270" w:lineRule="auto"/>
        <w:ind w:right="729"/>
      </w:pPr>
      <w:r>
        <w:rPr>
          <w:color w:val="000000"/>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w:t>
      </w:r>
      <w:r>
        <w:rPr>
          <w:color w:val="000000"/>
        </w:rPr>
        <w:t xml:space="preserve">ия, умелого планирования своей воспитательной работы, адекватного подбора видов, форм и содержания их совместной с детьми деятельности; </w:t>
      </w:r>
    </w:p>
    <w:p w:rsidR="00605BAA" w:rsidRDefault="00613776">
      <w:pPr>
        <w:numPr>
          <w:ilvl w:val="2"/>
          <w:numId w:val="64"/>
        </w:numPr>
        <w:spacing w:after="8" w:line="270" w:lineRule="auto"/>
        <w:ind w:right="729"/>
      </w:pPr>
      <w:r>
        <w:rPr>
          <w:color w:val="000000"/>
        </w:rPr>
        <w:t>принцип разделенной ответственности за результаты личностного развития школьников, ориентирующий экспертов на понимание</w:t>
      </w:r>
      <w:r>
        <w:rPr>
          <w:color w:val="000000"/>
        </w:rPr>
        <w:t xml:space="preserve">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 </w:t>
      </w:r>
    </w:p>
    <w:p w:rsidR="00605BAA" w:rsidRDefault="00613776">
      <w:pPr>
        <w:spacing w:after="49" w:line="270" w:lineRule="auto"/>
        <w:ind w:left="677" w:right="91"/>
      </w:pPr>
      <w:r>
        <w:rPr>
          <w:color w:val="000000"/>
        </w:rPr>
        <w:t>Основными направлениями анализа, организуемого в</w:t>
      </w:r>
      <w:r>
        <w:rPr>
          <w:color w:val="000000"/>
        </w:rPr>
        <w:t xml:space="preserve"> ОО воспитательного процесса могут быть следующие:</w:t>
      </w:r>
      <w:r>
        <w:rPr>
          <w:b/>
          <w:color w:val="000000"/>
        </w:rPr>
        <w:t xml:space="preserve">  </w:t>
      </w:r>
    </w:p>
    <w:p w:rsidR="00605BAA" w:rsidRDefault="00613776">
      <w:pPr>
        <w:spacing w:after="16" w:line="259" w:lineRule="auto"/>
        <w:ind w:left="677" w:firstLine="0"/>
        <w:jc w:val="left"/>
      </w:pPr>
      <w:r>
        <w:rPr>
          <w:b/>
          <w:color w:val="000000"/>
        </w:rPr>
        <w:t xml:space="preserve"> </w:t>
      </w:r>
    </w:p>
    <w:p w:rsidR="00605BAA" w:rsidRDefault="00613776">
      <w:pPr>
        <w:spacing w:after="16" w:line="259" w:lineRule="auto"/>
        <w:ind w:left="677" w:firstLine="0"/>
        <w:jc w:val="left"/>
      </w:pPr>
      <w:r>
        <w:rPr>
          <w:b/>
          <w:color w:val="000000"/>
        </w:rPr>
        <w:t xml:space="preserve"> </w:t>
      </w:r>
    </w:p>
    <w:p w:rsidR="00605BAA" w:rsidRDefault="00613776">
      <w:pPr>
        <w:spacing w:after="67" w:line="259" w:lineRule="auto"/>
        <w:ind w:left="677" w:firstLine="0"/>
        <w:jc w:val="left"/>
      </w:pPr>
      <w:r>
        <w:rPr>
          <w:b/>
          <w:color w:val="000000"/>
        </w:rPr>
        <w:t xml:space="preserve"> </w:t>
      </w:r>
    </w:p>
    <w:p w:rsidR="00605BAA" w:rsidRDefault="00613776">
      <w:pPr>
        <w:numPr>
          <w:ilvl w:val="1"/>
          <w:numId w:val="63"/>
        </w:numPr>
        <w:spacing w:line="270" w:lineRule="auto"/>
        <w:ind w:left="1100" w:hanging="423"/>
      </w:pPr>
      <w:r>
        <w:rPr>
          <w:b/>
          <w:color w:val="000000"/>
        </w:rPr>
        <w:t xml:space="preserve">Результаты воспитания, социализации и саморазвития  школьников. </w:t>
      </w:r>
    </w:p>
    <w:p w:rsidR="00605BAA" w:rsidRDefault="00613776">
      <w:pPr>
        <w:spacing w:after="57" w:line="259" w:lineRule="auto"/>
        <w:ind w:left="677" w:firstLine="0"/>
        <w:jc w:val="left"/>
      </w:pPr>
      <w:r>
        <w:rPr>
          <w:b/>
          <w:color w:val="000000"/>
        </w:rPr>
        <w:t xml:space="preserve"> </w:t>
      </w:r>
    </w:p>
    <w:p w:rsidR="00605BAA" w:rsidRDefault="00613776">
      <w:pPr>
        <w:spacing w:after="49" w:line="270" w:lineRule="auto"/>
        <w:ind w:left="677" w:right="8" w:firstLine="0"/>
      </w:pPr>
      <w:r>
        <w:rPr>
          <w:b/>
          <w:color w:val="000000"/>
        </w:rPr>
        <w:t>Критерий</w:t>
      </w:r>
      <w:r>
        <w:rPr>
          <w:b/>
          <w:i/>
          <w:color w:val="000000"/>
        </w:rPr>
        <w:t xml:space="preserve">: </w:t>
      </w:r>
      <w:r>
        <w:rPr>
          <w:i/>
          <w:color w:val="000000"/>
        </w:rPr>
        <w:t xml:space="preserve">   </w:t>
      </w:r>
      <w:r>
        <w:rPr>
          <w:color w:val="000000"/>
        </w:rPr>
        <w:t xml:space="preserve">динамика личностного развития  школьников каждого класса. </w:t>
      </w:r>
    </w:p>
    <w:p w:rsidR="00605BAA" w:rsidRDefault="00613776">
      <w:pPr>
        <w:spacing w:line="270" w:lineRule="auto"/>
        <w:ind w:left="1254" w:hanging="10"/>
      </w:pPr>
      <w:r>
        <w:rPr>
          <w:b/>
          <w:color w:val="000000"/>
        </w:rPr>
        <w:t>Способ получения информации:</w:t>
      </w:r>
      <w:r>
        <w:rPr>
          <w:color w:val="000000"/>
        </w:rPr>
        <w:t xml:space="preserve"> педагогическое наблюдение.</w:t>
      </w:r>
      <w:r>
        <w:rPr>
          <w:i/>
          <w:color w:val="000000"/>
        </w:rPr>
        <w:t xml:space="preserve"> </w:t>
      </w:r>
    </w:p>
    <w:p w:rsidR="00605BAA" w:rsidRDefault="00613776">
      <w:pPr>
        <w:spacing w:after="49" w:line="270" w:lineRule="auto"/>
        <w:ind w:left="677" w:right="728"/>
      </w:pPr>
      <w:r>
        <w:rPr>
          <w:color w:val="000000"/>
        </w:rPr>
        <w:t xml:space="preserve">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w:t>
      </w:r>
      <w:r>
        <w:rPr>
          <w:b/>
          <w:color w:val="000000"/>
        </w:rPr>
        <w:t>Вопросы само</w:t>
      </w:r>
      <w:r>
        <w:rPr>
          <w:b/>
          <w:color w:val="000000"/>
        </w:rPr>
        <w:t xml:space="preserve">анализа: </w:t>
      </w:r>
    </w:p>
    <w:p w:rsidR="00605BAA" w:rsidRDefault="00613776">
      <w:pPr>
        <w:numPr>
          <w:ilvl w:val="2"/>
          <w:numId w:val="63"/>
        </w:numPr>
        <w:spacing w:after="49" w:line="270" w:lineRule="auto"/>
        <w:ind w:right="8" w:firstLine="278"/>
      </w:pPr>
      <w:r>
        <w:rPr>
          <w:color w:val="000000"/>
        </w:rPr>
        <w:t xml:space="preserve">какие прежде существовавшие проблемы личностного развития школьников удалось решить за минувший учебный год?  </w:t>
      </w:r>
    </w:p>
    <w:p w:rsidR="00605BAA" w:rsidRDefault="00613776">
      <w:pPr>
        <w:numPr>
          <w:ilvl w:val="2"/>
          <w:numId w:val="63"/>
        </w:numPr>
        <w:spacing w:after="49" w:line="270" w:lineRule="auto"/>
        <w:ind w:right="8" w:firstLine="278"/>
      </w:pPr>
      <w:r>
        <w:rPr>
          <w:color w:val="000000"/>
        </w:rPr>
        <w:t xml:space="preserve">какие проблемы решить не удалось и почему?  </w:t>
      </w:r>
    </w:p>
    <w:p w:rsidR="00605BAA" w:rsidRDefault="00613776">
      <w:pPr>
        <w:numPr>
          <w:ilvl w:val="2"/>
          <w:numId w:val="63"/>
        </w:numPr>
        <w:spacing w:after="161" w:line="270" w:lineRule="auto"/>
        <w:ind w:right="8" w:firstLine="278"/>
      </w:pPr>
      <w:r>
        <w:rPr>
          <w:color w:val="000000"/>
        </w:rPr>
        <w:t>какие новые проблемы появились, над чем далее предстоит работать педагогическому коллектив</w:t>
      </w:r>
      <w:r>
        <w:rPr>
          <w:color w:val="000000"/>
        </w:rPr>
        <w:t xml:space="preserve">у? </w:t>
      </w:r>
    </w:p>
    <w:p w:rsidR="00605BAA" w:rsidRDefault="00613776">
      <w:pPr>
        <w:spacing w:after="66" w:line="259" w:lineRule="auto"/>
        <w:ind w:left="677" w:firstLine="0"/>
        <w:jc w:val="left"/>
      </w:pPr>
      <w:r>
        <w:rPr>
          <w:b/>
          <w:color w:val="000000"/>
        </w:rPr>
        <w:t xml:space="preserve"> </w:t>
      </w:r>
    </w:p>
    <w:p w:rsidR="00605BAA" w:rsidRDefault="00613776">
      <w:pPr>
        <w:numPr>
          <w:ilvl w:val="1"/>
          <w:numId w:val="63"/>
        </w:numPr>
        <w:spacing w:line="270" w:lineRule="auto"/>
        <w:ind w:left="1100" w:hanging="423"/>
      </w:pPr>
      <w:r>
        <w:rPr>
          <w:b/>
          <w:color w:val="000000"/>
        </w:rPr>
        <w:t xml:space="preserve">Состояние организуемой в совместной деятельности детей и взрослых. </w:t>
      </w:r>
    </w:p>
    <w:p w:rsidR="00605BAA" w:rsidRDefault="00613776">
      <w:pPr>
        <w:spacing w:after="64" w:line="259" w:lineRule="auto"/>
        <w:ind w:left="677" w:firstLine="0"/>
        <w:jc w:val="left"/>
      </w:pPr>
      <w:r>
        <w:rPr>
          <w:b/>
          <w:color w:val="000000"/>
        </w:rPr>
        <w:t xml:space="preserve"> </w:t>
      </w:r>
    </w:p>
    <w:p w:rsidR="00605BAA" w:rsidRDefault="00613776">
      <w:pPr>
        <w:spacing w:after="49" w:line="270" w:lineRule="auto"/>
        <w:ind w:left="677" w:right="729" w:firstLine="0"/>
      </w:pPr>
      <w:r>
        <w:rPr>
          <w:b/>
          <w:color w:val="000000"/>
        </w:rPr>
        <w:lastRenderedPageBreak/>
        <w:t xml:space="preserve">Критерий: </w:t>
      </w:r>
      <w:r>
        <w:rPr>
          <w:color w:val="000000"/>
        </w:rPr>
        <w:t xml:space="preserve">наличие в школе интересной, насыщенной событиями и личностноразвивающей совместной деятельности детей и взрослых. </w:t>
      </w:r>
      <w:r>
        <w:rPr>
          <w:b/>
          <w:color w:val="000000"/>
        </w:rPr>
        <w:t xml:space="preserve">Способы получения информации: </w:t>
      </w:r>
    </w:p>
    <w:p w:rsidR="00605BAA" w:rsidRDefault="00613776">
      <w:pPr>
        <w:numPr>
          <w:ilvl w:val="0"/>
          <w:numId w:val="65"/>
        </w:numPr>
        <w:spacing w:after="49" w:line="270" w:lineRule="auto"/>
        <w:ind w:right="8" w:firstLine="0"/>
      </w:pPr>
      <w:r>
        <w:rPr>
          <w:color w:val="000000"/>
        </w:rPr>
        <w:t>беседы со школьниками и и</w:t>
      </w:r>
      <w:r>
        <w:rPr>
          <w:color w:val="000000"/>
        </w:rPr>
        <w:t xml:space="preserve">х родителями, педагогическими работниками, лидерами ученического самоуправления, </w:t>
      </w:r>
    </w:p>
    <w:p w:rsidR="00605BAA" w:rsidRDefault="00613776">
      <w:pPr>
        <w:numPr>
          <w:ilvl w:val="0"/>
          <w:numId w:val="65"/>
        </w:numPr>
        <w:spacing w:after="6" w:line="270" w:lineRule="auto"/>
        <w:ind w:right="8" w:firstLine="0"/>
      </w:pPr>
      <w:r>
        <w:rPr>
          <w:color w:val="000000"/>
        </w:rPr>
        <w:t xml:space="preserve">анкетирование детей и их родителей, педагогов, лидеров ученического самоуправления. </w:t>
      </w:r>
    </w:p>
    <w:p w:rsidR="00605BAA" w:rsidRDefault="00613776">
      <w:pPr>
        <w:spacing w:after="49" w:line="270" w:lineRule="auto"/>
        <w:ind w:left="677" w:right="734"/>
      </w:pPr>
      <w:r>
        <w:rPr>
          <w:color w:val="000000"/>
        </w:rPr>
        <w:t>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Полученные результаты обсуждаются на заседании методического объединения классны</w:t>
      </w:r>
      <w:r>
        <w:rPr>
          <w:color w:val="000000"/>
        </w:rPr>
        <w:t xml:space="preserve">х руководителей или педагогическом совете школы. </w:t>
      </w:r>
    </w:p>
    <w:p w:rsidR="00605BAA" w:rsidRDefault="00613776">
      <w:pPr>
        <w:spacing w:after="49" w:line="270" w:lineRule="auto"/>
        <w:ind w:left="677" w:right="8" w:firstLine="0"/>
      </w:pPr>
      <w:r>
        <w:rPr>
          <w:color w:val="000000"/>
        </w:rPr>
        <w:t xml:space="preserve">Внимание при этом сосредотачивается на вопросах, </w:t>
      </w:r>
      <w:r>
        <w:rPr>
          <w:i/>
          <w:color w:val="000000"/>
        </w:rPr>
        <w:t xml:space="preserve">с качеством: </w:t>
      </w:r>
    </w:p>
    <w:p w:rsidR="00605BAA" w:rsidRDefault="00613776">
      <w:pPr>
        <w:numPr>
          <w:ilvl w:val="0"/>
          <w:numId w:val="66"/>
        </w:numPr>
        <w:spacing w:after="49" w:line="269" w:lineRule="auto"/>
        <w:ind w:hanging="706"/>
      </w:pPr>
      <w:r>
        <w:rPr>
          <w:i/>
          <w:color w:val="000000"/>
        </w:rPr>
        <w:t>используемых в воспитание детей ценностных ориентиров, сформированностью религиозной и межнациональной терпимости, патриотизмом с учетом приори</w:t>
      </w:r>
      <w:r>
        <w:rPr>
          <w:i/>
          <w:color w:val="000000"/>
        </w:rPr>
        <w:t xml:space="preserve">тетов общечеловеческих ценностей; </w:t>
      </w:r>
    </w:p>
    <w:p w:rsidR="00605BAA" w:rsidRDefault="00613776">
      <w:pPr>
        <w:numPr>
          <w:ilvl w:val="0"/>
          <w:numId w:val="66"/>
        </w:numPr>
        <w:spacing w:after="49" w:line="269" w:lineRule="auto"/>
        <w:ind w:hanging="706"/>
      </w:pPr>
      <w:r>
        <w:rPr>
          <w:i/>
          <w:color w:val="000000"/>
        </w:rPr>
        <w:t xml:space="preserve">совместной деятельности классных руководителей и их классов; </w:t>
      </w:r>
    </w:p>
    <w:p w:rsidR="00605BAA" w:rsidRDefault="00613776">
      <w:pPr>
        <w:numPr>
          <w:ilvl w:val="0"/>
          <w:numId w:val="66"/>
        </w:numPr>
        <w:spacing w:after="49" w:line="269" w:lineRule="auto"/>
        <w:ind w:hanging="706"/>
      </w:pPr>
      <w:r>
        <w:rPr>
          <w:i/>
          <w:color w:val="000000"/>
        </w:rPr>
        <w:t xml:space="preserve">реализации личностно развивающего потенциала школьных уроков; </w:t>
      </w:r>
    </w:p>
    <w:p w:rsidR="00605BAA" w:rsidRDefault="00613776">
      <w:pPr>
        <w:numPr>
          <w:ilvl w:val="0"/>
          <w:numId w:val="66"/>
        </w:numPr>
        <w:spacing w:after="49" w:line="269" w:lineRule="auto"/>
        <w:ind w:hanging="706"/>
      </w:pPr>
      <w:r>
        <w:rPr>
          <w:i/>
          <w:color w:val="000000"/>
        </w:rPr>
        <w:t xml:space="preserve">организуемой в школе внеурочной деятельности; </w:t>
      </w:r>
    </w:p>
    <w:p w:rsidR="00605BAA" w:rsidRDefault="00613776">
      <w:pPr>
        <w:numPr>
          <w:ilvl w:val="0"/>
          <w:numId w:val="66"/>
        </w:numPr>
        <w:spacing w:after="49" w:line="269" w:lineRule="auto"/>
        <w:ind w:hanging="706"/>
      </w:pPr>
      <w:r>
        <w:rPr>
          <w:i/>
          <w:color w:val="000000"/>
        </w:rPr>
        <w:t xml:space="preserve">взаимодействия школы и семей школьников; </w:t>
      </w:r>
    </w:p>
    <w:p w:rsidR="00605BAA" w:rsidRDefault="00613776">
      <w:pPr>
        <w:numPr>
          <w:ilvl w:val="0"/>
          <w:numId w:val="66"/>
        </w:numPr>
        <w:spacing w:after="49" w:line="269" w:lineRule="auto"/>
        <w:ind w:hanging="706"/>
      </w:pPr>
      <w:r>
        <w:rPr>
          <w:i/>
          <w:color w:val="000000"/>
        </w:rPr>
        <w:t>существ</w:t>
      </w:r>
      <w:r>
        <w:rPr>
          <w:i/>
          <w:color w:val="000000"/>
        </w:rPr>
        <w:t xml:space="preserve">ующего в школе ученического самоуправления; </w:t>
      </w:r>
    </w:p>
    <w:p w:rsidR="00605BAA" w:rsidRDefault="00613776">
      <w:pPr>
        <w:numPr>
          <w:ilvl w:val="0"/>
          <w:numId w:val="66"/>
        </w:numPr>
        <w:spacing w:after="49" w:line="269" w:lineRule="auto"/>
        <w:ind w:hanging="706"/>
      </w:pPr>
      <w:r>
        <w:rPr>
          <w:i/>
          <w:color w:val="000000"/>
        </w:rPr>
        <w:t xml:space="preserve">профориентационной работы школы; </w:t>
      </w:r>
    </w:p>
    <w:p w:rsidR="00605BAA" w:rsidRDefault="00613776">
      <w:pPr>
        <w:numPr>
          <w:ilvl w:val="0"/>
          <w:numId w:val="66"/>
        </w:numPr>
        <w:spacing w:after="7" w:line="269" w:lineRule="auto"/>
        <w:ind w:hanging="706"/>
      </w:pPr>
      <w:r>
        <w:rPr>
          <w:i/>
          <w:color w:val="000000"/>
        </w:rPr>
        <w:t xml:space="preserve">проводимых общешкольных ключевых дел; </w:t>
      </w:r>
    </w:p>
    <w:p w:rsidR="00605BAA" w:rsidRDefault="00613776">
      <w:pPr>
        <w:numPr>
          <w:ilvl w:val="0"/>
          <w:numId w:val="66"/>
        </w:numPr>
        <w:spacing w:after="49" w:line="269" w:lineRule="auto"/>
        <w:ind w:hanging="706"/>
      </w:pPr>
      <w:r>
        <w:rPr>
          <w:i/>
          <w:color w:val="000000"/>
        </w:rPr>
        <w:t xml:space="preserve">функционирующих на базе школы детских общественных объединений и волонтерских отрядов; </w:t>
      </w:r>
    </w:p>
    <w:p w:rsidR="00605BAA" w:rsidRDefault="00613776">
      <w:pPr>
        <w:numPr>
          <w:ilvl w:val="0"/>
          <w:numId w:val="66"/>
        </w:numPr>
        <w:spacing w:after="49" w:line="269" w:lineRule="auto"/>
        <w:ind w:hanging="706"/>
      </w:pPr>
      <w:r>
        <w:rPr>
          <w:i/>
          <w:color w:val="000000"/>
        </w:rPr>
        <w:t xml:space="preserve">работы школьных и социальных медиа; </w:t>
      </w:r>
    </w:p>
    <w:p w:rsidR="00605BAA" w:rsidRDefault="00613776">
      <w:pPr>
        <w:numPr>
          <w:ilvl w:val="0"/>
          <w:numId w:val="66"/>
        </w:numPr>
        <w:spacing w:after="49" w:line="269" w:lineRule="auto"/>
        <w:ind w:hanging="706"/>
      </w:pPr>
      <w:r>
        <w:rPr>
          <w:i/>
          <w:color w:val="000000"/>
        </w:rPr>
        <w:t xml:space="preserve">проводимых в </w:t>
      </w:r>
      <w:r>
        <w:rPr>
          <w:i/>
          <w:color w:val="000000"/>
        </w:rPr>
        <w:t xml:space="preserve">школе экскурсий, экспедиций, походов; </w:t>
      </w:r>
    </w:p>
    <w:p w:rsidR="00605BAA" w:rsidRDefault="00613776">
      <w:pPr>
        <w:numPr>
          <w:ilvl w:val="0"/>
          <w:numId w:val="66"/>
        </w:numPr>
        <w:spacing w:after="49" w:line="269" w:lineRule="auto"/>
        <w:ind w:hanging="706"/>
      </w:pPr>
      <w:r>
        <w:rPr>
          <w:i/>
          <w:color w:val="000000"/>
        </w:rPr>
        <w:t xml:space="preserve">организации предметно-эстетической среды школы; </w:t>
      </w:r>
    </w:p>
    <w:p w:rsidR="00605BAA" w:rsidRDefault="00613776">
      <w:pPr>
        <w:numPr>
          <w:ilvl w:val="0"/>
          <w:numId w:val="66"/>
        </w:numPr>
        <w:spacing w:after="49" w:line="269" w:lineRule="auto"/>
        <w:ind w:hanging="706"/>
      </w:pPr>
      <w:r>
        <w:rPr>
          <w:i/>
          <w:color w:val="000000"/>
        </w:rPr>
        <w:t xml:space="preserve">реализации воспитательных возможностей   кружков и иных объединений, работающих по программам дополнительного образования детей. </w:t>
      </w:r>
    </w:p>
    <w:p w:rsidR="00605BAA" w:rsidRDefault="00613776">
      <w:pPr>
        <w:spacing w:after="164" w:line="270" w:lineRule="auto"/>
        <w:ind w:left="677" w:right="736" w:firstLine="0"/>
      </w:pPr>
      <w:r>
        <w:rPr>
          <w:color w:val="000000"/>
        </w:rPr>
        <w:t>Результатом самоанализа воспитательной</w:t>
      </w:r>
      <w:r>
        <w:rPr>
          <w:color w:val="000000"/>
        </w:rPr>
        <w:t xml:space="preserve"> работы будет ряд выявленных проблем, которые не удалось решить педагогическому коллективу школы. Эти проблемы следует учесть при планировании воспитательной работы на следующий учебный год.  </w:t>
      </w:r>
    </w:p>
    <w:p w:rsidR="00605BAA" w:rsidRDefault="00613776">
      <w:pPr>
        <w:spacing w:after="160" w:line="259" w:lineRule="auto"/>
        <w:ind w:left="677" w:firstLine="0"/>
        <w:jc w:val="left"/>
      </w:pPr>
      <w:r>
        <w:rPr>
          <w:rFonts w:ascii="Calibri" w:eastAsia="Calibri" w:hAnsi="Calibri" w:cs="Calibri"/>
          <w:color w:val="000000"/>
          <w:sz w:val="22"/>
        </w:rPr>
        <w:t xml:space="preserve"> </w:t>
      </w:r>
    </w:p>
    <w:p w:rsidR="00605BAA" w:rsidRDefault="00613776">
      <w:pPr>
        <w:spacing w:after="156" w:line="259" w:lineRule="auto"/>
        <w:ind w:left="677" w:firstLine="0"/>
        <w:jc w:val="left"/>
      </w:pPr>
      <w:r>
        <w:rPr>
          <w:rFonts w:ascii="Calibri" w:eastAsia="Calibri" w:hAnsi="Calibri" w:cs="Calibri"/>
          <w:color w:val="000000"/>
          <w:sz w:val="22"/>
        </w:rPr>
        <w:t xml:space="preserve"> </w:t>
      </w:r>
    </w:p>
    <w:p w:rsidR="00605BAA" w:rsidRDefault="00613776">
      <w:pPr>
        <w:spacing w:after="160" w:line="259" w:lineRule="auto"/>
        <w:ind w:left="677" w:firstLine="0"/>
        <w:jc w:val="left"/>
      </w:pPr>
      <w:r>
        <w:rPr>
          <w:rFonts w:ascii="Calibri" w:eastAsia="Calibri" w:hAnsi="Calibri" w:cs="Calibri"/>
          <w:color w:val="000000"/>
          <w:sz w:val="22"/>
        </w:rPr>
        <w:t xml:space="preserve"> </w:t>
      </w:r>
    </w:p>
    <w:p w:rsidR="00605BAA" w:rsidRDefault="00613776">
      <w:pPr>
        <w:spacing w:after="160" w:line="259" w:lineRule="auto"/>
        <w:ind w:left="677" w:firstLine="0"/>
        <w:jc w:val="left"/>
      </w:pPr>
      <w:r>
        <w:rPr>
          <w:rFonts w:ascii="Calibri" w:eastAsia="Calibri" w:hAnsi="Calibri" w:cs="Calibri"/>
          <w:color w:val="000000"/>
          <w:sz w:val="22"/>
        </w:rPr>
        <w:t xml:space="preserve"> </w:t>
      </w:r>
    </w:p>
    <w:p w:rsidR="00605BAA" w:rsidRDefault="00613776">
      <w:pPr>
        <w:spacing w:after="155" w:line="259" w:lineRule="auto"/>
        <w:ind w:left="677" w:firstLine="0"/>
        <w:jc w:val="left"/>
      </w:pPr>
      <w:r>
        <w:rPr>
          <w:rFonts w:ascii="Calibri" w:eastAsia="Calibri" w:hAnsi="Calibri" w:cs="Calibri"/>
          <w:color w:val="000000"/>
          <w:sz w:val="22"/>
        </w:rPr>
        <w:t xml:space="preserve"> </w:t>
      </w:r>
    </w:p>
    <w:p w:rsidR="00605BAA" w:rsidRDefault="00613776">
      <w:pPr>
        <w:spacing w:after="161" w:line="259" w:lineRule="auto"/>
        <w:ind w:left="677" w:firstLine="0"/>
        <w:jc w:val="left"/>
      </w:pPr>
      <w:r>
        <w:rPr>
          <w:rFonts w:ascii="Calibri" w:eastAsia="Calibri" w:hAnsi="Calibri" w:cs="Calibri"/>
          <w:color w:val="000000"/>
          <w:sz w:val="22"/>
        </w:rPr>
        <w:t xml:space="preserve"> </w:t>
      </w:r>
    </w:p>
    <w:p w:rsidR="00605BAA" w:rsidRDefault="00613776">
      <w:pPr>
        <w:spacing w:after="160" w:line="259" w:lineRule="auto"/>
        <w:ind w:left="677" w:firstLine="0"/>
        <w:jc w:val="left"/>
      </w:pPr>
      <w:r>
        <w:rPr>
          <w:rFonts w:ascii="Calibri" w:eastAsia="Calibri" w:hAnsi="Calibri" w:cs="Calibri"/>
          <w:color w:val="000000"/>
          <w:sz w:val="22"/>
        </w:rPr>
        <w:t xml:space="preserve"> </w:t>
      </w:r>
    </w:p>
    <w:p w:rsidR="00605BAA" w:rsidRDefault="00613776">
      <w:pPr>
        <w:spacing w:after="160" w:line="259" w:lineRule="auto"/>
        <w:ind w:left="677" w:firstLine="0"/>
        <w:jc w:val="left"/>
      </w:pPr>
      <w:r>
        <w:rPr>
          <w:rFonts w:ascii="Calibri" w:eastAsia="Calibri" w:hAnsi="Calibri" w:cs="Calibri"/>
          <w:color w:val="000000"/>
          <w:sz w:val="22"/>
        </w:rPr>
        <w:t xml:space="preserve"> </w:t>
      </w:r>
    </w:p>
    <w:p w:rsidR="00605BAA" w:rsidRDefault="00613776">
      <w:pPr>
        <w:spacing w:after="155" w:line="259" w:lineRule="auto"/>
        <w:ind w:left="677" w:firstLine="0"/>
        <w:jc w:val="left"/>
      </w:pPr>
      <w:r>
        <w:rPr>
          <w:rFonts w:ascii="Calibri" w:eastAsia="Calibri" w:hAnsi="Calibri" w:cs="Calibri"/>
          <w:color w:val="000000"/>
          <w:sz w:val="22"/>
        </w:rPr>
        <w:lastRenderedPageBreak/>
        <w:t xml:space="preserve"> </w:t>
      </w:r>
    </w:p>
    <w:p w:rsidR="00605BAA" w:rsidRDefault="00613776">
      <w:pPr>
        <w:spacing w:after="161" w:line="259" w:lineRule="auto"/>
        <w:ind w:left="677" w:firstLine="0"/>
        <w:jc w:val="left"/>
      </w:pPr>
      <w:r>
        <w:rPr>
          <w:rFonts w:ascii="Calibri" w:eastAsia="Calibri" w:hAnsi="Calibri" w:cs="Calibri"/>
          <w:color w:val="000000"/>
          <w:sz w:val="22"/>
        </w:rPr>
        <w:t xml:space="preserve"> </w:t>
      </w:r>
    </w:p>
    <w:p w:rsidR="00605BAA" w:rsidRDefault="00613776">
      <w:pPr>
        <w:spacing w:after="160" w:line="259" w:lineRule="auto"/>
        <w:ind w:left="677" w:firstLine="0"/>
        <w:jc w:val="left"/>
      </w:pPr>
      <w:r>
        <w:rPr>
          <w:rFonts w:ascii="Calibri" w:eastAsia="Calibri" w:hAnsi="Calibri" w:cs="Calibri"/>
          <w:color w:val="000000"/>
          <w:sz w:val="22"/>
        </w:rPr>
        <w:t xml:space="preserve"> </w:t>
      </w:r>
    </w:p>
    <w:p w:rsidR="00605BAA" w:rsidRDefault="00613776">
      <w:pPr>
        <w:spacing w:after="155" w:line="259" w:lineRule="auto"/>
        <w:ind w:left="677" w:firstLine="0"/>
        <w:jc w:val="left"/>
      </w:pPr>
      <w:r>
        <w:rPr>
          <w:rFonts w:ascii="Calibri" w:eastAsia="Calibri" w:hAnsi="Calibri" w:cs="Calibri"/>
          <w:color w:val="000000"/>
          <w:sz w:val="22"/>
        </w:rPr>
        <w:t xml:space="preserve"> </w:t>
      </w:r>
    </w:p>
    <w:p w:rsidR="00605BAA" w:rsidRDefault="00613776">
      <w:pPr>
        <w:spacing w:after="160" w:line="259" w:lineRule="auto"/>
        <w:ind w:left="677" w:firstLine="0"/>
        <w:jc w:val="left"/>
      </w:pPr>
      <w:r>
        <w:rPr>
          <w:rFonts w:ascii="Calibri" w:eastAsia="Calibri" w:hAnsi="Calibri" w:cs="Calibri"/>
          <w:color w:val="000000"/>
          <w:sz w:val="22"/>
        </w:rPr>
        <w:t xml:space="preserve"> </w:t>
      </w:r>
    </w:p>
    <w:p w:rsidR="00605BAA" w:rsidRDefault="00613776">
      <w:pPr>
        <w:spacing w:after="216" w:line="259" w:lineRule="auto"/>
        <w:ind w:left="677" w:firstLine="0"/>
        <w:jc w:val="left"/>
      </w:pPr>
      <w:r>
        <w:rPr>
          <w:rFonts w:ascii="Calibri" w:eastAsia="Calibri" w:hAnsi="Calibri" w:cs="Calibri"/>
          <w:color w:val="000000"/>
          <w:sz w:val="22"/>
        </w:rPr>
        <w:t xml:space="preserve"> </w:t>
      </w:r>
    </w:p>
    <w:p w:rsidR="00605BAA" w:rsidRDefault="00613776">
      <w:pPr>
        <w:pStyle w:val="3"/>
        <w:spacing w:after="208"/>
        <w:ind w:left="635" w:right="682"/>
      </w:pPr>
      <w:r>
        <w:rPr>
          <w:color w:val="231F20"/>
        </w:rPr>
        <w:t>3. ОРГАНИЗАЦИОННЫЙ РАЗДЕЛ</w:t>
      </w:r>
      <w:r>
        <w:t xml:space="preserve"> </w:t>
      </w:r>
    </w:p>
    <w:p w:rsidR="00605BAA" w:rsidRDefault="00613776">
      <w:pPr>
        <w:spacing w:after="0" w:line="259" w:lineRule="auto"/>
        <w:ind w:left="4" w:firstLine="0"/>
        <w:jc w:val="center"/>
      </w:pPr>
      <w:r>
        <w:t xml:space="preserve"> </w:t>
      </w:r>
    </w:p>
    <w:p w:rsidR="00605BAA" w:rsidRDefault="00613776">
      <w:pPr>
        <w:spacing w:after="260" w:line="259" w:lineRule="auto"/>
        <w:ind w:left="235" w:firstLine="0"/>
        <w:jc w:val="left"/>
      </w:pPr>
      <w:r>
        <w:rPr>
          <w:rFonts w:ascii="Calibri" w:eastAsia="Calibri" w:hAnsi="Calibri" w:cs="Calibri"/>
          <w:noProof/>
          <w:color w:val="000000"/>
          <w:sz w:val="22"/>
        </w:rPr>
        <mc:AlternateContent>
          <mc:Choice Requires="wpg">
            <w:drawing>
              <wp:inline distT="0" distB="0" distL="0" distR="0">
                <wp:extent cx="6241670" cy="6096"/>
                <wp:effectExtent l="0" t="0" r="0" b="0"/>
                <wp:docPr id="463743" name="Group 463743"/>
                <wp:cNvGraphicFramePr/>
                <a:graphic xmlns:a="http://schemas.openxmlformats.org/drawingml/2006/main">
                  <a:graphicData uri="http://schemas.microsoft.com/office/word/2010/wordprocessingGroup">
                    <wpg:wgp>
                      <wpg:cNvGrpSpPr/>
                      <wpg:grpSpPr>
                        <a:xfrm>
                          <a:off x="0" y="0"/>
                          <a:ext cx="6241670" cy="6096"/>
                          <a:chOff x="0" y="0"/>
                          <a:chExt cx="6241670" cy="6096"/>
                        </a:xfrm>
                      </wpg:grpSpPr>
                      <wps:wsp>
                        <wps:cNvPr id="521273" name="Shape 521273"/>
                        <wps:cNvSpPr/>
                        <wps:spPr>
                          <a:xfrm>
                            <a:off x="0" y="0"/>
                            <a:ext cx="6241670" cy="9144"/>
                          </a:xfrm>
                          <a:custGeom>
                            <a:avLst/>
                            <a:gdLst/>
                            <a:ahLst/>
                            <a:cxnLst/>
                            <a:rect l="0" t="0" r="0" b="0"/>
                            <a:pathLst>
                              <a:path w="6241670" h="9144">
                                <a:moveTo>
                                  <a:pt x="0" y="0"/>
                                </a:moveTo>
                                <a:lnTo>
                                  <a:pt x="6241670" y="0"/>
                                </a:lnTo>
                                <a:lnTo>
                                  <a:pt x="6241670"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63743" style="width:491.47pt;height:0.47998pt;mso-position-horizontal-relative:char;mso-position-vertical-relative:line" coordsize="62416,60">
                <v:shape id="Shape 521274" style="position:absolute;width:62416;height:91;left:0;top:0;" coordsize="6241670,9144" path="m0,0l6241670,0l6241670,9144l0,9144l0,0">
                  <v:stroke weight="0pt" endcap="flat" joinstyle="miter" miterlimit="10" on="false" color="#000000" opacity="0"/>
                  <v:fill on="true" color="#5b9bd5"/>
                </v:shape>
              </v:group>
            </w:pict>
          </mc:Fallback>
        </mc:AlternateContent>
      </w:r>
    </w:p>
    <w:p w:rsidR="00605BAA" w:rsidRDefault="00613776">
      <w:pPr>
        <w:spacing w:after="26" w:line="270" w:lineRule="auto"/>
        <w:ind w:left="2646" w:hanging="10"/>
      </w:pPr>
      <w:r>
        <w:rPr>
          <w:b/>
        </w:rPr>
        <w:t>3.1.</w:t>
      </w:r>
      <w:r>
        <w:rPr>
          <w:rFonts w:ascii="Arial" w:eastAsia="Arial" w:hAnsi="Arial" w:cs="Arial"/>
          <w:b/>
        </w:rPr>
        <w:t xml:space="preserve"> </w:t>
      </w:r>
      <w:r>
        <w:rPr>
          <w:b/>
          <w:color w:val="000000"/>
        </w:rPr>
        <w:t xml:space="preserve">Пояснительная записка к учебному плану  </w:t>
      </w:r>
    </w:p>
    <w:p w:rsidR="00605BAA" w:rsidRDefault="00613776">
      <w:pPr>
        <w:spacing w:after="50" w:line="259" w:lineRule="auto"/>
        <w:ind w:left="235" w:firstLine="0"/>
        <w:jc w:val="left"/>
      </w:pPr>
      <w:r>
        <w:rPr>
          <w:rFonts w:ascii="Calibri" w:eastAsia="Calibri" w:hAnsi="Calibri" w:cs="Calibri"/>
          <w:noProof/>
          <w:color w:val="000000"/>
          <w:sz w:val="22"/>
        </w:rPr>
        <mc:AlternateContent>
          <mc:Choice Requires="wpg">
            <w:drawing>
              <wp:inline distT="0" distB="0" distL="0" distR="0">
                <wp:extent cx="6241670" cy="6096"/>
                <wp:effectExtent l="0" t="0" r="0" b="0"/>
                <wp:docPr id="463744" name="Group 463744"/>
                <wp:cNvGraphicFramePr/>
                <a:graphic xmlns:a="http://schemas.openxmlformats.org/drawingml/2006/main">
                  <a:graphicData uri="http://schemas.microsoft.com/office/word/2010/wordprocessingGroup">
                    <wpg:wgp>
                      <wpg:cNvGrpSpPr/>
                      <wpg:grpSpPr>
                        <a:xfrm>
                          <a:off x="0" y="0"/>
                          <a:ext cx="6241670" cy="6096"/>
                          <a:chOff x="0" y="0"/>
                          <a:chExt cx="6241670" cy="6096"/>
                        </a:xfrm>
                      </wpg:grpSpPr>
                      <wps:wsp>
                        <wps:cNvPr id="521275" name="Shape 521275"/>
                        <wps:cNvSpPr/>
                        <wps:spPr>
                          <a:xfrm>
                            <a:off x="0" y="0"/>
                            <a:ext cx="6241670" cy="9144"/>
                          </a:xfrm>
                          <a:custGeom>
                            <a:avLst/>
                            <a:gdLst/>
                            <a:ahLst/>
                            <a:cxnLst/>
                            <a:rect l="0" t="0" r="0" b="0"/>
                            <a:pathLst>
                              <a:path w="6241670" h="9144">
                                <a:moveTo>
                                  <a:pt x="0" y="0"/>
                                </a:moveTo>
                                <a:lnTo>
                                  <a:pt x="6241670" y="0"/>
                                </a:lnTo>
                                <a:lnTo>
                                  <a:pt x="6241670" y="9144"/>
                                </a:lnTo>
                                <a:lnTo>
                                  <a:pt x="0" y="914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463744" style="width:491.47pt;height:0.47998pt;mso-position-horizontal-relative:char;mso-position-vertical-relative:line" coordsize="62416,60">
                <v:shape id="Shape 521276" style="position:absolute;width:62416;height:91;left:0;top:0;" coordsize="6241670,9144" path="m0,0l6241670,0l6241670,9144l0,9144l0,0">
                  <v:stroke weight="0pt" endcap="flat" joinstyle="miter" miterlimit="10" on="false" color="#000000" opacity="0"/>
                  <v:fill on="true" color="#5b9bd5"/>
                </v:shape>
              </v:group>
            </w:pict>
          </mc:Fallback>
        </mc:AlternateContent>
      </w:r>
    </w:p>
    <w:p w:rsidR="00605BAA" w:rsidRDefault="00613776">
      <w:pPr>
        <w:spacing w:after="7" w:line="270" w:lineRule="auto"/>
        <w:ind w:left="677" w:right="732" w:firstLine="711"/>
      </w:pPr>
      <w:r>
        <w:rPr>
          <w:color w:val="000000"/>
        </w:rPr>
        <w:t>Пояснительная записка отражает соответствие обязательной части, формируемой участниками образовательных отношений учебного плана требованиям ФГОС НОО, включая требования к личностным образовательным результатам у</w:t>
      </w:r>
      <w:r>
        <w:rPr>
          <w:color w:val="000000"/>
        </w:rPr>
        <w:t xml:space="preserve">чащихся. </w:t>
      </w:r>
    </w:p>
    <w:p w:rsidR="00605BAA" w:rsidRDefault="00613776">
      <w:pPr>
        <w:spacing w:after="20" w:line="259" w:lineRule="auto"/>
        <w:ind w:left="1388" w:firstLine="0"/>
        <w:jc w:val="left"/>
      </w:pPr>
      <w:r>
        <w:rPr>
          <w:color w:val="000000"/>
        </w:rPr>
        <w:t xml:space="preserve"> </w:t>
      </w:r>
    </w:p>
    <w:p w:rsidR="00605BAA" w:rsidRDefault="00613776">
      <w:pPr>
        <w:spacing w:after="13" w:line="270" w:lineRule="auto"/>
        <w:ind w:left="1388" w:right="8" w:firstLine="0"/>
      </w:pPr>
      <w:r>
        <w:rPr>
          <w:color w:val="000000"/>
        </w:rPr>
        <w:t xml:space="preserve">Пояснительная записка включает: </w:t>
      </w:r>
    </w:p>
    <w:p w:rsidR="00605BAA" w:rsidRDefault="00613776">
      <w:pPr>
        <w:numPr>
          <w:ilvl w:val="0"/>
          <w:numId w:val="67"/>
        </w:numPr>
        <w:spacing w:after="16" w:line="270" w:lineRule="auto"/>
        <w:ind w:right="8" w:firstLine="711"/>
      </w:pPr>
      <w:r>
        <w:rPr>
          <w:color w:val="000000"/>
        </w:rPr>
        <w:t xml:space="preserve">описание общих положений; </w:t>
      </w:r>
    </w:p>
    <w:p w:rsidR="00605BAA" w:rsidRDefault="00613776">
      <w:pPr>
        <w:numPr>
          <w:ilvl w:val="0"/>
          <w:numId w:val="67"/>
        </w:numPr>
        <w:spacing w:after="21" w:line="270" w:lineRule="auto"/>
        <w:ind w:right="8" w:firstLine="711"/>
      </w:pPr>
      <w:r>
        <w:rPr>
          <w:color w:val="000000"/>
        </w:rPr>
        <w:t xml:space="preserve">описание обязательной части учебного плана; </w:t>
      </w:r>
    </w:p>
    <w:p w:rsidR="00605BAA" w:rsidRDefault="00613776">
      <w:pPr>
        <w:numPr>
          <w:ilvl w:val="0"/>
          <w:numId w:val="67"/>
        </w:numPr>
        <w:spacing w:after="15" w:line="270" w:lineRule="auto"/>
        <w:ind w:right="8" w:firstLine="711"/>
      </w:pPr>
      <w:r>
        <w:rPr>
          <w:color w:val="000000"/>
        </w:rPr>
        <w:t xml:space="preserve">описание </w:t>
      </w:r>
      <w:r>
        <w:rPr>
          <w:color w:val="000000"/>
        </w:rPr>
        <w:tab/>
        <w:t xml:space="preserve">части </w:t>
      </w:r>
      <w:r>
        <w:rPr>
          <w:color w:val="000000"/>
        </w:rPr>
        <w:tab/>
        <w:t xml:space="preserve">учебного </w:t>
      </w:r>
      <w:r>
        <w:rPr>
          <w:color w:val="000000"/>
        </w:rPr>
        <w:tab/>
        <w:t xml:space="preserve">плана, </w:t>
      </w:r>
      <w:r>
        <w:rPr>
          <w:color w:val="000000"/>
        </w:rPr>
        <w:tab/>
        <w:t xml:space="preserve">формируемого </w:t>
      </w:r>
      <w:r>
        <w:rPr>
          <w:color w:val="000000"/>
        </w:rPr>
        <w:tab/>
        <w:t xml:space="preserve">участниками </w:t>
      </w:r>
    </w:p>
    <w:p w:rsidR="00605BAA" w:rsidRDefault="00613776">
      <w:pPr>
        <w:spacing w:after="14" w:line="270" w:lineRule="auto"/>
        <w:ind w:left="677" w:right="8" w:firstLine="0"/>
      </w:pPr>
      <w:r>
        <w:rPr>
          <w:color w:val="000000"/>
        </w:rPr>
        <w:t xml:space="preserve">образовательных отношений; </w:t>
      </w:r>
    </w:p>
    <w:p w:rsidR="00605BAA" w:rsidRDefault="00613776">
      <w:pPr>
        <w:numPr>
          <w:ilvl w:val="0"/>
          <w:numId w:val="67"/>
        </w:numPr>
        <w:spacing w:after="49" w:line="270" w:lineRule="auto"/>
        <w:ind w:right="8" w:firstLine="711"/>
      </w:pPr>
      <w:r>
        <w:rPr>
          <w:color w:val="000000"/>
        </w:rPr>
        <w:t xml:space="preserve">формы промежуточной аттестации; </w:t>
      </w:r>
    </w:p>
    <w:p w:rsidR="00605BAA" w:rsidRDefault="00613776">
      <w:pPr>
        <w:numPr>
          <w:ilvl w:val="0"/>
          <w:numId w:val="67"/>
        </w:numPr>
        <w:spacing w:after="11" w:line="270" w:lineRule="auto"/>
        <w:ind w:right="8" w:firstLine="711"/>
      </w:pPr>
      <w:r>
        <w:rPr>
          <w:color w:val="000000"/>
        </w:rPr>
        <w:t xml:space="preserve">описание основных педагогических технологий и методов, применяемых для реализации учебного плана. </w:t>
      </w:r>
    </w:p>
    <w:p w:rsidR="00605BAA" w:rsidRDefault="00613776">
      <w:pPr>
        <w:spacing w:after="28" w:line="259" w:lineRule="auto"/>
        <w:ind w:left="1388" w:firstLine="0"/>
        <w:jc w:val="left"/>
      </w:pPr>
      <w:r>
        <w:rPr>
          <w:b/>
          <w:color w:val="000000"/>
        </w:rPr>
        <w:t xml:space="preserve"> </w:t>
      </w:r>
    </w:p>
    <w:p w:rsidR="00605BAA" w:rsidRDefault="00613776">
      <w:pPr>
        <w:spacing w:line="270" w:lineRule="auto"/>
        <w:ind w:left="1398" w:hanging="10"/>
      </w:pPr>
      <w:r>
        <w:rPr>
          <w:b/>
          <w:color w:val="000000"/>
        </w:rPr>
        <w:t xml:space="preserve">3.2. Общие положения </w:t>
      </w:r>
    </w:p>
    <w:p w:rsidR="00605BAA" w:rsidRDefault="00613776">
      <w:pPr>
        <w:spacing w:after="0" w:line="259" w:lineRule="auto"/>
        <w:ind w:left="1388" w:firstLine="0"/>
        <w:jc w:val="left"/>
      </w:pPr>
      <w:r>
        <w:rPr>
          <w:b/>
          <w:color w:val="000000"/>
        </w:rPr>
        <w:t xml:space="preserve"> </w:t>
      </w:r>
    </w:p>
    <w:p w:rsidR="00605BAA" w:rsidRDefault="00613776">
      <w:pPr>
        <w:spacing w:after="0" w:line="270" w:lineRule="auto"/>
        <w:ind w:left="677" w:right="730" w:firstLine="711"/>
      </w:pPr>
      <w:r>
        <w:rPr>
          <w:color w:val="000000"/>
        </w:rPr>
        <w:t>Учебный план НОО является документом, определяющим распределение учебного времени, отводимого на изучение различных учебных предмет</w:t>
      </w:r>
      <w:r>
        <w:rPr>
          <w:color w:val="000000"/>
        </w:rPr>
        <w:t xml:space="preserve">ов обязательной части и части, формируемой участниками образовательного процесса, максимальный объем обязательной нагрузки обучающихся, нормативы финансирования, формы промежуточной аттестации обучающихся. </w:t>
      </w:r>
    </w:p>
    <w:p w:rsidR="00605BAA" w:rsidRDefault="00613776">
      <w:pPr>
        <w:spacing w:after="9" w:line="270" w:lineRule="auto"/>
        <w:ind w:left="677" w:right="725" w:firstLine="711"/>
      </w:pPr>
      <w:r>
        <w:rPr>
          <w:color w:val="000000"/>
        </w:rPr>
        <w:t>Учебный план ООП НОО разработан на основе перспек</w:t>
      </w:r>
      <w:r>
        <w:rPr>
          <w:color w:val="000000"/>
        </w:rPr>
        <w:t>тивного учебного плана ООП начального общего образования. Содержание и структура учебного плана ООП начального общего образования определяются требованиями ФГОС НОО, учебным(и) планам(и) реализуемой(ых) образовательной(ых) систем(ы) / системой УМК / систем</w:t>
      </w:r>
      <w:r>
        <w:rPr>
          <w:color w:val="000000"/>
        </w:rPr>
        <w:t xml:space="preserve">ой учебников, целями, задачами и спецификой образовательной деятельности школы, сформулированными в Уставе школы. </w:t>
      </w:r>
    </w:p>
    <w:p w:rsidR="00605BAA" w:rsidRDefault="00613776">
      <w:pPr>
        <w:spacing w:after="15" w:line="270" w:lineRule="auto"/>
        <w:ind w:left="1388" w:right="8" w:firstLine="0"/>
      </w:pPr>
      <w:r>
        <w:rPr>
          <w:color w:val="000000"/>
        </w:rPr>
        <w:t xml:space="preserve">Учебный план ООП начального общего образования включает две части: </w:t>
      </w:r>
    </w:p>
    <w:p w:rsidR="00605BAA" w:rsidRDefault="00613776">
      <w:pPr>
        <w:numPr>
          <w:ilvl w:val="0"/>
          <w:numId w:val="67"/>
        </w:numPr>
        <w:spacing w:after="12" w:line="270" w:lineRule="auto"/>
        <w:ind w:right="8" w:firstLine="711"/>
      </w:pPr>
      <w:r>
        <w:rPr>
          <w:color w:val="000000"/>
        </w:rPr>
        <w:t xml:space="preserve">обязательную (наполняемость определена составом учебных предметов обязательных предметных областей); </w:t>
      </w:r>
    </w:p>
    <w:p w:rsidR="00605BAA" w:rsidRDefault="00613776">
      <w:pPr>
        <w:numPr>
          <w:ilvl w:val="0"/>
          <w:numId w:val="67"/>
        </w:numPr>
        <w:spacing w:after="0" w:line="269" w:lineRule="auto"/>
        <w:ind w:right="8" w:firstLine="711"/>
      </w:pPr>
      <w:r>
        <w:rPr>
          <w:color w:val="000000"/>
        </w:rPr>
        <w:lastRenderedPageBreak/>
        <w:t xml:space="preserve">формируемую участниками образовательного процесса </w:t>
      </w:r>
      <w:r>
        <w:rPr>
          <w:i/>
          <w:color w:val="000000"/>
        </w:rPr>
        <w:t xml:space="preserve">(включает курсы, предметы, занятия, направленные на реализацию индивидуальных потребностей обучающихся, </w:t>
      </w:r>
      <w:r>
        <w:rPr>
          <w:i/>
          <w:color w:val="000000"/>
        </w:rPr>
        <w:t xml:space="preserve">в том числе и по внеурочной деятельности в соответствии с их запросами, а также отражающие специфику). </w:t>
      </w:r>
    </w:p>
    <w:p w:rsidR="00605BAA" w:rsidRDefault="00613776">
      <w:pPr>
        <w:spacing w:after="24" w:line="259" w:lineRule="auto"/>
        <w:ind w:left="677" w:firstLine="0"/>
        <w:jc w:val="left"/>
      </w:pPr>
      <w:r>
        <w:rPr>
          <w:b/>
          <w:i/>
          <w:color w:val="000000"/>
        </w:rPr>
        <w:t xml:space="preserve"> </w:t>
      </w:r>
    </w:p>
    <w:p w:rsidR="00605BAA" w:rsidRDefault="00613776">
      <w:pPr>
        <w:spacing w:line="270" w:lineRule="auto"/>
        <w:ind w:left="687" w:hanging="10"/>
      </w:pPr>
      <w:r>
        <w:rPr>
          <w:b/>
          <w:color w:val="000000"/>
        </w:rPr>
        <w:t xml:space="preserve">3.3. Обязательная часть учебного плана ООП НОО </w:t>
      </w:r>
    </w:p>
    <w:p w:rsidR="00605BAA" w:rsidRDefault="00613776">
      <w:pPr>
        <w:spacing w:after="0" w:line="259" w:lineRule="auto"/>
        <w:ind w:left="4" w:firstLine="0"/>
        <w:jc w:val="center"/>
      </w:pPr>
      <w:r>
        <w:rPr>
          <w:b/>
          <w:color w:val="000000"/>
        </w:rPr>
        <w:t xml:space="preserve"> </w:t>
      </w:r>
    </w:p>
    <w:p w:rsidR="00605BAA" w:rsidRDefault="00613776">
      <w:pPr>
        <w:spacing w:after="15" w:line="270" w:lineRule="auto"/>
        <w:ind w:left="677" w:right="728" w:firstLine="711"/>
      </w:pPr>
      <w:r>
        <w:rPr>
          <w:color w:val="000000"/>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w:t>
      </w:r>
      <w:r>
        <w:rPr>
          <w:color w:val="000000"/>
        </w:rPr>
        <w:t>у начального общего образования,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w:t>
      </w:r>
      <w:r>
        <w:rPr>
          <w:color w:val="000000"/>
        </w:rPr>
        <w:t xml:space="preserve">вания: </w:t>
      </w:r>
    </w:p>
    <w:p w:rsidR="00605BAA" w:rsidRDefault="00613776">
      <w:pPr>
        <w:numPr>
          <w:ilvl w:val="0"/>
          <w:numId w:val="67"/>
        </w:numPr>
        <w:spacing w:after="13" w:line="270" w:lineRule="auto"/>
        <w:ind w:right="8" w:firstLine="711"/>
      </w:pPr>
      <w:r>
        <w:rPr>
          <w:color w:val="000000"/>
        </w:rPr>
        <w:t xml:space="preserve">формирование гражданской идентичности обучающихся, приобщение их к общекультурным, национальным и этнокультурным ценностям; </w:t>
      </w:r>
    </w:p>
    <w:p w:rsidR="00605BAA" w:rsidRDefault="00613776">
      <w:pPr>
        <w:numPr>
          <w:ilvl w:val="0"/>
          <w:numId w:val="67"/>
        </w:numPr>
        <w:spacing w:after="12" w:line="270" w:lineRule="auto"/>
        <w:ind w:right="8" w:firstLine="711"/>
      </w:pPr>
      <w:r>
        <w:rPr>
          <w:color w:val="000000"/>
        </w:rPr>
        <w:t>готовность обучающихся к продолжению образования на последующих уровнях основного общего образования, их приобщение к инфор</w:t>
      </w:r>
      <w:r>
        <w:rPr>
          <w:color w:val="000000"/>
        </w:rPr>
        <w:t xml:space="preserve">мационным технологиям; </w:t>
      </w:r>
    </w:p>
    <w:p w:rsidR="00605BAA" w:rsidRDefault="00613776">
      <w:pPr>
        <w:numPr>
          <w:ilvl w:val="0"/>
          <w:numId w:val="67"/>
        </w:numPr>
        <w:spacing w:after="12" w:line="270" w:lineRule="auto"/>
        <w:ind w:right="8" w:firstLine="711"/>
      </w:pPr>
      <w:r>
        <w:rPr>
          <w:color w:val="000000"/>
        </w:rPr>
        <w:t xml:space="preserve">формирование здорового образа жизни, элементарных правил поведения в экстремальных ситуациях; </w:t>
      </w:r>
    </w:p>
    <w:p w:rsidR="00605BAA" w:rsidRDefault="00613776">
      <w:pPr>
        <w:numPr>
          <w:ilvl w:val="0"/>
          <w:numId w:val="67"/>
        </w:numPr>
        <w:spacing w:after="0" w:line="270" w:lineRule="auto"/>
        <w:ind w:right="8" w:firstLine="711"/>
      </w:pPr>
      <w:r>
        <w:rPr>
          <w:color w:val="000000"/>
        </w:rPr>
        <w:t xml:space="preserve">личностное развитие обучающегося в соответствии с его индивидуальностью. </w:t>
      </w:r>
    </w:p>
    <w:p w:rsidR="00605BAA" w:rsidRDefault="00613776">
      <w:pPr>
        <w:spacing w:after="32" w:line="259" w:lineRule="auto"/>
        <w:ind w:left="1388" w:firstLine="0"/>
        <w:jc w:val="left"/>
      </w:pPr>
      <w:r>
        <w:rPr>
          <w:color w:val="000000"/>
        </w:rPr>
        <w:t xml:space="preserve"> </w:t>
      </w:r>
    </w:p>
    <w:p w:rsidR="00605BAA" w:rsidRDefault="00613776">
      <w:pPr>
        <w:spacing w:line="270" w:lineRule="auto"/>
        <w:ind w:left="865" w:hanging="10"/>
      </w:pPr>
      <w:r>
        <w:rPr>
          <w:b/>
          <w:color w:val="000000"/>
        </w:rPr>
        <w:t>3.4.</w:t>
      </w:r>
      <w:r>
        <w:rPr>
          <w:color w:val="000000"/>
        </w:rPr>
        <w:t xml:space="preserve"> </w:t>
      </w:r>
      <w:r>
        <w:rPr>
          <w:b/>
          <w:color w:val="000000"/>
        </w:rPr>
        <w:t xml:space="preserve">Часть учебного плана, формируемая участниками образовательных отношений </w:t>
      </w:r>
    </w:p>
    <w:p w:rsidR="00605BAA" w:rsidRDefault="00613776">
      <w:pPr>
        <w:pStyle w:val="4"/>
        <w:spacing w:after="3"/>
        <w:ind w:left="935" w:right="972"/>
      </w:pPr>
      <w:r>
        <w:rPr>
          <w:color w:val="000000"/>
        </w:rPr>
        <w:t xml:space="preserve">ООП НОО </w:t>
      </w:r>
    </w:p>
    <w:p w:rsidR="00605BAA" w:rsidRDefault="00613776">
      <w:pPr>
        <w:spacing w:after="0" w:line="259" w:lineRule="auto"/>
        <w:ind w:left="1388" w:firstLine="0"/>
        <w:jc w:val="left"/>
      </w:pPr>
      <w:r>
        <w:rPr>
          <w:b/>
          <w:color w:val="000000"/>
        </w:rPr>
        <w:t xml:space="preserve"> </w:t>
      </w:r>
    </w:p>
    <w:p w:rsidR="00605BAA" w:rsidRDefault="00613776">
      <w:pPr>
        <w:spacing w:after="0" w:line="270" w:lineRule="auto"/>
        <w:ind w:left="677" w:right="730" w:firstLine="711"/>
      </w:pPr>
      <w:r>
        <w:rPr>
          <w:color w:val="000000"/>
        </w:rPr>
        <w:t>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w:t>
      </w:r>
      <w:r>
        <w:rPr>
          <w:color w:val="000000"/>
        </w:rPr>
        <w:t>аконных представителей) и строится в соответствии с возможностями информационно-образовательной среды школы. В целях обеспечения индивидуальных потребностей обучающихся часть учебного плана, формируемая участниками образовательных отношений из перечня пред</w:t>
      </w:r>
      <w:r>
        <w:rPr>
          <w:color w:val="000000"/>
        </w:rPr>
        <w:t>лагаемого школой,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w:t>
      </w:r>
      <w:r>
        <w:rPr>
          <w:color w:val="000000"/>
        </w:rPr>
        <w:t xml:space="preserve">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p>
    <w:p w:rsidR="00605BAA" w:rsidRDefault="00613776">
      <w:pPr>
        <w:spacing w:after="149" w:line="259" w:lineRule="auto"/>
        <w:ind w:left="1388" w:firstLine="0"/>
        <w:jc w:val="left"/>
      </w:pPr>
      <w:r>
        <w:rPr>
          <w:color w:val="000000"/>
        </w:rPr>
        <w:t xml:space="preserve"> </w:t>
      </w:r>
    </w:p>
    <w:p w:rsidR="00605BAA" w:rsidRDefault="00613776">
      <w:pPr>
        <w:pStyle w:val="4"/>
        <w:spacing w:after="3"/>
        <w:ind w:left="935" w:right="697"/>
      </w:pPr>
      <w:r>
        <w:rPr>
          <w:color w:val="000000"/>
        </w:rPr>
        <w:t xml:space="preserve">3.5. Формы промежуточной аттестации </w:t>
      </w:r>
    </w:p>
    <w:p w:rsidR="00605BAA" w:rsidRDefault="00613776">
      <w:pPr>
        <w:spacing w:after="0" w:line="259" w:lineRule="auto"/>
        <w:ind w:left="960" w:firstLine="0"/>
        <w:jc w:val="left"/>
      </w:pPr>
      <w:r>
        <w:rPr>
          <w:b/>
          <w:color w:val="000000"/>
        </w:rPr>
        <w:t xml:space="preserve"> </w:t>
      </w:r>
    </w:p>
    <w:tbl>
      <w:tblPr>
        <w:tblStyle w:val="TableGrid"/>
        <w:tblW w:w="9787" w:type="dxa"/>
        <w:tblInd w:w="677" w:type="dxa"/>
        <w:tblCellMar>
          <w:top w:w="23" w:type="dxa"/>
          <w:left w:w="110" w:type="dxa"/>
          <w:bottom w:w="0" w:type="dxa"/>
          <w:right w:w="115" w:type="dxa"/>
        </w:tblCellMar>
        <w:tblLook w:val="04A0" w:firstRow="1" w:lastRow="0" w:firstColumn="1" w:lastColumn="0" w:noHBand="0" w:noVBand="1"/>
      </w:tblPr>
      <w:tblGrid>
        <w:gridCol w:w="1532"/>
        <w:gridCol w:w="4994"/>
        <w:gridCol w:w="3261"/>
      </w:tblGrid>
      <w:tr w:rsidR="00605BAA">
        <w:trPr>
          <w:trHeight w:val="288"/>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Классы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 w:firstLine="0"/>
              <w:jc w:val="center"/>
            </w:pPr>
            <w:r>
              <w:rPr>
                <w:b/>
                <w:color w:val="000000"/>
              </w:rPr>
              <w:t xml:space="preserve">Учебные предметы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b/>
                <w:color w:val="000000"/>
              </w:rPr>
              <w:t xml:space="preserve">Форма </w:t>
            </w:r>
          </w:p>
        </w:tc>
      </w:tr>
      <w:tr w:rsidR="00605BAA">
        <w:trPr>
          <w:trHeight w:val="283"/>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Русский язык, Чеченский язык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 w:firstLine="0"/>
              <w:jc w:val="center"/>
            </w:pPr>
            <w:r>
              <w:rPr>
                <w:color w:val="000000"/>
              </w:rPr>
              <w:t xml:space="preserve">Диктант </w:t>
            </w:r>
          </w:p>
        </w:tc>
      </w:tr>
      <w:tr w:rsidR="00605BAA">
        <w:trPr>
          <w:trHeight w:val="288"/>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Английский язык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 w:firstLine="0"/>
              <w:jc w:val="center"/>
            </w:pPr>
            <w:r>
              <w:rPr>
                <w:color w:val="000000"/>
              </w:rPr>
              <w:t xml:space="preserve">Контрольная работа </w:t>
            </w:r>
          </w:p>
        </w:tc>
      </w:tr>
      <w:tr w:rsidR="00605BAA">
        <w:trPr>
          <w:trHeight w:val="562"/>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Литературное чтение, Литературное чтение на чеченском языке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Проверка навыков работы с текстом </w:t>
            </w:r>
          </w:p>
        </w:tc>
      </w:tr>
      <w:tr w:rsidR="00605BAA">
        <w:trPr>
          <w:trHeight w:val="288"/>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Математика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 w:firstLine="0"/>
              <w:jc w:val="center"/>
            </w:pPr>
            <w:r>
              <w:rPr>
                <w:color w:val="000000"/>
              </w:rPr>
              <w:t xml:space="preserve">Контрольная работа </w:t>
            </w:r>
          </w:p>
        </w:tc>
      </w:tr>
      <w:tr w:rsidR="00605BAA">
        <w:trPr>
          <w:trHeight w:val="283"/>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lastRenderedPageBreak/>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Окружающий мир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color w:val="000000"/>
              </w:rPr>
              <w:t xml:space="preserve">Тестирование </w:t>
            </w:r>
          </w:p>
        </w:tc>
      </w:tr>
      <w:tr w:rsidR="00605BAA">
        <w:trPr>
          <w:trHeight w:val="288"/>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Музыка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color w:val="000000"/>
              </w:rPr>
              <w:t xml:space="preserve">Творческая работа </w:t>
            </w:r>
          </w:p>
        </w:tc>
      </w:tr>
      <w:tr w:rsidR="00605BAA">
        <w:trPr>
          <w:trHeight w:val="283"/>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Изобразительное искусство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 w:firstLine="0"/>
              <w:jc w:val="center"/>
            </w:pPr>
            <w:r>
              <w:rPr>
                <w:color w:val="000000"/>
              </w:rPr>
              <w:t xml:space="preserve">Выполнение рисунков </w:t>
            </w:r>
          </w:p>
        </w:tc>
      </w:tr>
      <w:tr w:rsidR="00605BAA">
        <w:trPr>
          <w:trHeight w:val="288"/>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Технология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color w:val="000000"/>
              </w:rPr>
              <w:t xml:space="preserve">Творческая работа </w:t>
            </w:r>
          </w:p>
        </w:tc>
      </w:tr>
      <w:tr w:rsidR="00605BAA">
        <w:trPr>
          <w:trHeight w:val="562"/>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2–4-е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Физическая культура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Сдача нормативов/тестирование </w:t>
            </w:r>
          </w:p>
        </w:tc>
      </w:tr>
      <w:tr w:rsidR="00605BAA">
        <w:trPr>
          <w:trHeight w:val="288"/>
        </w:trPr>
        <w:tc>
          <w:tcPr>
            <w:tcW w:w="153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3" w:firstLine="0"/>
              <w:jc w:val="center"/>
            </w:pPr>
            <w:r>
              <w:rPr>
                <w:color w:val="000000"/>
              </w:rPr>
              <w:t xml:space="preserve">4-й </w:t>
            </w:r>
          </w:p>
        </w:tc>
        <w:tc>
          <w:tcPr>
            <w:tcW w:w="49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ОРКСЭ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color w:val="000000"/>
              </w:rPr>
              <w:t xml:space="preserve">Тестирование </w:t>
            </w:r>
          </w:p>
        </w:tc>
      </w:tr>
    </w:tbl>
    <w:p w:rsidR="00605BAA" w:rsidRDefault="00613776">
      <w:pPr>
        <w:spacing w:after="0" w:line="259" w:lineRule="auto"/>
        <w:ind w:left="677" w:firstLine="0"/>
        <w:jc w:val="left"/>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0" w:line="259" w:lineRule="auto"/>
        <w:ind w:left="293" w:firstLine="0"/>
        <w:jc w:val="center"/>
      </w:pPr>
      <w:r>
        <w:rPr>
          <w:b/>
          <w:color w:val="000000"/>
        </w:rPr>
        <w:t xml:space="preserve"> </w:t>
      </w:r>
    </w:p>
    <w:p w:rsidR="00605BAA" w:rsidRDefault="00613776">
      <w:pPr>
        <w:spacing w:after="14" w:line="259" w:lineRule="auto"/>
        <w:ind w:left="293" w:firstLine="0"/>
        <w:jc w:val="center"/>
      </w:pPr>
      <w:r>
        <w:rPr>
          <w:b/>
          <w:color w:val="000000"/>
        </w:rPr>
        <w:t xml:space="preserve"> </w:t>
      </w:r>
    </w:p>
    <w:p w:rsidR="00605BAA" w:rsidRDefault="00613776">
      <w:pPr>
        <w:spacing w:after="1" w:line="259" w:lineRule="auto"/>
        <w:ind w:left="10" w:right="888" w:hanging="10"/>
        <w:jc w:val="right"/>
      </w:pPr>
      <w:r>
        <w:rPr>
          <w:b/>
          <w:color w:val="000000"/>
        </w:rPr>
        <w:t>3.6.  Перспективный учебный план на уровень начального общего образования</w:t>
      </w:r>
      <w:r>
        <w:rPr>
          <w:color w:val="000000"/>
          <w:vertAlign w:val="superscript"/>
        </w:rPr>
        <w:footnoteReference w:id="3"/>
      </w:r>
      <w:r>
        <w:rPr>
          <w:b/>
          <w:color w:val="000000"/>
        </w:rPr>
        <w:t xml:space="preserve">                 </w:t>
      </w:r>
    </w:p>
    <w:p w:rsidR="00605BAA" w:rsidRDefault="00613776">
      <w:pPr>
        <w:spacing w:after="0" w:line="259" w:lineRule="auto"/>
        <w:ind w:left="293" w:firstLine="0"/>
        <w:jc w:val="center"/>
      </w:pPr>
      <w:r>
        <w:rPr>
          <w:b/>
          <w:color w:val="000000"/>
        </w:rPr>
        <w:t xml:space="preserve"> </w:t>
      </w:r>
    </w:p>
    <w:tbl>
      <w:tblPr>
        <w:tblStyle w:val="TableGrid"/>
        <w:tblW w:w="9787" w:type="dxa"/>
        <w:tblInd w:w="677" w:type="dxa"/>
        <w:tblCellMar>
          <w:top w:w="12" w:type="dxa"/>
          <w:left w:w="0" w:type="dxa"/>
          <w:bottom w:w="0" w:type="dxa"/>
          <w:right w:w="49" w:type="dxa"/>
        </w:tblCellMar>
        <w:tblLook w:val="04A0" w:firstRow="1" w:lastRow="0" w:firstColumn="1" w:lastColumn="0" w:noHBand="0" w:noVBand="1"/>
      </w:tblPr>
      <w:tblGrid>
        <w:gridCol w:w="2411"/>
        <w:gridCol w:w="3544"/>
        <w:gridCol w:w="821"/>
        <w:gridCol w:w="29"/>
        <w:gridCol w:w="672"/>
        <w:gridCol w:w="39"/>
        <w:gridCol w:w="671"/>
        <w:gridCol w:w="39"/>
        <w:gridCol w:w="668"/>
        <w:gridCol w:w="38"/>
        <w:gridCol w:w="855"/>
      </w:tblGrid>
      <w:tr w:rsidR="00605BAA">
        <w:trPr>
          <w:trHeight w:val="283"/>
        </w:trPr>
        <w:tc>
          <w:tcPr>
            <w:tcW w:w="2411"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95" w:firstLine="0"/>
              <w:jc w:val="center"/>
            </w:pPr>
            <w:r>
              <w:rPr>
                <w:b/>
                <w:color w:val="000000"/>
              </w:rPr>
              <w:t xml:space="preserve">Предметные области </w:t>
            </w:r>
          </w:p>
        </w:tc>
        <w:tc>
          <w:tcPr>
            <w:tcW w:w="3544"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92" w:firstLine="0"/>
              <w:jc w:val="center"/>
            </w:pPr>
            <w:r>
              <w:rPr>
                <w:b/>
                <w:color w:val="000000"/>
              </w:rPr>
              <w:t xml:space="preserve">Учебные предметы </w:t>
            </w:r>
          </w:p>
        </w:tc>
        <w:tc>
          <w:tcPr>
            <w:tcW w:w="821"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701" w:type="dxa"/>
            <w:gridSpan w:val="2"/>
            <w:tcBorders>
              <w:top w:val="single" w:sz="4" w:space="0" w:color="000000"/>
              <w:left w:val="nil"/>
              <w:bottom w:val="single" w:sz="4" w:space="0" w:color="000000"/>
              <w:right w:val="nil"/>
            </w:tcBorders>
          </w:tcPr>
          <w:p w:rsidR="00605BAA" w:rsidRDefault="00605BAA">
            <w:pPr>
              <w:spacing w:after="160" w:line="259" w:lineRule="auto"/>
              <w:ind w:left="0" w:firstLine="0"/>
              <w:jc w:val="left"/>
            </w:pPr>
          </w:p>
        </w:tc>
        <w:tc>
          <w:tcPr>
            <w:tcW w:w="1417" w:type="dxa"/>
            <w:gridSpan w:val="4"/>
            <w:tcBorders>
              <w:top w:val="single" w:sz="4" w:space="0" w:color="000000"/>
              <w:left w:val="nil"/>
              <w:bottom w:val="single" w:sz="4" w:space="0" w:color="000000"/>
              <w:right w:val="nil"/>
            </w:tcBorders>
          </w:tcPr>
          <w:p w:rsidR="00605BAA" w:rsidRDefault="00613776">
            <w:pPr>
              <w:spacing w:after="0" w:line="259" w:lineRule="auto"/>
              <w:ind w:left="-24" w:firstLine="0"/>
              <w:jc w:val="left"/>
            </w:pPr>
            <w:r>
              <w:rPr>
                <w:b/>
                <w:color w:val="000000"/>
              </w:rPr>
              <w:t xml:space="preserve">Классы </w:t>
            </w:r>
          </w:p>
        </w:tc>
        <w:tc>
          <w:tcPr>
            <w:tcW w:w="893" w:type="dxa"/>
            <w:gridSpan w:val="2"/>
            <w:tcBorders>
              <w:top w:val="single" w:sz="4" w:space="0" w:color="000000"/>
              <w:left w:val="nil"/>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476"/>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98" w:firstLine="0"/>
              <w:jc w:val="center"/>
            </w:pPr>
            <w:r>
              <w:rPr>
                <w:b/>
                <w:color w:val="000000"/>
              </w:rPr>
              <w:t xml:space="preserve">1-й </w:t>
            </w:r>
          </w:p>
        </w:tc>
        <w:tc>
          <w:tcPr>
            <w:tcW w:w="70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82" w:firstLine="0"/>
              <w:jc w:val="left"/>
            </w:pPr>
            <w:r>
              <w:rPr>
                <w:b/>
                <w:color w:val="000000"/>
              </w:rPr>
              <w:t xml:space="preserve">2-й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87" w:firstLine="0"/>
              <w:jc w:val="left"/>
            </w:pPr>
            <w:r>
              <w:rPr>
                <w:b/>
                <w:color w:val="000000"/>
              </w:rPr>
              <w:t xml:space="preserve">3-й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82" w:firstLine="0"/>
              <w:jc w:val="left"/>
            </w:pPr>
            <w:r>
              <w:rPr>
                <w:b/>
                <w:color w:val="000000"/>
              </w:rPr>
              <w:t xml:space="preserve">4-й </w:t>
            </w:r>
          </w:p>
        </w:tc>
        <w:tc>
          <w:tcPr>
            <w:tcW w:w="893"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44" w:firstLine="0"/>
              <w:jc w:val="left"/>
            </w:pPr>
            <w:r>
              <w:rPr>
                <w:b/>
                <w:color w:val="000000"/>
              </w:rPr>
              <w:t xml:space="preserve">Всего </w:t>
            </w:r>
          </w:p>
        </w:tc>
      </w:tr>
      <w:tr w:rsidR="00605BAA">
        <w:trPr>
          <w:trHeight w:val="490"/>
        </w:trPr>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6" w:firstLine="0"/>
              <w:jc w:val="center"/>
            </w:pPr>
            <w:r>
              <w:rPr>
                <w:b/>
                <w:color w:val="000000"/>
              </w:rPr>
              <w:t xml:space="preserve">Обязательная часть </w:t>
            </w:r>
          </w:p>
        </w:tc>
        <w:tc>
          <w:tcPr>
            <w:tcW w:w="3832" w:type="dxa"/>
            <w:gridSpan w:val="9"/>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b/>
                <w:color w:val="000000"/>
              </w:rPr>
              <w:t xml:space="preserve">Количество часов в неделю </w:t>
            </w:r>
          </w:p>
        </w:tc>
      </w:tr>
      <w:tr w:rsidR="00605BAA">
        <w:trPr>
          <w:trHeight w:val="466"/>
        </w:trPr>
        <w:tc>
          <w:tcPr>
            <w:tcW w:w="2411"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Русский язык и литературное чтение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Русский язык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132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136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136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8" w:firstLine="0"/>
              <w:jc w:val="left"/>
            </w:pPr>
            <w:r>
              <w:rPr>
                <w:b/>
                <w:color w:val="000000"/>
              </w:rPr>
              <w:t xml:space="preserve">136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540 </w:t>
            </w:r>
          </w:p>
        </w:tc>
      </w:tr>
      <w:tr w:rsidR="00605BAA">
        <w:trPr>
          <w:trHeight w:val="466"/>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Литературное чтение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b/>
                <w:color w:val="000000"/>
              </w:rPr>
              <w:t xml:space="preserve">   99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102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102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8" w:firstLine="0"/>
              <w:jc w:val="left"/>
            </w:pPr>
            <w:r>
              <w:rPr>
                <w:b/>
                <w:color w:val="000000"/>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405 </w:t>
            </w:r>
          </w:p>
        </w:tc>
      </w:tr>
      <w:tr w:rsidR="00605BAA">
        <w:trPr>
          <w:trHeight w:val="283"/>
        </w:trPr>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9" w:firstLine="0"/>
              <w:jc w:val="center"/>
            </w:pPr>
            <w:r>
              <w:rPr>
                <w:b/>
                <w:color w:val="000000"/>
              </w:rPr>
              <w:t xml:space="preserve">Родной язык и </w:t>
            </w:r>
          </w:p>
          <w:p w:rsidR="00605BAA" w:rsidRDefault="00613776">
            <w:pPr>
              <w:spacing w:after="0" w:line="259" w:lineRule="auto"/>
              <w:ind w:left="0" w:right="57" w:firstLine="0"/>
              <w:jc w:val="center"/>
            </w:pPr>
            <w:r>
              <w:rPr>
                <w:b/>
                <w:color w:val="000000"/>
              </w:rPr>
              <w:lastRenderedPageBreak/>
              <w:t xml:space="preserve">литературное </w:t>
            </w:r>
          </w:p>
          <w:p w:rsidR="00605BAA" w:rsidRDefault="00613776">
            <w:pPr>
              <w:spacing w:after="0" w:line="259" w:lineRule="auto"/>
              <w:ind w:left="0" w:firstLine="0"/>
              <w:jc w:val="center"/>
            </w:pPr>
            <w:r>
              <w:rPr>
                <w:b/>
                <w:color w:val="000000"/>
              </w:rPr>
              <w:t xml:space="preserve">чтение на родном языке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lastRenderedPageBreak/>
              <w:t xml:space="preserve">Родной (чеческий)язык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33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34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34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135 </w:t>
            </w:r>
          </w:p>
        </w:tc>
      </w:tr>
      <w:tr w:rsidR="00605BAA">
        <w:trPr>
          <w:trHeight w:val="1114"/>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tabs>
                <w:tab w:val="center" w:pos="2373"/>
                <w:tab w:val="right" w:pos="3495"/>
              </w:tabs>
              <w:spacing w:after="30" w:line="259" w:lineRule="auto"/>
              <w:ind w:left="0" w:firstLine="0"/>
              <w:jc w:val="left"/>
            </w:pPr>
            <w:r>
              <w:rPr>
                <w:color w:val="000000"/>
              </w:rPr>
              <w:t xml:space="preserve">Литературное </w:t>
            </w:r>
            <w:r>
              <w:rPr>
                <w:color w:val="000000"/>
              </w:rPr>
              <w:tab/>
              <w:t xml:space="preserve">чтение </w:t>
            </w:r>
            <w:r>
              <w:rPr>
                <w:color w:val="000000"/>
              </w:rPr>
              <w:tab/>
              <w:t xml:space="preserve">на </w:t>
            </w:r>
          </w:p>
          <w:p w:rsidR="00605BAA" w:rsidRDefault="00613776">
            <w:pPr>
              <w:spacing w:after="0" w:line="259" w:lineRule="auto"/>
              <w:ind w:left="1" w:firstLine="0"/>
              <w:jc w:val="left"/>
            </w:pPr>
            <w:r>
              <w:rPr>
                <w:color w:val="000000"/>
              </w:rPr>
              <w:t xml:space="preserve">родном(чеченском) языке </w:t>
            </w:r>
          </w:p>
          <w:p w:rsidR="00605BAA" w:rsidRDefault="00613776">
            <w:pPr>
              <w:spacing w:after="0" w:line="259" w:lineRule="auto"/>
              <w:ind w:left="1" w:firstLine="0"/>
              <w:jc w:val="left"/>
            </w:pPr>
            <w:r>
              <w:rPr>
                <w:color w:val="000000"/>
              </w:rPr>
              <w:t xml:space="preserve"> </w:t>
            </w:r>
          </w:p>
          <w:p w:rsidR="00605BAA" w:rsidRDefault="00613776">
            <w:pPr>
              <w:spacing w:after="0" w:line="259" w:lineRule="auto"/>
              <w:ind w:left="1" w:firstLine="0"/>
              <w:jc w:val="left"/>
            </w:pPr>
            <w:r>
              <w:rPr>
                <w:color w:val="000000"/>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33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34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34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135 </w:t>
            </w:r>
          </w:p>
        </w:tc>
      </w:tr>
      <w:tr w:rsidR="00605BAA">
        <w:trPr>
          <w:trHeight w:val="288"/>
        </w:trPr>
        <w:tc>
          <w:tcPr>
            <w:tcW w:w="24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b/>
                <w:color w:val="000000"/>
              </w:rPr>
              <w:lastRenderedPageBreak/>
              <w:t xml:space="preserve">Иностранный язык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Английский язык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68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68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204 </w:t>
            </w:r>
          </w:p>
        </w:tc>
      </w:tr>
      <w:tr w:rsidR="00605BAA">
        <w:trPr>
          <w:trHeight w:val="562"/>
        </w:trPr>
        <w:tc>
          <w:tcPr>
            <w:tcW w:w="24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Математика и информатика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Математика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132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136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136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8" w:firstLine="0"/>
              <w:jc w:val="left"/>
            </w:pPr>
            <w:r>
              <w:rPr>
                <w:b/>
                <w:color w:val="000000"/>
              </w:rPr>
              <w:t xml:space="preserve">136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540 </w:t>
            </w:r>
          </w:p>
        </w:tc>
      </w:tr>
      <w:tr w:rsidR="00605BAA">
        <w:trPr>
          <w:trHeight w:val="562"/>
        </w:trPr>
        <w:tc>
          <w:tcPr>
            <w:tcW w:w="24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Обществознание и естествознание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Окружающий мир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66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68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68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270 </w:t>
            </w:r>
          </w:p>
        </w:tc>
      </w:tr>
      <w:tr w:rsidR="00605BAA">
        <w:trPr>
          <w:trHeight w:val="1114"/>
        </w:trPr>
        <w:tc>
          <w:tcPr>
            <w:tcW w:w="24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Основы религиозных культур и светской этики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pPr>
            <w:r>
              <w:rPr>
                <w:color w:val="000000"/>
              </w:rPr>
              <w:t xml:space="preserve">Основы религиозных культур и светской этики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center"/>
            </w:pPr>
            <w:r>
              <w:rPr>
                <w:b/>
                <w:color w:val="000000"/>
              </w:rPr>
              <w:t xml:space="preserve">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 w:firstLine="0"/>
              <w:jc w:val="center"/>
            </w:pPr>
            <w:r>
              <w:rPr>
                <w:b/>
                <w:color w:val="00000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 w:firstLine="0"/>
              <w:jc w:val="center"/>
            </w:pPr>
            <w:r>
              <w:rPr>
                <w:b/>
                <w:color w:val="000000"/>
              </w:rPr>
              <w:t xml:space="preserve">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2" w:firstLine="0"/>
              <w:jc w:val="center"/>
            </w:pPr>
            <w:r>
              <w:rPr>
                <w:b/>
                <w:color w:val="000000"/>
              </w:rPr>
              <w:t xml:space="preserve">34 </w:t>
            </w:r>
          </w:p>
        </w:tc>
      </w:tr>
      <w:tr w:rsidR="00605BAA">
        <w:trPr>
          <w:trHeight w:val="470"/>
        </w:trPr>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jc w:val="center"/>
            </w:pPr>
            <w:r>
              <w:rPr>
                <w:b/>
                <w:color w:val="000000"/>
              </w:rPr>
              <w:t xml:space="preserve">Искусство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Музыка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34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34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34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135</w:t>
            </w:r>
            <w:r>
              <w:rPr>
                <w:rFonts w:ascii="Calibri" w:eastAsia="Calibri" w:hAnsi="Calibri" w:cs="Calibri"/>
                <w:color w:val="000000"/>
                <w:sz w:val="22"/>
              </w:rPr>
              <w:t xml:space="preserve"> </w:t>
            </w:r>
          </w:p>
        </w:tc>
      </w:tr>
      <w:tr w:rsidR="00605BAA">
        <w:trPr>
          <w:trHeight w:val="466"/>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Изобразительное искусство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34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34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34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135</w:t>
            </w:r>
            <w:r>
              <w:rPr>
                <w:rFonts w:ascii="Calibri" w:eastAsia="Calibri" w:hAnsi="Calibri" w:cs="Calibri"/>
                <w:color w:val="000000"/>
                <w:sz w:val="22"/>
              </w:rPr>
              <w:t xml:space="preserve"> </w:t>
            </w:r>
          </w:p>
        </w:tc>
      </w:tr>
      <w:tr w:rsidR="00605BAA">
        <w:trPr>
          <w:trHeight w:val="288"/>
        </w:trPr>
        <w:tc>
          <w:tcPr>
            <w:tcW w:w="24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2" w:firstLine="0"/>
              <w:jc w:val="center"/>
            </w:pPr>
            <w:r>
              <w:rPr>
                <w:b/>
                <w:color w:val="000000"/>
              </w:rPr>
              <w:t xml:space="preserve">Технология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Технология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33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34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34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135 </w:t>
            </w:r>
          </w:p>
        </w:tc>
      </w:tr>
      <w:tr w:rsidR="00605BAA">
        <w:trPr>
          <w:trHeight w:val="562"/>
        </w:trPr>
        <w:tc>
          <w:tcPr>
            <w:tcW w:w="24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Физическая культура </w:t>
            </w:r>
          </w:p>
        </w:tc>
        <w:tc>
          <w:tcPr>
            <w:tcW w:w="35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rPr>
                <w:color w:val="000000"/>
              </w:rPr>
              <w:t xml:space="preserve">Физическая культура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66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68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68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270 </w:t>
            </w:r>
          </w:p>
        </w:tc>
      </w:tr>
      <w:tr w:rsidR="00605BAA">
        <w:trPr>
          <w:trHeight w:val="283"/>
        </w:trPr>
        <w:tc>
          <w:tcPr>
            <w:tcW w:w="5954"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Итого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660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748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748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8" w:firstLine="0"/>
              <w:jc w:val="left"/>
            </w:pPr>
            <w:r>
              <w:rPr>
                <w:b/>
                <w:color w:val="000000"/>
              </w:rPr>
              <w:t xml:space="preserve">782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2" w:firstLine="0"/>
              <w:jc w:val="left"/>
            </w:pPr>
            <w:r>
              <w:rPr>
                <w:b/>
                <w:color w:val="000000"/>
              </w:rPr>
              <w:t xml:space="preserve">2938 </w:t>
            </w:r>
          </w:p>
        </w:tc>
      </w:tr>
      <w:tr w:rsidR="00605BAA">
        <w:trPr>
          <w:trHeight w:val="562"/>
        </w:trPr>
        <w:tc>
          <w:tcPr>
            <w:tcW w:w="5954"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i/>
                <w:color w:val="000000"/>
              </w:rPr>
              <w:t xml:space="preserve">Часть, формируемая участниками образовательных отношений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33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34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34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101 </w:t>
            </w:r>
          </w:p>
        </w:tc>
      </w:tr>
      <w:tr w:rsidR="00605BAA">
        <w:trPr>
          <w:trHeight w:val="288"/>
        </w:trPr>
        <w:tc>
          <w:tcPr>
            <w:tcW w:w="5954"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i/>
                <w:color w:val="000000"/>
              </w:rPr>
              <w:t xml:space="preserve">Учебные недели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33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34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34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b/>
                <w:color w:val="000000"/>
              </w:rPr>
              <w:t xml:space="preserve">135 </w:t>
            </w:r>
          </w:p>
        </w:tc>
      </w:tr>
      <w:tr w:rsidR="00605BAA">
        <w:trPr>
          <w:trHeight w:val="562"/>
        </w:trPr>
        <w:tc>
          <w:tcPr>
            <w:tcW w:w="5954"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b/>
                <w:color w:val="000000"/>
              </w:rPr>
              <w:t xml:space="preserve">Общий объём аудиторной работы обучающихся за четыре года  </w:t>
            </w:r>
            <w:r>
              <w:rPr>
                <w:b/>
                <w:color w:val="FF0000"/>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693 </w:t>
            </w:r>
          </w:p>
        </w:tc>
        <w:tc>
          <w:tcPr>
            <w:tcW w:w="711"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782 </w:t>
            </w:r>
          </w:p>
        </w:tc>
        <w:tc>
          <w:tcPr>
            <w:tcW w:w="71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7" w:firstLine="0"/>
              <w:jc w:val="left"/>
            </w:pPr>
            <w:r>
              <w:rPr>
                <w:b/>
                <w:color w:val="000000"/>
              </w:rPr>
              <w:t xml:space="preserve">782 </w:t>
            </w:r>
          </w:p>
        </w:tc>
        <w:tc>
          <w:tcPr>
            <w:tcW w:w="70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8" w:firstLine="0"/>
              <w:jc w:val="left"/>
            </w:pPr>
            <w:r>
              <w:rPr>
                <w:b/>
                <w:color w:val="000000"/>
              </w:rPr>
              <w:t xml:space="preserve">782 </w:t>
            </w:r>
          </w:p>
        </w:tc>
        <w:tc>
          <w:tcPr>
            <w:tcW w:w="85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2" w:firstLine="0"/>
              <w:jc w:val="left"/>
            </w:pPr>
            <w:r>
              <w:rPr>
                <w:b/>
                <w:color w:val="000000"/>
              </w:rPr>
              <w:t xml:space="preserve">3039 </w:t>
            </w:r>
          </w:p>
        </w:tc>
      </w:tr>
    </w:tbl>
    <w:p w:rsidR="00605BAA" w:rsidRDefault="00613776">
      <w:pPr>
        <w:spacing w:after="0" w:line="259" w:lineRule="auto"/>
        <w:ind w:left="283" w:firstLine="0"/>
        <w:jc w:val="center"/>
      </w:pPr>
      <w:r>
        <w:rPr>
          <w:rFonts w:ascii="Calibri" w:eastAsia="Calibri" w:hAnsi="Calibri" w:cs="Calibri"/>
          <w:color w:val="000000"/>
          <w:sz w:val="22"/>
        </w:rPr>
        <w:t xml:space="preserve"> </w:t>
      </w:r>
    </w:p>
    <w:p w:rsidR="00605BAA" w:rsidRDefault="00613776">
      <w:pPr>
        <w:spacing w:after="13" w:line="270" w:lineRule="auto"/>
        <w:ind w:left="677" w:right="735" w:firstLine="850"/>
      </w:pPr>
      <w:r>
        <w:rPr>
          <w:color w:val="000000"/>
        </w:rPr>
        <w:t>Часы внутри учебного плана на уровень начального общего образования по решению педагогического совета ежегодно могут корректироваться на основании результатов мониторинговых мероприятий в рамках ВСОКО (внутренней системы оценки качества образования) школы,</w:t>
      </w:r>
      <w:r>
        <w:rPr>
          <w:color w:val="000000"/>
        </w:rPr>
        <w:t xml:space="preserve"> по результатам внешних оценочных процедур, диагностических работ (внутренних и внешних) и других административных решений. Изменения в учебный план вносятся согласно процедуре внесения изменений (дополнений) </w:t>
      </w:r>
    </w:p>
    <w:p w:rsidR="00605BAA" w:rsidRDefault="00613776">
      <w:pPr>
        <w:spacing w:after="0" w:line="270" w:lineRule="auto"/>
        <w:ind w:left="677" w:right="733" w:firstLine="711"/>
      </w:pPr>
      <w:r>
        <w:rPr>
          <w:color w:val="000000"/>
        </w:rPr>
        <w:t>Часы внутри учебного плана на уровень начально</w:t>
      </w:r>
      <w:r>
        <w:rPr>
          <w:color w:val="000000"/>
        </w:rPr>
        <w:t>го общего образования по решению педагогического совета ежегодно могут корректироваться на основании результатов мониторинговых мероприятий в рамках ВСОКО (внутренней системы оценки качества образования) школы, по результатам внешних оценочных процедур, ди</w:t>
      </w:r>
      <w:r>
        <w:rPr>
          <w:color w:val="000000"/>
        </w:rPr>
        <w:t>агностических работ (внутренних и внешних) и других административных управленческих решений. Изменения в учебный план вносятся согласно процедуре внесения изменений (дополнений) в основные образовательные программы школы, регламентированной Положением о по</w:t>
      </w:r>
      <w:r>
        <w:rPr>
          <w:color w:val="000000"/>
        </w:rPr>
        <w:t xml:space="preserve">рядке разработки, утверждения и внесения изменений в основные образовательные программы школы. </w:t>
      </w:r>
    </w:p>
    <w:p w:rsidR="00605BAA" w:rsidRDefault="00613776">
      <w:pPr>
        <w:spacing w:after="47" w:line="259" w:lineRule="auto"/>
        <w:ind w:left="677" w:firstLine="0"/>
        <w:jc w:val="left"/>
      </w:pPr>
      <w:r>
        <w:rPr>
          <w:color w:val="000000"/>
        </w:rPr>
        <w:t xml:space="preserve"> </w:t>
      </w:r>
    </w:p>
    <w:p w:rsidR="00605BAA" w:rsidRDefault="00613776">
      <w:pPr>
        <w:pStyle w:val="4"/>
        <w:spacing w:after="3"/>
        <w:ind w:left="935" w:right="128"/>
      </w:pPr>
      <w:r>
        <w:rPr>
          <w:color w:val="000000"/>
        </w:rPr>
        <w:lastRenderedPageBreak/>
        <w:t xml:space="preserve">3.7. Учебный план </w:t>
      </w:r>
    </w:p>
    <w:p w:rsidR="00605BAA" w:rsidRDefault="00613776">
      <w:pPr>
        <w:spacing w:line="270" w:lineRule="auto"/>
        <w:ind w:left="2694" w:hanging="10"/>
      </w:pPr>
      <w:r>
        <w:rPr>
          <w:b/>
          <w:color w:val="000000"/>
        </w:rPr>
        <w:t>начального общего образования на 2022/23 учебный год</w:t>
      </w:r>
      <w:r>
        <w:rPr>
          <w:b/>
          <w:color w:val="000000"/>
          <w:vertAlign w:val="superscript"/>
        </w:rPr>
        <w:footnoteReference w:id="4"/>
      </w:r>
      <w:r>
        <w:rPr>
          <w:b/>
          <w:color w:val="000000"/>
        </w:rPr>
        <w:t xml:space="preserve"> </w:t>
      </w:r>
    </w:p>
    <w:p w:rsidR="00605BAA" w:rsidRDefault="00613776">
      <w:pPr>
        <w:spacing w:after="0" w:line="259" w:lineRule="auto"/>
        <w:ind w:left="1388" w:firstLine="0"/>
        <w:jc w:val="left"/>
      </w:pPr>
      <w:r>
        <w:rPr>
          <w:b/>
          <w:color w:val="000000"/>
        </w:rPr>
        <w:t xml:space="preserve"> </w:t>
      </w:r>
    </w:p>
    <w:tbl>
      <w:tblPr>
        <w:tblStyle w:val="TableGrid"/>
        <w:tblW w:w="10492" w:type="dxa"/>
        <w:tblInd w:w="-34" w:type="dxa"/>
        <w:tblCellMar>
          <w:top w:w="7" w:type="dxa"/>
          <w:left w:w="107" w:type="dxa"/>
          <w:bottom w:w="0" w:type="dxa"/>
          <w:right w:w="47" w:type="dxa"/>
        </w:tblCellMar>
        <w:tblLook w:val="04A0" w:firstRow="1" w:lastRow="0" w:firstColumn="1" w:lastColumn="0" w:noHBand="0" w:noVBand="1"/>
      </w:tblPr>
      <w:tblGrid>
        <w:gridCol w:w="3110"/>
        <w:gridCol w:w="3549"/>
        <w:gridCol w:w="838"/>
        <w:gridCol w:w="704"/>
        <w:gridCol w:w="710"/>
        <w:gridCol w:w="709"/>
        <w:gridCol w:w="872"/>
      </w:tblGrid>
      <w:tr w:rsidR="00605BAA">
        <w:trPr>
          <w:trHeight w:val="283"/>
        </w:trPr>
        <w:tc>
          <w:tcPr>
            <w:tcW w:w="3111"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Предметные области </w:t>
            </w:r>
          </w:p>
        </w:tc>
        <w:tc>
          <w:tcPr>
            <w:tcW w:w="3549"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b/>
                <w:color w:val="000000"/>
              </w:rPr>
              <w:t xml:space="preserve">Учебные предметы </w:t>
            </w:r>
          </w:p>
        </w:tc>
        <w:tc>
          <w:tcPr>
            <w:tcW w:w="3832" w:type="dxa"/>
            <w:gridSpan w:val="5"/>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9" w:firstLine="0"/>
              <w:jc w:val="center"/>
            </w:pPr>
            <w:r>
              <w:rPr>
                <w:b/>
                <w:color w:val="000000"/>
              </w:rPr>
              <w:t xml:space="preserve">Классы </w:t>
            </w:r>
          </w:p>
        </w:tc>
      </w:tr>
      <w:tr w:rsidR="00605BAA">
        <w:trPr>
          <w:trHeight w:val="476"/>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8" w:firstLine="0"/>
              <w:jc w:val="center"/>
            </w:pPr>
            <w:r>
              <w:rPr>
                <w:b/>
                <w:color w:val="000000"/>
              </w:rPr>
              <w:t xml:space="preserve">1-й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4" w:firstLine="0"/>
              <w:jc w:val="left"/>
            </w:pPr>
            <w:r>
              <w:rPr>
                <w:b/>
                <w:color w:val="000000"/>
              </w:rPr>
              <w:t xml:space="preserve">2-й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1" w:firstLine="0"/>
              <w:jc w:val="left"/>
            </w:pPr>
            <w:r>
              <w:rPr>
                <w:b/>
                <w:color w:val="000000"/>
              </w:rPr>
              <w:t xml:space="preserve">3-й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1" w:firstLine="0"/>
              <w:jc w:val="left"/>
            </w:pPr>
            <w:r>
              <w:rPr>
                <w:b/>
                <w:color w:val="000000"/>
              </w:rPr>
              <w:t xml:space="preserve">4-й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6" w:firstLine="0"/>
              <w:jc w:val="left"/>
            </w:pPr>
            <w:r>
              <w:rPr>
                <w:b/>
                <w:color w:val="000000"/>
              </w:rPr>
              <w:t xml:space="preserve">Всего </w:t>
            </w:r>
          </w:p>
        </w:tc>
      </w:tr>
      <w:tr w:rsidR="00605BAA">
        <w:trPr>
          <w:trHeight w:val="494"/>
        </w:trPr>
        <w:tc>
          <w:tcPr>
            <w:tcW w:w="6660"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9" w:firstLine="0"/>
              <w:jc w:val="center"/>
            </w:pPr>
            <w:r>
              <w:rPr>
                <w:b/>
                <w:color w:val="000000"/>
              </w:rPr>
              <w:t xml:space="preserve">Обязательная часть </w:t>
            </w:r>
          </w:p>
        </w:tc>
        <w:tc>
          <w:tcPr>
            <w:tcW w:w="3832" w:type="dxa"/>
            <w:gridSpan w:val="5"/>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1" w:firstLine="0"/>
              <w:jc w:val="center"/>
            </w:pPr>
            <w:r>
              <w:rPr>
                <w:b/>
                <w:color w:val="000000"/>
              </w:rPr>
              <w:t xml:space="preserve">Количество часов в неделю </w:t>
            </w:r>
          </w:p>
        </w:tc>
      </w:tr>
      <w:tr w:rsidR="00605BAA">
        <w:trPr>
          <w:trHeight w:val="461"/>
        </w:trPr>
        <w:tc>
          <w:tcPr>
            <w:tcW w:w="3111"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b/>
                <w:color w:val="000000"/>
              </w:rPr>
              <w:t xml:space="preserve">Русский язык и литературное чтение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Русский язык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left"/>
            </w:pPr>
            <w:r>
              <w:rPr>
                <w:b/>
                <w:color w:val="000000"/>
              </w:rPr>
              <w:t xml:space="preserve">     4</w:t>
            </w:r>
            <w:r>
              <w:rPr>
                <w:color w:val="000000"/>
              </w:rPr>
              <w:t xml:space="preserve">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4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4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4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4" w:firstLine="0"/>
              <w:jc w:val="center"/>
            </w:pPr>
            <w:r>
              <w:rPr>
                <w:b/>
                <w:color w:val="000000"/>
              </w:rPr>
              <w:t xml:space="preserve">16 </w:t>
            </w:r>
          </w:p>
        </w:tc>
      </w:tr>
      <w:tr w:rsidR="00605BAA">
        <w:trPr>
          <w:trHeight w:val="466"/>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Литературное чтение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left"/>
            </w:pPr>
            <w:r>
              <w:rPr>
                <w:b/>
                <w:color w:val="000000"/>
              </w:rPr>
              <w:t xml:space="preserve">     3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3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3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3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4" w:firstLine="0"/>
              <w:jc w:val="center"/>
            </w:pPr>
            <w:r>
              <w:rPr>
                <w:b/>
                <w:color w:val="000000"/>
              </w:rPr>
              <w:t xml:space="preserve">12 </w:t>
            </w:r>
          </w:p>
        </w:tc>
      </w:tr>
      <w:tr w:rsidR="00605BAA">
        <w:trPr>
          <w:trHeight w:val="288"/>
        </w:trPr>
        <w:tc>
          <w:tcPr>
            <w:tcW w:w="3111"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Родной язык и литературное чтение на родном языке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Родной(чеченский ) язык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1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4 </w:t>
            </w:r>
          </w:p>
        </w:tc>
      </w:tr>
      <w:tr w:rsidR="00605BAA">
        <w:trPr>
          <w:trHeight w:val="562"/>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pPr>
            <w:r>
              <w:rPr>
                <w:color w:val="000000"/>
              </w:rPr>
              <w:t xml:space="preserve">Литературное чтение на родном (чеченском) языке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1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4 </w:t>
            </w:r>
          </w:p>
        </w:tc>
      </w:tr>
      <w:tr w:rsidR="00605BAA">
        <w:trPr>
          <w:trHeight w:val="283"/>
        </w:trPr>
        <w:tc>
          <w:tcPr>
            <w:tcW w:w="31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b/>
                <w:color w:val="000000"/>
              </w:rPr>
              <w:t xml:space="preserve">Иностранный язык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Английский язык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9" w:firstLine="0"/>
              <w:jc w:val="center"/>
            </w:pPr>
            <w:r>
              <w:rPr>
                <w:b/>
                <w:color w:val="000000"/>
              </w:rPr>
              <w:t xml:space="preserve">-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2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2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2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6 </w:t>
            </w:r>
          </w:p>
        </w:tc>
      </w:tr>
      <w:tr w:rsidR="00605BAA">
        <w:trPr>
          <w:trHeight w:val="562"/>
        </w:trPr>
        <w:tc>
          <w:tcPr>
            <w:tcW w:w="31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Математика и информатика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Математика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4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4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4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4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4" w:firstLine="0"/>
              <w:jc w:val="center"/>
            </w:pPr>
            <w:r>
              <w:rPr>
                <w:b/>
                <w:color w:val="000000"/>
              </w:rPr>
              <w:t xml:space="preserve">16 </w:t>
            </w:r>
          </w:p>
        </w:tc>
      </w:tr>
      <w:tr w:rsidR="00605BAA">
        <w:trPr>
          <w:trHeight w:val="562"/>
        </w:trPr>
        <w:tc>
          <w:tcPr>
            <w:tcW w:w="31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Обществознание и естествознание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Окружающий мир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2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2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2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2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8 </w:t>
            </w:r>
          </w:p>
        </w:tc>
      </w:tr>
      <w:tr w:rsidR="00605BAA">
        <w:trPr>
          <w:trHeight w:val="562"/>
        </w:trPr>
        <w:tc>
          <w:tcPr>
            <w:tcW w:w="31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Основы религиозных культур и светской этики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pPr>
            <w:r>
              <w:rPr>
                <w:color w:val="000000"/>
              </w:rPr>
              <w:t xml:space="preserve">Основы религиозных культур и светской этики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9" w:firstLine="0"/>
              <w:jc w:val="center"/>
            </w:pPr>
            <w:r>
              <w:rPr>
                <w:b/>
                <w:color w:val="000000"/>
              </w:rPr>
              <w:t xml:space="preserve">-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6" w:firstLine="0"/>
              <w:jc w:val="center"/>
            </w:pPr>
            <w:r>
              <w:rPr>
                <w:b/>
                <w:color w:val="00000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8" w:firstLine="0"/>
              <w:jc w:val="center"/>
            </w:pPr>
            <w:r>
              <w:rPr>
                <w:b/>
                <w:color w:val="000000"/>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1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1 </w:t>
            </w:r>
          </w:p>
        </w:tc>
      </w:tr>
      <w:tr w:rsidR="00605BAA">
        <w:trPr>
          <w:trHeight w:val="288"/>
        </w:trPr>
        <w:tc>
          <w:tcPr>
            <w:tcW w:w="3111"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0" w:firstLine="0"/>
              <w:jc w:val="center"/>
            </w:pPr>
            <w:r>
              <w:rPr>
                <w:b/>
                <w:color w:val="000000"/>
              </w:rPr>
              <w:t xml:space="preserve">Искусство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Музыка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1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4 </w:t>
            </w:r>
          </w:p>
        </w:tc>
      </w:tr>
      <w:tr w:rsidR="00605BAA">
        <w:trPr>
          <w:trHeight w:val="288"/>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Изобразительное искусство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1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4 </w:t>
            </w:r>
          </w:p>
        </w:tc>
      </w:tr>
      <w:tr w:rsidR="00605BAA">
        <w:trPr>
          <w:trHeight w:val="284"/>
        </w:trPr>
        <w:tc>
          <w:tcPr>
            <w:tcW w:w="31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0" w:firstLine="0"/>
              <w:jc w:val="center"/>
            </w:pPr>
            <w:r>
              <w:rPr>
                <w:b/>
                <w:color w:val="000000"/>
              </w:rPr>
              <w:t xml:space="preserve">Технология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Технология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1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4 </w:t>
            </w:r>
          </w:p>
        </w:tc>
      </w:tr>
      <w:tr w:rsidR="00605BAA">
        <w:trPr>
          <w:trHeight w:val="288"/>
        </w:trPr>
        <w:tc>
          <w:tcPr>
            <w:tcW w:w="31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2" w:firstLine="0"/>
              <w:jc w:val="center"/>
            </w:pPr>
            <w:r>
              <w:rPr>
                <w:b/>
                <w:color w:val="000000"/>
              </w:rPr>
              <w:t xml:space="preserve">Физическая культура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Физическая культура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2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2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2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2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8 </w:t>
            </w:r>
          </w:p>
        </w:tc>
      </w:tr>
      <w:tr w:rsidR="00605BAA">
        <w:trPr>
          <w:trHeight w:val="283"/>
        </w:trPr>
        <w:tc>
          <w:tcPr>
            <w:tcW w:w="311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5" w:firstLine="0"/>
              <w:jc w:val="center"/>
            </w:pPr>
            <w:r>
              <w:rPr>
                <w:b/>
                <w:color w:val="000000"/>
              </w:rPr>
              <w:t xml:space="preserve">Итого </w:t>
            </w:r>
          </w:p>
        </w:tc>
        <w:tc>
          <w:tcPr>
            <w:tcW w:w="354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b/>
                <w:color w:val="000000"/>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3" w:firstLine="0"/>
              <w:jc w:val="center"/>
            </w:pPr>
            <w:r>
              <w:rPr>
                <w:b/>
                <w:color w:val="000000"/>
              </w:rPr>
              <w:t xml:space="preserve">20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0" w:firstLine="0"/>
              <w:jc w:val="center"/>
            </w:pPr>
            <w:r>
              <w:rPr>
                <w:b/>
                <w:color w:val="000000"/>
              </w:rPr>
              <w:t xml:space="preserve">22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 w:firstLine="0"/>
              <w:jc w:val="center"/>
            </w:pPr>
            <w:r>
              <w:rPr>
                <w:b/>
                <w:color w:val="000000"/>
              </w:rPr>
              <w:t xml:space="preserve">22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 w:firstLine="0"/>
              <w:jc w:val="center"/>
            </w:pPr>
            <w:r>
              <w:rPr>
                <w:b/>
                <w:color w:val="000000"/>
              </w:rPr>
              <w:t xml:space="preserve">23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4" w:firstLine="0"/>
              <w:jc w:val="center"/>
            </w:pPr>
            <w:r>
              <w:rPr>
                <w:b/>
                <w:color w:val="000000"/>
              </w:rPr>
              <w:t xml:space="preserve">87 </w:t>
            </w:r>
          </w:p>
        </w:tc>
      </w:tr>
      <w:tr w:rsidR="00605BAA">
        <w:trPr>
          <w:trHeight w:val="562"/>
        </w:trPr>
        <w:tc>
          <w:tcPr>
            <w:tcW w:w="6660"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left"/>
            </w:pPr>
            <w:r>
              <w:rPr>
                <w:b/>
                <w:color w:val="000000"/>
              </w:rPr>
              <w:t xml:space="preserve">Часть, </w:t>
            </w:r>
            <w:r>
              <w:rPr>
                <w:b/>
                <w:color w:val="000000"/>
              </w:rPr>
              <w:tab/>
              <w:t xml:space="preserve">формируемая </w:t>
            </w:r>
            <w:r>
              <w:rPr>
                <w:b/>
                <w:color w:val="000000"/>
              </w:rPr>
              <w:tab/>
              <w:t xml:space="preserve">участниками </w:t>
            </w:r>
            <w:r>
              <w:rPr>
                <w:b/>
                <w:color w:val="000000"/>
              </w:rPr>
              <w:tab/>
              <w:t xml:space="preserve">образовательных отношений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b/>
                <w:color w:val="000000"/>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4" w:firstLine="0"/>
              <w:jc w:val="center"/>
            </w:pPr>
            <w:r>
              <w:rPr>
                <w:b/>
                <w:color w:val="000000"/>
              </w:rPr>
              <w:t xml:space="preserve">0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3 </w:t>
            </w:r>
          </w:p>
        </w:tc>
      </w:tr>
      <w:tr w:rsidR="00605BAA">
        <w:trPr>
          <w:trHeight w:val="840"/>
        </w:trPr>
        <w:tc>
          <w:tcPr>
            <w:tcW w:w="3111" w:type="dxa"/>
            <w:tcBorders>
              <w:top w:val="single" w:sz="4" w:space="0" w:color="000000"/>
              <w:left w:val="single" w:sz="4" w:space="0" w:color="000000"/>
              <w:bottom w:val="single" w:sz="4" w:space="0" w:color="000000"/>
              <w:right w:val="single" w:sz="2" w:space="0" w:color="000000"/>
            </w:tcBorders>
          </w:tcPr>
          <w:p w:rsidR="00605BAA" w:rsidRDefault="00613776">
            <w:pPr>
              <w:spacing w:after="0" w:line="259" w:lineRule="auto"/>
              <w:ind w:left="4" w:right="181" w:firstLine="0"/>
            </w:pPr>
            <w:r>
              <w:rPr>
                <w:i/>
                <w:color w:val="000000"/>
              </w:rPr>
              <w:t xml:space="preserve">Родной  язык  и литературоное  чтение на родном языке </w:t>
            </w:r>
          </w:p>
        </w:tc>
        <w:tc>
          <w:tcPr>
            <w:tcW w:w="3549" w:type="dxa"/>
            <w:tcBorders>
              <w:top w:val="single" w:sz="4" w:space="0" w:color="000000"/>
              <w:left w:val="single" w:sz="2" w:space="0" w:color="000000"/>
              <w:bottom w:val="single" w:sz="4" w:space="0" w:color="000000"/>
              <w:right w:val="single" w:sz="4" w:space="0" w:color="000000"/>
            </w:tcBorders>
          </w:tcPr>
          <w:p w:rsidR="00605BAA" w:rsidRDefault="00613776">
            <w:pPr>
              <w:spacing w:after="0" w:line="259" w:lineRule="auto"/>
              <w:ind w:left="0" w:firstLine="0"/>
              <w:jc w:val="left"/>
            </w:pPr>
            <w:r>
              <w:rPr>
                <w:i/>
                <w:color w:val="000000"/>
              </w:rPr>
              <w:t xml:space="preserve">Родной (чеченский) язык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color w:val="000000"/>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center"/>
            </w:pPr>
            <w:r>
              <w:rPr>
                <w:b/>
                <w:color w:val="000000"/>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7" w:firstLine="0"/>
              <w:jc w:val="center"/>
            </w:pPr>
            <w:r>
              <w:rPr>
                <w:b/>
                <w:color w:val="000000"/>
              </w:rPr>
              <w:t xml:space="preserve">1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5" w:firstLine="0"/>
              <w:jc w:val="center"/>
            </w:pPr>
            <w:r>
              <w:rPr>
                <w:b/>
                <w:color w:val="000000"/>
              </w:rPr>
              <w:t xml:space="preserve">-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b/>
                <w:color w:val="000000"/>
              </w:rPr>
              <w:t xml:space="preserve">3 </w:t>
            </w:r>
          </w:p>
        </w:tc>
      </w:tr>
      <w:tr w:rsidR="00605BAA">
        <w:trPr>
          <w:trHeight w:val="326"/>
        </w:trPr>
        <w:tc>
          <w:tcPr>
            <w:tcW w:w="3111" w:type="dxa"/>
            <w:tcBorders>
              <w:top w:val="single" w:sz="4" w:space="0" w:color="000000"/>
              <w:left w:val="single" w:sz="4" w:space="0" w:color="000000"/>
              <w:bottom w:val="single" w:sz="2" w:space="0" w:color="000000"/>
              <w:right w:val="single" w:sz="2" w:space="0" w:color="000000"/>
            </w:tcBorders>
          </w:tcPr>
          <w:p w:rsidR="00605BAA" w:rsidRDefault="00613776">
            <w:pPr>
              <w:spacing w:after="0" w:line="259" w:lineRule="auto"/>
              <w:ind w:left="4" w:firstLine="0"/>
              <w:jc w:val="left"/>
            </w:pPr>
            <w:r>
              <w:rPr>
                <w:i/>
                <w:color w:val="000000"/>
              </w:rPr>
              <w:t xml:space="preserve">Всего часов  </w:t>
            </w:r>
          </w:p>
        </w:tc>
        <w:tc>
          <w:tcPr>
            <w:tcW w:w="3549" w:type="dxa"/>
            <w:tcBorders>
              <w:top w:val="single" w:sz="4" w:space="0" w:color="000000"/>
              <w:left w:val="single" w:sz="2" w:space="0" w:color="000000"/>
              <w:bottom w:val="single" w:sz="2" w:space="0" w:color="000000"/>
              <w:right w:val="single" w:sz="4" w:space="0" w:color="000000"/>
            </w:tcBorders>
          </w:tcPr>
          <w:p w:rsidR="00605BAA" w:rsidRDefault="00613776">
            <w:pPr>
              <w:spacing w:after="0" w:line="259" w:lineRule="auto"/>
              <w:ind w:left="0" w:firstLine="0"/>
              <w:jc w:val="left"/>
            </w:pPr>
            <w:r>
              <w:rPr>
                <w:i/>
                <w:color w:val="000000"/>
              </w:rPr>
              <w:t xml:space="preserve">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8" w:firstLine="0"/>
              <w:jc w:val="center"/>
            </w:pPr>
            <w:r>
              <w:rPr>
                <w:color w:val="000000"/>
              </w:rPr>
              <w:t xml:space="preserve">693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3" w:firstLine="0"/>
              <w:jc w:val="left"/>
            </w:pPr>
            <w:r>
              <w:rPr>
                <w:b/>
                <w:color w:val="000000"/>
              </w:rPr>
              <w:t xml:space="preserve">782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90" w:firstLine="0"/>
              <w:jc w:val="left"/>
            </w:pPr>
            <w:r>
              <w:rPr>
                <w:b/>
                <w:color w:val="000000"/>
              </w:rPr>
              <w:t xml:space="preserve">782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91" w:firstLine="0"/>
              <w:jc w:val="left"/>
            </w:pPr>
            <w:r>
              <w:rPr>
                <w:b/>
                <w:color w:val="000000"/>
              </w:rPr>
              <w:t xml:space="preserve">782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2" w:firstLine="0"/>
              <w:jc w:val="left"/>
            </w:pPr>
            <w:r>
              <w:rPr>
                <w:b/>
                <w:color w:val="000000"/>
              </w:rPr>
              <w:t xml:space="preserve">3039 </w:t>
            </w:r>
          </w:p>
        </w:tc>
      </w:tr>
      <w:tr w:rsidR="00605BAA">
        <w:trPr>
          <w:trHeight w:val="327"/>
        </w:trPr>
        <w:tc>
          <w:tcPr>
            <w:tcW w:w="6660" w:type="dxa"/>
            <w:gridSpan w:val="2"/>
            <w:tcBorders>
              <w:top w:val="single" w:sz="2"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left"/>
            </w:pPr>
            <w:r>
              <w:rPr>
                <w:b/>
                <w:color w:val="000000"/>
              </w:rPr>
              <w:t xml:space="preserve">Недельная  нагрузка  при -5 дневной  учебной недели </w:t>
            </w:r>
          </w:p>
        </w:tc>
        <w:tc>
          <w:tcPr>
            <w:tcW w:w="8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3" w:firstLine="0"/>
              <w:jc w:val="center"/>
            </w:pPr>
            <w:r>
              <w:rPr>
                <w:b/>
                <w:color w:val="000000"/>
              </w:rPr>
              <w:t xml:space="preserve">21 </w:t>
            </w:r>
          </w:p>
        </w:tc>
        <w:tc>
          <w:tcPr>
            <w:tcW w:w="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0" w:firstLine="0"/>
              <w:jc w:val="center"/>
            </w:pPr>
            <w:r>
              <w:rPr>
                <w:b/>
                <w:color w:val="000000"/>
              </w:rPr>
              <w:t xml:space="preserve">23 </w:t>
            </w:r>
          </w:p>
        </w:tc>
        <w:tc>
          <w:tcPr>
            <w:tcW w:w="71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 w:firstLine="0"/>
              <w:jc w:val="center"/>
            </w:pPr>
            <w:r>
              <w:rPr>
                <w:b/>
                <w:color w:val="000000"/>
              </w:rPr>
              <w:t xml:space="preserve">23 </w:t>
            </w:r>
          </w:p>
        </w:tc>
        <w:tc>
          <w:tcPr>
            <w:tcW w:w="7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 w:firstLine="0"/>
              <w:jc w:val="center"/>
            </w:pPr>
            <w:r>
              <w:rPr>
                <w:b/>
                <w:color w:val="000000"/>
              </w:rPr>
              <w:t xml:space="preserve">23 </w:t>
            </w:r>
          </w:p>
        </w:tc>
        <w:tc>
          <w:tcPr>
            <w:tcW w:w="8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4" w:firstLine="0"/>
              <w:jc w:val="center"/>
            </w:pPr>
            <w:r>
              <w:rPr>
                <w:b/>
                <w:color w:val="000000"/>
              </w:rPr>
              <w:t xml:space="preserve">90 </w:t>
            </w:r>
          </w:p>
        </w:tc>
      </w:tr>
    </w:tbl>
    <w:p w:rsidR="00605BAA" w:rsidRDefault="00613776">
      <w:pPr>
        <w:spacing w:after="17" w:line="259" w:lineRule="auto"/>
        <w:ind w:left="677" w:firstLine="0"/>
        <w:jc w:val="left"/>
      </w:pPr>
      <w:r>
        <w:rPr>
          <w:b/>
        </w:rPr>
        <w:t xml:space="preserve"> </w:t>
      </w:r>
    </w:p>
    <w:p w:rsidR="00605BAA" w:rsidRDefault="00613776">
      <w:pPr>
        <w:spacing w:after="226" w:line="259" w:lineRule="auto"/>
        <w:ind w:left="1244" w:firstLine="0"/>
        <w:jc w:val="left"/>
      </w:pPr>
      <w:r>
        <w:rPr>
          <w:color w:val="000000"/>
        </w:rPr>
        <w:t xml:space="preserve"> </w:t>
      </w:r>
    </w:p>
    <w:p w:rsidR="00605BAA" w:rsidRDefault="00613776">
      <w:pPr>
        <w:pStyle w:val="4"/>
        <w:spacing w:after="165"/>
        <w:ind w:left="635" w:right="685"/>
      </w:pPr>
      <w:r>
        <w:t xml:space="preserve">ПЛАН ВНЕУРОЧНОЙ ДЕЯТЕЛЬНОСТИ </w:t>
      </w:r>
    </w:p>
    <w:p w:rsidR="00605BAA" w:rsidRDefault="00613776">
      <w:pPr>
        <w:spacing w:after="59" w:line="259" w:lineRule="auto"/>
        <w:ind w:left="4" w:firstLine="0"/>
        <w:jc w:val="center"/>
      </w:pPr>
      <w:r>
        <w:rPr>
          <w:b/>
          <w:color w:val="000000"/>
        </w:rPr>
        <w:t xml:space="preserve"> </w:t>
      </w:r>
    </w:p>
    <w:p w:rsidR="00605BAA" w:rsidRDefault="00613776">
      <w:pPr>
        <w:ind w:left="662" w:right="725"/>
      </w:pPr>
      <w:r>
        <w:lastRenderedPageBreak/>
        <w:t xml:space="preserve">Внеурочная деятельность в рамках реализации ФГОС НОО – </w:t>
      </w:r>
      <w:r>
        <w:t>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а также с учётом планируемых результатов</w:t>
      </w:r>
      <w:r>
        <w:t xml:space="preserve"> отражаемых в Рабочей программе воспитания школы.  </w:t>
      </w:r>
    </w:p>
    <w:p w:rsidR="00605BAA" w:rsidRDefault="00613776">
      <w:pPr>
        <w:spacing w:after="32"/>
        <w:ind w:left="662" w:right="15"/>
      </w:pPr>
      <w:r>
        <w:t xml:space="preserve"> Внеурочная деятельность в школе на уровне начального общего образования направлена на решение следующих задач:  </w:t>
      </w:r>
    </w:p>
    <w:p w:rsidR="00605BAA" w:rsidRDefault="00613776">
      <w:pPr>
        <w:numPr>
          <w:ilvl w:val="0"/>
          <w:numId w:val="68"/>
        </w:numPr>
        <w:ind w:right="15"/>
      </w:pPr>
      <w:r>
        <w:t xml:space="preserve">обеспечить достижение личностных, метапредметных, предметных результатов освоение основной образовательной программы и программы </w:t>
      </w:r>
    </w:p>
    <w:p w:rsidR="00605BAA" w:rsidRDefault="00613776">
      <w:pPr>
        <w:spacing w:after="40"/>
        <w:ind w:left="1397" w:right="15" w:firstLine="0"/>
      </w:pPr>
      <w:r>
        <w:t xml:space="preserve">воспитания обучающихся на уровне начального общего образования; </w:t>
      </w:r>
    </w:p>
    <w:p w:rsidR="00605BAA" w:rsidRDefault="00613776">
      <w:pPr>
        <w:numPr>
          <w:ilvl w:val="0"/>
          <w:numId w:val="68"/>
        </w:numPr>
        <w:ind w:right="15"/>
      </w:pPr>
      <w:r>
        <w:t xml:space="preserve">обеспечить благоприятную адаптацию ребенка в школе; </w:t>
      </w:r>
    </w:p>
    <w:p w:rsidR="00605BAA" w:rsidRDefault="00613776">
      <w:pPr>
        <w:numPr>
          <w:ilvl w:val="0"/>
          <w:numId w:val="68"/>
        </w:numPr>
        <w:ind w:right="15"/>
      </w:pPr>
      <w:r>
        <w:t>оптимизи</w:t>
      </w:r>
      <w:r>
        <w:t xml:space="preserve">ровать учебную нагрузку обучающихся;  </w:t>
      </w:r>
    </w:p>
    <w:p w:rsidR="00605BAA" w:rsidRDefault="00613776">
      <w:pPr>
        <w:numPr>
          <w:ilvl w:val="0"/>
          <w:numId w:val="68"/>
        </w:numPr>
        <w:ind w:right="15"/>
      </w:pPr>
      <w:r>
        <w:t xml:space="preserve">улучшить условия для развития ребенка;  </w:t>
      </w:r>
    </w:p>
    <w:p w:rsidR="00605BAA" w:rsidRDefault="00613776">
      <w:pPr>
        <w:numPr>
          <w:ilvl w:val="0"/>
          <w:numId w:val="68"/>
        </w:numPr>
        <w:ind w:right="15"/>
      </w:pPr>
      <w:r>
        <w:t xml:space="preserve">учесть возрастные и индивидуальные особенности обучающихся.  </w:t>
      </w:r>
    </w:p>
    <w:p w:rsidR="00605BAA" w:rsidRDefault="00613776">
      <w:pPr>
        <w:spacing w:after="16" w:line="259" w:lineRule="auto"/>
        <w:ind w:left="1244" w:firstLine="0"/>
        <w:jc w:val="left"/>
      </w:pPr>
      <w:r>
        <w:rPr>
          <w:b/>
        </w:rPr>
        <w:t xml:space="preserve"> </w:t>
      </w:r>
    </w:p>
    <w:p w:rsidR="00605BAA" w:rsidRDefault="00613776">
      <w:pPr>
        <w:spacing w:after="54" w:line="259" w:lineRule="auto"/>
        <w:ind w:left="677" w:firstLine="567"/>
        <w:jc w:val="left"/>
      </w:pPr>
      <w:r>
        <w:rPr>
          <w:b/>
        </w:rPr>
        <w:t xml:space="preserve">Внеурочная деятельность организуется по следующим направлениям развития личности:      </w:t>
      </w:r>
    </w:p>
    <w:p w:rsidR="00605BAA" w:rsidRDefault="00613776">
      <w:pPr>
        <w:numPr>
          <w:ilvl w:val="0"/>
          <w:numId w:val="69"/>
        </w:numPr>
        <w:spacing w:after="49" w:line="270" w:lineRule="auto"/>
        <w:ind w:right="8" w:firstLine="0"/>
      </w:pPr>
      <w:r>
        <w:rPr>
          <w:color w:val="000000"/>
        </w:rPr>
        <w:t>спортивно-</w:t>
      </w:r>
      <w:r>
        <w:rPr>
          <w:color w:val="000000"/>
        </w:rPr>
        <w:t xml:space="preserve">оздоровительное;  </w:t>
      </w:r>
    </w:p>
    <w:p w:rsidR="00605BAA" w:rsidRDefault="00613776">
      <w:pPr>
        <w:numPr>
          <w:ilvl w:val="0"/>
          <w:numId w:val="69"/>
        </w:numPr>
        <w:spacing w:after="49" w:line="270" w:lineRule="auto"/>
        <w:ind w:right="8" w:firstLine="0"/>
      </w:pPr>
      <w:r>
        <w:rPr>
          <w:color w:val="000000"/>
        </w:rPr>
        <w:t xml:space="preserve">духовно-нравственное; </w:t>
      </w:r>
    </w:p>
    <w:p w:rsidR="00605BAA" w:rsidRDefault="00613776">
      <w:pPr>
        <w:numPr>
          <w:ilvl w:val="0"/>
          <w:numId w:val="69"/>
        </w:numPr>
        <w:spacing w:after="0" w:line="318" w:lineRule="auto"/>
        <w:ind w:right="8" w:firstLine="0"/>
      </w:pPr>
      <w:r>
        <w:rPr>
          <w:color w:val="000000"/>
        </w:rPr>
        <w:t>социальное;  4.</w:t>
      </w:r>
      <w:r>
        <w:rPr>
          <w:rFonts w:ascii="Arial" w:eastAsia="Arial" w:hAnsi="Arial" w:cs="Arial"/>
          <w:color w:val="000000"/>
        </w:rPr>
        <w:t xml:space="preserve"> </w:t>
      </w:r>
      <w:r>
        <w:rPr>
          <w:rFonts w:ascii="Arial" w:eastAsia="Arial" w:hAnsi="Arial" w:cs="Arial"/>
          <w:color w:val="000000"/>
        </w:rPr>
        <w:tab/>
      </w:r>
      <w:r>
        <w:rPr>
          <w:color w:val="000000"/>
        </w:rPr>
        <w:t xml:space="preserve">общеинтеллектуальное; </w:t>
      </w:r>
    </w:p>
    <w:p w:rsidR="00605BAA" w:rsidRDefault="00613776">
      <w:pPr>
        <w:tabs>
          <w:tab w:val="center" w:pos="2054"/>
          <w:tab w:val="center" w:pos="3678"/>
        </w:tabs>
        <w:spacing w:after="12" w:line="270" w:lineRule="auto"/>
        <w:ind w:left="0" w:firstLine="0"/>
        <w:jc w:val="left"/>
      </w:pPr>
      <w:r>
        <w:rPr>
          <w:rFonts w:ascii="Calibri" w:eastAsia="Calibri" w:hAnsi="Calibri" w:cs="Calibri"/>
          <w:color w:val="000000"/>
          <w:sz w:val="22"/>
        </w:rPr>
        <w:tab/>
      </w:r>
      <w:r>
        <w:rPr>
          <w:color w:val="000000"/>
        </w:rPr>
        <w:t>5.</w:t>
      </w:r>
      <w:r>
        <w:rPr>
          <w:rFonts w:ascii="Arial" w:eastAsia="Arial" w:hAnsi="Arial" w:cs="Arial"/>
          <w:color w:val="000000"/>
        </w:rPr>
        <w:t xml:space="preserve"> </w:t>
      </w:r>
      <w:r>
        <w:rPr>
          <w:rFonts w:ascii="Arial" w:eastAsia="Arial" w:hAnsi="Arial" w:cs="Arial"/>
          <w:color w:val="000000"/>
        </w:rPr>
        <w:tab/>
      </w:r>
      <w:r>
        <w:rPr>
          <w:color w:val="000000"/>
        </w:rPr>
        <w:t xml:space="preserve">общекультурное. </w:t>
      </w:r>
    </w:p>
    <w:p w:rsidR="00605BAA" w:rsidRDefault="00613776">
      <w:pPr>
        <w:spacing w:after="0" w:line="259" w:lineRule="auto"/>
        <w:ind w:left="1244" w:firstLine="0"/>
        <w:jc w:val="left"/>
      </w:pPr>
      <w:r>
        <w:rPr>
          <w:color w:val="000000"/>
        </w:rPr>
        <w:t xml:space="preserve"> </w:t>
      </w:r>
    </w:p>
    <w:tbl>
      <w:tblPr>
        <w:tblStyle w:val="TableGrid"/>
        <w:tblW w:w="9810" w:type="dxa"/>
        <w:tblInd w:w="792" w:type="dxa"/>
        <w:tblCellMar>
          <w:top w:w="51" w:type="dxa"/>
          <w:left w:w="106" w:type="dxa"/>
          <w:bottom w:w="0" w:type="dxa"/>
          <w:right w:w="51" w:type="dxa"/>
        </w:tblCellMar>
        <w:tblLook w:val="04A0" w:firstRow="1" w:lastRow="0" w:firstColumn="1" w:lastColumn="0" w:noHBand="0" w:noVBand="1"/>
      </w:tblPr>
      <w:tblGrid>
        <w:gridCol w:w="3015"/>
        <w:gridCol w:w="6795"/>
      </w:tblGrid>
      <w:tr w:rsidR="00605BAA">
        <w:trPr>
          <w:trHeight w:val="331"/>
        </w:trPr>
        <w:tc>
          <w:tcPr>
            <w:tcW w:w="27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Направление </w:t>
            </w:r>
          </w:p>
        </w:tc>
        <w:tc>
          <w:tcPr>
            <w:tcW w:w="708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Решаемые задачи </w:t>
            </w:r>
          </w:p>
        </w:tc>
      </w:tr>
      <w:tr w:rsidR="00605BAA">
        <w:trPr>
          <w:trHeight w:val="960"/>
        </w:trPr>
        <w:tc>
          <w:tcPr>
            <w:tcW w:w="27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Спортивнооздоровительное </w:t>
            </w:r>
          </w:p>
        </w:tc>
        <w:tc>
          <w:tcPr>
            <w:tcW w:w="708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pPr>
            <w:r>
              <w:rPr>
                <w:color w:val="000000"/>
              </w:rPr>
              <w:t xml:space="preserve">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 </w:t>
            </w:r>
          </w:p>
        </w:tc>
      </w:tr>
      <w:tr w:rsidR="00605BAA">
        <w:trPr>
          <w:trHeight w:val="960"/>
        </w:trPr>
        <w:tc>
          <w:tcPr>
            <w:tcW w:w="27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Общекультурное </w:t>
            </w:r>
          </w:p>
        </w:tc>
        <w:tc>
          <w:tcPr>
            <w:tcW w:w="708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0" w:firstLine="0"/>
            </w:pPr>
            <w:r>
              <w:rPr>
                <w:color w:val="000000"/>
              </w:rPr>
              <w:t xml:space="preserve">Развитие эмоциональной сферы ребенка, чувства прекрасного, творческих способностей, формирование коммуникативной и общекультурной компетенций </w:t>
            </w:r>
          </w:p>
        </w:tc>
      </w:tr>
      <w:tr w:rsidR="00605BAA">
        <w:trPr>
          <w:trHeight w:val="1282"/>
        </w:trPr>
        <w:tc>
          <w:tcPr>
            <w:tcW w:w="2723"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0" w:firstLine="0"/>
              <w:jc w:val="left"/>
            </w:pPr>
            <w:r>
              <w:rPr>
                <w:color w:val="000000"/>
              </w:rPr>
              <w:t xml:space="preserve">Духовно-нравственное </w:t>
            </w:r>
          </w:p>
          <w:p w:rsidR="00605BAA" w:rsidRDefault="00613776">
            <w:pPr>
              <w:spacing w:after="0" w:line="259" w:lineRule="auto"/>
              <w:ind w:left="0" w:firstLine="0"/>
              <w:jc w:val="left"/>
            </w:pPr>
            <w:r>
              <w:rPr>
                <w:color w:val="000000"/>
              </w:rPr>
              <w:t xml:space="preserve"> </w:t>
            </w:r>
          </w:p>
        </w:tc>
        <w:tc>
          <w:tcPr>
            <w:tcW w:w="708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1" w:firstLine="0"/>
            </w:pPr>
            <w:r>
              <w:rPr>
                <w:color w:val="000000"/>
              </w:rPr>
              <w:t>Привитие любви к Отечеству, малой Родине, формирование гражданской ответственности, чувс</w:t>
            </w:r>
            <w:r>
              <w:rPr>
                <w:color w:val="000000"/>
              </w:rPr>
              <w:t xml:space="preserve">тва патриотизма, формирование позитивного отношения к базовым ценностям общества, религии своего народа. </w:t>
            </w:r>
          </w:p>
        </w:tc>
      </w:tr>
      <w:tr w:rsidR="00605BAA">
        <w:trPr>
          <w:trHeight w:val="961"/>
        </w:trPr>
        <w:tc>
          <w:tcPr>
            <w:tcW w:w="27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Общеинтеллектуальное </w:t>
            </w:r>
          </w:p>
        </w:tc>
        <w:tc>
          <w:tcPr>
            <w:tcW w:w="708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pPr>
            <w:r>
              <w:rPr>
                <w:color w:val="000000"/>
              </w:rPr>
              <w:t xml:space="preserve">Обогащение запаса учащихся языковыми знаниями, способствование формированию мировоззрения, эрудиции, кругозора. </w:t>
            </w:r>
          </w:p>
        </w:tc>
      </w:tr>
      <w:tr w:rsidR="00605BAA">
        <w:trPr>
          <w:trHeight w:val="648"/>
        </w:trPr>
        <w:tc>
          <w:tcPr>
            <w:tcW w:w="27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Социальное </w:t>
            </w:r>
          </w:p>
        </w:tc>
        <w:tc>
          <w:tcPr>
            <w:tcW w:w="708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Формирование таких ценностей как познание, истина, целеустремленность, социально- значимой деятельности. </w:t>
            </w:r>
          </w:p>
        </w:tc>
      </w:tr>
    </w:tbl>
    <w:p w:rsidR="00605BAA" w:rsidRDefault="00613776">
      <w:pPr>
        <w:spacing w:after="62" w:line="259" w:lineRule="auto"/>
        <w:ind w:left="1244" w:firstLine="0"/>
        <w:jc w:val="left"/>
      </w:pPr>
      <w:r>
        <w:rPr>
          <w:color w:val="000000"/>
        </w:rPr>
        <w:t xml:space="preserve"> </w:t>
      </w:r>
    </w:p>
    <w:p w:rsidR="00605BAA" w:rsidRDefault="00613776">
      <w:pPr>
        <w:ind w:left="662" w:right="737"/>
      </w:pPr>
      <w:r>
        <w:lastRenderedPageBreak/>
        <w:t xml:space="preserve">        Приоритетными рабочими программами курсов внеурочной деятельности на уровне начального общего образования, предлагаемый школой на выбор уча</w:t>
      </w:r>
      <w:r>
        <w:t xml:space="preserve">стников образовательных отношений являются: </w:t>
      </w:r>
    </w:p>
    <w:p w:rsidR="00605BAA" w:rsidRDefault="00613776">
      <w:pPr>
        <w:ind w:left="662" w:right="728"/>
      </w:pPr>
      <w:r>
        <w:t xml:space="preserve">        1.Духовно-нравственное направление внеурочной деятельности в 1-4 классах представлено линейным курсом «Этика: азбука добра», целью которого является воспитание эстетического восприятия, расширение эмоцио</w:t>
      </w:r>
      <w:r>
        <w:t>нально-чувственной сферы обучающихся, пробуждение интереса и стремления к дальнейшему изучению природы и историко-культурного наследия своей страны, чувства сопричастности тому, что в ней происходит. Основные формы занятий-игры-путешествия, викторины, вирт</w:t>
      </w:r>
      <w:r>
        <w:t xml:space="preserve">уальные экскурсии, опыты. </w:t>
      </w:r>
    </w:p>
    <w:p w:rsidR="00605BAA" w:rsidRDefault="00613776">
      <w:pPr>
        <w:ind w:left="1244" w:right="15" w:firstLine="0"/>
      </w:pPr>
      <w:r>
        <w:t xml:space="preserve">Программа включает в себя 5 разделов.  </w:t>
      </w:r>
    </w:p>
    <w:p w:rsidR="00605BAA" w:rsidRDefault="00613776">
      <w:pPr>
        <w:ind w:left="662" w:right="728"/>
      </w:pPr>
      <w:r>
        <w:t xml:space="preserve"> В разделе «Школьный этикет» обучающиеся познакомятся с   основными  правилами   поведения в школе. Правилами поведения в школе, на уроке, на перемене, в столовой. Приход в школу без опозда</w:t>
      </w:r>
      <w:r>
        <w:t xml:space="preserve">ний, правильная организация работы на уроке, учебное сотрудничество. </w:t>
      </w:r>
    </w:p>
    <w:p w:rsidR="00605BAA" w:rsidRDefault="00613776">
      <w:pPr>
        <w:spacing w:after="63" w:line="259" w:lineRule="auto"/>
        <w:ind w:left="565" w:right="529" w:hanging="10"/>
        <w:jc w:val="center"/>
      </w:pPr>
      <w:r>
        <w:t xml:space="preserve">      В рамках раздела «Правила общения (взаимоотношения с другими людьми)» </w:t>
      </w:r>
    </w:p>
    <w:p w:rsidR="00605BAA" w:rsidRDefault="00613776">
      <w:pPr>
        <w:ind w:left="662" w:right="734"/>
      </w:pPr>
      <w:r>
        <w:t xml:space="preserve">      Правила вежливости, элементарные представления о добрых и недобрых поступках. Знакомство с образом этих</w:t>
      </w:r>
      <w:r>
        <w:t xml:space="preserve"> поступков с помощью художественных произведений, сказок, фильмов; посредством анализа близких детям жизненных ситуаций (школьного коллектива, семьи). Активное освоение в речевой и поведенческой практике вежливых слов, их значения в установлении добрых отн</w:t>
      </w:r>
      <w:r>
        <w:t xml:space="preserve">ошений с окружающими. </w:t>
      </w:r>
    </w:p>
    <w:p w:rsidR="00605BAA" w:rsidRDefault="00613776">
      <w:pPr>
        <w:ind w:left="662" w:right="732"/>
      </w:pPr>
      <w:r>
        <w:t xml:space="preserve">   </w:t>
      </w:r>
      <w:r>
        <w:t xml:space="preserve">В разделе «О трудолюбии». Значение труда в жизни людей. Учение как основной труд и обязанность школьника; виды труда детей в школе и дома (начальные представления). Прилежание и старательность в учении и труде. Трудолюбие как главная ценность человека. </w:t>
      </w:r>
    </w:p>
    <w:p w:rsidR="00605BAA" w:rsidRDefault="00613776">
      <w:pPr>
        <w:ind w:left="662" w:right="15"/>
      </w:pPr>
      <w:r>
        <w:t xml:space="preserve">  </w:t>
      </w:r>
      <w:r>
        <w:t xml:space="preserve"> В разделе «Культура внешнего вида». Культура внешнего вида как чистота, опрятность, аккуратность в человеке. </w:t>
      </w:r>
    </w:p>
    <w:p w:rsidR="00605BAA" w:rsidRDefault="00613776">
      <w:pPr>
        <w:ind w:left="662" w:right="735"/>
      </w:pPr>
      <w:r>
        <w:t>Правила опрятности и их значение для здоровья, уважения окружающих, собственного хорошего самочувствия. Оценка внешнего вида человека, критерии т</w:t>
      </w:r>
      <w:r>
        <w:t xml:space="preserve">акой оценки: аккуратность, опрятность, удобство, соответствие ситуации. </w:t>
      </w:r>
    </w:p>
    <w:p w:rsidR="00605BAA" w:rsidRDefault="00613776">
      <w:pPr>
        <w:ind w:left="662" w:right="736"/>
      </w:pPr>
      <w:r>
        <w:t xml:space="preserve">    В разделе «Внешкольный этикет». Вежливое отношение к людям как потребность воспитанного человека. Особенности вежливого поведения в разных жизненных ситуациях (на улице, в транспо</w:t>
      </w:r>
      <w:r>
        <w:t xml:space="preserve">рте, во время прогулок): уступить место маленьким и пожилым; за причинённые неудобства, неприятности надо извиниться. </w:t>
      </w:r>
    </w:p>
    <w:p w:rsidR="00605BAA" w:rsidRDefault="00613776">
      <w:pPr>
        <w:ind w:left="662" w:right="722"/>
      </w:pPr>
      <w:r>
        <w:t xml:space="preserve">     Таким образом, в результате изучения курса по духовно-нравственному воспитанию обучающиеся получат возможность в дальнейшем соблюдат</w:t>
      </w:r>
      <w:r>
        <w:t xml:space="preserve">ь моральные нормы и правила поведения; ориентироваться в нравственном содержании и смысле собственных поступков и поступков окружающих людей </w:t>
      </w:r>
    </w:p>
    <w:p w:rsidR="00605BAA" w:rsidRDefault="00613776">
      <w:pPr>
        <w:ind w:left="662" w:right="729"/>
      </w:pPr>
      <w:r>
        <w:t xml:space="preserve">    Программа рассчитана на 4 года обучения, углубляя и добавляя ранее изученный материал В 4 классе в процессе об</w:t>
      </w:r>
      <w:r>
        <w:t xml:space="preserve">общения и углубления выполняются проектноисследовательские задания.  </w:t>
      </w:r>
    </w:p>
    <w:p w:rsidR="00605BAA" w:rsidRDefault="00613776">
      <w:pPr>
        <w:numPr>
          <w:ilvl w:val="0"/>
          <w:numId w:val="70"/>
        </w:numPr>
        <w:ind w:right="730"/>
      </w:pPr>
      <w:r>
        <w:lastRenderedPageBreak/>
        <w:t>Социальное направление в 1-4 классах представлено линейным курсом «Юный эколог»: «Мир вокруг нас», «Удивительный мир животных», «Наши пернатые друзья», «Охрана  животных и птиц». Целесоо</w:t>
      </w:r>
      <w:r>
        <w:t>бразность направления заключается в активизации внутренних резервов обучающихся, способствующих успешному освоению нового социального опыта на уровне общего образования, в формировании социальных, коммуникативных компетенций, необходимых для эффективного в</w:t>
      </w:r>
      <w:r>
        <w:t xml:space="preserve">заимодействия в социуме через проектную деятельность. </w:t>
      </w:r>
    </w:p>
    <w:p w:rsidR="00605BAA" w:rsidRDefault="00613776">
      <w:pPr>
        <w:ind w:left="1244" w:right="15" w:firstLine="0"/>
      </w:pPr>
      <w:r>
        <w:t xml:space="preserve">       Программа рассчитана на 4 года обучения, углубляя и добавляя материал. </w:t>
      </w:r>
    </w:p>
    <w:p w:rsidR="00605BAA" w:rsidRDefault="00613776">
      <w:pPr>
        <w:ind w:left="662" w:right="731" w:firstLine="0"/>
      </w:pPr>
      <w:r>
        <w:t>Обучающиеся знакомятся с различными видами проектов, учатся теории-как их создавать С 1 класса выполняются проектно-исслед</w:t>
      </w:r>
      <w:r>
        <w:t xml:space="preserve">овательские задания, сначала групповые, а затем индивидуальные. </w:t>
      </w:r>
    </w:p>
    <w:p w:rsidR="00605BAA" w:rsidRDefault="00613776">
      <w:pPr>
        <w:numPr>
          <w:ilvl w:val="0"/>
          <w:numId w:val="70"/>
        </w:numPr>
        <w:ind w:right="730"/>
      </w:pPr>
      <w:r>
        <w:t xml:space="preserve">Общеинтеллектуальное направление внеурочной деятельности в 1-4 классах представлено линейным курсом по основам функциональной грамотности «Читаем, считаем, наблюдаем».  </w:t>
      </w:r>
    </w:p>
    <w:p w:rsidR="00605BAA" w:rsidRDefault="00613776">
      <w:pPr>
        <w:ind w:left="1244" w:right="15" w:firstLine="0"/>
      </w:pPr>
      <w:r>
        <w:t xml:space="preserve">Программа включает в </w:t>
      </w:r>
      <w:r>
        <w:t xml:space="preserve">себя 3 блока. </w:t>
      </w:r>
    </w:p>
    <w:p w:rsidR="00605BAA" w:rsidRDefault="00613776">
      <w:pPr>
        <w:ind w:left="662" w:right="726"/>
      </w:pPr>
      <w:r>
        <w:t xml:space="preserve">    В рамках раздела «Финансовая грамотность» развитие экономического образа мышления, воспитание трудолюбия, бережливости, аккуратности, целеустремленности, предприимчивости, ответственности, уважения к труду и предпринимательской деятельно</w:t>
      </w:r>
      <w:r>
        <w:t>сти. Рабочая программа курса «Финансовая грамотность» разработана в соответствии с Федеральным и государственным стандартом начального общего образования (далее – ФГОС НОО) и направлена на достижение планируемых результатов, обеспечивающих развитие личност</w:t>
      </w:r>
      <w:r>
        <w:t>и младших школьников, их мотивации к познанию, приобщение к общечеловеческим ценностям. Курс «Финансовая грамотность» пропедевтический и является частью школьной программы сквозного экономического образования. Освоение содержания опирается на межпредметные</w:t>
      </w:r>
      <w:r>
        <w:t xml:space="preserve"> связи с курсами математика, литературы и окружающего мира </w:t>
      </w:r>
    </w:p>
    <w:p w:rsidR="00605BAA" w:rsidRDefault="00613776">
      <w:pPr>
        <w:ind w:left="662" w:right="735"/>
      </w:pPr>
      <w:r>
        <w:t xml:space="preserve">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 умения и навыки для решения жизненных за</w:t>
      </w:r>
      <w:r>
        <w:t>дач в различных сферах человеческой деятельности, общения и социальных отношений. Основы функциональной грамотности закладываются в начальных классах, где идёт интенсивное обучение различным видам речевой деятельности – чтению и письму, говорению и слушани</w:t>
      </w:r>
      <w:r>
        <w:t xml:space="preserve">ю.  </w:t>
      </w:r>
    </w:p>
    <w:p w:rsidR="00605BAA" w:rsidRDefault="00613776">
      <w:pPr>
        <w:ind w:left="662" w:right="727"/>
      </w:pPr>
      <w:r>
        <w:t xml:space="preserve">       В рамках раздела «В мире книг» - </w:t>
      </w:r>
      <w:r>
        <w:t>расширение читательского пространства, реализация дифференцированного обучения и развития индивидуальных возможностей каждого ребенка, воспитания ученика читателя. Знания помогут решать задачи эмоционального, творческого, литературного, интеллектуального р</w:t>
      </w:r>
      <w:r>
        <w:t xml:space="preserve">азвития ребенка, а также проблемы нравственно-этического воспитания. </w:t>
      </w:r>
    </w:p>
    <w:p w:rsidR="00605BAA" w:rsidRDefault="00613776">
      <w:pPr>
        <w:spacing w:after="61" w:line="259" w:lineRule="auto"/>
        <w:ind w:left="1244" w:firstLine="0"/>
        <w:jc w:val="left"/>
      </w:pPr>
      <w:r>
        <w:t xml:space="preserve"> </w:t>
      </w:r>
    </w:p>
    <w:p w:rsidR="00605BAA" w:rsidRDefault="00613776">
      <w:pPr>
        <w:ind w:left="662" w:right="15"/>
      </w:pPr>
      <w:r>
        <w:t xml:space="preserve">       4. Общекультурное направление внеурочной деятельности в 1-4 классах представлено курсом « Волшебная палитра», целью которого является -</w:t>
      </w:r>
    </w:p>
    <w:p w:rsidR="00605BAA" w:rsidRDefault="00613776">
      <w:pPr>
        <w:ind w:left="662" w:right="728" w:firstLine="0"/>
      </w:pPr>
      <w:r>
        <w:lastRenderedPageBreak/>
        <w:t xml:space="preserve"> </w:t>
      </w:r>
      <w:r>
        <w:t xml:space="preserve">всестороннее развитие личности ученика (создание условий для формирования личности, способной успешно адаптироваться в современном мире);приобретение новых знаний и умение применять их в жизни; раскрытие творческих способностей; коммуникабельность (умение </w:t>
      </w:r>
      <w:r>
        <w:t>создавать коллективные работы); получение опыта переживания, позитивного отношения к природе, культуре, искусству; целостного отношения к социальной реальности в целом; умение представить свою работу, оценить работу других, сравнить, проанализировать и сде</w:t>
      </w:r>
      <w:r>
        <w:t xml:space="preserve">лать выводы.  </w:t>
      </w:r>
    </w:p>
    <w:p w:rsidR="00605BAA" w:rsidRDefault="00613776">
      <w:pPr>
        <w:ind w:left="662" w:right="729"/>
      </w:pPr>
      <w:r>
        <w:t xml:space="preserve">   Программа данного курса внеурочной деятельности предполагает в большом объёме творческую деятельность, связанную с наблюдением окружающей жизни. Занятия художественно - практической деятельностью, знакомство с произведениями декоративно -</w:t>
      </w:r>
      <w:r>
        <w:t xml:space="preserve"> прикладного искусства решают не только частные задачи художественного воспитания, но и более глобальные - развивают интеллектуально-творческий потенциал ребёнка. Практическая деятельность ребёнка направлена на отражение доступными для его возраста художес</w:t>
      </w:r>
      <w:r>
        <w:t xml:space="preserve">твенными средствами своего видения окружающего мира. </w:t>
      </w:r>
    </w:p>
    <w:p w:rsidR="00605BAA" w:rsidRDefault="00613776">
      <w:pPr>
        <w:tabs>
          <w:tab w:val="center" w:pos="2955"/>
          <w:tab w:val="center" w:pos="5810"/>
          <w:tab w:val="center" w:pos="7559"/>
          <w:tab w:val="center" w:pos="9351"/>
        </w:tabs>
        <w:spacing w:after="23" w:line="259" w:lineRule="auto"/>
        <w:ind w:left="0" w:firstLine="0"/>
        <w:jc w:val="left"/>
      </w:pPr>
      <w:r>
        <w:rPr>
          <w:rFonts w:ascii="Calibri" w:eastAsia="Calibri" w:hAnsi="Calibri" w:cs="Calibri"/>
          <w:color w:val="000000"/>
          <w:sz w:val="22"/>
        </w:rPr>
        <w:tab/>
      </w:r>
      <w:r>
        <w:t xml:space="preserve">     5.Спортивно-оздоровительное </w:t>
      </w:r>
      <w:r>
        <w:tab/>
        <w:t xml:space="preserve">направление </w:t>
      </w:r>
      <w:r>
        <w:tab/>
        <w:t xml:space="preserve">внеурочной </w:t>
      </w:r>
      <w:r>
        <w:tab/>
        <w:t xml:space="preserve">деятельности </w:t>
      </w:r>
    </w:p>
    <w:p w:rsidR="00605BAA" w:rsidRDefault="00613776">
      <w:pPr>
        <w:ind w:left="662" w:right="734" w:firstLine="0"/>
      </w:pPr>
      <w:r>
        <w:t>представлено курсом: «Разговор о здоровье », который включает  в себя знания, установки, личностные ориентиры и нормы поведения,</w:t>
      </w:r>
      <w:r>
        <w:t xml:space="preserve"> обеспечивающие сохранение и укрепление физического и психического здоровья, помогают создать поведенческую модель, направленную на развитие коммуникабельности, умение делать самостоятельный выбор, принимать решения, ориентироваться в информационном простр</w:t>
      </w:r>
      <w:r>
        <w:t xml:space="preserve">анстве. </w:t>
      </w:r>
    </w:p>
    <w:p w:rsidR="00605BAA" w:rsidRDefault="00613776">
      <w:pPr>
        <w:ind w:left="662" w:right="726"/>
      </w:pPr>
      <w:r>
        <w:t xml:space="preserve">Актуальность предлагаемых рабочих программ учебных курсов внеурочной деятельности на уровне начального общего образования обусловлена необходимостью формирования у обучающихся по программам общего образования.  </w:t>
      </w:r>
    </w:p>
    <w:p w:rsidR="00605BAA" w:rsidRDefault="00613776">
      <w:pPr>
        <w:numPr>
          <w:ilvl w:val="0"/>
          <w:numId w:val="71"/>
        </w:numPr>
        <w:ind w:right="373"/>
      </w:pPr>
      <w:r>
        <w:t xml:space="preserve">мотивации и готовности обучающихся </w:t>
      </w:r>
      <w:r>
        <w:t xml:space="preserve">повышать свою экологическую грамотность, осознанно придерживаться здорового и экологически безопасного образа жизни. </w:t>
      </w:r>
    </w:p>
    <w:p w:rsidR="00605BAA" w:rsidRDefault="00613776">
      <w:pPr>
        <w:ind w:left="662" w:right="728"/>
      </w:pPr>
      <w:r>
        <w:t>-создания педагогических условий для формирования информационной культуры обучающихся, развития у них критического отношения к информации,</w:t>
      </w:r>
      <w:r>
        <w:t xml:space="preserve"> ответственности за поведение в сети Интернет и последствия деструктивных действий, формирования мотивации к познавательной, а не игровой деятельности, осознания ценности живого человеческого общения, воспитания отказа от пустого времяпровождениям в социал</w:t>
      </w:r>
      <w:r>
        <w:t xml:space="preserve">ьных сетях. </w:t>
      </w:r>
    </w:p>
    <w:p w:rsidR="00605BAA" w:rsidRDefault="00613776">
      <w:pPr>
        <w:numPr>
          <w:ilvl w:val="0"/>
          <w:numId w:val="71"/>
        </w:numPr>
        <w:ind w:right="373"/>
      </w:pPr>
      <w:r>
        <w:t xml:space="preserve">мотивация обучающихся к осознанному поведению на основе понимания и принятия ими морально-правовых регуляторов жизни общества и государства в условиях цифрового мира. </w:t>
      </w:r>
    </w:p>
    <w:p w:rsidR="00605BAA" w:rsidRDefault="00613776">
      <w:pPr>
        <w:numPr>
          <w:ilvl w:val="0"/>
          <w:numId w:val="71"/>
        </w:numPr>
        <w:ind w:right="373"/>
      </w:pPr>
      <w:r>
        <w:t>формировать систему знаний о мире и способах деятельности в нем, желание вн</w:t>
      </w:r>
      <w:r>
        <w:t xml:space="preserve">осить личный вклад в сохранение и приумножение культурного наследия своего многонационального государства, своего этноса, мира в целом. </w:t>
      </w:r>
    </w:p>
    <w:p w:rsidR="00605BAA" w:rsidRDefault="00613776">
      <w:pPr>
        <w:numPr>
          <w:ilvl w:val="0"/>
          <w:numId w:val="71"/>
        </w:numPr>
        <w:ind w:right="373"/>
      </w:pPr>
      <w:r>
        <w:t>структура учебного материала позволяет расширять знания, полученные в школе, обеспечивает возможность разнопланового их</w:t>
      </w:r>
      <w:r>
        <w:t xml:space="preserve"> применения. </w:t>
      </w:r>
    </w:p>
    <w:p w:rsidR="00605BAA" w:rsidRDefault="00613776">
      <w:pPr>
        <w:spacing w:after="72" w:line="259" w:lineRule="auto"/>
        <w:ind w:left="1244" w:firstLine="0"/>
        <w:jc w:val="left"/>
      </w:pPr>
      <w:r>
        <w:t xml:space="preserve"> </w:t>
      </w:r>
    </w:p>
    <w:p w:rsidR="00605BAA" w:rsidRDefault="00613776">
      <w:pPr>
        <w:pStyle w:val="4"/>
        <w:spacing w:after="12"/>
        <w:ind w:left="635" w:right="110"/>
      </w:pPr>
      <w:r>
        <w:lastRenderedPageBreak/>
        <w:t xml:space="preserve">Планирование внеурочной деятельности </w:t>
      </w:r>
    </w:p>
    <w:p w:rsidR="00605BAA" w:rsidRDefault="00613776">
      <w:pPr>
        <w:spacing w:after="16" w:line="259" w:lineRule="auto"/>
        <w:ind w:left="1244" w:firstLine="0"/>
        <w:jc w:val="left"/>
      </w:pPr>
      <w:r>
        <w:t xml:space="preserve"> </w:t>
      </w:r>
    </w:p>
    <w:p w:rsidR="00605BAA" w:rsidRDefault="00613776">
      <w:pPr>
        <w:ind w:left="662" w:right="732"/>
      </w:pPr>
      <w:r>
        <w:t xml:space="preserve">Внеурочная деятельность на уровне начального общего образования тесно сопряжена с мероприятиями Рабочей программы воспитания на уровне начального общего образования школы и не превышает объём 10 часов в неделю согласно требованиям ФГОС НОО.   </w:t>
      </w:r>
    </w:p>
    <w:p w:rsidR="00605BAA" w:rsidRDefault="00613776">
      <w:pPr>
        <w:ind w:left="662" w:right="725"/>
      </w:pPr>
      <w:r>
        <w:t>Объём внеуро</w:t>
      </w:r>
      <w:r>
        <w:t xml:space="preserve">чной деятельности для обучающихся на уровне начального общего образования рассчитывается с учетом требований п.32.2 ФГОС НОО – 2021 и составляет до 1320 часов:  </w:t>
      </w:r>
    </w:p>
    <w:tbl>
      <w:tblPr>
        <w:tblStyle w:val="TableGrid"/>
        <w:tblW w:w="9921" w:type="dxa"/>
        <w:tblInd w:w="682" w:type="dxa"/>
        <w:tblCellMar>
          <w:top w:w="7" w:type="dxa"/>
          <w:left w:w="110" w:type="dxa"/>
          <w:bottom w:w="0" w:type="dxa"/>
          <w:right w:w="50" w:type="dxa"/>
        </w:tblCellMar>
        <w:tblLook w:val="04A0" w:firstRow="1" w:lastRow="0" w:firstColumn="1" w:lastColumn="0" w:noHBand="0" w:noVBand="1"/>
      </w:tblPr>
      <w:tblGrid>
        <w:gridCol w:w="778"/>
        <w:gridCol w:w="2598"/>
        <w:gridCol w:w="1724"/>
        <w:gridCol w:w="1561"/>
        <w:gridCol w:w="1704"/>
        <w:gridCol w:w="1556"/>
      </w:tblGrid>
      <w:tr w:rsidR="00605BAA">
        <w:trPr>
          <w:trHeight w:val="327"/>
        </w:trPr>
        <w:tc>
          <w:tcPr>
            <w:tcW w:w="77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Вид деятельности </w:t>
            </w:r>
          </w:p>
        </w:tc>
        <w:tc>
          <w:tcPr>
            <w:tcW w:w="172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0" w:firstLine="0"/>
              <w:jc w:val="center"/>
            </w:pPr>
            <w:r>
              <w:t xml:space="preserve">1 класс </w:t>
            </w:r>
          </w:p>
        </w:tc>
        <w:tc>
          <w:tcPr>
            <w:tcW w:w="15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1" w:firstLine="0"/>
              <w:jc w:val="center"/>
            </w:pPr>
            <w:r>
              <w:t xml:space="preserve">2 класс </w:t>
            </w:r>
          </w:p>
        </w:tc>
        <w:tc>
          <w:tcPr>
            <w:tcW w:w="1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1" w:firstLine="0"/>
              <w:jc w:val="center"/>
            </w:pPr>
            <w:r>
              <w:t xml:space="preserve">3 класс </w:t>
            </w:r>
          </w:p>
        </w:tc>
        <w:tc>
          <w:tcPr>
            <w:tcW w:w="155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t xml:space="preserve">4 класс </w:t>
            </w:r>
          </w:p>
        </w:tc>
      </w:tr>
      <w:tr w:rsidR="00605BAA">
        <w:trPr>
          <w:trHeight w:val="643"/>
        </w:trPr>
        <w:tc>
          <w:tcPr>
            <w:tcW w:w="77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1.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Внеурочная деятельность </w:t>
            </w:r>
          </w:p>
        </w:tc>
        <w:tc>
          <w:tcPr>
            <w:tcW w:w="1724" w:type="dxa"/>
            <w:tcBorders>
              <w:top w:val="single" w:sz="4" w:space="0" w:color="000000"/>
              <w:left w:val="single" w:sz="4" w:space="0" w:color="000000"/>
              <w:bottom w:val="single" w:sz="4" w:space="0" w:color="000000"/>
              <w:right w:val="single" w:sz="4" w:space="0" w:color="000000"/>
            </w:tcBorders>
          </w:tcPr>
          <w:p w:rsidR="00605BAA" w:rsidRDefault="00613776">
            <w:pPr>
              <w:spacing w:after="61" w:line="259" w:lineRule="auto"/>
              <w:ind w:left="0" w:right="60" w:firstLine="0"/>
              <w:jc w:val="center"/>
            </w:pPr>
            <w:r>
              <w:t xml:space="preserve">Не более </w:t>
            </w:r>
          </w:p>
          <w:p w:rsidR="00605BAA" w:rsidRDefault="00613776">
            <w:pPr>
              <w:spacing w:after="0" w:line="259" w:lineRule="auto"/>
              <w:ind w:left="0" w:right="58" w:firstLine="0"/>
              <w:jc w:val="center"/>
            </w:pPr>
            <w:r>
              <w:t xml:space="preserve">10 часов </w:t>
            </w:r>
          </w:p>
        </w:tc>
        <w:tc>
          <w:tcPr>
            <w:tcW w:w="1561" w:type="dxa"/>
            <w:tcBorders>
              <w:top w:val="single" w:sz="4" w:space="0" w:color="000000"/>
              <w:left w:val="single" w:sz="4" w:space="0" w:color="000000"/>
              <w:bottom w:val="single" w:sz="4" w:space="0" w:color="000000"/>
              <w:right w:val="single" w:sz="4" w:space="0" w:color="000000"/>
            </w:tcBorders>
          </w:tcPr>
          <w:p w:rsidR="00605BAA" w:rsidRDefault="00613776">
            <w:pPr>
              <w:spacing w:after="61" w:line="259" w:lineRule="auto"/>
              <w:ind w:left="0" w:right="61" w:firstLine="0"/>
              <w:jc w:val="center"/>
            </w:pPr>
            <w:r>
              <w:t xml:space="preserve">Не более </w:t>
            </w:r>
          </w:p>
          <w:p w:rsidR="00605BAA" w:rsidRDefault="00613776">
            <w:pPr>
              <w:spacing w:after="0" w:line="259" w:lineRule="auto"/>
              <w:ind w:left="0" w:right="59" w:firstLine="0"/>
              <w:jc w:val="center"/>
            </w:pPr>
            <w:r>
              <w:t xml:space="preserve">10 часов </w:t>
            </w:r>
          </w:p>
        </w:tc>
        <w:tc>
          <w:tcPr>
            <w:tcW w:w="1704" w:type="dxa"/>
            <w:tcBorders>
              <w:top w:val="single" w:sz="4" w:space="0" w:color="000000"/>
              <w:left w:val="single" w:sz="4" w:space="0" w:color="000000"/>
              <w:bottom w:val="single" w:sz="4" w:space="0" w:color="000000"/>
              <w:right w:val="single" w:sz="4" w:space="0" w:color="000000"/>
            </w:tcBorders>
          </w:tcPr>
          <w:p w:rsidR="00605BAA" w:rsidRDefault="00613776">
            <w:pPr>
              <w:spacing w:after="61" w:line="259" w:lineRule="auto"/>
              <w:ind w:left="0" w:right="61" w:firstLine="0"/>
              <w:jc w:val="center"/>
            </w:pPr>
            <w:r>
              <w:t xml:space="preserve">Не более </w:t>
            </w:r>
          </w:p>
          <w:p w:rsidR="00605BAA" w:rsidRDefault="00613776">
            <w:pPr>
              <w:spacing w:after="0" w:line="259" w:lineRule="auto"/>
              <w:ind w:left="0" w:right="59" w:firstLine="0"/>
              <w:jc w:val="center"/>
            </w:pPr>
            <w:r>
              <w:t xml:space="preserve">10 часов </w:t>
            </w:r>
          </w:p>
        </w:tc>
        <w:tc>
          <w:tcPr>
            <w:tcW w:w="1556" w:type="dxa"/>
            <w:tcBorders>
              <w:top w:val="single" w:sz="4" w:space="0" w:color="000000"/>
              <w:left w:val="single" w:sz="4" w:space="0" w:color="000000"/>
              <w:bottom w:val="single" w:sz="4" w:space="0" w:color="000000"/>
              <w:right w:val="single" w:sz="4" w:space="0" w:color="000000"/>
            </w:tcBorders>
          </w:tcPr>
          <w:p w:rsidR="00605BAA" w:rsidRDefault="00613776">
            <w:pPr>
              <w:spacing w:after="61" w:line="259" w:lineRule="auto"/>
              <w:ind w:left="0" w:right="65" w:firstLine="0"/>
              <w:jc w:val="center"/>
            </w:pPr>
            <w:r>
              <w:t xml:space="preserve">Не более </w:t>
            </w:r>
          </w:p>
          <w:p w:rsidR="00605BAA" w:rsidRDefault="00613776">
            <w:pPr>
              <w:spacing w:after="0" w:line="259" w:lineRule="auto"/>
              <w:ind w:left="0" w:right="63" w:firstLine="0"/>
              <w:jc w:val="center"/>
            </w:pPr>
            <w:r>
              <w:t xml:space="preserve">10 часов </w:t>
            </w:r>
          </w:p>
        </w:tc>
      </w:tr>
      <w:tr w:rsidR="00605BAA">
        <w:trPr>
          <w:trHeight w:val="648"/>
        </w:trPr>
        <w:tc>
          <w:tcPr>
            <w:tcW w:w="337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Количество учебных недель в году </w:t>
            </w:r>
          </w:p>
        </w:tc>
        <w:tc>
          <w:tcPr>
            <w:tcW w:w="172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t xml:space="preserve">33 </w:t>
            </w:r>
          </w:p>
        </w:tc>
        <w:tc>
          <w:tcPr>
            <w:tcW w:w="15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t xml:space="preserve">34 </w:t>
            </w:r>
          </w:p>
        </w:tc>
        <w:tc>
          <w:tcPr>
            <w:tcW w:w="1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t xml:space="preserve">34 </w:t>
            </w:r>
          </w:p>
        </w:tc>
        <w:tc>
          <w:tcPr>
            <w:tcW w:w="155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1" w:firstLine="0"/>
              <w:jc w:val="center"/>
            </w:pPr>
            <w:r>
              <w:t xml:space="preserve">34 </w:t>
            </w:r>
          </w:p>
        </w:tc>
      </w:tr>
      <w:tr w:rsidR="00605BAA">
        <w:trPr>
          <w:trHeight w:val="327"/>
        </w:trPr>
        <w:tc>
          <w:tcPr>
            <w:tcW w:w="337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Количество часов за год </w:t>
            </w:r>
          </w:p>
        </w:tc>
        <w:tc>
          <w:tcPr>
            <w:tcW w:w="172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6" w:firstLine="0"/>
              <w:jc w:val="left"/>
            </w:pPr>
            <w:r>
              <w:t xml:space="preserve">До 330 часов </w:t>
            </w:r>
          </w:p>
        </w:tc>
        <w:tc>
          <w:tcPr>
            <w:tcW w:w="15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t xml:space="preserve">До 330 часов </w:t>
            </w:r>
          </w:p>
        </w:tc>
        <w:tc>
          <w:tcPr>
            <w:tcW w:w="170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7" w:firstLine="0"/>
              <w:jc w:val="left"/>
            </w:pPr>
            <w:r>
              <w:t xml:space="preserve">До 330 часов </w:t>
            </w:r>
          </w:p>
        </w:tc>
        <w:tc>
          <w:tcPr>
            <w:tcW w:w="155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left"/>
            </w:pPr>
            <w:r>
              <w:t xml:space="preserve">До 330 часов </w:t>
            </w:r>
          </w:p>
        </w:tc>
      </w:tr>
      <w:tr w:rsidR="00605BAA">
        <w:trPr>
          <w:trHeight w:val="326"/>
        </w:trPr>
        <w:tc>
          <w:tcPr>
            <w:tcW w:w="3376"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Итого </w:t>
            </w:r>
          </w:p>
        </w:tc>
        <w:tc>
          <w:tcPr>
            <w:tcW w:w="1724"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3265" w:type="dxa"/>
            <w:gridSpan w:val="2"/>
            <w:tcBorders>
              <w:top w:val="single" w:sz="4" w:space="0" w:color="000000"/>
              <w:left w:val="nil"/>
              <w:bottom w:val="single" w:sz="4" w:space="0" w:color="000000"/>
              <w:right w:val="nil"/>
            </w:tcBorders>
          </w:tcPr>
          <w:p w:rsidR="00605BAA" w:rsidRDefault="00613776">
            <w:pPr>
              <w:spacing w:after="0" w:line="259" w:lineRule="auto"/>
              <w:ind w:left="0" w:right="222" w:firstLine="0"/>
              <w:jc w:val="center"/>
            </w:pPr>
            <w:r>
              <w:t>До 1320 часов</w:t>
            </w:r>
            <w:r>
              <w:rPr>
                <w:vertAlign w:val="superscript"/>
              </w:rPr>
              <w:footnoteReference w:id="5"/>
            </w:r>
            <w:r>
              <w:t xml:space="preserve"> </w:t>
            </w:r>
          </w:p>
        </w:tc>
        <w:tc>
          <w:tcPr>
            <w:tcW w:w="1556" w:type="dxa"/>
            <w:tcBorders>
              <w:top w:val="single" w:sz="4" w:space="0" w:color="000000"/>
              <w:left w:val="nil"/>
              <w:bottom w:val="single" w:sz="4" w:space="0" w:color="000000"/>
              <w:right w:val="single" w:sz="4" w:space="0" w:color="000000"/>
            </w:tcBorders>
          </w:tcPr>
          <w:p w:rsidR="00605BAA" w:rsidRDefault="00605BAA">
            <w:pPr>
              <w:spacing w:after="160" w:line="259" w:lineRule="auto"/>
              <w:ind w:left="0" w:firstLine="0"/>
              <w:jc w:val="left"/>
            </w:pPr>
          </w:p>
        </w:tc>
      </w:tr>
    </w:tbl>
    <w:p w:rsidR="00605BAA" w:rsidRDefault="00613776">
      <w:pPr>
        <w:spacing w:after="16" w:line="259" w:lineRule="auto"/>
        <w:ind w:left="1244" w:firstLine="0"/>
        <w:jc w:val="left"/>
      </w:pPr>
      <w:r>
        <w:t xml:space="preserve"> </w:t>
      </w:r>
    </w:p>
    <w:p w:rsidR="00605BAA" w:rsidRDefault="00613776">
      <w:pPr>
        <w:spacing w:after="16" w:line="259" w:lineRule="auto"/>
        <w:ind w:left="1244" w:firstLine="0"/>
        <w:jc w:val="left"/>
      </w:pPr>
      <w:r>
        <w:t xml:space="preserve"> </w:t>
      </w:r>
    </w:p>
    <w:p w:rsidR="00605BAA" w:rsidRDefault="00613776">
      <w:pPr>
        <w:spacing w:after="0" w:line="302" w:lineRule="auto"/>
        <w:ind w:left="677" w:right="729" w:firstLine="567"/>
      </w:pPr>
      <w:r>
        <w:rPr>
          <w:color w:val="000000"/>
        </w:rPr>
        <w:t>В качестве организационной модели внеурочной деятельности в школе выбрана Модель дополнительного образования</w:t>
      </w:r>
      <w:r>
        <w:rPr>
          <w:i/>
          <w:color w:val="000000"/>
        </w:rPr>
        <w:t xml:space="preserve"> </w:t>
      </w:r>
      <w:r>
        <w:rPr>
          <w:i/>
        </w:rPr>
        <w:t>(на основе оптимизации всех внутренних ресурсов школе совместно с реализацией Рабочей программы воспитания школы на уровне начального общего образо</w:t>
      </w:r>
      <w:r>
        <w:rPr>
          <w:i/>
        </w:rPr>
        <w:t>вания)</w:t>
      </w:r>
      <w:r>
        <w:t>.</w:t>
      </w:r>
      <w:r>
        <w:rPr>
          <w:color w:val="FF0000"/>
        </w:rPr>
        <w:t xml:space="preserve"> </w:t>
      </w:r>
    </w:p>
    <w:p w:rsidR="00605BAA" w:rsidRDefault="00613776">
      <w:pPr>
        <w:ind w:left="662" w:right="729"/>
      </w:pPr>
      <w:r>
        <w:rPr>
          <w:color w:val="000000"/>
        </w:rPr>
        <w:t>Модель дополнительного образования</w:t>
      </w:r>
      <w:r>
        <w:t xml:space="preserve"> строится в едином образовательном и методическом пространстве школы, содержательном и организационном единстве всех его структурных подразделений.  </w:t>
      </w:r>
    </w:p>
    <w:p w:rsidR="00605BAA" w:rsidRDefault="00613776">
      <w:pPr>
        <w:spacing w:after="72" w:line="259" w:lineRule="auto"/>
        <w:ind w:left="1244" w:firstLine="0"/>
        <w:jc w:val="left"/>
      </w:pPr>
      <w:r>
        <w:t xml:space="preserve"> </w:t>
      </w:r>
    </w:p>
    <w:p w:rsidR="00605BAA" w:rsidRDefault="00613776">
      <w:pPr>
        <w:spacing w:after="12" w:line="259" w:lineRule="auto"/>
        <w:ind w:left="1254" w:hanging="10"/>
        <w:jc w:val="left"/>
      </w:pPr>
      <w:r>
        <w:rPr>
          <w:b/>
        </w:rPr>
        <w:t xml:space="preserve">Педагогическое обеспечение: </w:t>
      </w:r>
    </w:p>
    <w:tbl>
      <w:tblPr>
        <w:tblStyle w:val="TableGrid"/>
        <w:tblW w:w="10065" w:type="dxa"/>
        <w:tblInd w:w="682" w:type="dxa"/>
        <w:tblCellMar>
          <w:top w:w="52" w:type="dxa"/>
          <w:left w:w="106" w:type="dxa"/>
          <w:bottom w:w="0" w:type="dxa"/>
          <w:right w:w="51" w:type="dxa"/>
        </w:tblCellMar>
        <w:tblLook w:val="04A0" w:firstRow="1" w:lastRow="0" w:firstColumn="1" w:lastColumn="0" w:noHBand="0" w:noVBand="1"/>
      </w:tblPr>
      <w:tblGrid>
        <w:gridCol w:w="3841"/>
        <w:gridCol w:w="3506"/>
        <w:gridCol w:w="2718"/>
      </w:tblGrid>
      <w:tr w:rsidR="00605BAA">
        <w:trPr>
          <w:trHeight w:val="326"/>
        </w:trPr>
        <w:tc>
          <w:tcPr>
            <w:tcW w:w="240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t xml:space="preserve">Деятельность </w:t>
            </w:r>
          </w:p>
        </w:tc>
        <w:tc>
          <w:tcPr>
            <w:tcW w:w="439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t xml:space="preserve">Функции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0" w:firstLine="0"/>
              <w:jc w:val="center"/>
            </w:pPr>
            <w:r>
              <w:t>Ответстве</w:t>
            </w:r>
            <w:r>
              <w:t xml:space="preserve">нные </w:t>
            </w:r>
          </w:p>
        </w:tc>
      </w:tr>
      <w:tr w:rsidR="00605BAA">
        <w:trPr>
          <w:trHeight w:val="4455"/>
        </w:trPr>
        <w:tc>
          <w:tcPr>
            <w:tcW w:w="240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lastRenderedPageBreak/>
              <w:t xml:space="preserve">Административнокоординационная </w:t>
            </w:r>
          </w:p>
        </w:tc>
        <w:tc>
          <w:tcPr>
            <w:tcW w:w="439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74" w:lineRule="auto"/>
              <w:ind w:left="5" w:right="58" w:firstLine="0"/>
            </w:pPr>
            <w:r>
              <w:t xml:space="preserve">Координирует деятельность всех участников образовательного процесса, участвующих в реализации ОО НОО в соответствии с ФГОС НОО, обеспечивает своевременную отчетность о результатах реализации </w:t>
            </w:r>
          </w:p>
          <w:p w:rsidR="00605BAA" w:rsidRDefault="00613776">
            <w:pPr>
              <w:spacing w:after="46" w:line="274" w:lineRule="auto"/>
              <w:ind w:left="5" w:right="56" w:firstLine="0"/>
            </w:pPr>
            <w:r>
              <w:t xml:space="preserve">ООП НОО,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реализации вырабатывает рекомендации на </w:t>
            </w:r>
          </w:p>
          <w:p w:rsidR="00605BAA" w:rsidRDefault="00613776">
            <w:pPr>
              <w:spacing w:after="0" w:line="259" w:lineRule="auto"/>
              <w:ind w:left="5" w:firstLine="0"/>
              <w:jc w:val="left"/>
            </w:pPr>
            <w:r>
              <w:t xml:space="preserve">основании результатов введения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46" w:line="259" w:lineRule="auto"/>
              <w:ind w:left="0" w:firstLine="0"/>
              <w:jc w:val="left"/>
            </w:pPr>
            <w:r>
              <w:t>Д</w:t>
            </w:r>
            <w:r>
              <w:t xml:space="preserve">иректор школы, </w:t>
            </w:r>
          </w:p>
          <w:p w:rsidR="00605BAA" w:rsidRDefault="00613776">
            <w:pPr>
              <w:spacing w:after="0" w:line="314" w:lineRule="auto"/>
              <w:ind w:left="0" w:firstLine="0"/>
              <w:jc w:val="left"/>
            </w:pPr>
            <w:r>
              <w:t xml:space="preserve">Заместитель </w:t>
            </w:r>
            <w:r>
              <w:tab/>
              <w:t xml:space="preserve">директора по УР, </w:t>
            </w:r>
          </w:p>
          <w:p w:rsidR="00605BAA" w:rsidRDefault="00613776">
            <w:pPr>
              <w:spacing w:after="0" w:line="259" w:lineRule="auto"/>
              <w:ind w:left="0" w:firstLine="0"/>
            </w:pPr>
            <w:r>
              <w:t xml:space="preserve">Заместитель директора по ВР </w:t>
            </w:r>
          </w:p>
        </w:tc>
      </w:tr>
      <w:tr w:rsidR="00605BAA">
        <w:trPr>
          <w:trHeight w:val="2233"/>
        </w:trPr>
        <w:tc>
          <w:tcPr>
            <w:tcW w:w="240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t xml:space="preserve">Консультативнометодическая </w:t>
            </w:r>
          </w:p>
        </w:tc>
        <w:tc>
          <w:tcPr>
            <w:tcW w:w="439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right="57" w:firstLine="0"/>
            </w:pPr>
            <w:r>
              <w:t xml:space="preserve">Обеспечивает: предоставление всех необходимых содержательных материалов, проведение семинаров и совещаний, оказание консультативной и методической помощи учителям, реализующим ООП НОО в соответствии с ФГОС НОО.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6" w:lineRule="auto"/>
              <w:ind w:left="0" w:firstLine="0"/>
              <w:jc w:val="left"/>
            </w:pPr>
            <w:r>
              <w:t xml:space="preserve">Заместитель </w:t>
            </w:r>
            <w:r>
              <w:tab/>
              <w:t xml:space="preserve">директора по УВР, </w:t>
            </w:r>
          </w:p>
          <w:p w:rsidR="00605BAA" w:rsidRDefault="00613776">
            <w:pPr>
              <w:spacing w:after="0" w:line="259" w:lineRule="auto"/>
              <w:ind w:left="0" w:firstLine="0"/>
            </w:pPr>
            <w:r>
              <w:t xml:space="preserve">Заместитель директора по ВР </w:t>
            </w:r>
          </w:p>
        </w:tc>
      </w:tr>
      <w:tr w:rsidR="00605BAA">
        <w:trPr>
          <w:trHeight w:val="960"/>
        </w:trPr>
        <w:tc>
          <w:tcPr>
            <w:tcW w:w="240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t xml:space="preserve">Информационноаналитическая   </w:t>
            </w:r>
          </w:p>
        </w:tc>
        <w:tc>
          <w:tcPr>
            <w:tcW w:w="439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right="65" w:firstLine="0"/>
            </w:pPr>
            <w:r>
              <w:t xml:space="preserve">Выносят решения по результатам реализации ФГОС НОО, информируют об эффективности ФГОС НОО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t xml:space="preserve">Педагогический совет </w:t>
            </w:r>
          </w:p>
        </w:tc>
      </w:tr>
      <w:tr w:rsidR="00605BAA">
        <w:trPr>
          <w:trHeight w:val="2550"/>
        </w:trPr>
        <w:tc>
          <w:tcPr>
            <w:tcW w:w="240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right="316" w:firstLine="0"/>
              <w:jc w:val="left"/>
            </w:pPr>
            <w:r>
              <w:t xml:space="preserve">Организационная   </w:t>
            </w:r>
          </w:p>
        </w:tc>
        <w:tc>
          <w:tcPr>
            <w:tcW w:w="4399" w:type="dxa"/>
            <w:tcBorders>
              <w:top w:val="single" w:sz="4" w:space="0" w:color="000000"/>
              <w:left w:val="single" w:sz="4" w:space="0" w:color="000000"/>
              <w:bottom w:val="single" w:sz="4" w:space="0" w:color="000000"/>
              <w:right w:val="single" w:sz="4" w:space="0" w:color="000000"/>
            </w:tcBorders>
          </w:tcPr>
          <w:p w:rsidR="00605BAA" w:rsidRDefault="00613776">
            <w:pPr>
              <w:spacing w:after="46" w:line="274" w:lineRule="auto"/>
              <w:ind w:left="5" w:right="58" w:firstLine="0"/>
            </w:pPr>
            <w:r>
              <w:t xml:space="preserve">Используют новые </w:t>
            </w:r>
            <w:r>
              <w:t xml:space="preserve">технологии в учебной и воспитательной деятельности, обеспечивающие результаты обозначенные в ФГОС НОО, организуют проектную и исследовательскую деятельность учащихся, обеспечивают </w:t>
            </w:r>
          </w:p>
          <w:p w:rsidR="00605BAA" w:rsidRDefault="00613776">
            <w:pPr>
              <w:spacing w:after="0" w:line="259" w:lineRule="auto"/>
              <w:ind w:left="5" w:firstLine="0"/>
              <w:jc w:val="left"/>
            </w:pPr>
            <w:r>
              <w:t xml:space="preserve">взаимодействие с родителями </w:t>
            </w:r>
          </w:p>
        </w:tc>
        <w:tc>
          <w:tcPr>
            <w:tcW w:w="326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7" w:lineRule="auto"/>
              <w:ind w:left="0" w:firstLine="0"/>
              <w:jc w:val="left"/>
            </w:pPr>
            <w:r>
              <w:t xml:space="preserve">Задействованные </w:t>
            </w:r>
            <w:r>
              <w:tab/>
              <w:t xml:space="preserve">педагоги школы </w:t>
            </w:r>
          </w:p>
          <w:p w:rsidR="00605BAA" w:rsidRDefault="00613776">
            <w:pPr>
              <w:spacing w:after="0" w:line="259" w:lineRule="auto"/>
              <w:ind w:left="0" w:firstLine="0"/>
              <w:jc w:val="left"/>
            </w:pPr>
            <w:r>
              <w:t xml:space="preserve"> </w:t>
            </w:r>
          </w:p>
        </w:tc>
      </w:tr>
    </w:tbl>
    <w:p w:rsidR="00605BAA" w:rsidRDefault="00613776">
      <w:pPr>
        <w:spacing w:after="16" w:line="259" w:lineRule="auto"/>
        <w:ind w:left="1244" w:firstLine="0"/>
        <w:jc w:val="left"/>
      </w:pPr>
      <w:r>
        <w:rPr>
          <w:color w:val="000000"/>
        </w:rPr>
        <w:t xml:space="preserve"> </w:t>
      </w:r>
    </w:p>
    <w:p w:rsidR="00605BAA" w:rsidRDefault="00613776">
      <w:pPr>
        <w:spacing w:after="76" w:line="259" w:lineRule="auto"/>
        <w:ind w:left="1244" w:firstLine="0"/>
        <w:jc w:val="left"/>
      </w:pPr>
      <w:r>
        <w:rPr>
          <w:color w:val="000000"/>
        </w:rPr>
        <w:t xml:space="preserve"> </w:t>
      </w:r>
    </w:p>
    <w:p w:rsidR="00605BAA" w:rsidRDefault="00613776">
      <w:pPr>
        <w:tabs>
          <w:tab w:val="center" w:pos="1244"/>
          <w:tab w:val="center" w:pos="4220"/>
        </w:tabs>
        <w:spacing w:line="270" w:lineRule="auto"/>
        <w:ind w:left="0" w:firstLine="0"/>
        <w:jc w:val="left"/>
      </w:pPr>
      <w:r>
        <w:rPr>
          <w:rFonts w:ascii="Calibri" w:eastAsia="Calibri" w:hAnsi="Calibri" w:cs="Calibri"/>
          <w:color w:val="000000"/>
          <w:sz w:val="22"/>
        </w:rPr>
        <w:lastRenderedPageBreak/>
        <w:tab/>
      </w:r>
      <w:r>
        <w:rPr>
          <w:b/>
          <w:color w:val="000000"/>
        </w:rPr>
        <w:t xml:space="preserve"> </w:t>
      </w:r>
      <w:r>
        <w:rPr>
          <w:b/>
          <w:color w:val="000000"/>
        </w:rPr>
        <w:tab/>
      </w:r>
      <w:r>
        <w:rPr>
          <w:b/>
          <w:color w:val="000000"/>
        </w:rPr>
        <w:t xml:space="preserve">План внеурочной деятельности для 1-2х классов: </w:t>
      </w:r>
    </w:p>
    <w:tbl>
      <w:tblPr>
        <w:tblStyle w:val="TableGrid"/>
        <w:tblW w:w="10041" w:type="dxa"/>
        <w:tblInd w:w="677" w:type="dxa"/>
        <w:tblCellMar>
          <w:top w:w="46" w:type="dxa"/>
          <w:left w:w="106" w:type="dxa"/>
          <w:bottom w:w="0" w:type="dxa"/>
          <w:right w:w="252" w:type="dxa"/>
        </w:tblCellMar>
        <w:tblLook w:val="04A0" w:firstRow="1" w:lastRow="0" w:firstColumn="1" w:lastColumn="0" w:noHBand="0" w:noVBand="1"/>
      </w:tblPr>
      <w:tblGrid>
        <w:gridCol w:w="1816"/>
        <w:gridCol w:w="3121"/>
        <w:gridCol w:w="2694"/>
        <w:gridCol w:w="1133"/>
        <w:gridCol w:w="1277"/>
      </w:tblGrid>
      <w:tr w:rsidR="00605BAA">
        <w:trPr>
          <w:trHeight w:val="1167"/>
        </w:trPr>
        <w:tc>
          <w:tcPr>
            <w:tcW w:w="18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Направления внеурочной деятельности </w:t>
            </w:r>
          </w:p>
        </w:tc>
        <w:tc>
          <w:tcPr>
            <w:tcW w:w="312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pPr>
            <w:r>
              <w:rPr>
                <w:color w:val="000000"/>
              </w:rPr>
              <w:t xml:space="preserve">Формы организации внеурочной деятельности </w:t>
            </w:r>
          </w:p>
        </w:tc>
        <w:tc>
          <w:tcPr>
            <w:tcW w:w="26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Название программы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Кол-во часов, 1класс </w:t>
            </w:r>
          </w:p>
        </w:tc>
        <w:tc>
          <w:tcPr>
            <w:tcW w:w="12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right="106" w:firstLine="0"/>
              <w:jc w:val="left"/>
            </w:pPr>
            <w:r>
              <w:rPr>
                <w:color w:val="000000"/>
              </w:rPr>
              <w:t xml:space="preserve">Кол-во часов, 2 класс </w:t>
            </w:r>
          </w:p>
        </w:tc>
      </w:tr>
    </w:tbl>
    <w:p w:rsidR="00605BAA" w:rsidRDefault="00605BAA">
      <w:pPr>
        <w:spacing w:after="0" w:line="259" w:lineRule="auto"/>
        <w:ind w:left="-1023" w:right="46" w:firstLine="0"/>
        <w:jc w:val="left"/>
      </w:pPr>
    </w:p>
    <w:tbl>
      <w:tblPr>
        <w:tblStyle w:val="TableGrid"/>
        <w:tblW w:w="10041" w:type="dxa"/>
        <w:tblInd w:w="677" w:type="dxa"/>
        <w:tblCellMar>
          <w:top w:w="7" w:type="dxa"/>
          <w:left w:w="106" w:type="dxa"/>
          <w:bottom w:w="0" w:type="dxa"/>
          <w:right w:w="73" w:type="dxa"/>
        </w:tblCellMar>
        <w:tblLook w:val="04A0" w:firstRow="1" w:lastRow="0" w:firstColumn="1" w:lastColumn="0" w:noHBand="0" w:noVBand="1"/>
      </w:tblPr>
      <w:tblGrid>
        <w:gridCol w:w="2997"/>
        <w:gridCol w:w="2772"/>
        <w:gridCol w:w="2277"/>
        <w:gridCol w:w="919"/>
        <w:gridCol w:w="1076"/>
      </w:tblGrid>
      <w:tr w:rsidR="00605BAA">
        <w:trPr>
          <w:trHeight w:val="2233"/>
        </w:trPr>
        <w:tc>
          <w:tcPr>
            <w:tcW w:w="181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38" w:line="273" w:lineRule="auto"/>
              <w:ind w:left="5" w:firstLine="0"/>
              <w:jc w:val="left"/>
            </w:pPr>
            <w:r>
              <w:rPr>
                <w:color w:val="000000"/>
              </w:rPr>
              <w:t>1.Спортивнооздоровительн</w:t>
            </w:r>
          </w:p>
          <w:p w:rsidR="00605BAA" w:rsidRDefault="00613776">
            <w:pPr>
              <w:spacing w:after="16" w:line="259" w:lineRule="auto"/>
              <w:ind w:left="5" w:firstLine="0"/>
              <w:jc w:val="left"/>
            </w:pPr>
            <w:r>
              <w:rPr>
                <w:color w:val="000000"/>
              </w:rPr>
              <w:t xml:space="preserve">ое </w:t>
            </w:r>
          </w:p>
          <w:p w:rsidR="00605BAA" w:rsidRDefault="00613776">
            <w:pPr>
              <w:spacing w:after="0" w:line="259" w:lineRule="auto"/>
              <w:ind w:left="5" w:firstLine="0"/>
              <w:jc w:val="left"/>
            </w:pPr>
            <w:r>
              <w:rPr>
                <w:color w:val="00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605BAA" w:rsidRDefault="00613776">
            <w:pPr>
              <w:spacing w:after="61" w:line="259" w:lineRule="auto"/>
              <w:ind w:left="5" w:firstLine="0"/>
              <w:jc w:val="left"/>
            </w:pPr>
            <w:r>
              <w:rPr>
                <w:color w:val="000000"/>
              </w:rPr>
              <w:t xml:space="preserve">1.Экскурсия </w:t>
            </w:r>
          </w:p>
          <w:p w:rsidR="00605BAA" w:rsidRDefault="00613776">
            <w:pPr>
              <w:spacing w:after="67" w:line="259" w:lineRule="auto"/>
              <w:ind w:left="5" w:firstLine="0"/>
              <w:jc w:val="left"/>
            </w:pPr>
            <w:r>
              <w:rPr>
                <w:color w:val="000000"/>
              </w:rPr>
              <w:t xml:space="preserve">2.Беседы </w:t>
            </w:r>
          </w:p>
          <w:p w:rsidR="00605BAA" w:rsidRDefault="00613776">
            <w:pPr>
              <w:spacing w:after="62" w:line="259" w:lineRule="auto"/>
              <w:ind w:left="5" w:firstLine="0"/>
              <w:jc w:val="left"/>
            </w:pPr>
            <w:r>
              <w:rPr>
                <w:color w:val="000000"/>
              </w:rPr>
              <w:t xml:space="preserve">3.Дни здоровья </w:t>
            </w:r>
          </w:p>
          <w:p w:rsidR="00605BAA" w:rsidRDefault="00613776">
            <w:pPr>
              <w:spacing w:after="63" w:line="259" w:lineRule="auto"/>
              <w:ind w:left="5" w:firstLine="0"/>
              <w:jc w:val="left"/>
            </w:pPr>
            <w:r>
              <w:rPr>
                <w:color w:val="000000"/>
              </w:rPr>
              <w:t xml:space="preserve">4.Соревнования </w:t>
            </w:r>
          </w:p>
          <w:p w:rsidR="00605BAA" w:rsidRDefault="00613776">
            <w:pPr>
              <w:spacing w:after="63" w:line="259" w:lineRule="auto"/>
              <w:ind w:left="5" w:firstLine="0"/>
              <w:jc w:val="left"/>
            </w:pPr>
            <w:r>
              <w:rPr>
                <w:color w:val="000000"/>
              </w:rPr>
              <w:t xml:space="preserve">5.«Веселые старты» </w:t>
            </w:r>
          </w:p>
          <w:p w:rsidR="00605BAA" w:rsidRDefault="00613776">
            <w:pPr>
              <w:spacing w:after="63" w:line="259" w:lineRule="auto"/>
              <w:ind w:left="5" w:firstLine="0"/>
              <w:jc w:val="left"/>
            </w:pPr>
            <w:r>
              <w:rPr>
                <w:color w:val="000000"/>
              </w:rPr>
              <w:t xml:space="preserve">6.Тематические праздники </w:t>
            </w:r>
          </w:p>
          <w:p w:rsidR="00605BAA" w:rsidRDefault="00613776">
            <w:pPr>
              <w:spacing w:after="0" w:line="259" w:lineRule="auto"/>
              <w:ind w:left="5" w:firstLine="0"/>
              <w:jc w:val="left"/>
            </w:pPr>
            <w:r>
              <w:rPr>
                <w:color w:val="000000"/>
              </w:rPr>
              <w:t xml:space="preserve">7.Посещение музея </w:t>
            </w:r>
          </w:p>
        </w:tc>
        <w:tc>
          <w:tcPr>
            <w:tcW w:w="26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8" w:firstLine="0"/>
              <w:jc w:val="left"/>
            </w:pPr>
            <w:r>
              <w:rPr>
                <w:color w:val="000000"/>
              </w:rPr>
              <w:t xml:space="preserve">Программа воспитания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17" w:line="259" w:lineRule="auto"/>
              <w:ind w:left="0" w:firstLine="0"/>
              <w:jc w:val="left"/>
            </w:pPr>
            <w:r>
              <w:rPr>
                <w:color w:val="000000"/>
              </w:rPr>
              <w:t xml:space="preserve">1ч. </w:t>
            </w:r>
          </w:p>
          <w:p w:rsidR="00605BAA" w:rsidRDefault="00613776">
            <w:pPr>
              <w:spacing w:after="0" w:line="259" w:lineRule="auto"/>
              <w:ind w:left="0" w:firstLine="0"/>
              <w:jc w:val="left"/>
            </w:pPr>
            <w:r>
              <w:rPr>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1ч. </w:t>
            </w:r>
          </w:p>
        </w:tc>
      </w:tr>
      <w:tr w:rsidR="00605BAA">
        <w:trPr>
          <w:trHeight w:val="6679"/>
        </w:trPr>
        <w:tc>
          <w:tcPr>
            <w:tcW w:w="18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2. Духовнонравственное </w:t>
            </w:r>
          </w:p>
        </w:tc>
        <w:tc>
          <w:tcPr>
            <w:tcW w:w="312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0" w:lineRule="auto"/>
              <w:ind w:left="5" w:firstLine="0"/>
              <w:jc w:val="left"/>
            </w:pPr>
            <w:r>
              <w:rPr>
                <w:color w:val="000000"/>
              </w:rPr>
              <w:t xml:space="preserve">1.Тематические классные часы. </w:t>
            </w:r>
          </w:p>
          <w:p w:rsidR="00605BAA" w:rsidRDefault="00613776">
            <w:pPr>
              <w:spacing w:after="0" w:line="316" w:lineRule="auto"/>
              <w:ind w:left="5" w:firstLine="0"/>
              <w:jc w:val="left"/>
            </w:pPr>
            <w:r>
              <w:rPr>
                <w:color w:val="000000"/>
              </w:rPr>
              <w:t xml:space="preserve">2.Конкурсы рисунков, плакатов. </w:t>
            </w:r>
          </w:p>
          <w:p w:rsidR="00605BAA" w:rsidRDefault="00613776">
            <w:pPr>
              <w:spacing w:after="63" w:line="259" w:lineRule="auto"/>
              <w:ind w:left="5" w:firstLine="0"/>
              <w:jc w:val="left"/>
            </w:pPr>
            <w:r>
              <w:rPr>
                <w:color w:val="000000"/>
              </w:rPr>
              <w:t xml:space="preserve">3.Осенние праздники </w:t>
            </w:r>
          </w:p>
          <w:p w:rsidR="00605BAA" w:rsidRDefault="00613776">
            <w:pPr>
              <w:spacing w:after="0" w:line="313" w:lineRule="auto"/>
              <w:ind w:left="5" w:firstLine="0"/>
              <w:jc w:val="left"/>
            </w:pPr>
            <w:r>
              <w:rPr>
                <w:color w:val="000000"/>
              </w:rPr>
              <w:t xml:space="preserve">4.Новогодний праздник. 5.Цикл бесед «Школа вежливости». </w:t>
            </w:r>
          </w:p>
          <w:p w:rsidR="00605BAA" w:rsidRDefault="00613776">
            <w:pPr>
              <w:spacing w:after="3" w:line="311" w:lineRule="auto"/>
              <w:ind w:left="5" w:firstLine="0"/>
              <w:jc w:val="left"/>
            </w:pPr>
            <w:r>
              <w:rPr>
                <w:color w:val="000000"/>
              </w:rPr>
              <w:t xml:space="preserve">6.Праздник «Здравствуй, лето!». </w:t>
            </w:r>
          </w:p>
          <w:p w:rsidR="00605BAA" w:rsidRDefault="00613776">
            <w:pPr>
              <w:spacing w:after="0" w:line="315" w:lineRule="auto"/>
              <w:ind w:left="5" w:right="101" w:firstLine="0"/>
            </w:pPr>
            <w:r>
              <w:rPr>
                <w:color w:val="000000"/>
              </w:rPr>
              <w:t xml:space="preserve">7.Праздник первого звонка. 8.Военно-спортивная игра «Зарница». </w:t>
            </w:r>
          </w:p>
          <w:p w:rsidR="00605BAA" w:rsidRDefault="00613776">
            <w:pPr>
              <w:spacing w:after="16" w:line="259" w:lineRule="auto"/>
              <w:ind w:left="5" w:firstLine="0"/>
              <w:jc w:val="left"/>
            </w:pPr>
            <w:r>
              <w:rPr>
                <w:color w:val="000000"/>
              </w:rPr>
              <w:t xml:space="preserve">9.«День учителя». </w:t>
            </w:r>
          </w:p>
          <w:p w:rsidR="00605BAA" w:rsidRDefault="00613776">
            <w:pPr>
              <w:spacing w:after="1" w:line="312" w:lineRule="auto"/>
              <w:ind w:left="5" w:firstLine="0"/>
              <w:jc w:val="left"/>
            </w:pPr>
            <w:r>
              <w:rPr>
                <w:color w:val="000000"/>
              </w:rPr>
              <w:t xml:space="preserve">10.«День пожилого человека». </w:t>
            </w:r>
          </w:p>
          <w:p w:rsidR="00605BAA" w:rsidRDefault="00613776">
            <w:pPr>
              <w:spacing w:after="62" w:line="259" w:lineRule="auto"/>
              <w:ind w:left="5" w:firstLine="0"/>
              <w:jc w:val="left"/>
            </w:pPr>
            <w:r>
              <w:rPr>
                <w:color w:val="000000"/>
              </w:rPr>
              <w:t xml:space="preserve">11.«День матери». </w:t>
            </w:r>
          </w:p>
          <w:p w:rsidR="00605BAA" w:rsidRDefault="00613776">
            <w:pPr>
              <w:spacing w:after="21" w:line="295" w:lineRule="auto"/>
              <w:ind w:left="5" w:right="285" w:firstLine="0"/>
              <w:jc w:val="left"/>
            </w:pPr>
            <w:r>
              <w:rPr>
                <w:color w:val="000000"/>
              </w:rPr>
              <w:t>12.Научно-</w:t>
            </w:r>
            <w:r>
              <w:rPr>
                <w:color w:val="000000"/>
              </w:rPr>
              <w:t xml:space="preserve">практические конференции  13.Конкурс «Народы </w:t>
            </w:r>
          </w:p>
          <w:p w:rsidR="00605BAA" w:rsidRDefault="00613776">
            <w:pPr>
              <w:spacing w:after="0" w:line="259" w:lineRule="auto"/>
              <w:ind w:left="5" w:firstLine="0"/>
              <w:jc w:val="left"/>
            </w:pPr>
            <w:r>
              <w:rPr>
                <w:color w:val="000000"/>
              </w:rPr>
              <w:t xml:space="preserve">России: дорога дружбы» </w:t>
            </w:r>
          </w:p>
        </w:tc>
        <w:tc>
          <w:tcPr>
            <w:tcW w:w="26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8" w:firstLine="0"/>
              <w:jc w:val="left"/>
            </w:pPr>
            <w:r>
              <w:rPr>
                <w:color w:val="000000"/>
              </w:rPr>
              <w:t xml:space="preserve">Программа воспитания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0" w:firstLine="0"/>
              <w:jc w:val="left"/>
            </w:pPr>
            <w:r>
              <w:rPr>
                <w:color w:val="000000"/>
              </w:rPr>
              <w:t xml:space="preserve">1ч. </w:t>
            </w:r>
          </w:p>
          <w:p w:rsidR="00605BAA" w:rsidRDefault="00613776">
            <w:pPr>
              <w:spacing w:after="0" w:line="259" w:lineRule="auto"/>
              <w:ind w:left="0" w:firstLine="0"/>
              <w:jc w:val="left"/>
            </w:pPr>
            <w:r>
              <w:rPr>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1 ч. </w:t>
            </w:r>
          </w:p>
        </w:tc>
      </w:tr>
      <w:tr w:rsidR="00605BAA">
        <w:trPr>
          <w:trHeight w:val="1916"/>
        </w:trPr>
        <w:tc>
          <w:tcPr>
            <w:tcW w:w="18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lastRenderedPageBreak/>
              <w:t xml:space="preserve">3.Общекультур ное </w:t>
            </w:r>
          </w:p>
        </w:tc>
        <w:tc>
          <w:tcPr>
            <w:tcW w:w="312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3" w:lineRule="auto"/>
              <w:ind w:left="5" w:firstLine="0"/>
              <w:jc w:val="left"/>
            </w:pPr>
            <w:r>
              <w:rPr>
                <w:color w:val="000000"/>
              </w:rPr>
              <w:t xml:space="preserve">1.Беседы «Школа вежливости» </w:t>
            </w:r>
          </w:p>
          <w:p w:rsidR="00605BAA" w:rsidRDefault="00613776">
            <w:pPr>
              <w:spacing w:after="0" w:line="312" w:lineRule="auto"/>
              <w:ind w:left="5" w:firstLine="0"/>
              <w:jc w:val="left"/>
            </w:pPr>
            <w:r>
              <w:rPr>
                <w:color w:val="000000"/>
              </w:rPr>
              <w:t xml:space="preserve">2.Конкурсы на творческие номинации </w:t>
            </w:r>
          </w:p>
          <w:p w:rsidR="00605BAA" w:rsidRDefault="00613776">
            <w:pPr>
              <w:spacing w:after="0" w:line="259" w:lineRule="auto"/>
              <w:ind w:left="5" w:firstLine="0"/>
              <w:jc w:val="left"/>
            </w:pPr>
            <w:r>
              <w:rPr>
                <w:color w:val="000000"/>
              </w:rPr>
              <w:t xml:space="preserve">3.Выставки поделок своими руками </w:t>
            </w:r>
          </w:p>
        </w:tc>
        <w:tc>
          <w:tcPr>
            <w:tcW w:w="26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Программа воспитания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1 ч. </w:t>
            </w:r>
          </w:p>
        </w:tc>
        <w:tc>
          <w:tcPr>
            <w:tcW w:w="12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1ч. </w:t>
            </w:r>
          </w:p>
        </w:tc>
      </w:tr>
      <w:tr w:rsidR="00605BAA">
        <w:trPr>
          <w:trHeight w:val="1594"/>
        </w:trPr>
        <w:tc>
          <w:tcPr>
            <w:tcW w:w="18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Общеинтеллек туальное </w:t>
            </w:r>
          </w:p>
        </w:tc>
        <w:tc>
          <w:tcPr>
            <w:tcW w:w="3121" w:type="dxa"/>
            <w:tcBorders>
              <w:top w:val="single" w:sz="4" w:space="0" w:color="000000"/>
              <w:left w:val="single" w:sz="4" w:space="0" w:color="000000"/>
              <w:bottom w:val="single" w:sz="4" w:space="0" w:color="000000"/>
              <w:right w:val="single" w:sz="4" w:space="0" w:color="000000"/>
            </w:tcBorders>
          </w:tcPr>
          <w:p w:rsidR="00605BAA" w:rsidRDefault="00613776">
            <w:pPr>
              <w:spacing w:after="62" w:line="259" w:lineRule="auto"/>
              <w:ind w:left="5" w:firstLine="0"/>
              <w:jc w:val="left"/>
            </w:pPr>
            <w:r>
              <w:rPr>
                <w:color w:val="000000"/>
              </w:rPr>
              <w:t xml:space="preserve">1.Проектная деятельность  </w:t>
            </w:r>
          </w:p>
          <w:p w:rsidR="00605BAA" w:rsidRDefault="00613776">
            <w:pPr>
              <w:numPr>
                <w:ilvl w:val="0"/>
                <w:numId w:val="84"/>
              </w:numPr>
              <w:spacing w:after="62" w:line="259" w:lineRule="auto"/>
              <w:ind w:hanging="244"/>
              <w:jc w:val="left"/>
            </w:pPr>
            <w:r>
              <w:rPr>
                <w:color w:val="000000"/>
              </w:rPr>
              <w:t xml:space="preserve">Конкурс чтецов  </w:t>
            </w:r>
          </w:p>
          <w:p w:rsidR="00605BAA" w:rsidRDefault="00613776">
            <w:pPr>
              <w:numPr>
                <w:ilvl w:val="0"/>
                <w:numId w:val="84"/>
              </w:numPr>
              <w:spacing w:after="63" w:line="259" w:lineRule="auto"/>
              <w:ind w:hanging="244"/>
              <w:jc w:val="left"/>
            </w:pPr>
            <w:r>
              <w:rPr>
                <w:color w:val="000000"/>
              </w:rPr>
              <w:t xml:space="preserve">Урок –игра  </w:t>
            </w:r>
          </w:p>
          <w:p w:rsidR="00605BAA" w:rsidRDefault="00613776">
            <w:pPr>
              <w:numPr>
                <w:ilvl w:val="0"/>
                <w:numId w:val="84"/>
              </w:numPr>
              <w:spacing w:after="16" w:line="259" w:lineRule="auto"/>
              <w:ind w:hanging="244"/>
              <w:jc w:val="left"/>
            </w:pPr>
            <w:r>
              <w:rPr>
                <w:color w:val="000000"/>
              </w:rPr>
              <w:t xml:space="preserve">Экскурсионная работа </w:t>
            </w:r>
          </w:p>
          <w:p w:rsidR="00605BAA" w:rsidRDefault="00613776">
            <w:pPr>
              <w:spacing w:after="0" w:line="259" w:lineRule="auto"/>
              <w:ind w:left="5" w:firstLine="0"/>
              <w:jc w:val="left"/>
            </w:pPr>
            <w:r>
              <w:rPr>
                <w:color w:val="000000"/>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Программа воспитания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1ч. </w:t>
            </w:r>
          </w:p>
        </w:tc>
        <w:tc>
          <w:tcPr>
            <w:tcW w:w="12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1ч. </w:t>
            </w:r>
          </w:p>
        </w:tc>
      </w:tr>
      <w:tr w:rsidR="00605BAA">
        <w:trPr>
          <w:trHeight w:val="1282"/>
        </w:trPr>
        <w:tc>
          <w:tcPr>
            <w:tcW w:w="18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4.Социальное </w:t>
            </w:r>
          </w:p>
        </w:tc>
        <w:tc>
          <w:tcPr>
            <w:tcW w:w="3121" w:type="dxa"/>
            <w:tcBorders>
              <w:top w:val="single" w:sz="4" w:space="0" w:color="000000"/>
              <w:left w:val="single" w:sz="4" w:space="0" w:color="000000"/>
              <w:bottom w:val="single" w:sz="4" w:space="0" w:color="000000"/>
              <w:right w:val="single" w:sz="4" w:space="0" w:color="000000"/>
            </w:tcBorders>
          </w:tcPr>
          <w:p w:rsidR="00605BAA" w:rsidRDefault="00613776">
            <w:pPr>
              <w:spacing w:after="61" w:line="259" w:lineRule="auto"/>
              <w:ind w:left="5" w:firstLine="0"/>
              <w:jc w:val="left"/>
            </w:pPr>
            <w:r>
              <w:rPr>
                <w:color w:val="000000"/>
              </w:rPr>
              <w:t xml:space="preserve">1.Проектирование </w:t>
            </w:r>
          </w:p>
          <w:p w:rsidR="00605BAA" w:rsidRDefault="00613776">
            <w:pPr>
              <w:spacing w:after="66" w:line="259" w:lineRule="auto"/>
              <w:ind w:left="5" w:firstLine="0"/>
              <w:jc w:val="left"/>
            </w:pPr>
            <w:r>
              <w:rPr>
                <w:color w:val="000000"/>
              </w:rPr>
              <w:t xml:space="preserve">2.Диспуты </w:t>
            </w:r>
          </w:p>
          <w:p w:rsidR="00605BAA" w:rsidRDefault="00613776">
            <w:pPr>
              <w:spacing w:after="62" w:line="259" w:lineRule="auto"/>
              <w:ind w:left="5" w:firstLine="0"/>
              <w:jc w:val="left"/>
            </w:pPr>
            <w:r>
              <w:rPr>
                <w:color w:val="000000"/>
              </w:rPr>
              <w:t xml:space="preserve">3.Беседы </w:t>
            </w:r>
          </w:p>
          <w:p w:rsidR="00605BAA" w:rsidRDefault="00613776">
            <w:pPr>
              <w:spacing w:after="0" w:line="259" w:lineRule="auto"/>
              <w:ind w:left="5" w:firstLine="0"/>
              <w:jc w:val="left"/>
            </w:pPr>
            <w:r>
              <w:rPr>
                <w:color w:val="000000"/>
              </w:rPr>
              <w:t xml:space="preserve">4.Конкурсы </w:t>
            </w:r>
          </w:p>
        </w:tc>
        <w:tc>
          <w:tcPr>
            <w:tcW w:w="26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Программа воспитания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0" w:firstLine="0"/>
              <w:jc w:val="left"/>
            </w:pPr>
            <w:r>
              <w:rPr>
                <w:color w:val="000000"/>
              </w:rPr>
              <w:t xml:space="preserve">0,5 ч. </w:t>
            </w:r>
          </w:p>
          <w:p w:rsidR="00605BAA" w:rsidRDefault="00613776">
            <w:pPr>
              <w:spacing w:after="0" w:line="259" w:lineRule="auto"/>
              <w:ind w:left="0" w:firstLine="0"/>
              <w:jc w:val="left"/>
            </w:pPr>
            <w:r>
              <w:rPr>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0,5ч. </w:t>
            </w:r>
          </w:p>
        </w:tc>
      </w:tr>
      <w:tr w:rsidR="00605BAA">
        <w:trPr>
          <w:trHeight w:val="643"/>
        </w:trPr>
        <w:tc>
          <w:tcPr>
            <w:tcW w:w="18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Итого </w:t>
            </w:r>
          </w:p>
        </w:tc>
        <w:tc>
          <w:tcPr>
            <w:tcW w:w="312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0" w:firstLine="0"/>
              <w:jc w:val="left"/>
            </w:pPr>
            <w:r>
              <w:rPr>
                <w:color w:val="000000"/>
              </w:rPr>
              <w:t xml:space="preserve">4,5 ч. </w:t>
            </w:r>
          </w:p>
          <w:p w:rsidR="00605BAA" w:rsidRDefault="00613776">
            <w:pPr>
              <w:spacing w:after="0" w:line="259" w:lineRule="auto"/>
              <w:ind w:left="0" w:firstLine="0"/>
              <w:jc w:val="left"/>
            </w:pPr>
            <w:r>
              <w:rPr>
                <w:color w:val="00000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4,5 ч. </w:t>
            </w:r>
          </w:p>
        </w:tc>
      </w:tr>
    </w:tbl>
    <w:p w:rsidR="00605BAA" w:rsidRDefault="00613776">
      <w:pPr>
        <w:spacing w:after="71" w:line="259" w:lineRule="auto"/>
        <w:ind w:left="1244" w:firstLine="0"/>
        <w:jc w:val="left"/>
      </w:pPr>
      <w:r>
        <w:rPr>
          <w:color w:val="000000"/>
        </w:rPr>
        <w:t xml:space="preserve"> </w:t>
      </w:r>
    </w:p>
    <w:p w:rsidR="00605BAA" w:rsidRDefault="00613776">
      <w:pPr>
        <w:spacing w:line="270" w:lineRule="auto"/>
        <w:ind w:left="1254" w:hanging="10"/>
      </w:pPr>
      <w:r>
        <w:rPr>
          <w:b/>
          <w:color w:val="000000"/>
        </w:rPr>
        <w:t xml:space="preserve">3.8.2. План внеурочной деятельности для 3-4х классов: </w:t>
      </w:r>
    </w:p>
    <w:tbl>
      <w:tblPr>
        <w:tblStyle w:val="TableGrid"/>
        <w:tblW w:w="9662" w:type="dxa"/>
        <w:tblInd w:w="677" w:type="dxa"/>
        <w:tblCellMar>
          <w:top w:w="7" w:type="dxa"/>
          <w:left w:w="106" w:type="dxa"/>
          <w:bottom w:w="0" w:type="dxa"/>
          <w:right w:w="93" w:type="dxa"/>
        </w:tblCellMar>
        <w:tblLook w:val="04A0" w:firstRow="1" w:lastRow="0" w:firstColumn="1" w:lastColumn="0" w:noHBand="0" w:noVBand="1"/>
      </w:tblPr>
      <w:tblGrid>
        <w:gridCol w:w="3136"/>
        <w:gridCol w:w="2589"/>
        <w:gridCol w:w="1980"/>
        <w:gridCol w:w="981"/>
        <w:gridCol w:w="976"/>
      </w:tblGrid>
      <w:tr w:rsidR="00605BAA">
        <w:trPr>
          <w:trHeight w:val="965"/>
        </w:trPr>
        <w:tc>
          <w:tcPr>
            <w:tcW w:w="188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Направления внеурочной деятельности </w:t>
            </w: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pPr>
            <w:r>
              <w:rPr>
                <w:color w:val="000000"/>
              </w:rPr>
              <w:t xml:space="preserve">Формы организации внеурочной деятельности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Название программы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right="83" w:firstLine="0"/>
              <w:jc w:val="left"/>
            </w:pPr>
            <w:r>
              <w:rPr>
                <w:color w:val="000000"/>
              </w:rPr>
              <w:t xml:space="preserve">Кол-во часов, 3 класс </w:t>
            </w:r>
          </w:p>
        </w:tc>
        <w:tc>
          <w:tcPr>
            <w:tcW w:w="109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83" w:firstLine="0"/>
              <w:jc w:val="left"/>
            </w:pPr>
            <w:r>
              <w:rPr>
                <w:color w:val="000000"/>
              </w:rPr>
              <w:t xml:space="preserve">Кол-во часов, 4 класс </w:t>
            </w:r>
          </w:p>
        </w:tc>
      </w:tr>
      <w:tr w:rsidR="00605BAA">
        <w:trPr>
          <w:trHeight w:val="2866"/>
        </w:trPr>
        <w:tc>
          <w:tcPr>
            <w:tcW w:w="1883" w:type="dxa"/>
            <w:tcBorders>
              <w:top w:val="single" w:sz="4" w:space="0" w:color="000000"/>
              <w:left w:val="single" w:sz="4" w:space="0" w:color="000000"/>
              <w:bottom w:val="single" w:sz="4" w:space="0" w:color="000000"/>
              <w:right w:val="single" w:sz="4" w:space="0" w:color="000000"/>
            </w:tcBorders>
          </w:tcPr>
          <w:p w:rsidR="00605BAA" w:rsidRDefault="00613776">
            <w:pPr>
              <w:spacing w:after="30" w:line="273" w:lineRule="auto"/>
              <w:ind w:left="5" w:firstLine="0"/>
              <w:jc w:val="left"/>
            </w:pPr>
            <w:r>
              <w:rPr>
                <w:color w:val="000000"/>
              </w:rPr>
              <w:t>1.Спортивнооздоровительно</w:t>
            </w:r>
          </w:p>
          <w:p w:rsidR="00605BAA" w:rsidRDefault="00613776">
            <w:pPr>
              <w:spacing w:after="0" w:line="259" w:lineRule="auto"/>
              <w:ind w:left="5" w:firstLine="0"/>
              <w:jc w:val="left"/>
            </w:pPr>
            <w:r>
              <w:rPr>
                <w:color w:val="000000"/>
              </w:rPr>
              <w:t xml:space="preserve">е </w:t>
            </w: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5" w:firstLine="0"/>
              <w:jc w:val="left"/>
            </w:pPr>
            <w:r>
              <w:rPr>
                <w:color w:val="000000"/>
              </w:rPr>
              <w:t xml:space="preserve">1.Беседы </w:t>
            </w:r>
          </w:p>
          <w:p w:rsidR="00605BAA" w:rsidRDefault="00613776">
            <w:pPr>
              <w:spacing w:after="1" w:line="312" w:lineRule="auto"/>
              <w:ind w:left="5" w:right="708" w:firstLine="0"/>
            </w:pPr>
            <w:r>
              <w:rPr>
                <w:color w:val="000000"/>
              </w:rPr>
              <w:t xml:space="preserve">2. Путешествие в мир шахмат 3.Дни здоровья </w:t>
            </w:r>
          </w:p>
          <w:p w:rsidR="00605BAA" w:rsidRDefault="00613776">
            <w:pPr>
              <w:spacing w:after="67" w:line="259" w:lineRule="auto"/>
              <w:ind w:left="5" w:firstLine="0"/>
              <w:jc w:val="left"/>
            </w:pPr>
            <w:r>
              <w:rPr>
                <w:color w:val="000000"/>
              </w:rPr>
              <w:t xml:space="preserve">4.Соревнования </w:t>
            </w:r>
          </w:p>
          <w:p w:rsidR="00605BAA" w:rsidRDefault="00613776">
            <w:pPr>
              <w:spacing w:after="16" w:line="259" w:lineRule="auto"/>
              <w:ind w:left="5" w:firstLine="0"/>
              <w:jc w:val="left"/>
            </w:pPr>
            <w:r>
              <w:rPr>
                <w:color w:val="000000"/>
              </w:rPr>
              <w:t xml:space="preserve">5.«Веселые старты» </w:t>
            </w:r>
          </w:p>
          <w:p w:rsidR="00605BAA" w:rsidRDefault="00613776">
            <w:pPr>
              <w:spacing w:after="62" w:line="259" w:lineRule="auto"/>
              <w:ind w:left="5" w:firstLine="0"/>
              <w:jc w:val="left"/>
            </w:pPr>
            <w:r>
              <w:rPr>
                <w:color w:val="000000"/>
              </w:rPr>
              <w:t xml:space="preserve">6.Тематические праздники </w:t>
            </w:r>
          </w:p>
          <w:p w:rsidR="00605BAA" w:rsidRDefault="00613776">
            <w:pPr>
              <w:spacing w:after="63" w:line="259" w:lineRule="auto"/>
              <w:ind w:left="5" w:firstLine="0"/>
              <w:jc w:val="left"/>
            </w:pPr>
            <w:r>
              <w:rPr>
                <w:color w:val="000000"/>
              </w:rPr>
              <w:t xml:space="preserve">«День птиц» </w:t>
            </w:r>
          </w:p>
          <w:p w:rsidR="00605BAA" w:rsidRDefault="00613776">
            <w:pPr>
              <w:spacing w:after="0" w:line="259" w:lineRule="auto"/>
              <w:ind w:left="5" w:firstLine="0"/>
              <w:jc w:val="left"/>
            </w:pPr>
            <w:r>
              <w:rPr>
                <w:color w:val="000000"/>
              </w:rPr>
              <w:t xml:space="preserve">7.Посещение музея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13776">
            <w:pPr>
              <w:spacing w:after="48" w:line="274" w:lineRule="auto"/>
              <w:ind w:left="0" w:firstLine="0"/>
              <w:jc w:val="left"/>
            </w:pPr>
            <w:r>
              <w:rPr>
                <w:color w:val="000000"/>
              </w:rPr>
              <w:t xml:space="preserve">Программа формирования экологической культуры, здорового и безопасного образа </w:t>
            </w:r>
          </w:p>
          <w:p w:rsidR="00605BAA" w:rsidRDefault="00613776">
            <w:pPr>
              <w:spacing w:after="16" w:line="259" w:lineRule="auto"/>
              <w:ind w:left="0" w:firstLine="0"/>
              <w:jc w:val="left"/>
            </w:pPr>
            <w:r>
              <w:rPr>
                <w:color w:val="000000"/>
              </w:rPr>
              <w:t xml:space="preserve">жизни </w:t>
            </w:r>
          </w:p>
          <w:p w:rsidR="00605BAA" w:rsidRDefault="00613776">
            <w:pPr>
              <w:spacing w:after="0" w:line="259" w:lineRule="auto"/>
              <w:ind w:left="0" w:firstLine="0"/>
              <w:jc w:val="left"/>
            </w:pP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5" w:firstLine="0"/>
              <w:jc w:val="left"/>
            </w:pPr>
            <w:r>
              <w:rPr>
                <w:color w:val="000000"/>
              </w:rPr>
              <w:t xml:space="preserve">1ч. </w:t>
            </w:r>
          </w:p>
          <w:p w:rsidR="00605BAA" w:rsidRDefault="00613776">
            <w:pPr>
              <w:spacing w:after="0" w:line="259" w:lineRule="auto"/>
              <w:ind w:left="5" w:firstLine="0"/>
              <w:jc w:val="left"/>
            </w:pPr>
            <w:r>
              <w:rPr>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1ч. </w:t>
            </w:r>
          </w:p>
        </w:tc>
      </w:tr>
      <w:tr w:rsidR="00605BAA">
        <w:trPr>
          <w:trHeight w:val="6679"/>
        </w:trPr>
        <w:tc>
          <w:tcPr>
            <w:tcW w:w="188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lastRenderedPageBreak/>
              <w:t xml:space="preserve">2. Духовнонравственное </w:t>
            </w: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1" w:lineRule="auto"/>
              <w:ind w:left="5" w:firstLine="0"/>
              <w:jc w:val="left"/>
            </w:pPr>
            <w:r>
              <w:rPr>
                <w:color w:val="000000"/>
              </w:rPr>
              <w:t xml:space="preserve">1.Тематические классные часы. </w:t>
            </w:r>
          </w:p>
          <w:p w:rsidR="00605BAA" w:rsidRDefault="00613776">
            <w:pPr>
              <w:spacing w:after="0" w:line="316" w:lineRule="auto"/>
              <w:ind w:left="5" w:firstLine="0"/>
              <w:jc w:val="left"/>
            </w:pPr>
            <w:r>
              <w:rPr>
                <w:color w:val="000000"/>
              </w:rPr>
              <w:t xml:space="preserve">2.Конкурсы рисунков, плакатов. </w:t>
            </w:r>
          </w:p>
          <w:p w:rsidR="00605BAA" w:rsidRDefault="00613776">
            <w:pPr>
              <w:spacing w:after="63" w:line="259" w:lineRule="auto"/>
              <w:ind w:left="5" w:firstLine="0"/>
              <w:jc w:val="left"/>
            </w:pPr>
            <w:r>
              <w:rPr>
                <w:color w:val="000000"/>
              </w:rPr>
              <w:t xml:space="preserve">3.Осенние праздники </w:t>
            </w:r>
          </w:p>
          <w:p w:rsidR="00605BAA" w:rsidRDefault="00613776">
            <w:pPr>
              <w:spacing w:after="0" w:line="293" w:lineRule="auto"/>
              <w:ind w:left="5" w:firstLine="0"/>
              <w:jc w:val="left"/>
            </w:pPr>
            <w:r>
              <w:rPr>
                <w:color w:val="000000"/>
              </w:rPr>
              <w:t xml:space="preserve">4.Новогодний праздник. 5.Цикл бесед «Школа вежливости». </w:t>
            </w:r>
          </w:p>
          <w:p w:rsidR="00605BAA" w:rsidRDefault="00613776">
            <w:pPr>
              <w:spacing w:after="3" w:line="311" w:lineRule="auto"/>
              <w:ind w:left="5" w:firstLine="0"/>
              <w:jc w:val="left"/>
            </w:pPr>
            <w:r>
              <w:rPr>
                <w:color w:val="000000"/>
              </w:rPr>
              <w:t xml:space="preserve">6.Праздник «Здравствуй, лето!». </w:t>
            </w:r>
          </w:p>
          <w:p w:rsidR="00605BAA" w:rsidRDefault="00613776">
            <w:pPr>
              <w:spacing w:after="0" w:line="315" w:lineRule="auto"/>
              <w:ind w:left="5" w:right="101" w:firstLine="0"/>
            </w:pPr>
            <w:r>
              <w:rPr>
                <w:color w:val="000000"/>
              </w:rPr>
              <w:t>7.Праздник первого звонка. 8.Военно-</w:t>
            </w:r>
            <w:r>
              <w:rPr>
                <w:color w:val="000000"/>
              </w:rPr>
              <w:t xml:space="preserve">спортивная игра «Зарница». </w:t>
            </w:r>
          </w:p>
          <w:p w:rsidR="00605BAA" w:rsidRDefault="00613776">
            <w:pPr>
              <w:spacing w:after="16" w:line="259" w:lineRule="auto"/>
              <w:ind w:left="5" w:firstLine="0"/>
              <w:jc w:val="left"/>
            </w:pPr>
            <w:r>
              <w:rPr>
                <w:color w:val="000000"/>
              </w:rPr>
              <w:t xml:space="preserve">9.«День учителя». </w:t>
            </w:r>
          </w:p>
          <w:p w:rsidR="00605BAA" w:rsidRDefault="00613776">
            <w:pPr>
              <w:spacing w:after="2" w:line="312" w:lineRule="auto"/>
              <w:ind w:left="5" w:firstLine="0"/>
              <w:jc w:val="left"/>
            </w:pPr>
            <w:r>
              <w:rPr>
                <w:color w:val="000000"/>
              </w:rPr>
              <w:t xml:space="preserve">10.«День пожилого человека». </w:t>
            </w:r>
          </w:p>
          <w:p w:rsidR="00605BAA" w:rsidRDefault="00613776">
            <w:pPr>
              <w:spacing w:after="62" w:line="259" w:lineRule="auto"/>
              <w:ind w:left="5" w:firstLine="0"/>
              <w:jc w:val="left"/>
            </w:pPr>
            <w:r>
              <w:rPr>
                <w:color w:val="000000"/>
              </w:rPr>
              <w:t xml:space="preserve">11.«День матери». </w:t>
            </w:r>
          </w:p>
          <w:p w:rsidR="00605BAA" w:rsidRDefault="00613776">
            <w:pPr>
              <w:spacing w:after="28" w:line="293" w:lineRule="auto"/>
              <w:ind w:left="5" w:right="342" w:firstLine="0"/>
              <w:jc w:val="left"/>
            </w:pPr>
            <w:r>
              <w:rPr>
                <w:color w:val="000000"/>
              </w:rPr>
              <w:t xml:space="preserve">12.Научно-практические конференции 13.Конкурс «Народы </w:t>
            </w:r>
          </w:p>
          <w:p w:rsidR="00605BAA" w:rsidRDefault="00613776">
            <w:pPr>
              <w:spacing w:after="0" w:line="259" w:lineRule="auto"/>
              <w:ind w:left="5" w:firstLine="0"/>
              <w:jc w:val="left"/>
            </w:pPr>
            <w:r>
              <w:rPr>
                <w:color w:val="000000"/>
              </w:rPr>
              <w:t xml:space="preserve">России: дорога дружбы»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13776">
            <w:pPr>
              <w:spacing w:after="62" w:line="259" w:lineRule="auto"/>
              <w:ind w:left="0" w:firstLine="0"/>
              <w:jc w:val="left"/>
            </w:pPr>
            <w:r>
              <w:rPr>
                <w:color w:val="000000"/>
              </w:rPr>
              <w:t xml:space="preserve">Программа </w:t>
            </w:r>
          </w:p>
          <w:p w:rsidR="00605BAA" w:rsidRDefault="00613776">
            <w:pPr>
              <w:spacing w:after="16" w:line="259" w:lineRule="auto"/>
              <w:ind w:left="0" w:firstLine="0"/>
              <w:jc w:val="left"/>
            </w:pPr>
            <w:r>
              <w:rPr>
                <w:color w:val="000000"/>
              </w:rPr>
              <w:t xml:space="preserve">воспитания </w:t>
            </w:r>
          </w:p>
          <w:p w:rsidR="00605BAA" w:rsidRDefault="00613776">
            <w:pPr>
              <w:spacing w:after="0" w:line="259" w:lineRule="auto"/>
              <w:ind w:left="0" w:firstLine="0"/>
              <w:jc w:val="left"/>
            </w:pP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17" w:line="259" w:lineRule="auto"/>
              <w:ind w:left="5" w:firstLine="0"/>
              <w:jc w:val="left"/>
            </w:pPr>
            <w:r>
              <w:rPr>
                <w:color w:val="000000"/>
              </w:rPr>
              <w:t xml:space="preserve">1ч. </w:t>
            </w:r>
          </w:p>
          <w:p w:rsidR="00605BAA" w:rsidRDefault="00613776">
            <w:pPr>
              <w:spacing w:after="0" w:line="259" w:lineRule="auto"/>
              <w:ind w:left="5" w:firstLine="0"/>
              <w:jc w:val="left"/>
            </w:pPr>
            <w:r>
              <w:rPr>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1 ч. </w:t>
            </w:r>
          </w:p>
        </w:tc>
      </w:tr>
      <w:tr w:rsidR="00605BAA">
        <w:trPr>
          <w:trHeight w:val="2233"/>
        </w:trPr>
        <w:tc>
          <w:tcPr>
            <w:tcW w:w="188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3.Общекультур ное </w:t>
            </w: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3" w:lineRule="auto"/>
              <w:ind w:left="5" w:firstLine="0"/>
              <w:jc w:val="left"/>
            </w:pPr>
            <w:r>
              <w:rPr>
                <w:color w:val="000000"/>
              </w:rPr>
              <w:t xml:space="preserve">1.Беседы «Школа вежливости» </w:t>
            </w:r>
          </w:p>
          <w:p w:rsidR="00605BAA" w:rsidRDefault="00613776">
            <w:pPr>
              <w:spacing w:after="0" w:line="312" w:lineRule="auto"/>
              <w:ind w:left="5" w:firstLine="0"/>
              <w:jc w:val="left"/>
            </w:pPr>
            <w:r>
              <w:rPr>
                <w:color w:val="000000"/>
              </w:rPr>
              <w:t xml:space="preserve">2.Конкурсы на творческие номинации </w:t>
            </w:r>
          </w:p>
          <w:p w:rsidR="00605BAA" w:rsidRDefault="00613776">
            <w:pPr>
              <w:spacing w:after="3" w:line="312" w:lineRule="auto"/>
              <w:ind w:left="5" w:firstLine="0"/>
              <w:jc w:val="left"/>
            </w:pPr>
            <w:r>
              <w:rPr>
                <w:color w:val="000000"/>
              </w:rPr>
              <w:t xml:space="preserve">3.Выставки поделок своими руками. </w:t>
            </w:r>
          </w:p>
          <w:p w:rsidR="00605BAA" w:rsidRDefault="00613776">
            <w:pPr>
              <w:spacing w:after="0" w:line="259" w:lineRule="auto"/>
              <w:ind w:left="5" w:firstLine="0"/>
              <w:jc w:val="left"/>
            </w:pPr>
            <w:r>
              <w:rPr>
                <w:color w:val="000000"/>
              </w:rPr>
              <w:t xml:space="preserve">4. Экскурсионная работа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Программа воспитания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1 ч. </w:t>
            </w:r>
          </w:p>
        </w:tc>
        <w:tc>
          <w:tcPr>
            <w:tcW w:w="109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1ч. </w:t>
            </w:r>
          </w:p>
        </w:tc>
      </w:tr>
      <w:tr w:rsidR="00605BAA">
        <w:trPr>
          <w:trHeight w:val="960"/>
        </w:trPr>
        <w:tc>
          <w:tcPr>
            <w:tcW w:w="188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Общеинтеллект уальное </w:t>
            </w: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62" w:line="259" w:lineRule="auto"/>
              <w:ind w:left="5" w:firstLine="0"/>
              <w:jc w:val="left"/>
            </w:pPr>
            <w:r>
              <w:rPr>
                <w:color w:val="000000"/>
              </w:rPr>
              <w:t xml:space="preserve">1.Проектная деятельность  </w:t>
            </w:r>
          </w:p>
          <w:p w:rsidR="00605BAA" w:rsidRDefault="00613776">
            <w:pPr>
              <w:numPr>
                <w:ilvl w:val="0"/>
                <w:numId w:val="85"/>
              </w:numPr>
              <w:spacing w:after="62" w:line="259" w:lineRule="auto"/>
              <w:ind w:hanging="244"/>
              <w:jc w:val="left"/>
            </w:pPr>
            <w:r>
              <w:rPr>
                <w:color w:val="000000"/>
              </w:rPr>
              <w:t xml:space="preserve">Конкурс чтецов  </w:t>
            </w:r>
          </w:p>
          <w:p w:rsidR="00605BAA" w:rsidRDefault="00613776">
            <w:pPr>
              <w:numPr>
                <w:ilvl w:val="0"/>
                <w:numId w:val="85"/>
              </w:numPr>
              <w:spacing w:after="0" w:line="259" w:lineRule="auto"/>
              <w:ind w:hanging="244"/>
              <w:jc w:val="left"/>
            </w:pPr>
            <w:r>
              <w:rPr>
                <w:color w:val="000000"/>
              </w:rPr>
              <w:t xml:space="preserve">Урок –игра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Программа воспитания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1ч. </w:t>
            </w:r>
          </w:p>
        </w:tc>
        <w:tc>
          <w:tcPr>
            <w:tcW w:w="109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1ч. </w:t>
            </w:r>
          </w:p>
        </w:tc>
      </w:tr>
      <w:tr w:rsidR="00605BAA">
        <w:trPr>
          <w:trHeight w:val="648"/>
        </w:trPr>
        <w:tc>
          <w:tcPr>
            <w:tcW w:w="1883"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right="305" w:firstLine="0"/>
              <w:jc w:val="left"/>
            </w:pPr>
            <w:r>
              <w:rPr>
                <w:color w:val="000000"/>
              </w:rPr>
              <w:t xml:space="preserve">4. Экскурсионная работа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090"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961"/>
        </w:trPr>
        <w:tc>
          <w:tcPr>
            <w:tcW w:w="188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lastRenderedPageBreak/>
              <w:t xml:space="preserve">4.Социальное </w:t>
            </w: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62" w:line="259" w:lineRule="auto"/>
              <w:ind w:left="5" w:firstLine="0"/>
              <w:jc w:val="left"/>
            </w:pPr>
            <w:r>
              <w:rPr>
                <w:color w:val="000000"/>
              </w:rPr>
              <w:t xml:space="preserve">1.Проектная деятельность </w:t>
            </w:r>
          </w:p>
          <w:p w:rsidR="00605BAA" w:rsidRDefault="00613776">
            <w:pPr>
              <w:spacing w:after="17" w:line="259" w:lineRule="auto"/>
              <w:ind w:left="5" w:firstLine="0"/>
              <w:jc w:val="left"/>
            </w:pPr>
            <w:r>
              <w:rPr>
                <w:color w:val="000000"/>
              </w:rPr>
              <w:t xml:space="preserve">2.Умелые ручки </w:t>
            </w:r>
          </w:p>
          <w:p w:rsidR="00605BAA" w:rsidRDefault="00613776">
            <w:pPr>
              <w:spacing w:after="0" w:line="259" w:lineRule="auto"/>
              <w:ind w:left="5" w:firstLine="0"/>
              <w:jc w:val="left"/>
            </w:pPr>
            <w:r>
              <w:rPr>
                <w:color w:val="000000"/>
              </w:rPr>
              <w:t xml:space="preserve">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Программа воспитания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5" w:firstLine="0"/>
              <w:jc w:val="left"/>
            </w:pPr>
            <w:r>
              <w:rPr>
                <w:color w:val="000000"/>
              </w:rPr>
              <w:t xml:space="preserve">0,5 ч. </w:t>
            </w:r>
          </w:p>
          <w:p w:rsidR="00605BAA" w:rsidRDefault="00613776">
            <w:pPr>
              <w:spacing w:after="0" w:line="259" w:lineRule="auto"/>
              <w:ind w:left="5" w:firstLine="0"/>
              <w:jc w:val="left"/>
            </w:pPr>
            <w:r>
              <w:rPr>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0,5ч. </w:t>
            </w:r>
          </w:p>
        </w:tc>
      </w:tr>
      <w:tr w:rsidR="00605BAA">
        <w:trPr>
          <w:trHeight w:val="643"/>
        </w:trPr>
        <w:tc>
          <w:tcPr>
            <w:tcW w:w="188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Итого </w:t>
            </w:r>
          </w:p>
        </w:tc>
        <w:tc>
          <w:tcPr>
            <w:tcW w:w="31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0"/>
              <w:jc w:val="left"/>
            </w:pPr>
            <w:r>
              <w:rPr>
                <w:color w:val="000000"/>
              </w:rPr>
              <w:t xml:space="preserve"> </w:t>
            </w:r>
          </w:p>
        </w:tc>
        <w:tc>
          <w:tcPr>
            <w:tcW w:w="245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16" w:line="259" w:lineRule="auto"/>
              <w:ind w:left="5" w:firstLine="0"/>
              <w:jc w:val="left"/>
            </w:pPr>
            <w:r>
              <w:rPr>
                <w:color w:val="000000"/>
              </w:rPr>
              <w:t xml:space="preserve">4,5 ч. </w:t>
            </w:r>
          </w:p>
          <w:p w:rsidR="00605BAA" w:rsidRDefault="00613776">
            <w:pPr>
              <w:spacing w:after="0" w:line="259" w:lineRule="auto"/>
              <w:ind w:left="5" w:firstLine="0"/>
              <w:jc w:val="left"/>
            </w:pPr>
            <w:r>
              <w:rPr>
                <w:color w:val="000000"/>
              </w:rPr>
              <w:t xml:space="preserve"> </w:t>
            </w:r>
          </w:p>
        </w:tc>
        <w:tc>
          <w:tcPr>
            <w:tcW w:w="109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4,5 ч. </w:t>
            </w:r>
          </w:p>
        </w:tc>
      </w:tr>
    </w:tbl>
    <w:p w:rsidR="00605BAA" w:rsidRDefault="00613776">
      <w:pPr>
        <w:spacing w:after="21" w:line="259" w:lineRule="auto"/>
        <w:ind w:left="1244" w:firstLine="0"/>
        <w:jc w:val="left"/>
      </w:pPr>
      <w:r>
        <w:rPr>
          <w:color w:val="000000"/>
        </w:rPr>
        <w:t xml:space="preserve"> </w:t>
      </w:r>
    </w:p>
    <w:p w:rsidR="00605BAA" w:rsidRDefault="00613776">
      <w:pPr>
        <w:spacing w:after="17" w:line="270" w:lineRule="auto"/>
        <w:ind w:left="677" w:right="738"/>
      </w:pPr>
      <w:r>
        <w:rPr>
          <w:color w:val="000000"/>
        </w:rPr>
        <w:t>В соответствии с методикой проведения проектной деятельности, экскурсионной работы и тематическим планированием курсов занятия проводятся во внеучебное время, каникулярное время, выходные дни в зависимости от сроков и сложности проектов и проведения экскур</w:t>
      </w:r>
      <w:r>
        <w:rPr>
          <w:color w:val="000000"/>
        </w:rPr>
        <w:t xml:space="preserve">сий.  </w:t>
      </w:r>
    </w:p>
    <w:p w:rsidR="00605BAA" w:rsidRDefault="00613776">
      <w:pPr>
        <w:spacing w:after="49" w:line="270" w:lineRule="auto"/>
        <w:ind w:left="677" w:right="736"/>
      </w:pPr>
      <w:r>
        <w:rPr>
          <w:color w:val="000000"/>
        </w:rPr>
        <w:t xml:space="preserve">План внеурочной деятельности на уровне начального общего образования реализует индивидуальный подход, позволяя обучающимся раскрыть свои творческие способности и интересы. </w:t>
      </w:r>
    </w:p>
    <w:p w:rsidR="00605BAA" w:rsidRDefault="00613776">
      <w:pPr>
        <w:spacing w:after="19" w:line="270" w:lineRule="auto"/>
        <w:ind w:left="677" w:right="725"/>
      </w:pPr>
      <w:r>
        <w:rPr>
          <w:color w:val="000000"/>
        </w:rPr>
        <w:t xml:space="preserve"> Занятия проводятся на базе школы в учебных кабинетах, в компьютерном классе</w:t>
      </w:r>
      <w:r>
        <w:rPr>
          <w:color w:val="000000"/>
        </w:rPr>
        <w:t xml:space="preserve">, в спортивном зале и других помещениях школы, необходимых для достижения планируемых результатов, заложенных в рабочей программе курса внеурочной деятельности или в Рабочей программе воспитания (раздел «Уровень начального общего образования»). </w:t>
      </w:r>
    </w:p>
    <w:p w:rsidR="00605BAA" w:rsidRDefault="00613776">
      <w:pPr>
        <w:spacing w:after="234" w:line="259" w:lineRule="auto"/>
        <w:ind w:left="1244" w:firstLine="0"/>
        <w:jc w:val="left"/>
      </w:pPr>
      <w:r>
        <w:rPr>
          <w:color w:val="000000"/>
        </w:rPr>
        <w:t xml:space="preserve"> </w:t>
      </w:r>
    </w:p>
    <w:p w:rsidR="00605BAA" w:rsidRDefault="00613776">
      <w:pPr>
        <w:pStyle w:val="4"/>
        <w:spacing w:after="175"/>
        <w:ind w:left="635" w:right="106"/>
      </w:pPr>
      <w:r>
        <w:t>3.2.</w:t>
      </w:r>
      <w:r>
        <w:rPr>
          <w:rFonts w:ascii="Arial" w:eastAsia="Arial" w:hAnsi="Arial" w:cs="Arial"/>
        </w:rPr>
        <w:t xml:space="preserve"> </w:t>
      </w:r>
      <w:r>
        <w:t xml:space="preserve">КАЛЕНДАРНЫЙ УЧЕБНЫЙ ГРАФИК  </w:t>
      </w:r>
    </w:p>
    <w:p w:rsidR="00605BAA" w:rsidRDefault="00613776">
      <w:pPr>
        <w:spacing w:after="64" w:line="259" w:lineRule="auto"/>
        <w:ind w:left="1244" w:firstLine="0"/>
        <w:jc w:val="left"/>
      </w:pPr>
      <w:r>
        <w:t xml:space="preserve"> </w:t>
      </w:r>
    </w:p>
    <w:p w:rsidR="00605BAA" w:rsidRDefault="00613776">
      <w:pPr>
        <w:spacing w:after="49" w:line="270" w:lineRule="auto"/>
        <w:ind w:left="677" w:right="155"/>
      </w:pPr>
      <w:r>
        <w:rPr>
          <w:color w:val="000000"/>
        </w:rPr>
        <w:t xml:space="preserve">В соответствии с ФГОС НОО – 2021 (пункт 32.3) календарный учебный график ООП НОО школы содержит следующую информацию: </w:t>
      </w:r>
    </w:p>
    <w:p w:rsidR="00605BAA" w:rsidRDefault="00613776">
      <w:pPr>
        <w:numPr>
          <w:ilvl w:val="0"/>
          <w:numId w:val="72"/>
        </w:numPr>
        <w:spacing w:after="49" w:line="270" w:lineRule="auto"/>
        <w:ind w:right="8" w:hanging="283"/>
      </w:pPr>
      <w:r>
        <w:rPr>
          <w:color w:val="000000"/>
        </w:rPr>
        <w:t xml:space="preserve">даты начала и окончания учебного года; </w:t>
      </w:r>
    </w:p>
    <w:p w:rsidR="00605BAA" w:rsidRDefault="00613776">
      <w:pPr>
        <w:numPr>
          <w:ilvl w:val="0"/>
          <w:numId w:val="72"/>
        </w:numPr>
        <w:spacing w:after="49" w:line="270" w:lineRule="auto"/>
        <w:ind w:right="8" w:hanging="283"/>
      </w:pPr>
      <w:r>
        <w:rPr>
          <w:color w:val="000000"/>
        </w:rPr>
        <w:t xml:space="preserve">продолжительность учебного года; </w:t>
      </w:r>
    </w:p>
    <w:p w:rsidR="00605BAA" w:rsidRDefault="00613776">
      <w:pPr>
        <w:numPr>
          <w:ilvl w:val="0"/>
          <w:numId w:val="72"/>
        </w:numPr>
        <w:spacing w:after="49" w:line="270" w:lineRule="auto"/>
        <w:ind w:right="8" w:hanging="283"/>
      </w:pPr>
      <w:r>
        <w:rPr>
          <w:color w:val="000000"/>
        </w:rPr>
        <w:t xml:space="preserve">сроки и продолжительность каникул; </w:t>
      </w:r>
    </w:p>
    <w:p w:rsidR="00605BAA" w:rsidRDefault="00613776">
      <w:pPr>
        <w:numPr>
          <w:ilvl w:val="0"/>
          <w:numId w:val="72"/>
        </w:numPr>
        <w:spacing w:after="6" w:line="270" w:lineRule="auto"/>
        <w:ind w:right="8" w:hanging="283"/>
      </w:pPr>
      <w:r>
        <w:rPr>
          <w:color w:val="000000"/>
        </w:rPr>
        <w:t xml:space="preserve">сроки проведения промежуточных аттестаций. </w:t>
      </w:r>
    </w:p>
    <w:p w:rsidR="00605BAA" w:rsidRDefault="00613776">
      <w:pPr>
        <w:spacing w:after="73" w:line="259" w:lineRule="auto"/>
        <w:ind w:left="1244" w:firstLine="0"/>
        <w:jc w:val="left"/>
      </w:pPr>
      <w:r>
        <w:rPr>
          <w:color w:val="000000"/>
        </w:rPr>
        <w:t xml:space="preserve"> </w:t>
      </w:r>
    </w:p>
    <w:p w:rsidR="00605BAA" w:rsidRDefault="00613776">
      <w:pPr>
        <w:spacing w:line="270" w:lineRule="auto"/>
        <w:ind w:left="2752" w:hanging="10"/>
      </w:pPr>
      <w:r>
        <w:rPr>
          <w:b/>
          <w:color w:val="000000"/>
        </w:rPr>
        <w:t>1.</w:t>
      </w:r>
      <w:r>
        <w:rPr>
          <w:rFonts w:ascii="Arial" w:eastAsia="Arial" w:hAnsi="Arial" w:cs="Arial"/>
          <w:b/>
          <w:color w:val="000000"/>
        </w:rPr>
        <w:t xml:space="preserve"> </w:t>
      </w:r>
      <w:r>
        <w:rPr>
          <w:b/>
          <w:color w:val="000000"/>
        </w:rPr>
        <w:t xml:space="preserve">Даты начала и окончания 2022-2023 учебного года </w:t>
      </w:r>
    </w:p>
    <w:p w:rsidR="00605BAA" w:rsidRDefault="00613776">
      <w:pPr>
        <w:spacing w:after="61" w:line="259" w:lineRule="auto"/>
        <w:ind w:left="1244" w:firstLine="0"/>
        <w:jc w:val="left"/>
      </w:pPr>
      <w:r>
        <w:rPr>
          <w:color w:val="000000"/>
        </w:rPr>
        <w:t xml:space="preserve"> </w:t>
      </w:r>
    </w:p>
    <w:p w:rsidR="00605BAA" w:rsidRDefault="00613776">
      <w:pPr>
        <w:spacing w:after="49" w:line="270" w:lineRule="auto"/>
        <w:ind w:left="1244" w:right="1926" w:firstLine="0"/>
      </w:pPr>
      <w:r>
        <w:rPr>
          <w:color w:val="000000"/>
        </w:rPr>
        <w:t>1 класс – начало учебного года 01.09.2022 г. окончание – 25.05.2023 г. 2-4 классы - начало учебного года 01.09.2022г. ок</w:t>
      </w:r>
      <w:r>
        <w:rPr>
          <w:color w:val="000000"/>
        </w:rPr>
        <w:t xml:space="preserve">ончание – 25.05.2023 г. </w:t>
      </w:r>
    </w:p>
    <w:p w:rsidR="00605BAA" w:rsidRDefault="00613776">
      <w:pPr>
        <w:spacing w:after="21" w:line="259" w:lineRule="auto"/>
        <w:ind w:left="1244" w:firstLine="0"/>
        <w:jc w:val="left"/>
      </w:pPr>
      <w:r>
        <w:rPr>
          <w:color w:val="FF0000"/>
        </w:rPr>
        <w:t xml:space="preserve"> </w:t>
      </w:r>
    </w:p>
    <w:p w:rsidR="00605BAA" w:rsidRDefault="00613776">
      <w:pPr>
        <w:spacing w:after="65" w:line="259" w:lineRule="auto"/>
        <w:ind w:left="572" w:firstLine="0"/>
        <w:jc w:val="center"/>
      </w:pPr>
      <w:r>
        <w:rPr>
          <w:color w:val="000000"/>
        </w:rPr>
        <w:t xml:space="preserve"> </w:t>
      </w:r>
    </w:p>
    <w:p w:rsidR="00605BAA" w:rsidRDefault="00613776">
      <w:pPr>
        <w:spacing w:line="270" w:lineRule="auto"/>
        <w:ind w:left="4855" w:right="2133" w:hanging="1806"/>
      </w:pPr>
      <w:r>
        <w:rPr>
          <w:color w:val="000000"/>
        </w:rPr>
        <w:t>2.</w:t>
      </w:r>
      <w:r>
        <w:rPr>
          <w:b/>
          <w:color w:val="000000"/>
        </w:rPr>
        <w:t xml:space="preserve">Продолжительность учебного года, четвертей 1-й класс </w:t>
      </w:r>
    </w:p>
    <w:tbl>
      <w:tblPr>
        <w:tblStyle w:val="TableGrid"/>
        <w:tblW w:w="9350" w:type="dxa"/>
        <w:tblInd w:w="682" w:type="dxa"/>
        <w:tblCellMar>
          <w:top w:w="7" w:type="dxa"/>
          <w:left w:w="0" w:type="dxa"/>
          <w:bottom w:w="0" w:type="dxa"/>
          <w:right w:w="2" w:type="dxa"/>
        </w:tblCellMar>
        <w:tblLook w:val="04A0" w:firstRow="1" w:lastRow="0" w:firstColumn="1" w:lastColumn="0" w:noHBand="0" w:noVBand="1"/>
      </w:tblPr>
      <w:tblGrid>
        <w:gridCol w:w="2041"/>
        <w:gridCol w:w="1585"/>
        <w:gridCol w:w="1882"/>
        <w:gridCol w:w="1878"/>
        <w:gridCol w:w="1964"/>
      </w:tblGrid>
      <w:tr w:rsidR="00605BAA">
        <w:trPr>
          <w:trHeight w:val="288"/>
        </w:trPr>
        <w:tc>
          <w:tcPr>
            <w:tcW w:w="2041"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1" w:firstLine="0"/>
            </w:pPr>
            <w:r>
              <w:rPr>
                <w:b/>
                <w:color w:val="000000"/>
              </w:rPr>
              <w:t xml:space="preserve">Учебный период </w:t>
            </w:r>
          </w:p>
        </w:tc>
        <w:tc>
          <w:tcPr>
            <w:tcW w:w="1585"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1882" w:type="dxa"/>
            <w:tcBorders>
              <w:top w:val="single" w:sz="4" w:space="0" w:color="000000"/>
              <w:left w:val="nil"/>
              <w:bottom w:val="single" w:sz="4" w:space="0" w:color="000000"/>
              <w:right w:val="single" w:sz="4" w:space="0" w:color="000000"/>
            </w:tcBorders>
          </w:tcPr>
          <w:p w:rsidR="00605BAA" w:rsidRDefault="00613776">
            <w:pPr>
              <w:spacing w:after="0" w:line="259" w:lineRule="auto"/>
              <w:ind w:left="-111" w:firstLine="0"/>
              <w:jc w:val="left"/>
            </w:pPr>
            <w:r>
              <w:rPr>
                <w:b/>
                <w:color w:val="000000"/>
              </w:rPr>
              <w:t xml:space="preserve">Дата </w:t>
            </w:r>
          </w:p>
        </w:tc>
        <w:tc>
          <w:tcPr>
            <w:tcW w:w="3842"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 w:firstLine="0"/>
              <w:jc w:val="center"/>
            </w:pPr>
            <w:r>
              <w:rPr>
                <w:b/>
                <w:color w:val="000000"/>
              </w:rPr>
              <w:t xml:space="preserve">Продолжительность </w:t>
            </w:r>
          </w:p>
        </w:tc>
      </w:tr>
      <w:tr w:rsidR="00605BAA">
        <w:trPr>
          <w:trHeight w:val="562"/>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5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 w:firstLine="0"/>
              <w:jc w:val="center"/>
            </w:pPr>
            <w:r>
              <w:rPr>
                <w:color w:val="000000"/>
              </w:rPr>
              <w:t xml:space="preserve">Начало  </w:t>
            </w:r>
          </w:p>
        </w:tc>
        <w:tc>
          <w:tcPr>
            <w:tcW w:w="18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 w:firstLine="0"/>
              <w:jc w:val="center"/>
            </w:pPr>
            <w:r>
              <w:rPr>
                <w:color w:val="000000"/>
              </w:rPr>
              <w:t xml:space="preserve">Окончание  </w:t>
            </w:r>
          </w:p>
        </w:tc>
        <w:tc>
          <w:tcPr>
            <w:tcW w:w="187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Количество учебных недель  </w:t>
            </w:r>
          </w:p>
        </w:tc>
        <w:tc>
          <w:tcPr>
            <w:tcW w:w="196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Количество рабочих дней  </w:t>
            </w:r>
          </w:p>
        </w:tc>
      </w:tr>
      <w:tr w:rsidR="00605BAA">
        <w:trPr>
          <w:trHeight w:val="317"/>
        </w:trPr>
        <w:tc>
          <w:tcPr>
            <w:tcW w:w="20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1" w:firstLine="0"/>
              <w:jc w:val="left"/>
            </w:pPr>
            <w:r>
              <w:rPr>
                <w:b/>
                <w:color w:val="000000"/>
              </w:rPr>
              <w:t xml:space="preserve">I четверть </w:t>
            </w:r>
          </w:p>
        </w:tc>
        <w:tc>
          <w:tcPr>
            <w:tcW w:w="15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02.09.2022 </w:t>
            </w:r>
          </w:p>
        </w:tc>
        <w:tc>
          <w:tcPr>
            <w:tcW w:w="18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21.10.2022 </w:t>
            </w:r>
          </w:p>
        </w:tc>
        <w:tc>
          <w:tcPr>
            <w:tcW w:w="187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2" w:firstLine="0"/>
              <w:jc w:val="center"/>
            </w:pPr>
            <w:r>
              <w:rPr>
                <w:color w:val="000000"/>
              </w:rPr>
              <w:t xml:space="preserve">7,4 </w:t>
            </w:r>
          </w:p>
        </w:tc>
        <w:tc>
          <w:tcPr>
            <w:tcW w:w="196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 w:firstLine="0"/>
              <w:jc w:val="center"/>
            </w:pPr>
            <w:r>
              <w:rPr>
                <w:color w:val="000000"/>
              </w:rPr>
              <w:t xml:space="preserve">37 </w:t>
            </w:r>
          </w:p>
        </w:tc>
      </w:tr>
      <w:tr w:rsidR="00605BAA">
        <w:trPr>
          <w:trHeight w:val="370"/>
        </w:trPr>
        <w:tc>
          <w:tcPr>
            <w:tcW w:w="20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1" w:firstLine="0"/>
              <w:jc w:val="left"/>
            </w:pPr>
            <w:r>
              <w:rPr>
                <w:b/>
                <w:color w:val="000000"/>
              </w:rPr>
              <w:t xml:space="preserve">II четверть </w:t>
            </w:r>
          </w:p>
        </w:tc>
        <w:tc>
          <w:tcPr>
            <w:tcW w:w="15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01.11.2022 </w:t>
            </w:r>
          </w:p>
        </w:tc>
        <w:tc>
          <w:tcPr>
            <w:tcW w:w="18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23.12.2022 </w:t>
            </w:r>
          </w:p>
        </w:tc>
        <w:tc>
          <w:tcPr>
            <w:tcW w:w="187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 w:firstLine="0"/>
              <w:jc w:val="center"/>
            </w:pPr>
            <w:r>
              <w:rPr>
                <w:color w:val="000000"/>
              </w:rPr>
              <w:t xml:space="preserve">8 </w:t>
            </w:r>
          </w:p>
        </w:tc>
        <w:tc>
          <w:tcPr>
            <w:tcW w:w="196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 w:firstLine="0"/>
              <w:jc w:val="center"/>
            </w:pPr>
            <w:r>
              <w:rPr>
                <w:color w:val="000000"/>
              </w:rPr>
              <w:t xml:space="preserve">38 </w:t>
            </w:r>
          </w:p>
        </w:tc>
      </w:tr>
      <w:tr w:rsidR="00605BAA">
        <w:trPr>
          <w:trHeight w:val="562"/>
        </w:trPr>
        <w:tc>
          <w:tcPr>
            <w:tcW w:w="20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1" w:firstLine="0"/>
              <w:jc w:val="left"/>
            </w:pPr>
            <w:r>
              <w:rPr>
                <w:b/>
                <w:color w:val="000000"/>
              </w:rPr>
              <w:lastRenderedPageBreak/>
              <w:t xml:space="preserve">III четверть </w:t>
            </w:r>
          </w:p>
        </w:tc>
        <w:tc>
          <w:tcPr>
            <w:tcW w:w="15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09.01.2023 </w:t>
            </w:r>
          </w:p>
          <w:p w:rsidR="00605BAA" w:rsidRDefault="00613776">
            <w:pPr>
              <w:spacing w:after="0" w:line="259" w:lineRule="auto"/>
              <w:ind w:left="11" w:firstLine="0"/>
              <w:jc w:val="center"/>
            </w:pPr>
            <w:r>
              <w:rPr>
                <w:color w:val="000000"/>
              </w:rPr>
              <w:t xml:space="preserve">13.02.2023 </w:t>
            </w:r>
          </w:p>
        </w:tc>
        <w:tc>
          <w:tcPr>
            <w:tcW w:w="18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24.03.2023 </w:t>
            </w:r>
          </w:p>
          <w:p w:rsidR="00605BAA" w:rsidRDefault="00613776">
            <w:pPr>
              <w:spacing w:after="0" w:line="259" w:lineRule="auto"/>
              <w:ind w:left="11" w:firstLine="0"/>
              <w:jc w:val="center"/>
            </w:pPr>
            <w:r>
              <w:rPr>
                <w:color w:val="000000"/>
              </w:rPr>
              <w:t xml:space="preserve">19.02.2023 </w:t>
            </w:r>
          </w:p>
        </w:tc>
        <w:tc>
          <w:tcPr>
            <w:tcW w:w="187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 w:firstLine="0"/>
              <w:jc w:val="center"/>
            </w:pPr>
            <w:r>
              <w:rPr>
                <w:color w:val="000000"/>
              </w:rPr>
              <w:t xml:space="preserve">10 </w:t>
            </w:r>
          </w:p>
        </w:tc>
        <w:tc>
          <w:tcPr>
            <w:tcW w:w="196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 w:firstLine="0"/>
              <w:jc w:val="center"/>
            </w:pPr>
            <w:r>
              <w:rPr>
                <w:color w:val="000000"/>
              </w:rPr>
              <w:t xml:space="preserve">48 </w:t>
            </w:r>
          </w:p>
        </w:tc>
      </w:tr>
      <w:tr w:rsidR="00605BAA">
        <w:trPr>
          <w:trHeight w:val="288"/>
        </w:trPr>
        <w:tc>
          <w:tcPr>
            <w:tcW w:w="204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1" w:firstLine="0"/>
              <w:jc w:val="left"/>
            </w:pPr>
            <w:r>
              <w:rPr>
                <w:b/>
                <w:color w:val="000000"/>
              </w:rPr>
              <w:t xml:space="preserve">IV четверть </w:t>
            </w:r>
          </w:p>
        </w:tc>
        <w:tc>
          <w:tcPr>
            <w:tcW w:w="158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03.04.2023 </w:t>
            </w:r>
          </w:p>
        </w:tc>
        <w:tc>
          <w:tcPr>
            <w:tcW w:w="188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 w:firstLine="0"/>
              <w:jc w:val="center"/>
            </w:pPr>
            <w:r>
              <w:rPr>
                <w:color w:val="000000"/>
              </w:rPr>
              <w:t xml:space="preserve">25.05.2023 </w:t>
            </w:r>
          </w:p>
        </w:tc>
        <w:tc>
          <w:tcPr>
            <w:tcW w:w="187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2" w:firstLine="0"/>
              <w:jc w:val="center"/>
            </w:pPr>
            <w:r>
              <w:rPr>
                <w:color w:val="000000"/>
              </w:rPr>
              <w:t xml:space="preserve">7,3 </w:t>
            </w:r>
          </w:p>
        </w:tc>
        <w:tc>
          <w:tcPr>
            <w:tcW w:w="196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 w:firstLine="0"/>
              <w:jc w:val="center"/>
            </w:pPr>
            <w:r>
              <w:rPr>
                <w:color w:val="000000"/>
              </w:rPr>
              <w:t xml:space="preserve">36 </w:t>
            </w:r>
          </w:p>
        </w:tc>
      </w:tr>
      <w:tr w:rsidR="00605BAA">
        <w:trPr>
          <w:trHeight w:val="286"/>
        </w:trPr>
        <w:tc>
          <w:tcPr>
            <w:tcW w:w="5508" w:type="dxa"/>
            <w:gridSpan w:val="3"/>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0" w:firstLine="0"/>
              <w:jc w:val="left"/>
            </w:pPr>
            <w:r>
              <w:rPr>
                <w:b/>
                <w:color w:val="000000"/>
              </w:rPr>
              <w:t xml:space="preserve">Итого в учебном году </w:t>
            </w:r>
          </w:p>
        </w:tc>
        <w:tc>
          <w:tcPr>
            <w:tcW w:w="1878" w:type="dxa"/>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7" w:firstLine="0"/>
              <w:jc w:val="center"/>
            </w:pPr>
            <w:r>
              <w:rPr>
                <w:b/>
                <w:color w:val="000000"/>
              </w:rPr>
              <w:t xml:space="preserve">33 </w:t>
            </w:r>
          </w:p>
        </w:tc>
        <w:tc>
          <w:tcPr>
            <w:tcW w:w="1964" w:type="dxa"/>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3" w:firstLine="0"/>
              <w:jc w:val="center"/>
            </w:pPr>
            <w:r>
              <w:rPr>
                <w:b/>
                <w:color w:val="000000"/>
              </w:rPr>
              <w:t xml:space="preserve">159 </w:t>
            </w:r>
          </w:p>
        </w:tc>
      </w:tr>
    </w:tbl>
    <w:p w:rsidR="00605BAA" w:rsidRDefault="00613776">
      <w:pPr>
        <w:pStyle w:val="5"/>
        <w:spacing w:after="3"/>
        <w:ind w:left="935" w:right="971"/>
        <w:jc w:val="center"/>
      </w:pPr>
      <w:r>
        <w:rPr>
          <w:color w:val="000000"/>
        </w:rPr>
        <w:t xml:space="preserve">2–4-й класс </w:t>
      </w:r>
    </w:p>
    <w:tbl>
      <w:tblPr>
        <w:tblStyle w:val="TableGrid"/>
        <w:tblW w:w="9347" w:type="dxa"/>
        <w:tblInd w:w="683" w:type="dxa"/>
        <w:tblCellMar>
          <w:top w:w="7" w:type="dxa"/>
          <w:left w:w="110" w:type="dxa"/>
          <w:bottom w:w="0" w:type="dxa"/>
          <w:right w:w="98" w:type="dxa"/>
        </w:tblCellMar>
        <w:tblLook w:val="04A0" w:firstRow="1" w:lastRow="0" w:firstColumn="1" w:lastColumn="0" w:noHBand="0" w:noVBand="1"/>
      </w:tblPr>
      <w:tblGrid>
        <w:gridCol w:w="2217"/>
        <w:gridCol w:w="1638"/>
        <w:gridCol w:w="1517"/>
        <w:gridCol w:w="1944"/>
        <w:gridCol w:w="2031"/>
      </w:tblGrid>
      <w:tr w:rsidR="00605BAA">
        <w:trPr>
          <w:trHeight w:val="288"/>
        </w:trPr>
        <w:tc>
          <w:tcPr>
            <w:tcW w:w="2217"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91" w:firstLine="0"/>
              <w:jc w:val="left"/>
            </w:pPr>
            <w:r>
              <w:rPr>
                <w:b/>
                <w:color w:val="000000"/>
              </w:rPr>
              <w:t xml:space="preserve">Учебный период </w:t>
            </w:r>
          </w:p>
        </w:tc>
        <w:tc>
          <w:tcPr>
            <w:tcW w:w="3155"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3" w:firstLine="0"/>
              <w:jc w:val="center"/>
            </w:pPr>
            <w:r>
              <w:rPr>
                <w:b/>
                <w:color w:val="000000"/>
              </w:rPr>
              <w:t xml:space="preserve">Дата </w:t>
            </w:r>
          </w:p>
        </w:tc>
        <w:tc>
          <w:tcPr>
            <w:tcW w:w="3975" w:type="dxa"/>
            <w:gridSpan w:val="2"/>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 w:firstLine="0"/>
              <w:jc w:val="center"/>
            </w:pPr>
            <w:r>
              <w:rPr>
                <w:b/>
                <w:color w:val="000000"/>
              </w:rPr>
              <w:t xml:space="preserve">Продолжительность </w:t>
            </w:r>
          </w:p>
        </w:tc>
      </w:tr>
      <w:tr w:rsidR="00605BAA">
        <w:trPr>
          <w:trHeight w:val="562"/>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6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2" w:firstLine="0"/>
              <w:jc w:val="center"/>
            </w:pPr>
            <w:r>
              <w:rPr>
                <w:color w:val="000000"/>
              </w:rPr>
              <w:t xml:space="preserve">Начало </w:t>
            </w:r>
          </w:p>
        </w:tc>
        <w:tc>
          <w:tcPr>
            <w:tcW w:w="15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2" w:firstLine="0"/>
              <w:jc w:val="left"/>
            </w:pPr>
            <w:r>
              <w:rPr>
                <w:color w:val="000000"/>
              </w:rPr>
              <w:t xml:space="preserve">Окончание </w:t>
            </w:r>
          </w:p>
        </w:tc>
        <w:tc>
          <w:tcPr>
            <w:tcW w:w="19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Количество учебных недель </w:t>
            </w:r>
          </w:p>
        </w:tc>
        <w:tc>
          <w:tcPr>
            <w:tcW w:w="20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Количество рабочих дней </w:t>
            </w:r>
          </w:p>
        </w:tc>
      </w:tr>
      <w:tr w:rsidR="00605BAA">
        <w:trPr>
          <w:trHeight w:val="288"/>
        </w:trPr>
        <w:tc>
          <w:tcPr>
            <w:tcW w:w="22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I четверть </w:t>
            </w:r>
          </w:p>
        </w:tc>
        <w:tc>
          <w:tcPr>
            <w:tcW w:w="16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8" w:firstLine="0"/>
              <w:jc w:val="center"/>
            </w:pPr>
            <w:r>
              <w:rPr>
                <w:color w:val="000000"/>
              </w:rPr>
              <w:t xml:space="preserve">02.09.2022 </w:t>
            </w:r>
          </w:p>
        </w:tc>
        <w:tc>
          <w:tcPr>
            <w:tcW w:w="15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3" w:firstLine="0"/>
              <w:jc w:val="center"/>
            </w:pPr>
            <w:r>
              <w:rPr>
                <w:color w:val="000000"/>
              </w:rPr>
              <w:t xml:space="preserve">21.10.2022 </w:t>
            </w:r>
          </w:p>
        </w:tc>
        <w:tc>
          <w:tcPr>
            <w:tcW w:w="19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1" w:firstLine="0"/>
              <w:jc w:val="center"/>
            </w:pPr>
            <w:r>
              <w:rPr>
                <w:color w:val="000000"/>
              </w:rPr>
              <w:t xml:space="preserve">7,4 </w:t>
            </w:r>
          </w:p>
        </w:tc>
        <w:tc>
          <w:tcPr>
            <w:tcW w:w="20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5" w:firstLine="0"/>
              <w:jc w:val="center"/>
            </w:pPr>
            <w:r>
              <w:rPr>
                <w:color w:val="000000"/>
              </w:rPr>
              <w:t xml:space="preserve">37 </w:t>
            </w:r>
          </w:p>
        </w:tc>
      </w:tr>
      <w:tr w:rsidR="00605BAA">
        <w:trPr>
          <w:trHeight w:val="283"/>
        </w:trPr>
        <w:tc>
          <w:tcPr>
            <w:tcW w:w="22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II четверть </w:t>
            </w:r>
          </w:p>
        </w:tc>
        <w:tc>
          <w:tcPr>
            <w:tcW w:w="16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8" w:firstLine="0"/>
              <w:jc w:val="center"/>
            </w:pPr>
            <w:r>
              <w:rPr>
                <w:color w:val="000000"/>
              </w:rPr>
              <w:t xml:space="preserve">01.11.2022 </w:t>
            </w:r>
          </w:p>
        </w:tc>
        <w:tc>
          <w:tcPr>
            <w:tcW w:w="15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3" w:firstLine="0"/>
              <w:jc w:val="center"/>
            </w:pPr>
            <w:r>
              <w:rPr>
                <w:color w:val="000000"/>
              </w:rPr>
              <w:t xml:space="preserve">23.12.2022 </w:t>
            </w:r>
          </w:p>
        </w:tc>
        <w:tc>
          <w:tcPr>
            <w:tcW w:w="19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1" w:firstLine="0"/>
              <w:jc w:val="center"/>
            </w:pPr>
            <w:r>
              <w:rPr>
                <w:color w:val="000000"/>
              </w:rPr>
              <w:t xml:space="preserve">8 </w:t>
            </w:r>
          </w:p>
        </w:tc>
        <w:tc>
          <w:tcPr>
            <w:tcW w:w="20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5" w:firstLine="0"/>
              <w:jc w:val="center"/>
            </w:pPr>
            <w:r>
              <w:rPr>
                <w:color w:val="000000"/>
              </w:rPr>
              <w:t xml:space="preserve">38 </w:t>
            </w:r>
          </w:p>
        </w:tc>
      </w:tr>
      <w:tr w:rsidR="00605BAA">
        <w:trPr>
          <w:trHeight w:val="288"/>
        </w:trPr>
        <w:tc>
          <w:tcPr>
            <w:tcW w:w="22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III четверть </w:t>
            </w:r>
          </w:p>
        </w:tc>
        <w:tc>
          <w:tcPr>
            <w:tcW w:w="16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8" w:firstLine="0"/>
              <w:jc w:val="center"/>
            </w:pPr>
            <w:r>
              <w:rPr>
                <w:color w:val="000000"/>
              </w:rPr>
              <w:t xml:space="preserve">09.01.2023 </w:t>
            </w:r>
          </w:p>
        </w:tc>
        <w:tc>
          <w:tcPr>
            <w:tcW w:w="15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3" w:firstLine="0"/>
              <w:jc w:val="center"/>
            </w:pPr>
            <w:r>
              <w:rPr>
                <w:color w:val="000000"/>
              </w:rPr>
              <w:t xml:space="preserve">24.03.2023 </w:t>
            </w:r>
          </w:p>
        </w:tc>
        <w:tc>
          <w:tcPr>
            <w:tcW w:w="19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6" w:firstLine="0"/>
              <w:jc w:val="center"/>
            </w:pPr>
            <w:r>
              <w:rPr>
                <w:color w:val="000000"/>
              </w:rPr>
              <w:t xml:space="preserve">11 </w:t>
            </w:r>
          </w:p>
        </w:tc>
        <w:tc>
          <w:tcPr>
            <w:tcW w:w="20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5" w:firstLine="0"/>
              <w:jc w:val="center"/>
            </w:pPr>
            <w:r>
              <w:rPr>
                <w:color w:val="000000"/>
              </w:rPr>
              <w:t xml:space="preserve">53 </w:t>
            </w:r>
          </w:p>
        </w:tc>
      </w:tr>
      <w:tr w:rsidR="00605BAA">
        <w:trPr>
          <w:trHeight w:val="284"/>
        </w:trPr>
        <w:tc>
          <w:tcPr>
            <w:tcW w:w="22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IV четверть </w:t>
            </w:r>
          </w:p>
        </w:tc>
        <w:tc>
          <w:tcPr>
            <w:tcW w:w="163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8" w:firstLine="0"/>
              <w:jc w:val="center"/>
            </w:pPr>
            <w:r>
              <w:rPr>
                <w:color w:val="000000"/>
              </w:rPr>
              <w:t xml:space="preserve">03.04.2023 </w:t>
            </w:r>
          </w:p>
        </w:tc>
        <w:tc>
          <w:tcPr>
            <w:tcW w:w="151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3" w:firstLine="0"/>
              <w:jc w:val="center"/>
            </w:pPr>
            <w:r>
              <w:rPr>
                <w:color w:val="000000"/>
              </w:rPr>
              <w:t xml:space="preserve">25.05.2023 </w:t>
            </w:r>
          </w:p>
        </w:tc>
        <w:tc>
          <w:tcPr>
            <w:tcW w:w="194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1" w:firstLine="0"/>
              <w:jc w:val="center"/>
            </w:pPr>
            <w:r>
              <w:rPr>
                <w:color w:val="000000"/>
              </w:rPr>
              <w:t xml:space="preserve">7,3 </w:t>
            </w:r>
          </w:p>
        </w:tc>
        <w:tc>
          <w:tcPr>
            <w:tcW w:w="20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5" w:firstLine="0"/>
              <w:jc w:val="center"/>
            </w:pPr>
            <w:r>
              <w:rPr>
                <w:color w:val="000000"/>
              </w:rPr>
              <w:t xml:space="preserve">36 </w:t>
            </w:r>
          </w:p>
        </w:tc>
      </w:tr>
      <w:tr w:rsidR="00605BAA">
        <w:trPr>
          <w:trHeight w:val="286"/>
        </w:trPr>
        <w:tc>
          <w:tcPr>
            <w:tcW w:w="5372" w:type="dxa"/>
            <w:gridSpan w:val="3"/>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0" w:firstLine="0"/>
              <w:jc w:val="left"/>
            </w:pPr>
            <w:r>
              <w:rPr>
                <w:b/>
                <w:color w:val="000000"/>
              </w:rPr>
              <w:t xml:space="preserve">Итого в учебном году </w:t>
            </w:r>
          </w:p>
        </w:tc>
        <w:tc>
          <w:tcPr>
            <w:tcW w:w="1944" w:type="dxa"/>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0" w:right="16" w:firstLine="0"/>
              <w:jc w:val="center"/>
            </w:pPr>
            <w:r>
              <w:rPr>
                <w:b/>
                <w:color w:val="000000"/>
              </w:rPr>
              <w:t xml:space="preserve">35 </w:t>
            </w:r>
          </w:p>
        </w:tc>
        <w:tc>
          <w:tcPr>
            <w:tcW w:w="2031" w:type="dxa"/>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0" w:right="10" w:firstLine="0"/>
              <w:jc w:val="center"/>
            </w:pPr>
            <w:r>
              <w:rPr>
                <w:b/>
                <w:color w:val="000000"/>
              </w:rPr>
              <w:t xml:space="preserve">164 </w:t>
            </w:r>
          </w:p>
        </w:tc>
      </w:tr>
    </w:tbl>
    <w:p w:rsidR="00605BAA" w:rsidRDefault="00613776">
      <w:pPr>
        <w:spacing w:after="48" w:line="259" w:lineRule="auto"/>
        <w:ind w:left="4" w:firstLine="0"/>
        <w:jc w:val="center"/>
      </w:pPr>
      <w:r>
        <w:rPr>
          <w:b/>
          <w:color w:val="000000"/>
        </w:rPr>
        <w:t xml:space="preserve"> </w:t>
      </w:r>
    </w:p>
    <w:p w:rsidR="00605BAA" w:rsidRDefault="00613776">
      <w:pPr>
        <w:spacing w:line="270" w:lineRule="auto"/>
        <w:ind w:left="4855" w:right="1423" w:hanging="3083"/>
      </w:pPr>
      <w:r>
        <w:rPr>
          <w:b/>
          <w:color w:val="000000"/>
        </w:rPr>
        <w:t>2.2. Продолжительность каникул, праздничных и выходных дней 1-й класс</w:t>
      </w:r>
      <w:r>
        <w:rPr>
          <w:color w:val="000000"/>
        </w:rPr>
        <w:t xml:space="preserve"> </w:t>
      </w:r>
    </w:p>
    <w:tbl>
      <w:tblPr>
        <w:tblStyle w:val="TableGrid"/>
        <w:tblW w:w="9962" w:type="dxa"/>
        <w:tblInd w:w="376" w:type="dxa"/>
        <w:tblCellMar>
          <w:top w:w="7" w:type="dxa"/>
          <w:left w:w="0" w:type="dxa"/>
          <w:bottom w:w="0" w:type="dxa"/>
          <w:right w:w="49" w:type="dxa"/>
        </w:tblCellMar>
        <w:tblLook w:val="04A0" w:firstRow="1" w:lastRow="0" w:firstColumn="1" w:lastColumn="0" w:noHBand="0" w:noVBand="1"/>
      </w:tblPr>
      <w:tblGrid>
        <w:gridCol w:w="2515"/>
        <w:gridCol w:w="2123"/>
        <w:gridCol w:w="629"/>
        <w:gridCol w:w="1766"/>
        <w:gridCol w:w="2929"/>
      </w:tblGrid>
      <w:tr w:rsidR="00605BAA">
        <w:trPr>
          <w:trHeight w:val="283"/>
        </w:trPr>
        <w:tc>
          <w:tcPr>
            <w:tcW w:w="2515"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3" w:firstLine="0"/>
              <w:jc w:val="center"/>
            </w:pPr>
            <w:r>
              <w:rPr>
                <w:b/>
                <w:color w:val="000000"/>
              </w:rPr>
              <w:t xml:space="preserve">Каникулярный период </w:t>
            </w:r>
          </w:p>
        </w:tc>
        <w:tc>
          <w:tcPr>
            <w:tcW w:w="2123"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629" w:type="dxa"/>
            <w:tcBorders>
              <w:top w:val="single" w:sz="4" w:space="0" w:color="000000"/>
              <w:left w:val="nil"/>
              <w:bottom w:val="single" w:sz="4" w:space="0" w:color="000000"/>
              <w:right w:val="nil"/>
            </w:tcBorders>
          </w:tcPr>
          <w:p w:rsidR="00605BAA" w:rsidRDefault="00613776">
            <w:pPr>
              <w:spacing w:after="0" w:line="259" w:lineRule="auto"/>
              <w:ind w:left="-125" w:firstLine="0"/>
              <w:jc w:val="left"/>
            </w:pPr>
            <w:r>
              <w:rPr>
                <w:b/>
                <w:color w:val="000000"/>
              </w:rPr>
              <w:t xml:space="preserve">Дата </w:t>
            </w:r>
          </w:p>
        </w:tc>
        <w:tc>
          <w:tcPr>
            <w:tcW w:w="1766" w:type="dxa"/>
            <w:tcBorders>
              <w:top w:val="single" w:sz="4" w:space="0" w:color="000000"/>
              <w:left w:val="nil"/>
              <w:bottom w:val="single" w:sz="4" w:space="0" w:color="000000"/>
              <w:right w:val="single" w:sz="4" w:space="0" w:color="000000"/>
            </w:tcBorders>
          </w:tcPr>
          <w:p w:rsidR="00605BAA" w:rsidRDefault="00605BAA">
            <w:pPr>
              <w:spacing w:after="160" w:line="259" w:lineRule="auto"/>
              <w:ind w:left="0" w:firstLine="0"/>
              <w:jc w:val="left"/>
            </w:pPr>
          </w:p>
        </w:tc>
        <w:tc>
          <w:tcPr>
            <w:tcW w:w="2929"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color w:val="000000"/>
              </w:rPr>
              <w:t xml:space="preserve">Продолжительность каникул, праздничных и выходных дней в календарных днях </w:t>
            </w:r>
          </w:p>
        </w:tc>
      </w:tr>
      <w:tr w:rsidR="00605BAA">
        <w:trPr>
          <w:trHeight w:val="831"/>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1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4" w:firstLine="0"/>
              <w:jc w:val="center"/>
            </w:pPr>
            <w:r>
              <w:rPr>
                <w:color w:val="000000"/>
              </w:rPr>
              <w:t xml:space="preserve">Начало  </w:t>
            </w:r>
          </w:p>
        </w:tc>
        <w:tc>
          <w:tcPr>
            <w:tcW w:w="629"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Окончание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283"/>
        </w:trPr>
        <w:tc>
          <w:tcPr>
            <w:tcW w:w="25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Осенние каникулы </w:t>
            </w:r>
          </w:p>
        </w:tc>
        <w:tc>
          <w:tcPr>
            <w:tcW w:w="21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8" w:firstLine="0"/>
              <w:jc w:val="center"/>
            </w:pPr>
            <w:r>
              <w:rPr>
                <w:color w:val="000000"/>
              </w:rPr>
              <w:t xml:space="preserve">22.10.2022 </w:t>
            </w:r>
          </w:p>
        </w:tc>
        <w:tc>
          <w:tcPr>
            <w:tcW w:w="629"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13776">
            <w:pPr>
              <w:spacing w:after="0" w:line="259" w:lineRule="auto"/>
              <w:ind w:left="29" w:firstLine="0"/>
              <w:jc w:val="left"/>
            </w:pPr>
            <w:r>
              <w:rPr>
                <w:color w:val="000000"/>
              </w:rPr>
              <w:t xml:space="preserve">30.10.2022 </w:t>
            </w:r>
          </w:p>
        </w:tc>
        <w:tc>
          <w:tcPr>
            <w:tcW w:w="292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6" w:firstLine="0"/>
              <w:jc w:val="center"/>
            </w:pPr>
            <w:r>
              <w:rPr>
                <w:color w:val="000000"/>
              </w:rPr>
              <w:t xml:space="preserve">8 </w:t>
            </w:r>
          </w:p>
        </w:tc>
      </w:tr>
      <w:tr w:rsidR="00605BAA">
        <w:trPr>
          <w:trHeight w:val="288"/>
        </w:trPr>
        <w:tc>
          <w:tcPr>
            <w:tcW w:w="25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Зимние каникулы </w:t>
            </w:r>
          </w:p>
        </w:tc>
        <w:tc>
          <w:tcPr>
            <w:tcW w:w="21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8" w:firstLine="0"/>
              <w:jc w:val="center"/>
            </w:pPr>
            <w:r>
              <w:rPr>
                <w:color w:val="000000"/>
              </w:rPr>
              <w:t xml:space="preserve">24.12.2022 </w:t>
            </w:r>
          </w:p>
        </w:tc>
        <w:tc>
          <w:tcPr>
            <w:tcW w:w="629"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13776">
            <w:pPr>
              <w:spacing w:after="0" w:line="259" w:lineRule="auto"/>
              <w:ind w:left="29" w:firstLine="0"/>
              <w:jc w:val="left"/>
            </w:pPr>
            <w:r>
              <w:rPr>
                <w:color w:val="000000"/>
              </w:rPr>
              <w:t xml:space="preserve">08.01.2023 </w:t>
            </w:r>
          </w:p>
        </w:tc>
        <w:tc>
          <w:tcPr>
            <w:tcW w:w="292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0" w:firstLine="0"/>
              <w:jc w:val="center"/>
            </w:pPr>
            <w:r>
              <w:rPr>
                <w:color w:val="000000"/>
              </w:rPr>
              <w:t xml:space="preserve">14 </w:t>
            </w:r>
          </w:p>
        </w:tc>
      </w:tr>
      <w:tr w:rsidR="00605BAA">
        <w:trPr>
          <w:trHeight w:val="581"/>
        </w:trPr>
        <w:tc>
          <w:tcPr>
            <w:tcW w:w="25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Дополнительные каникулы </w:t>
            </w:r>
          </w:p>
        </w:tc>
        <w:tc>
          <w:tcPr>
            <w:tcW w:w="21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8" w:firstLine="0"/>
              <w:jc w:val="center"/>
            </w:pPr>
            <w:r>
              <w:rPr>
                <w:color w:val="000000"/>
              </w:rPr>
              <w:t xml:space="preserve">13.02.2023 </w:t>
            </w:r>
          </w:p>
        </w:tc>
        <w:tc>
          <w:tcPr>
            <w:tcW w:w="629"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13776">
            <w:pPr>
              <w:spacing w:after="0" w:line="259" w:lineRule="auto"/>
              <w:ind w:left="29" w:firstLine="0"/>
              <w:jc w:val="left"/>
            </w:pPr>
            <w:r>
              <w:rPr>
                <w:color w:val="000000"/>
              </w:rPr>
              <w:t xml:space="preserve">19.02.2023 </w:t>
            </w:r>
          </w:p>
        </w:tc>
        <w:tc>
          <w:tcPr>
            <w:tcW w:w="292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6" w:firstLine="0"/>
              <w:jc w:val="center"/>
            </w:pPr>
            <w:r>
              <w:rPr>
                <w:color w:val="000000"/>
              </w:rPr>
              <w:t xml:space="preserve">7 </w:t>
            </w:r>
          </w:p>
        </w:tc>
      </w:tr>
      <w:tr w:rsidR="00605BAA">
        <w:trPr>
          <w:trHeight w:val="288"/>
        </w:trPr>
        <w:tc>
          <w:tcPr>
            <w:tcW w:w="25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Весенние каникулы </w:t>
            </w:r>
          </w:p>
        </w:tc>
        <w:tc>
          <w:tcPr>
            <w:tcW w:w="21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8" w:firstLine="0"/>
              <w:jc w:val="center"/>
            </w:pPr>
            <w:r>
              <w:rPr>
                <w:color w:val="000000"/>
              </w:rPr>
              <w:t xml:space="preserve">25.03.2023 </w:t>
            </w:r>
          </w:p>
        </w:tc>
        <w:tc>
          <w:tcPr>
            <w:tcW w:w="629"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13776">
            <w:pPr>
              <w:spacing w:after="0" w:line="259" w:lineRule="auto"/>
              <w:ind w:left="29" w:firstLine="0"/>
              <w:jc w:val="left"/>
            </w:pPr>
            <w:r>
              <w:rPr>
                <w:color w:val="000000"/>
              </w:rPr>
              <w:t xml:space="preserve">02.04.2023 </w:t>
            </w:r>
          </w:p>
        </w:tc>
        <w:tc>
          <w:tcPr>
            <w:tcW w:w="292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6" w:firstLine="0"/>
              <w:jc w:val="center"/>
            </w:pPr>
            <w:r>
              <w:rPr>
                <w:color w:val="000000"/>
              </w:rPr>
              <w:t xml:space="preserve">7 </w:t>
            </w:r>
          </w:p>
        </w:tc>
      </w:tr>
      <w:tr w:rsidR="00605BAA">
        <w:trPr>
          <w:trHeight w:val="389"/>
        </w:trPr>
        <w:tc>
          <w:tcPr>
            <w:tcW w:w="251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Летние каникулы </w:t>
            </w:r>
          </w:p>
        </w:tc>
        <w:tc>
          <w:tcPr>
            <w:tcW w:w="212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8" w:firstLine="0"/>
              <w:jc w:val="center"/>
            </w:pPr>
            <w:r>
              <w:rPr>
                <w:color w:val="000000"/>
              </w:rPr>
              <w:t xml:space="preserve">25.05.2023 </w:t>
            </w:r>
          </w:p>
        </w:tc>
        <w:tc>
          <w:tcPr>
            <w:tcW w:w="629" w:type="dxa"/>
            <w:tcBorders>
              <w:top w:val="single" w:sz="4" w:space="0" w:color="000000"/>
              <w:left w:val="single" w:sz="4" w:space="0" w:color="000000"/>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13776">
            <w:pPr>
              <w:spacing w:after="0" w:line="259" w:lineRule="auto"/>
              <w:ind w:left="29" w:firstLine="0"/>
              <w:jc w:val="left"/>
            </w:pPr>
            <w:r>
              <w:rPr>
                <w:color w:val="000000"/>
              </w:rPr>
              <w:t xml:space="preserve">31.08.2023 </w:t>
            </w:r>
          </w:p>
        </w:tc>
        <w:tc>
          <w:tcPr>
            <w:tcW w:w="292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0" w:firstLine="0"/>
              <w:jc w:val="center"/>
            </w:pPr>
            <w:r>
              <w:rPr>
                <w:color w:val="000000"/>
              </w:rPr>
              <w:t xml:space="preserve">97 </w:t>
            </w:r>
          </w:p>
        </w:tc>
      </w:tr>
      <w:tr w:rsidR="00605BAA">
        <w:trPr>
          <w:trHeight w:val="283"/>
        </w:trPr>
        <w:tc>
          <w:tcPr>
            <w:tcW w:w="2515" w:type="dxa"/>
            <w:tcBorders>
              <w:top w:val="single" w:sz="4" w:space="0" w:color="000000"/>
              <w:left w:val="single" w:sz="4" w:space="0" w:color="000000"/>
              <w:bottom w:val="single" w:sz="4" w:space="0" w:color="000000"/>
              <w:right w:val="nil"/>
            </w:tcBorders>
          </w:tcPr>
          <w:p w:rsidR="00605BAA" w:rsidRDefault="00613776">
            <w:pPr>
              <w:spacing w:after="0" w:line="259" w:lineRule="auto"/>
              <w:ind w:left="109" w:firstLine="0"/>
              <w:jc w:val="left"/>
            </w:pPr>
            <w:r>
              <w:rPr>
                <w:b/>
                <w:color w:val="000000"/>
              </w:rPr>
              <w:t xml:space="preserve">Праздничные дни </w:t>
            </w:r>
          </w:p>
        </w:tc>
        <w:tc>
          <w:tcPr>
            <w:tcW w:w="2123" w:type="dxa"/>
            <w:tcBorders>
              <w:top w:val="single" w:sz="4" w:space="0" w:color="000000"/>
              <w:left w:val="nil"/>
              <w:bottom w:val="single" w:sz="4" w:space="0" w:color="000000"/>
              <w:right w:val="nil"/>
            </w:tcBorders>
          </w:tcPr>
          <w:p w:rsidR="00605BAA" w:rsidRDefault="00605BAA">
            <w:pPr>
              <w:spacing w:after="160" w:line="259" w:lineRule="auto"/>
              <w:ind w:left="0" w:firstLine="0"/>
              <w:jc w:val="left"/>
            </w:pPr>
          </w:p>
        </w:tc>
        <w:tc>
          <w:tcPr>
            <w:tcW w:w="629" w:type="dxa"/>
            <w:tcBorders>
              <w:top w:val="single" w:sz="4" w:space="0" w:color="000000"/>
              <w:left w:val="nil"/>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05BAA">
            <w:pPr>
              <w:spacing w:after="160" w:line="259" w:lineRule="auto"/>
              <w:ind w:left="0" w:firstLine="0"/>
              <w:jc w:val="left"/>
            </w:pPr>
          </w:p>
        </w:tc>
        <w:tc>
          <w:tcPr>
            <w:tcW w:w="292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0" w:firstLine="0"/>
              <w:jc w:val="center"/>
            </w:pPr>
            <w:r>
              <w:rPr>
                <w:color w:val="000000"/>
              </w:rPr>
              <w:t xml:space="preserve">13 </w:t>
            </w:r>
          </w:p>
        </w:tc>
      </w:tr>
      <w:tr w:rsidR="00605BAA">
        <w:trPr>
          <w:trHeight w:val="289"/>
        </w:trPr>
        <w:tc>
          <w:tcPr>
            <w:tcW w:w="2515" w:type="dxa"/>
            <w:tcBorders>
              <w:top w:val="single" w:sz="4" w:space="0" w:color="000000"/>
              <w:left w:val="single" w:sz="4" w:space="0" w:color="000000"/>
              <w:bottom w:val="single" w:sz="4" w:space="0" w:color="000000"/>
              <w:right w:val="nil"/>
            </w:tcBorders>
          </w:tcPr>
          <w:p w:rsidR="00605BAA" w:rsidRDefault="00613776">
            <w:pPr>
              <w:spacing w:after="0" w:line="259" w:lineRule="auto"/>
              <w:ind w:left="109" w:firstLine="0"/>
              <w:jc w:val="left"/>
            </w:pPr>
            <w:r>
              <w:rPr>
                <w:b/>
                <w:color w:val="000000"/>
              </w:rPr>
              <w:t xml:space="preserve">Выходные дни </w:t>
            </w:r>
          </w:p>
        </w:tc>
        <w:tc>
          <w:tcPr>
            <w:tcW w:w="2123" w:type="dxa"/>
            <w:tcBorders>
              <w:top w:val="single" w:sz="4" w:space="0" w:color="000000"/>
              <w:left w:val="nil"/>
              <w:bottom w:val="single" w:sz="4" w:space="0" w:color="000000"/>
              <w:right w:val="nil"/>
            </w:tcBorders>
          </w:tcPr>
          <w:p w:rsidR="00605BAA" w:rsidRDefault="00605BAA">
            <w:pPr>
              <w:spacing w:after="160" w:line="259" w:lineRule="auto"/>
              <w:ind w:left="0" w:firstLine="0"/>
              <w:jc w:val="left"/>
            </w:pPr>
          </w:p>
        </w:tc>
        <w:tc>
          <w:tcPr>
            <w:tcW w:w="629" w:type="dxa"/>
            <w:tcBorders>
              <w:top w:val="single" w:sz="4" w:space="0" w:color="000000"/>
              <w:left w:val="nil"/>
              <w:bottom w:val="single" w:sz="4" w:space="0" w:color="000000"/>
              <w:right w:val="nil"/>
            </w:tcBorders>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tcPr>
          <w:p w:rsidR="00605BAA" w:rsidRDefault="00605BAA">
            <w:pPr>
              <w:spacing w:after="160" w:line="259" w:lineRule="auto"/>
              <w:ind w:left="0" w:firstLine="0"/>
              <w:jc w:val="left"/>
            </w:pPr>
          </w:p>
        </w:tc>
        <w:tc>
          <w:tcPr>
            <w:tcW w:w="292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7" w:firstLine="0"/>
              <w:jc w:val="left"/>
            </w:pPr>
            <w:r>
              <w:rPr>
                <w:color w:val="000000"/>
              </w:rPr>
              <w:t xml:space="preserve">                    62 </w:t>
            </w:r>
          </w:p>
        </w:tc>
      </w:tr>
      <w:tr w:rsidR="00605BAA">
        <w:trPr>
          <w:trHeight w:val="281"/>
        </w:trPr>
        <w:tc>
          <w:tcPr>
            <w:tcW w:w="2515" w:type="dxa"/>
            <w:tcBorders>
              <w:top w:val="single" w:sz="4" w:space="0" w:color="000000"/>
              <w:left w:val="single" w:sz="4" w:space="0" w:color="000000"/>
              <w:bottom w:val="single" w:sz="4" w:space="0" w:color="000000"/>
              <w:right w:val="nil"/>
            </w:tcBorders>
            <w:shd w:val="clear" w:color="auto" w:fill="E7E6E6"/>
          </w:tcPr>
          <w:p w:rsidR="00605BAA" w:rsidRDefault="00613776">
            <w:pPr>
              <w:spacing w:after="0" w:line="259" w:lineRule="auto"/>
              <w:ind w:left="109" w:firstLine="0"/>
              <w:jc w:val="left"/>
            </w:pPr>
            <w:r>
              <w:rPr>
                <w:b/>
                <w:color w:val="000000"/>
              </w:rPr>
              <w:t xml:space="preserve">Итого </w:t>
            </w:r>
          </w:p>
        </w:tc>
        <w:tc>
          <w:tcPr>
            <w:tcW w:w="2123" w:type="dxa"/>
            <w:tcBorders>
              <w:top w:val="single" w:sz="4" w:space="0" w:color="000000"/>
              <w:left w:val="nil"/>
              <w:bottom w:val="single" w:sz="4" w:space="0" w:color="000000"/>
              <w:right w:val="nil"/>
            </w:tcBorders>
            <w:shd w:val="clear" w:color="auto" w:fill="E7E6E6"/>
          </w:tcPr>
          <w:p w:rsidR="00605BAA" w:rsidRDefault="00605BAA">
            <w:pPr>
              <w:spacing w:after="160" w:line="259" w:lineRule="auto"/>
              <w:ind w:left="0" w:firstLine="0"/>
              <w:jc w:val="left"/>
            </w:pPr>
          </w:p>
        </w:tc>
        <w:tc>
          <w:tcPr>
            <w:tcW w:w="629" w:type="dxa"/>
            <w:tcBorders>
              <w:top w:val="single" w:sz="4" w:space="0" w:color="000000"/>
              <w:left w:val="nil"/>
              <w:bottom w:val="single" w:sz="4" w:space="0" w:color="000000"/>
              <w:right w:val="nil"/>
            </w:tcBorders>
            <w:shd w:val="clear" w:color="auto" w:fill="E7E6E6"/>
          </w:tcPr>
          <w:p w:rsidR="00605BAA" w:rsidRDefault="00605BAA">
            <w:pPr>
              <w:spacing w:after="160" w:line="259" w:lineRule="auto"/>
              <w:ind w:left="0" w:firstLine="0"/>
              <w:jc w:val="left"/>
            </w:pPr>
          </w:p>
        </w:tc>
        <w:tc>
          <w:tcPr>
            <w:tcW w:w="1766" w:type="dxa"/>
            <w:tcBorders>
              <w:top w:val="single" w:sz="4" w:space="0" w:color="000000"/>
              <w:left w:val="nil"/>
              <w:bottom w:val="single" w:sz="4" w:space="0" w:color="000000"/>
              <w:right w:val="single" w:sz="4" w:space="0" w:color="000000"/>
            </w:tcBorders>
            <w:shd w:val="clear" w:color="auto" w:fill="E7E6E6"/>
          </w:tcPr>
          <w:p w:rsidR="00605BAA" w:rsidRDefault="00605BAA">
            <w:pPr>
              <w:spacing w:after="160" w:line="259" w:lineRule="auto"/>
              <w:ind w:left="0" w:firstLine="0"/>
              <w:jc w:val="left"/>
            </w:pPr>
          </w:p>
        </w:tc>
        <w:tc>
          <w:tcPr>
            <w:tcW w:w="2929" w:type="dxa"/>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107" w:firstLine="0"/>
              <w:jc w:val="left"/>
            </w:pPr>
            <w:r>
              <w:rPr>
                <w:b/>
                <w:color w:val="000000"/>
              </w:rPr>
              <w:t xml:space="preserve">                   208 </w:t>
            </w:r>
          </w:p>
        </w:tc>
      </w:tr>
    </w:tbl>
    <w:p w:rsidR="00605BAA" w:rsidRDefault="00613776">
      <w:pPr>
        <w:pStyle w:val="5"/>
        <w:spacing w:after="3"/>
        <w:ind w:left="935" w:right="971"/>
        <w:jc w:val="center"/>
      </w:pPr>
      <w:r>
        <w:rPr>
          <w:color w:val="000000"/>
        </w:rPr>
        <w:t xml:space="preserve">2–4-й класс </w:t>
      </w:r>
    </w:p>
    <w:tbl>
      <w:tblPr>
        <w:tblStyle w:val="TableGrid"/>
        <w:tblW w:w="10010" w:type="dxa"/>
        <w:tblInd w:w="352" w:type="dxa"/>
        <w:tblCellMar>
          <w:top w:w="7" w:type="dxa"/>
          <w:left w:w="0" w:type="dxa"/>
          <w:bottom w:w="0" w:type="dxa"/>
          <w:right w:w="50" w:type="dxa"/>
        </w:tblCellMar>
        <w:tblLook w:val="04A0" w:firstRow="1" w:lastRow="0" w:firstColumn="1" w:lastColumn="0" w:noHBand="0" w:noVBand="1"/>
      </w:tblPr>
      <w:tblGrid>
        <w:gridCol w:w="2731"/>
        <w:gridCol w:w="1993"/>
        <w:gridCol w:w="2077"/>
        <w:gridCol w:w="3209"/>
      </w:tblGrid>
      <w:tr w:rsidR="00605BAA">
        <w:trPr>
          <w:trHeight w:val="286"/>
        </w:trPr>
        <w:tc>
          <w:tcPr>
            <w:tcW w:w="2731" w:type="dxa"/>
            <w:vMerge w:val="restart"/>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109" w:firstLine="0"/>
            </w:pPr>
            <w:r>
              <w:rPr>
                <w:b/>
                <w:color w:val="000000"/>
              </w:rPr>
              <w:t xml:space="preserve">Каникулярный период </w:t>
            </w:r>
          </w:p>
        </w:tc>
        <w:tc>
          <w:tcPr>
            <w:tcW w:w="1993" w:type="dxa"/>
            <w:tcBorders>
              <w:top w:val="single" w:sz="4" w:space="0" w:color="000000"/>
              <w:left w:val="single" w:sz="4" w:space="0" w:color="000000"/>
              <w:bottom w:val="single" w:sz="4" w:space="0" w:color="000000"/>
              <w:right w:val="nil"/>
            </w:tcBorders>
            <w:shd w:val="clear" w:color="auto" w:fill="E7E6E6"/>
          </w:tcPr>
          <w:p w:rsidR="00605BAA" w:rsidRDefault="00613776">
            <w:pPr>
              <w:spacing w:after="0" w:line="259" w:lineRule="auto"/>
              <w:ind w:left="0" w:firstLine="0"/>
              <w:jc w:val="right"/>
            </w:pPr>
            <w:r>
              <w:rPr>
                <w:b/>
                <w:color w:val="000000"/>
              </w:rPr>
              <w:t>Д</w:t>
            </w:r>
          </w:p>
        </w:tc>
        <w:tc>
          <w:tcPr>
            <w:tcW w:w="2077" w:type="dxa"/>
            <w:tcBorders>
              <w:top w:val="single" w:sz="4" w:space="0" w:color="000000"/>
              <w:left w:val="nil"/>
              <w:bottom w:val="single" w:sz="4" w:space="0" w:color="000000"/>
              <w:right w:val="single" w:sz="4" w:space="0" w:color="000000"/>
            </w:tcBorders>
            <w:shd w:val="clear" w:color="auto" w:fill="E7E6E6"/>
          </w:tcPr>
          <w:p w:rsidR="00605BAA" w:rsidRDefault="00613776">
            <w:pPr>
              <w:spacing w:after="0" w:line="259" w:lineRule="auto"/>
              <w:ind w:left="-53" w:firstLine="0"/>
              <w:jc w:val="left"/>
            </w:pPr>
            <w:r>
              <w:rPr>
                <w:b/>
                <w:color w:val="000000"/>
              </w:rPr>
              <w:t xml:space="preserve">ата </w:t>
            </w:r>
          </w:p>
        </w:tc>
        <w:tc>
          <w:tcPr>
            <w:tcW w:w="3209" w:type="dxa"/>
            <w:vMerge w:val="restart"/>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0" w:firstLine="0"/>
              <w:jc w:val="center"/>
            </w:pPr>
            <w:r>
              <w:rPr>
                <w:b/>
                <w:color w:val="000000"/>
              </w:rPr>
              <w:t xml:space="preserve">Продолжительность каникул, праздничных и выходных дней в календарных днях </w:t>
            </w:r>
          </w:p>
        </w:tc>
      </w:tr>
      <w:tr w:rsidR="00605BAA">
        <w:trPr>
          <w:trHeight w:val="826"/>
        </w:trPr>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99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0" w:firstLine="0"/>
              <w:jc w:val="center"/>
            </w:pPr>
            <w:r>
              <w:rPr>
                <w:color w:val="000000"/>
              </w:rPr>
              <w:t xml:space="preserve">Начало  </w:t>
            </w:r>
          </w:p>
        </w:tc>
        <w:tc>
          <w:tcPr>
            <w:tcW w:w="20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8" w:firstLine="0"/>
              <w:jc w:val="center"/>
            </w:pPr>
            <w:r>
              <w:rPr>
                <w:color w:val="000000"/>
              </w:rPr>
              <w:t xml:space="preserve">Окончание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289"/>
        </w:trPr>
        <w:tc>
          <w:tcPr>
            <w:tcW w:w="27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Осенние каникулы </w:t>
            </w:r>
          </w:p>
        </w:tc>
        <w:tc>
          <w:tcPr>
            <w:tcW w:w="199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5" w:firstLine="0"/>
              <w:jc w:val="center"/>
            </w:pPr>
            <w:r>
              <w:rPr>
                <w:color w:val="000000"/>
              </w:rPr>
              <w:t xml:space="preserve">22.10.2022 </w:t>
            </w:r>
          </w:p>
        </w:tc>
        <w:tc>
          <w:tcPr>
            <w:tcW w:w="20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7" w:firstLine="0"/>
              <w:jc w:val="center"/>
            </w:pPr>
            <w:r>
              <w:rPr>
                <w:color w:val="000000"/>
              </w:rPr>
              <w:t xml:space="preserve">30.10.2022 </w:t>
            </w:r>
          </w:p>
        </w:tc>
        <w:tc>
          <w:tcPr>
            <w:tcW w:w="32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9" w:firstLine="0"/>
              <w:jc w:val="center"/>
            </w:pPr>
            <w:r>
              <w:rPr>
                <w:color w:val="000000"/>
              </w:rPr>
              <w:t xml:space="preserve">8 </w:t>
            </w:r>
          </w:p>
        </w:tc>
      </w:tr>
      <w:tr w:rsidR="00605BAA">
        <w:trPr>
          <w:trHeight w:val="288"/>
        </w:trPr>
        <w:tc>
          <w:tcPr>
            <w:tcW w:w="27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Зимние каникулы </w:t>
            </w:r>
          </w:p>
        </w:tc>
        <w:tc>
          <w:tcPr>
            <w:tcW w:w="199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5" w:firstLine="0"/>
              <w:jc w:val="center"/>
            </w:pPr>
            <w:r>
              <w:rPr>
                <w:color w:val="000000"/>
              </w:rPr>
              <w:t xml:space="preserve">24.12.2022 </w:t>
            </w:r>
          </w:p>
        </w:tc>
        <w:tc>
          <w:tcPr>
            <w:tcW w:w="20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7" w:firstLine="0"/>
              <w:jc w:val="center"/>
            </w:pPr>
            <w:r>
              <w:rPr>
                <w:color w:val="000000"/>
              </w:rPr>
              <w:t xml:space="preserve">08.01.2023 </w:t>
            </w:r>
          </w:p>
        </w:tc>
        <w:tc>
          <w:tcPr>
            <w:tcW w:w="32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4" w:firstLine="0"/>
              <w:jc w:val="center"/>
            </w:pPr>
            <w:r>
              <w:rPr>
                <w:color w:val="000000"/>
              </w:rPr>
              <w:t xml:space="preserve">14 </w:t>
            </w:r>
          </w:p>
        </w:tc>
      </w:tr>
      <w:tr w:rsidR="00605BAA">
        <w:trPr>
          <w:trHeight w:val="284"/>
        </w:trPr>
        <w:tc>
          <w:tcPr>
            <w:tcW w:w="27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Весенние каникулы </w:t>
            </w:r>
          </w:p>
        </w:tc>
        <w:tc>
          <w:tcPr>
            <w:tcW w:w="199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5" w:firstLine="0"/>
              <w:jc w:val="center"/>
            </w:pPr>
            <w:r>
              <w:rPr>
                <w:color w:val="000000"/>
              </w:rPr>
              <w:t xml:space="preserve">25.03.2023 </w:t>
            </w:r>
          </w:p>
        </w:tc>
        <w:tc>
          <w:tcPr>
            <w:tcW w:w="20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7" w:firstLine="0"/>
              <w:jc w:val="center"/>
            </w:pPr>
            <w:r>
              <w:rPr>
                <w:color w:val="000000"/>
              </w:rPr>
              <w:t xml:space="preserve">02.04.2023 </w:t>
            </w:r>
          </w:p>
        </w:tc>
        <w:tc>
          <w:tcPr>
            <w:tcW w:w="32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9" w:firstLine="0"/>
              <w:jc w:val="center"/>
            </w:pPr>
            <w:r>
              <w:rPr>
                <w:color w:val="000000"/>
              </w:rPr>
              <w:t xml:space="preserve">7 </w:t>
            </w:r>
          </w:p>
        </w:tc>
      </w:tr>
      <w:tr w:rsidR="00605BAA">
        <w:trPr>
          <w:trHeight w:val="288"/>
        </w:trPr>
        <w:tc>
          <w:tcPr>
            <w:tcW w:w="273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firstLine="0"/>
              <w:jc w:val="left"/>
            </w:pPr>
            <w:r>
              <w:rPr>
                <w:b/>
                <w:color w:val="000000"/>
              </w:rPr>
              <w:t xml:space="preserve">Летние каникулы </w:t>
            </w:r>
          </w:p>
        </w:tc>
        <w:tc>
          <w:tcPr>
            <w:tcW w:w="199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65" w:firstLine="0"/>
              <w:jc w:val="center"/>
            </w:pPr>
            <w:r>
              <w:rPr>
                <w:color w:val="000000"/>
              </w:rPr>
              <w:t xml:space="preserve">25.05.2023 </w:t>
            </w:r>
          </w:p>
        </w:tc>
        <w:tc>
          <w:tcPr>
            <w:tcW w:w="20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7" w:firstLine="0"/>
              <w:jc w:val="center"/>
            </w:pPr>
            <w:r>
              <w:rPr>
                <w:color w:val="000000"/>
              </w:rPr>
              <w:t xml:space="preserve">31.08.2023 </w:t>
            </w:r>
          </w:p>
        </w:tc>
        <w:tc>
          <w:tcPr>
            <w:tcW w:w="32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4" w:firstLine="0"/>
              <w:jc w:val="center"/>
            </w:pPr>
            <w:r>
              <w:rPr>
                <w:color w:val="000000"/>
              </w:rPr>
              <w:t xml:space="preserve">97 </w:t>
            </w:r>
          </w:p>
        </w:tc>
      </w:tr>
      <w:tr w:rsidR="00605BAA">
        <w:trPr>
          <w:trHeight w:val="283"/>
        </w:trPr>
        <w:tc>
          <w:tcPr>
            <w:tcW w:w="2731" w:type="dxa"/>
            <w:tcBorders>
              <w:top w:val="single" w:sz="4" w:space="0" w:color="000000"/>
              <w:left w:val="single" w:sz="4" w:space="0" w:color="000000"/>
              <w:bottom w:val="single" w:sz="4" w:space="0" w:color="000000"/>
              <w:right w:val="nil"/>
            </w:tcBorders>
          </w:tcPr>
          <w:p w:rsidR="00605BAA" w:rsidRDefault="00613776">
            <w:pPr>
              <w:spacing w:after="0" w:line="259" w:lineRule="auto"/>
              <w:ind w:left="109" w:firstLine="0"/>
              <w:jc w:val="left"/>
            </w:pPr>
            <w:r>
              <w:rPr>
                <w:b/>
                <w:color w:val="000000"/>
              </w:rPr>
              <w:t xml:space="preserve">Праздничные дни </w:t>
            </w:r>
          </w:p>
        </w:tc>
        <w:tc>
          <w:tcPr>
            <w:tcW w:w="1993" w:type="dxa"/>
            <w:tcBorders>
              <w:top w:val="single" w:sz="4" w:space="0" w:color="000000"/>
              <w:left w:val="nil"/>
              <w:bottom w:val="single" w:sz="4" w:space="0" w:color="000000"/>
              <w:right w:val="nil"/>
            </w:tcBorders>
          </w:tcPr>
          <w:p w:rsidR="00605BAA" w:rsidRDefault="00605BAA">
            <w:pPr>
              <w:spacing w:after="160" w:line="259" w:lineRule="auto"/>
              <w:ind w:left="0" w:firstLine="0"/>
              <w:jc w:val="left"/>
            </w:pPr>
          </w:p>
        </w:tc>
        <w:tc>
          <w:tcPr>
            <w:tcW w:w="2077" w:type="dxa"/>
            <w:tcBorders>
              <w:top w:val="single" w:sz="4" w:space="0" w:color="000000"/>
              <w:left w:val="nil"/>
              <w:bottom w:val="single" w:sz="4" w:space="0" w:color="000000"/>
              <w:right w:val="single" w:sz="4" w:space="0" w:color="000000"/>
            </w:tcBorders>
          </w:tcPr>
          <w:p w:rsidR="00605BAA" w:rsidRDefault="00605BAA">
            <w:pPr>
              <w:spacing w:after="160" w:line="259" w:lineRule="auto"/>
              <w:ind w:left="0" w:firstLine="0"/>
              <w:jc w:val="left"/>
            </w:pPr>
          </w:p>
        </w:tc>
        <w:tc>
          <w:tcPr>
            <w:tcW w:w="32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4" w:firstLine="0"/>
              <w:jc w:val="center"/>
            </w:pPr>
            <w:r>
              <w:rPr>
                <w:color w:val="000000"/>
              </w:rPr>
              <w:t xml:space="preserve">13 </w:t>
            </w:r>
          </w:p>
        </w:tc>
      </w:tr>
      <w:tr w:rsidR="00605BAA">
        <w:trPr>
          <w:trHeight w:val="289"/>
        </w:trPr>
        <w:tc>
          <w:tcPr>
            <w:tcW w:w="2731" w:type="dxa"/>
            <w:tcBorders>
              <w:top w:val="single" w:sz="4" w:space="0" w:color="000000"/>
              <w:left w:val="single" w:sz="4" w:space="0" w:color="000000"/>
              <w:bottom w:val="single" w:sz="4" w:space="0" w:color="000000"/>
              <w:right w:val="nil"/>
            </w:tcBorders>
          </w:tcPr>
          <w:p w:rsidR="00605BAA" w:rsidRDefault="00613776">
            <w:pPr>
              <w:spacing w:after="0" w:line="259" w:lineRule="auto"/>
              <w:ind w:left="109" w:firstLine="0"/>
              <w:jc w:val="left"/>
            </w:pPr>
            <w:r>
              <w:rPr>
                <w:b/>
                <w:color w:val="000000"/>
              </w:rPr>
              <w:t xml:space="preserve">Выходные дни </w:t>
            </w:r>
          </w:p>
        </w:tc>
        <w:tc>
          <w:tcPr>
            <w:tcW w:w="1993" w:type="dxa"/>
            <w:tcBorders>
              <w:top w:val="single" w:sz="4" w:space="0" w:color="000000"/>
              <w:left w:val="nil"/>
              <w:bottom w:val="single" w:sz="4" w:space="0" w:color="000000"/>
              <w:right w:val="nil"/>
            </w:tcBorders>
          </w:tcPr>
          <w:p w:rsidR="00605BAA" w:rsidRDefault="00605BAA">
            <w:pPr>
              <w:spacing w:after="160" w:line="259" w:lineRule="auto"/>
              <w:ind w:left="0" w:firstLine="0"/>
              <w:jc w:val="left"/>
            </w:pPr>
          </w:p>
        </w:tc>
        <w:tc>
          <w:tcPr>
            <w:tcW w:w="2077" w:type="dxa"/>
            <w:tcBorders>
              <w:top w:val="single" w:sz="4" w:space="0" w:color="000000"/>
              <w:left w:val="nil"/>
              <w:bottom w:val="single" w:sz="4" w:space="0" w:color="000000"/>
              <w:right w:val="single" w:sz="4" w:space="0" w:color="000000"/>
            </w:tcBorders>
          </w:tcPr>
          <w:p w:rsidR="00605BAA" w:rsidRDefault="00605BAA">
            <w:pPr>
              <w:spacing w:after="160" w:line="259" w:lineRule="auto"/>
              <w:ind w:left="0" w:firstLine="0"/>
              <w:jc w:val="left"/>
            </w:pPr>
          </w:p>
        </w:tc>
        <w:tc>
          <w:tcPr>
            <w:tcW w:w="3209"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4" w:firstLine="0"/>
              <w:jc w:val="center"/>
            </w:pPr>
            <w:r>
              <w:rPr>
                <w:color w:val="000000"/>
              </w:rPr>
              <w:t xml:space="preserve">62 </w:t>
            </w:r>
          </w:p>
        </w:tc>
      </w:tr>
      <w:tr w:rsidR="00605BAA">
        <w:trPr>
          <w:trHeight w:val="283"/>
        </w:trPr>
        <w:tc>
          <w:tcPr>
            <w:tcW w:w="2731" w:type="dxa"/>
            <w:tcBorders>
              <w:top w:val="single" w:sz="4" w:space="0" w:color="000000"/>
              <w:left w:val="single" w:sz="4" w:space="0" w:color="000000"/>
              <w:bottom w:val="single" w:sz="4" w:space="0" w:color="000000"/>
              <w:right w:val="nil"/>
            </w:tcBorders>
            <w:shd w:val="clear" w:color="auto" w:fill="E7E6E6"/>
          </w:tcPr>
          <w:p w:rsidR="00605BAA" w:rsidRDefault="00613776">
            <w:pPr>
              <w:spacing w:after="0" w:line="259" w:lineRule="auto"/>
              <w:ind w:left="109" w:firstLine="0"/>
              <w:jc w:val="left"/>
            </w:pPr>
            <w:r>
              <w:rPr>
                <w:b/>
                <w:color w:val="000000"/>
              </w:rPr>
              <w:lastRenderedPageBreak/>
              <w:t xml:space="preserve">Итого </w:t>
            </w:r>
          </w:p>
        </w:tc>
        <w:tc>
          <w:tcPr>
            <w:tcW w:w="1993" w:type="dxa"/>
            <w:tcBorders>
              <w:top w:val="single" w:sz="4" w:space="0" w:color="000000"/>
              <w:left w:val="nil"/>
              <w:bottom w:val="single" w:sz="4" w:space="0" w:color="000000"/>
              <w:right w:val="nil"/>
            </w:tcBorders>
            <w:shd w:val="clear" w:color="auto" w:fill="E7E6E6"/>
          </w:tcPr>
          <w:p w:rsidR="00605BAA" w:rsidRDefault="00605BAA">
            <w:pPr>
              <w:spacing w:after="160" w:line="259" w:lineRule="auto"/>
              <w:ind w:left="0" w:firstLine="0"/>
              <w:jc w:val="left"/>
            </w:pPr>
          </w:p>
        </w:tc>
        <w:tc>
          <w:tcPr>
            <w:tcW w:w="2077" w:type="dxa"/>
            <w:tcBorders>
              <w:top w:val="single" w:sz="4" w:space="0" w:color="000000"/>
              <w:left w:val="nil"/>
              <w:bottom w:val="single" w:sz="4" w:space="0" w:color="000000"/>
              <w:right w:val="single" w:sz="4" w:space="0" w:color="000000"/>
            </w:tcBorders>
            <w:shd w:val="clear" w:color="auto" w:fill="E7E6E6"/>
          </w:tcPr>
          <w:p w:rsidR="00605BAA" w:rsidRDefault="00605BAA">
            <w:pPr>
              <w:spacing w:after="160" w:line="259" w:lineRule="auto"/>
              <w:ind w:left="0" w:firstLine="0"/>
              <w:jc w:val="left"/>
            </w:pPr>
          </w:p>
        </w:tc>
        <w:tc>
          <w:tcPr>
            <w:tcW w:w="3209" w:type="dxa"/>
            <w:tcBorders>
              <w:top w:val="single" w:sz="4" w:space="0" w:color="000000"/>
              <w:left w:val="single" w:sz="4" w:space="0" w:color="000000"/>
              <w:bottom w:val="single" w:sz="4" w:space="0" w:color="000000"/>
              <w:right w:val="single" w:sz="4" w:space="0" w:color="000000"/>
            </w:tcBorders>
            <w:shd w:val="clear" w:color="auto" w:fill="E7E6E6"/>
          </w:tcPr>
          <w:p w:rsidR="00605BAA" w:rsidRDefault="00613776">
            <w:pPr>
              <w:spacing w:after="0" w:line="259" w:lineRule="auto"/>
              <w:ind w:left="49" w:firstLine="0"/>
              <w:jc w:val="center"/>
            </w:pPr>
            <w:r>
              <w:rPr>
                <w:b/>
                <w:color w:val="000000"/>
              </w:rPr>
              <w:t xml:space="preserve">201 </w:t>
            </w:r>
          </w:p>
        </w:tc>
      </w:tr>
    </w:tbl>
    <w:p w:rsidR="00605BAA" w:rsidRDefault="00613776">
      <w:pPr>
        <w:spacing w:after="72" w:line="259" w:lineRule="auto"/>
        <w:ind w:left="572" w:firstLine="0"/>
        <w:jc w:val="center"/>
      </w:pPr>
      <w:r>
        <w:rPr>
          <w:color w:val="000000"/>
        </w:rPr>
        <w:t xml:space="preserve"> </w:t>
      </w:r>
    </w:p>
    <w:p w:rsidR="00605BAA" w:rsidRDefault="00613776">
      <w:pPr>
        <w:spacing w:line="270" w:lineRule="auto"/>
        <w:ind w:left="2987" w:hanging="10"/>
      </w:pPr>
      <w:r>
        <w:rPr>
          <w:b/>
          <w:color w:val="000000"/>
        </w:rPr>
        <w:t xml:space="preserve">4.Сроки проведения промежуточных аттестаций </w:t>
      </w:r>
    </w:p>
    <w:p w:rsidR="00605BAA" w:rsidRDefault="00613776">
      <w:pPr>
        <w:spacing w:after="55" w:line="259" w:lineRule="auto"/>
        <w:ind w:left="677" w:firstLine="0"/>
        <w:jc w:val="left"/>
      </w:pPr>
      <w:r>
        <w:rPr>
          <w:b/>
          <w:color w:val="000000"/>
        </w:rPr>
        <w:t xml:space="preserve"> </w:t>
      </w:r>
    </w:p>
    <w:p w:rsidR="00605BAA" w:rsidRDefault="00613776">
      <w:pPr>
        <w:spacing w:after="49" w:line="270" w:lineRule="auto"/>
        <w:ind w:left="677" w:right="8" w:firstLine="0"/>
      </w:pPr>
      <w:r>
        <w:rPr>
          <w:color w:val="000000"/>
        </w:rPr>
        <w:t xml:space="preserve">    Промежуточная аттестация проводится во 2-4-х классах в период: 1 четверть- с </w:t>
      </w:r>
    </w:p>
    <w:p w:rsidR="00605BAA" w:rsidRDefault="00613776">
      <w:pPr>
        <w:spacing w:after="0" w:line="287" w:lineRule="auto"/>
        <w:ind w:left="687" w:right="512" w:hanging="10"/>
        <w:jc w:val="left"/>
      </w:pPr>
      <w:r>
        <w:rPr>
          <w:color w:val="000000"/>
        </w:rPr>
        <w:t>17.10.2022-21.10.2022г.; 2 четверть -19.12.2022-23.12.2022г;3 четверть – 20.03.202324.03.2023 г.;  4 четверть -22.05.2023-</w:t>
      </w:r>
      <w:r>
        <w:rPr>
          <w:color w:val="000000"/>
        </w:rPr>
        <w:t xml:space="preserve">25.05.2023 г. без прекращения образовательной деятельности по учебным предметам и в форме определенными учебным планом ООП НОО: </w:t>
      </w:r>
    </w:p>
    <w:tbl>
      <w:tblPr>
        <w:tblStyle w:val="TableGrid"/>
        <w:tblW w:w="9787" w:type="dxa"/>
        <w:tblInd w:w="677" w:type="dxa"/>
        <w:tblCellMar>
          <w:top w:w="30" w:type="dxa"/>
          <w:left w:w="110" w:type="dxa"/>
          <w:bottom w:w="0" w:type="dxa"/>
          <w:right w:w="60" w:type="dxa"/>
        </w:tblCellMar>
        <w:tblLook w:val="04A0" w:firstRow="1" w:lastRow="0" w:firstColumn="1" w:lastColumn="0" w:noHBand="0" w:noVBand="1"/>
      </w:tblPr>
      <w:tblGrid>
        <w:gridCol w:w="1268"/>
        <w:gridCol w:w="4547"/>
        <w:gridCol w:w="3972"/>
      </w:tblGrid>
      <w:tr w:rsidR="00605BAA">
        <w:trPr>
          <w:trHeight w:val="326"/>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Классы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7" w:firstLine="0"/>
              <w:jc w:val="center"/>
            </w:pPr>
            <w:r>
              <w:rPr>
                <w:b/>
                <w:color w:val="000000"/>
              </w:rPr>
              <w:t xml:space="preserve">Учебные предметы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4" w:firstLine="0"/>
              <w:jc w:val="center"/>
            </w:pPr>
            <w:r>
              <w:rPr>
                <w:color w:val="000000"/>
              </w:rPr>
              <w:t>Форма</w:t>
            </w:r>
            <w:r>
              <w:rPr>
                <w:color w:val="000000"/>
                <w:vertAlign w:val="superscript"/>
              </w:rPr>
              <w:footnoteReference w:id="6"/>
            </w:r>
            <w:r>
              <w:rPr>
                <w:color w:val="000000"/>
              </w:rPr>
              <w:t xml:space="preserve"> </w:t>
            </w:r>
          </w:p>
        </w:tc>
      </w:tr>
      <w:tr w:rsidR="00605BAA">
        <w:trPr>
          <w:trHeight w:val="326"/>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Русский язык, Чеченский язык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color w:val="000000"/>
              </w:rPr>
              <w:t xml:space="preserve">Диктант </w:t>
            </w:r>
          </w:p>
        </w:tc>
      </w:tr>
      <w:tr w:rsidR="00605BAA">
        <w:trPr>
          <w:trHeight w:val="331"/>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Английский язык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color w:val="000000"/>
              </w:rPr>
              <w:t xml:space="preserve">Контрольная работа </w:t>
            </w:r>
          </w:p>
        </w:tc>
      </w:tr>
      <w:tr w:rsidR="00605BAA">
        <w:trPr>
          <w:trHeight w:val="643"/>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b/>
                <w:color w:val="000000"/>
              </w:rPr>
              <w:t xml:space="preserve">Литературное чтение, Литературное чтение на чеченском языке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jc w:val="left"/>
            </w:pPr>
            <w:r>
              <w:rPr>
                <w:color w:val="000000"/>
              </w:rPr>
              <w:t xml:space="preserve">Проверка навыков работы с текстом </w:t>
            </w:r>
          </w:p>
        </w:tc>
      </w:tr>
      <w:tr w:rsidR="00605BAA">
        <w:trPr>
          <w:trHeight w:val="327"/>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Математика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center"/>
            </w:pPr>
            <w:r>
              <w:rPr>
                <w:color w:val="000000"/>
              </w:rPr>
              <w:t xml:space="preserve">Контрольная работа </w:t>
            </w:r>
          </w:p>
        </w:tc>
      </w:tr>
      <w:tr w:rsidR="00605BAA">
        <w:trPr>
          <w:trHeight w:val="326"/>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Окружающий мир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color w:val="000000"/>
              </w:rPr>
              <w:t xml:space="preserve">Тестирование </w:t>
            </w:r>
          </w:p>
        </w:tc>
      </w:tr>
      <w:tr w:rsidR="00605BAA">
        <w:trPr>
          <w:trHeight w:val="331"/>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Музыка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color w:val="000000"/>
              </w:rPr>
              <w:t xml:space="preserve">Творческая работа </w:t>
            </w:r>
          </w:p>
        </w:tc>
      </w:tr>
      <w:tr w:rsidR="00605BAA">
        <w:trPr>
          <w:trHeight w:val="326"/>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Изобразительное искусство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1" w:firstLine="0"/>
              <w:jc w:val="center"/>
            </w:pPr>
            <w:r>
              <w:rPr>
                <w:color w:val="000000"/>
              </w:rPr>
              <w:t xml:space="preserve">Выполнение рисунков </w:t>
            </w:r>
          </w:p>
        </w:tc>
      </w:tr>
      <w:tr w:rsidR="00605BAA">
        <w:trPr>
          <w:trHeight w:val="326"/>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Технология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color w:val="000000"/>
              </w:rPr>
              <w:t xml:space="preserve">Творческая работа </w:t>
            </w:r>
          </w:p>
        </w:tc>
      </w:tr>
      <w:tr w:rsidR="00605BAA">
        <w:trPr>
          <w:trHeight w:val="327"/>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9" w:firstLine="0"/>
              <w:jc w:val="center"/>
            </w:pPr>
            <w:r>
              <w:rPr>
                <w:b/>
                <w:color w:val="000000"/>
              </w:rPr>
              <w:t xml:space="preserve">2–4-е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Физическая культура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3" w:firstLine="0"/>
              <w:jc w:val="center"/>
            </w:pPr>
            <w:r>
              <w:rPr>
                <w:color w:val="000000"/>
              </w:rPr>
              <w:t xml:space="preserve">Сдача нормативов/тестирование </w:t>
            </w:r>
          </w:p>
        </w:tc>
      </w:tr>
      <w:tr w:rsidR="00605BAA">
        <w:trPr>
          <w:trHeight w:val="326"/>
        </w:trPr>
        <w:tc>
          <w:tcPr>
            <w:tcW w:w="126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6" w:firstLine="0"/>
              <w:jc w:val="center"/>
            </w:pPr>
            <w:r>
              <w:rPr>
                <w:b/>
                <w:color w:val="000000"/>
              </w:rPr>
              <w:t xml:space="preserve">4-й </w:t>
            </w:r>
          </w:p>
        </w:tc>
        <w:tc>
          <w:tcPr>
            <w:tcW w:w="454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ОРКСЭ </w:t>
            </w:r>
          </w:p>
        </w:tc>
        <w:tc>
          <w:tcPr>
            <w:tcW w:w="3972"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7" w:firstLine="0"/>
              <w:jc w:val="center"/>
            </w:pPr>
            <w:r>
              <w:rPr>
                <w:color w:val="000000"/>
              </w:rPr>
              <w:t xml:space="preserve">Тестирование </w:t>
            </w:r>
          </w:p>
        </w:tc>
      </w:tr>
    </w:tbl>
    <w:p w:rsidR="00605BAA" w:rsidRDefault="00613776">
      <w:pPr>
        <w:spacing w:after="21" w:line="259" w:lineRule="auto"/>
        <w:ind w:left="1244" w:firstLine="0"/>
      </w:pPr>
      <w:r>
        <w:rPr>
          <w:color w:val="000000"/>
        </w:rPr>
        <w:t xml:space="preserve"> </w:t>
      </w:r>
    </w:p>
    <w:p w:rsidR="00605BAA" w:rsidRDefault="00613776">
      <w:pPr>
        <w:spacing w:after="16" w:line="259" w:lineRule="auto"/>
        <w:ind w:left="1244" w:firstLine="0"/>
      </w:pPr>
      <w:r>
        <w:rPr>
          <w:color w:val="000000"/>
        </w:rPr>
        <w:t xml:space="preserve"> </w:t>
      </w:r>
    </w:p>
    <w:p w:rsidR="00605BAA" w:rsidRDefault="00613776">
      <w:pPr>
        <w:spacing w:after="17" w:line="259" w:lineRule="auto"/>
        <w:ind w:left="1244" w:firstLine="0"/>
      </w:pPr>
      <w:r>
        <w:rPr>
          <w:color w:val="000000"/>
        </w:rPr>
        <w:t xml:space="preserve"> </w:t>
      </w:r>
    </w:p>
    <w:p w:rsidR="00605BAA" w:rsidRDefault="00613776">
      <w:pPr>
        <w:spacing w:after="0" w:line="259" w:lineRule="auto"/>
        <w:ind w:left="1244" w:firstLine="0"/>
      </w:pPr>
      <w:r>
        <w:rPr>
          <w:color w:val="000000"/>
        </w:rPr>
        <w:t xml:space="preserve"> </w:t>
      </w:r>
      <w:r>
        <w:br w:type="page"/>
      </w:r>
    </w:p>
    <w:p w:rsidR="00605BAA" w:rsidRDefault="00613776">
      <w:pPr>
        <w:spacing w:after="235" w:line="259" w:lineRule="auto"/>
        <w:ind w:left="2176" w:hanging="10"/>
        <w:jc w:val="left"/>
      </w:pPr>
      <w:r>
        <w:rPr>
          <w:b/>
        </w:rPr>
        <w:lastRenderedPageBreak/>
        <w:t xml:space="preserve">КАЛЕНДАРНЫЙ ПЛАН ВОСПИТАТЕЛЬНОЙ РАБОТЫ  </w:t>
      </w:r>
    </w:p>
    <w:p w:rsidR="00605BAA" w:rsidRDefault="00613776">
      <w:pPr>
        <w:pStyle w:val="4"/>
        <w:ind w:left="635" w:right="678"/>
      </w:pPr>
      <w:r>
        <w:t xml:space="preserve">Пояснительная записка </w:t>
      </w:r>
    </w:p>
    <w:p w:rsidR="00605BAA" w:rsidRDefault="00613776">
      <w:pPr>
        <w:ind w:left="662" w:right="732" w:firstLine="0"/>
      </w:pPr>
      <w:r>
        <w:rPr>
          <w:b/>
          <w:color w:val="000000"/>
        </w:rPr>
        <w:t xml:space="preserve">         </w:t>
      </w:r>
      <w:r>
        <w:t>Календарный план воспитательной работы составляется на</w:t>
      </w:r>
      <w:r>
        <w:rPr>
          <w:color w:val="000000"/>
        </w:rPr>
        <w:t xml:space="preserve"> </w:t>
      </w:r>
      <w:r>
        <w:t>текущий 2022/23 учебный год. В нем конкретизируется заявленная в программе воспитания работа применительно к данному учебному году и уровню образования.</w:t>
      </w:r>
      <w:r>
        <w:rPr>
          <w:color w:val="000000"/>
        </w:rPr>
        <w:t xml:space="preserve"> </w:t>
      </w:r>
    </w:p>
    <w:p w:rsidR="00605BAA" w:rsidRDefault="00613776">
      <w:pPr>
        <w:ind w:left="662" w:right="728"/>
      </w:pPr>
      <w:r>
        <w:t>Календарный план разработан в соответствии с модулями рабочей программы воспитания: как инвариантными, так и вариативными — выбранными самой школой. При этом в разделах плана, в которых отражается индивидуальная работа сразу нескольких педагогических работ</w:t>
      </w:r>
      <w:r>
        <w:t>ников («Классное руководство», «Школьный урок» и</w:t>
      </w:r>
      <w:r>
        <w:rPr>
          <w:color w:val="000000"/>
        </w:rPr>
        <w:t xml:space="preserve"> </w:t>
      </w:r>
      <w:r>
        <w:t>«Курсы внеурочной деятельности»), делается только ссылка на соответствующие индивидуальные программы и планы работы данных педагогов.</w:t>
      </w:r>
      <w:r>
        <w:rPr>
          <w:color w:val="000000"/>
        </w:rPr>
        <w:t xml:space="preserve"> </w:t>
      </w:r>
    </w:p>
    <w:p w:rsidR="00605BAA" w:rsidRDefault="00613776">
      <w:pPr>
        <w:ind w:left="662" w:right="734"/>
      </w:pPr>
      <w:r>
        <w:t>Участие школьников во всех делах, событиях, мероприятиях календарного пл</w:t>
      </w:r>
      <w:r>
        <w:t>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r>
        <w:rPr>
          <w:color w:val="000000"/>
        </w:rPr>
        <w:t xml:space="preserve"> </w:t>
      </w:r>
    </w:p>
    <w:p w:rsidR="00605BAA" w:rsidRDefault="00613776">
      <w:pPr>
        <w:ind w:left="662" w:right="734"/>
      </w:pPr>
      <w:r>
        <w:t>Педагогические работники, ответственные за организ</w:t>
      </w:r>
      <w:r>
        <w:t>ацию дел, событий,  мероприятий  календарного  плана,  назначаются в соответствии с имеющимися в штате единицами. Привлекаются также родители (законные представители), социальные партнёры школы и сами обучающиеся.</w:t>
      </w:r>
      <w:r>
        <w:rPr>
          <w:color w:val="000000"/>
        </w:rPr>
        <w:t xml:space="preserve"> </w:t>
      </w:r>
    </w:p>
    <w:p w:rsidR="00605BAA" w:rsidRDefault="00613776">
      <w:pPr>
        <w:ind w:left="662" w:right="727"/>
      </w:pPr>
      <w:r>
        <w:t>При формировании календарного плана воспи</w:t>
      </w:r>
      <w:r>
        <w:t>тательной работы школой включатся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w:t>
      </w:r>
      <w:r>
        <w:t>ударственным и национальным праздникам Российской Федерации и Чеченской Республике, памятным датам и событиям российской истории и культуры, а также перечня всероссийских и чеченских мероприятий, реализуемых детскими и молодёжными общественными объединения</w:t>
      </w:r>
      <w:r>
        <w:t xml:space="preserve">ми. </w:t>
      </w:r>
    </w:p>
    <w:p w:rsidR="00605BAA" w:rsidRDefault="00613776">
      <w:pPr>
        <w:ind w:left="662" w:right="731"/>
      </w:pPr>
      <w:r>
        <w:t xml:space="preserve">Календарный план может корректироваться в течении учебного года в связи с происходящими в работе школе изменениями: организационными, кадровыми, финансовыми и т. п.». </w:t>
      </w:r>
    </w:p>
    <w:p w:rsidR="00605BAA" w:rsidRDefault="00613776">
      <w:pPr>
        <w:spacing w:after="0" w:line="259" w:lineRule="auto"/>
        <w:ind w:left="1244" w:firstLine="0"/>
        <w:jc w:val="left"/>
      </w:pPr>
      <w:r>
        <w:rPr>
          <w:color w:val="000000"/>
        </w:rPr>
        <w:t xml:space="preserve"> </w:t>
      </w:r>
    </w:p>
    <w:tbl>
      <w:tblPr>
        <w:tblStyle w:val="TableGrid"/>
        <w:tblW w:w="10636" w:type="dxa"/>
        <w:tblInd w:w="110" w:type="dxa"/>
        <w:tblCellMar>
          <w:top w:w="53" w:type="dxa"/>
          <w:left w:w="110" w:type="dxa"/>
          <w:bottom w:w="0" w:type="dxa"/>
          <w:right w:w="0" w:type="dxa"/>
        </w:tblCellMar>
        <w:tblLook w:val="04A0" w:firstRow="1" w:lastRow="0" w:firstColumn="1" w:lastColumn="0" w:noHBand="0" w:noVBand="1"/>
      </w:tblPr>
      <w:tblGrid>
        <w:gridCol w:w="4677"/>
        <w:gridCol w:w="1095"/>
        <w:gridCol w:w="2180"/>
        <w:gridCol w:w="2684"/>
      </w:tblGrid>
      <w:tr w:rsidR="00605BAA">
        <w:trPr>
          <w:trHeight w:val="389"/>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7" w:firstLine="0"/>
              <w:jc w:val="center"/>
            </w:pPr>
            <w:r>
              <w:rPr>
                <w:b/>
                <w:color w:val="000000"/>
              </w:rPr>
              <w:t xml:space="preserve">ИНВАРИАНТНЫЕ МОДУЛИ РАБОЧЕЙ ПРОГРАММЫ ВОСПИТАНИЯ </w:t>
            </w:r>
          </w:p>
        </w:tc>
      </w:tr>
      <w:tr w:rsidR="00605BAA">
        <w:trPr>
          <w:trHeight w:val="835"/>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0" w:right="107" w:firstLine="0"/>
              <w:jc w:val="center"/>
            </w:pPr>
            <w:r>
              <w:rPr>
                <w:b/>
                <w:color w:val="000000"/>
              </w:rPr>
              <w:t xml:space="preserve">МОДУЛЬ 1 </w:t>
            </w:r>
          </w:p>
          <w:p w:rsidR="00605BAA" w:rsidRDefault="00613776">
            <w:pPr>
              <w:spacing w:after="0" w:line="259" w:lineRule="auto"/>
              <w:ind w:left="728" w:firstLine="0"/>
              <w:jc w:val="center"/>
            </w:pPr>
            <w:r>
              <w:rPr>
                <w:b/>
                <w:color w:val="000000"/>
              </w:rPr>
              <w:t xml:space="preserve">Единая концепция духовно-нравственного воспитания и развития                             подрастающего поколения ЧР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 w:right="68"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2" w:firstLine="0"/>
              <w:jc w:val="center"/>
            </w:pPr>
            <w:r>
              <w:rPr>
                <w:b/>
                <w:color w:val="000000"/>
              </w:rPr>
              <w:t xml:space="preserve">Ответственные </w:t>
            </w:r>
          </w:p>
        </w:tc>
      </w:tr>
      <w:tr w:rsidR="00605BAA">
        <w:trPr>
          <w:trHeight w:val="1940"/>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78" w:lineRule="auto"/>
              <w:ind w:left="0" w:right="1027" w:firstLine="0"/>
              <w:jc w:val="left"/>
            </w:pPr>
            <w:r>
              <w:rPr>
                <w:color w:val="000000"/>
              </w:rPr>
              <w:lastRenderedPageBreak/>
              <w:t xml:space="preserve">Цикл мероприятий,  посвященных Дню чеченской  </w:t>
            </w:r>
            <w:r>
              <w:rPr>
                <w:color w:val="000000"/>
              </w:rPr>
              <w:t xml:space="preserve">женщины: </w:t>
            </w:r>
          </w:p>
          <w:p w:rsidR="00605BAA" w:rsidRDefault="00613776">
            <w:pPr>
              <w:spacing w:after="0" w:line="280" w:lineRule="auto"/>
              <w:ind w:left="0" w:right="710" w:firstLine="0"/>
            </w:pPr>
            <w:r>
              <w:rPr>
                <w:color w:val="000000"/>
              </w:rPr>
              <w:t xml:space="preserve">­конкурс рисунков,  поздравительных открыток; </w:t>
            </w:r>
          </w:p>
          <w:p w:rsidR="00605BAA" w:rsidRDefault="00613776">
            <w:pPr>
              <w:spacing w:after="24" w:line="259" w:lineRule="auto"/>
              <w:ind w:left="0" w:firstLine="0"/>
              <w:jc w:val="left"/>
            </w:pPr>
            <w:r>
              <w:rPr>
                <w:color w:val="000000"/>
              </w:rPr>
              <w:t xml:space="preserve">­конкурс чтецов; </w:t>
            </w:r>
          </w:p>
          <w:p w:rsidR="00605BAA" w:rsidRDefault="00613776">
            <w:pPr>
              <w:spacing w:after="0" w:line="259" w:lineRule="auto"/>
              <w:ind w:left="0" w:firstLine="0"/>
              <w:jc w:val="left"/>
            </w:pPr>
            <w:r>
              <w:rPr>
                <w:color w:val="000000"/>
              </w:rPr>
              <w:t xml:space="preserve">­беседы, классные часы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3"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3" w:firstLine="0"/>
            </w:pPr>
            <w:r>
              <w:rPr>
                <w:color w:val="000000"/>
              </w:rPr>
              <w:t xml:space="preserve">Заместитель директора по ВР, педагог ДНВ, организатор, классные руководители </w:t>
            </w:r>
          </w:p>
        </w:tc>
      </w:tr>
    </w:tbl>
    <w:p w:rsidR="00605BAA" w:rsidRDefault="00605BAA">
      <w:pPr>
        <w:spacing w:after="0" w:line="259" w:lineRule="auto"/>
        <w:ind w:left="-1023" w:right="17" w:firstLine="0"/>
      </w:pPr>
    </w:p>
    <w:tbl>
      <w:tblPr>
        <w:tblStyle w:val="TableGrid"/>
        <w:tblW w:w="10636" w:type="dxa"/>
        <w:tblInd w:w="110" w:type="dxa"/>
        <w:tblCellMar>
          <w:top w:w="53" w:type="dxa"/>
          <w:left w:w="110" w:type="dxa"/>
          <w:bottom w:w="0" w:type="dxa"/>
          <w:right w:w="46" w:type="dxa"/>
        </w:tblCellMar>
        <w:tblLook w:val="04A0" w:firstRow="1" w:lastRow="0" w:firstColumn="1" w:lastColumn="0" w:noHBand="0" w:noVBand="1"/>
      </w:tblPr>
      <w:tblGrid>
        <w:gridCol w:w="4677"/>
        <w:gridCol w:w="1095"/>
        <w:gridCol w:w="2180"/>
        <w:gridCol w:w="2684"/>
      </w:tblGrid>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 w:line="278" w:lineRule="auto"/>
              <w:ind w:left="0" w:right="981" w:firstLine="0"/>
              <w:jc w:val="left"/>
            </w:pPr>
            <w:r>
              <w:rPr>
                <w:color w:val="000000"/>
              </w:rPr>
              <w:t xml:space="preserve">Цикл мероприятий,  посвященных Дню рождения  </w:t>
            </w:r>
            <w:r>
              <w:rPr>
                <w:color w:val="000000"/>
              </w:rPr>
              <w:t xml:space="preserve">пророка Мухаммада(с.а.в.) : </w:t>
            </w:r>
          </w:p>
          <w:p w:rsidR="00605BAA" w:rsidRDefault="00613776">
            <w:pPr>
              <w:spacing w:after="19" w:line="259" w:lineRule="auto"/>
              <w:ind w:left="0" w:firstLine="0"/>
              <w:jc w:val="left"/>
            </w:pPr>
            <w:r>
              <w:rPr>
                <w:color w:val="000000"/>
              </w:rPr>
              <w:t xml:space="preserve">­конкурс чтецов Корана </w:t>
            </w:r>
          </w:p>
          <w:p w:rsidR="00605BAA" w:rsidRDefault="00613776">
            <w:pPr>
              <w:spacing w:after="25" w:line="259" w:lineRule="auto"/>
              <w:ind w:left="0" w:firstLine="0"/>
              <w:jc w:val="left"/>
            </w:pPr>
            <w:r>
              <w:rPr>
                <w:color w:val="000000"/>
              </w:rPr>
              <w:t xml:space="preserve">­конкурс нашидов; </w:t>
            </w:r>
          </w:p>
          <w:p w:rsidR="00605BAA" w:rsidRDefault="00613776">
            <w:pPr>
              <w:spacing w:after="0" w:line="259" w:lineRule="auto"/>
              <w:ind w:left="0" w:firstLine="0"/>
              <w:jc w:val="left"/>
            </w:pPr>
            <w:r>
              <w:rPr>
                <w:color w:val="000000"/>
              </w:rPr>
              <w:t xml:space="preserve">­беседы, классные часы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1" w:firstLine="0"/>
              <w:jc w:val="center"/>
            </w:pPr>
            <w:r>
              <w:rPr>
                <w:color w:val="000000"/>
              </w:rPr>
              <w:t xml:space="preserve">10­20 октября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Заместитель директора по ВР, педагог ДНВ, организатор, классные руководители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80" w:lineRule="auto"/>
              <w:ind w:left="0" w:right="981" w:firstLine="0"/>
              <w:jc w:val="left"/>
            </w:pPr>
            <w:r>
              <w:rPr>
                <w:color w:val="000000"/>
              </w:rPr>
              <w:t xml:space="preserve">Цикл мероприятий,  посвященных Дню Матери: </w:t>
            </w:r>
          </w:p>
          <w:p w:rsidR="00605BAA" w:rsidRDefault="00613776">
            <w:pPr>
              <w:spacing w:after="3" w:line="278" w:lineRule="auto"/>
              <w:ind w:left="0" w:right="1658" w:firstLine="0"/>
            </w:pPr>
            <w:r>
              <w:rPr>
                <w:color w:val="000000"/>
              </w:rPr>
              <w:t>­</w:t>
            </w:r>
            <w:r>
              <w:rPr>
                <w:color w:val="000000"/>
              </w:rPr>
              <w:t xml:space="preserve">конкурс рисунков,  поздравительных открыток; ­конкурс стихов и песен; </w:t>
            </w:r>
          </w:p>
          <w:p w:rsidR="00605BAA" w:rsidRDefault="00613776">
            <w:pPr>
              <w:spacing w:after="0" w:line="259" w:lineRule="auto"/>
              <w:ind w:left="0" w:firstLine="0"/>
              <w:jc w:val="left"/>
            </w:pPr>
            <w:r>
              <w:rPr>
                <w:color w:val="000000"/>
              </w:rPr>
              <w:t xml:space="preserve">­беседы, классные часы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jc w:val="center"/>
            </w:pPr>
            <w:r>
              <w:rPr>
                <w:color w:val="000000"/>
              </w:rPr>
              <w:t xml:space="preserve">Ноябрь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Заместитель директора по ВР, педагог ДНВ организатор, классные руководители.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 w:line="278" w:lineRule="auto"/>
              <w:ind w:left="0" w:right="1112" w:firstLine="0"/>
              <w:jc w:val="left"/>
            </w:pPr>
            <w:r>
              <w:rPr>
                <w:color w:val="000000"/>
              </w:rPr>
              <w:t xml:space="preserve">Цикл мероприятий,  посвященных Дню почитания и памяти Кунта­ </w:t>
            </w:r>
            <w:r>
              <w:rPr>
                <w:color w:val="000000"/>
              </w:rPr>
              <w:t xml:space="preserve">Хаджи Кишиева </w:t>
            </w:r>
          </w:p>
          <w:p w:rsidR="00605BAA" w:rsidRDefault="00613776">
            <w:pPr>
              <w:spacing w:after="19" w:line="259" w:lineRule="auto"/>
              <w:ind w:left="0" w:firstLine="0"/>
              <w:jc w:val="left"/>
            </w:pPr>
            <w:r>
              <w:rPr>
                <w:color w:val="000000"/>
              </w:rPr>
              <w:t xml:space="preserve">­конкурс чтецов Корана </w:t>
            </w:r>
          </w:p>
          <w:p w:rsidR="00605BAA" w:rsidRDefault="00613776">
            <w:pPr>
              <w:spacing w:after="25" w:line="259" w:lineRule="auto"/>
              <w:ind w:left="0" w:firstLine="0"/>
              <w:jc w:val="left"/>
            </w:pPr>
            <w:r>
              <w:rPr>
                <w:color w:val="000000"/>
              </w:rPr>
              <w:t xml:space="preserve">­конкурс нашидов; </w:t>
            </w:r>
          </w:p>
          <w:p w:rsidR="00605BAA" w:rsidRDefault="00613776">
            <w:pPr>
              <w:spacing w:after="0" w:line="259" w:lineRule="auto"/>
              <w:ind w:left="0" w:firstLine="0"/>
              <w:jc w:val="left"/>
            </w:pPr>
            <w:r>
              <w:rPr>
                <w:color w:val="000000"/>
              </w:rPr>
              <w:t xml:space="preserve">­беседы, классные часы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jc w:val="center"/>
            </w:pPr>
            <w:r>
              <w:rPr>
                <w:color w:val="000000"/>
              </w:rPr>
              <w:t xml:space="preserve">Декабрь­январь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Заместитель директора по ВР, педагог  ДНВ, организаторы, классные руководители. </w:t>
            </w:r>
          </w:p>
        </w:tc>
      </w:tr>
      <w:tr w:rsidR="00605BAA">
        <w:trPr>
          <w:trHeight w:val="139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3" w:line="278" w:lineRule="auto"/>
              <w:ind w:left="0" w:right="2514" w:firstLine="0"/>
            </w:pPr>
            <w:r>
              <w:rPr>
                <w:color w:val="000000"/>
              </w:rPr>
              <w:t xml:space="preserve">Цикл мероприятий,  посвященных Дню  восстановления  </w:t>
            </w:r>
          </w:p>
          <w:p w:rsidR="00605BAA" w:rsidRDefault="00613776">
            <w:pPr>
              <w:spacing w:after="19" w:line="259" w:lineRule="auto"/>
              <w:ind w:left="0" w:firstLine="0"/>
              <w:jc w:val="left"/>
            </w:pPr>
            <w:r>
              <w:rPr>
                <w:color w:val="000000"/>
              </w:rPr>
              <w:t xml:space="preserve">государственности ЧИАССР </w:t>
            </w:r>
          </w:p>
          <w:p w:rsidR="00605BAA" w:rsidRDefault="00613776">
            <w:pPr>
              <w:spacing w:after="0" w:line="259" w:lineRule="auto"/>
              <w:ind w:left="0" w:firstLine="0"/>
              <w:jc w:val="left"/>
            </w:pPr>
            <w:r>
              <w:rPr>
                <w:color w:val="000000"/>
              </w:rPr>
              <w:t xml:space="preserve">­конкурс рисунков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jc w:val="center"/>
            </w:pPr>
            <w:r>
              <w:rPr>
                <w:color w:val="000000"/>
              </w:rPr>
              <w:t xml:space="preserve">Декабрь­январь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w:t>
            </w:r>
            <w:r>
              <w:rPr>
                <w:color w:val="000000"/>
              </w:rPr>
              <w:tab/>
              <w:t xml:space="preserve">ВР, </w:t>
            </w:r>
            <w:r>
              <w:rPr>
                <w:color w:val="000000"/>
              </w:rPr>
              <w:tab/>
              <w:t xml:space="preserve">педагогорганизатор ДНВ организаторы, классные руководители.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4" w:line="277" w:lineRule="auto"/>
              <w:ind w:left="0" w:right="1039" w:firstLine="0"/>
              <w:jc w:val="left"/>
            </w:pPr>
            <w:r>
              <w:rPr>
                <w:color w:val="000000"/>
              </w:rPr>
              <w:t xml:space="preserve">Цикл мероприятий, посвященных Дню чеченского  языка: </w:t>
            </w:r>
          </w:p>
          <w:p w:rsidR="00605BAA" w:rsidRDefault="00613776">
            <w:pPr>
              <w:spacing w:after="19" w:line="259" w:lineRule="auto"/>
              <w:ind w:left="0" w:firstLine="0"/>
              <w:jc w:val="left"/>
            </w:pPr>
            <w:r>
              <w:rPr>
                <w:color w:val="000000"/>
              </w:rPr>
              <w:t xml:space="preserve">­торжественное мероприятие </w:t>
            </w:r>
          </w:p>
          <w:p w:rsidR="00605BAA" w:rsidRDefault="00613776">
            <w:pPr>
              <w:spacing w:after="24" w:line="259" w:lineRule="auto"/>
              <w:ind w:left="0" w:firstLine="0"/>
              <w:jc w:val="left"/>
            </w:pPr>
            <w:r>
              <w:rPr>
                <w:color w:val="000000"/>
              </w:rPr>
              <w:t>­</w:t>
            </w:r>
            <w:r>
              <w:rPr>
                <w:color w:val="000000"/>
              </w:rPr>
              <w:t xml:space="preserve">конкурс стихов; </w:t>
            </w:r>
          </w:p>
          <w:p w:rsidR="00605BAA" w:rsidRDefault="00613776">
            <w:pPr>
              <w:spacing w:after="0" w:line="259" w:lineRule="auto"/>
              <w:ind w:left="0" w:firstLine="0"/>
              <w:jc w:val="left"/>
            </w:pPr>
            <w:r>
              <w:rPr>
                <w:color w:val="000000"/>
              </w:rPr>
              <w:t xml:space="preserve">­беседы, классные часы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72" w:firstLine="0"/>
              <w:jc w:val="center"/>
            </w:pPr>
            <w:r>
              <w:rPr>
                <w:color w:val="000000"/>
              </w:rPr>
              <w:t xml:space="preserve">Апрель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pPr>
            <w:r>
              <w:rPr>
                <w:color w:val="000000"/>
              </w:rPr>
              <w:t xml:space="preserve">Заместитель директора по ВР, педагог ДНВ, организаторы, учителя чеченского языка и литературы, классные руководители. </w:t>
            </w:r>
          </w:p>
        </w:tc>
      </w:tr>
      <w:tr w:rsidR="00605BAA">
        <w:trPr>
          <w:trHeight w:val="1945"/>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79" w:lineRule="auto"/>
              <w:ind w:left="0" w:right="973" w:firstLine="0"/>
              <w:jc w:val="left"/>
            </w:pPr>
            <w:r>
              <w:rPr>
                <w:color w:val="000000"/>
              </w:rPr>
              <w:t xml:space="preserve">Цикл мероприятий,  посвященный Дню памяти и  скорби народов Чеченской  </w:t>
            </w:r>
            <w:r>
              <w:rPr>
                <w:color w:val="000000"/>
              </w:rPr>
              <w:t xml:space="preserve">Республики: </w:t>
            </w:r>
          </w:p>
          <w:p w:rsidR="00605BAA" w:rsidRDefault="00613776">
            <w:pPr>
              <w:spacing w:after="0" w:line="259" w:lineRule="auto"/>
              <w:ind w:left="0" w:right="1825" w:firstLine="0"/>
            </w:pPr>
            <w:r>
              <w:rPr>
                <w:color w:val="000000"/>
              </w:rPr>
              <w:t xml:space="preserve">­беседы, классные часы.  ­чтение стихов и выставка  рисунков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1" w:firstLine="0"/>
              <w:jc w:val="center"/>
            </w:pPr>
            <w:r>
              <w:rPr>
                <w:color w:val="000000"/>
              </w:rPr>
              <w:t xml:space="preserve">Май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Заместитель директора по ВР, педагог ДНВ, организатор, классные руководители.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68" w:firstLine="0"/>
            </w:pPr>
            <w:r>
              <w:rPr>
                <w:color w:val="000000"/>
              </w:rPr>
              <w:t xml:space="preserve">Ислам об отношении к  родителям (беседы)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В течение года(оди н раз месяц)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педагог по ДНВ </w:t>
            </w:r>
          </w:p>
        </w:tc>
      </w:tr>
      <w:tr w:rsidR="00605BAA">
        <w:trPr>
          <w:trHeight w:val="43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2" w:firstLine="0"/>
              <w:jc w:val="left"/>
            </w:pPr>
            <w:r>
              <w:rPr>
                <w:b/>
                <w:i/>
                <w:color w:val="000000"/>
              </w:rPr>
              <w:lastRenderedPageBreak/>
              <w:t xml:space="preserve">Противодействие распространению идеологии экстремизма и терроризма в молодежной среде </w:t>
            </w:r>
          </w:p>
        </w:tc>
      </w:tr>
      <w:tr w:rsidR="00605BAA">
        <w:trPr>
          <w:trHeight w:val="249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Цикл мероприятий,  </w:t>
            </w:r>
          </w:p>
          <w:p w:rsidR="00605BAA" w:rsidRDefault="00613776">
            <w:pPr>
              <w:spacing w:after="24" w:line="259" w:lineRule="auto"/>
              <w:ind w:left="0" w:firstLine="0"/>
            </w:pPr>
            <w:r>
              <w:rPr>
                <w:color w:val="000000"/>
              </w:rPr>
              <w:t>посвященных, Международному дню соли</w:t>
            </w:r>
          </w:p>
          <w:p w:rsidR="00605BAA" w:rsidRDefault="00613776">
            <w:pPr>
              <w:spacing w:after="4" w:line="275" w:lineRule="auto"/>
              <w:ind w:left="0" w:right="962" w:firstLine="0"/>
              <w:jc w:val="left"/>
            </w:pPr>
            <w:r>
              <w:rPr>
                <w:color w:val="000000"/>
              </w:rPr>
              <w:t xml:space="preserve">дарности в борьбе с  терроризмом: </w:t>
            </w:r>
          </w:p>
          <w:p w:rsidR="00605BAA" w:rsidRDefault="00613776">
            <w:pPr>
              <w:spacing w:after="0" w:line="277" w:lineRule="auto"/>
              <w:ind w:left="0" w:right="896" w:firstLine="0"/>
              <w:jc w:val="left"/>
            </w:pPr>
            <w:r>
              <w:rPr>
                <w:color w:val="000000"/>
              </w:rPr>
              <w:t xml:space="preserve">-беседы, классные часы; -конкурсы рисунков «Нет –  </w:t>
            </w:r>
            <w:r>
              <w:rPr>
                <w:color w:val="000000"/>
              </w:rPr>
              <w:t xml:space="preserve">терроризму!»; </w:t>
            </w:r>
          </w:p>
          <w:p w:rsidR="00605BAA" w:rsidRDefault="00613776">
            <w:pPr>
              <w:spacing w:after="0" w:line="259" w:lineRule="auto"/>
              <w:ind w:left="0" w:right="654" w:firstLine="0"/>
              <w:jc w:val="left"/>
            </w:pPr>
            <w:r>
              <w:rPr>
                <w:color w:val="000000"/>
              </w:rPr>
              <w:t xml:space="preserve">­спортивные соревнования  «Веселые старты».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1" w:firstLine="0"/>
              <w:jc w:val="center"/>
            </w:pPr>
            <w:r>
              <w:rPr>
                <w:color w:val="000000"/>
              </w:rPr>
              <w:t xml:space="preserve">2­3 сентября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Заместитель директора </w:t>
            </w:r>
          </w:p>
          <w:p w:rsidR="00605BAA" w:rsidRDefault="00613776">
            <w:pPr>
              <w:spacing w:after="0" w:line="259" w:lineRule="auto"/>
              <w:ind w:left="0" w:right="57" w:firstLine="0"/>
            </w:pPr>
            <w:r>
              <w:rPr>
                <w:color w:val="000000"/>
              </w:rPr>
              <w:t xml:space="preserve">по ВР, педагогорганизатор  ДНВ, организатор, классные руководители. </w:t>
            </w:r>
          </w:p>
        </w:tc>
      </w:tr>
      <w:tr w:rsidR="00605BAA">
        <w:trPr>
          <w:trHeight w:val="63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77" w:firstLine="0"/>
              <w:jc w:val="left"/>
            </w:pPr>
            <w:r>
              <w:rPr>
                <w:color w:val="000000"/>
              </w:rPr>
              <w:t xml:space="preserve">Беседы: «Минутка- безопасности»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7" w:firstLine="0"/>
              <w:jc w:val="center"/>
            </w:pPr>
            <w:r>
              <w:rPr>
                <w:color w:val="000000"/>
              </w:rPr>
              <w:t xml:space="preserve">Ежедневно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Классные руководители </w:t>
            </w:r>
          </w:p>
        </w:tc>
      </w:tr>
    </w:tbl>
    <w:p w:rsidR="00605BAA" w:rsidRDefault="00605BAA">
      <w:pPr>
        <w:spacing w:after="0" w:line="259" w:lineRule="auto"/>
        <w:ind w:left="-1023" w:right="17" w:firstLine="0"/>
        <w:jc w:val="left"/>
      </w:pPr>
    </w:p>
    <w:tbl>
      <w:tblPr>
        <w:tblStyle w:val="TableGrid"/>
        <w:tblW w:w="10636" w:type="dxa"/>
        <w:tblInd w:w="110" w:type="dxa"/>
        <w:tblCellMar>
          <w:top w:w="53" w:type="dxa"/>
          <w:left w:w="110" w:type="dxa"/>
          <w:bottom w:w="0" w:type="dxa"/>
          <w:right w:w="46" w:type="dxa"/>
        </w:tblCellMar>
        <w:tblLook w:val="04A0" w:firstRow="1" w:lastRow="0" w:firstColumn="1" w:lastColumn="0" w:noHBand="0" w:noVBand="1"/>
      </w:tblPr>
      <w:tblGrid>
        <w:gridCol w:w="4677"/>
        <w:gridCol w:w="1095"/>
        <w:gridCol w:w="2180"/>
        <w:gridCol w:w="2684"/>
      </w:tblGrid>
      <w:tr w:rsidR="00605BAA">
        <w:trPr>
          <w:trHeight w:val="2497"/>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Цикл мероприятий,  </w:t>
            </w:r>
          </w:p>
          <w:p w:rsidR="00605BAA" w:rsidRDefault="00613776">
            <w:pPr>
              <w:spacing w:after="7" w:line="274" w:lineRule="auto"/>
              <w:ind w:left="0" w:firstLine="0"/>
              <w:jc w:val="left"/>
            </w:pPr>
            <w:r>
              <w:rPr>
                <w:color w:val="000000"/>
              </w:rPr>
              <w:t xml:space="preserve">посвященных 16 апреля ­ Дню Мира­отмен ы КТО: </w:t>
            </w:r>
          </w:p>
          <w:p w:rsidR="00605BAA" w:rsidRDefault="00613776">
            <w:pPr>
              <w:spacing w:after="18" w:line="259" w:lineRule="auto"/>
              <w:ind w:left="0" w:firstLine="0"/>
              <w:jc w:val="left"/>
            </w:pPr>
            <w:r>
              <w:rPr>
                <w:color w:val="000000"/>
              </w:rPr>
              <w:t xml:space="preserve">­торжественная линейка </w:t>
            </w:r>
          </w:p>
          <w:p w:rsidR="00605BAA" w:rsidRDefault="00613776">
            <w:pPr>
              <w:spacing w:after="4" w:line="277" w:lineRule="auto"/>
              <w:ind w:left="0" w:right="1681" w:firstLine="0"/>
            </w:pPr>
            <w:r>
              <w:rPr>
                <w:color w:val="000000"/>
              </w:rPr>
              <w:t xml:space="preserve">-беседы, классные часы; -конкурс стихов и выставка  рисунков; </w:t>
            </w:r>
          </w:p>
          <w:p w:rsidR="00605BAA" w:rsidRDefault="00613776">
            <w:pPr>
              <w:spacing w:after="19" w:line="259" w:lineRule="auto"/>
              <w:ind w:left="0" w:firstLine="0"/>
              <w:jc w:val="left"/>
            </w:pPr>
            <w:r>
              <w:rPr>
                <w:color w:val="000000"/>
              </w:rPr>
              <w:t xml:space="preserve">­спортивные соревнования  </w:t>
            </w:r>
          </w:p>
          <w:p w:rsidR="00605BAA" w:rsidRDefault="00613776">
            <w:pPr>
              <w:spacing w:after="0" w:line="259" w:lineRule="auto"/>
              <w:ind w:left="0" w:firstLine="0"/>
              <w:jc w:val="left"/>
            </w:pPr>
            <w:r>
              <w:rPr>
                <w:color w:val="000000"/>
              </w:rPr>
              <w:t xml:space="preserve">«Веселые старты»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jc w:val="center"/>
            </w:pPr>
            <w:r>
              <w:rPr>
                <w:color w:val="000000"/>
              </w:rPr>
              <w:t xml:space="preserve">10­16 апреля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Заместитель директора по ВР, педагог  ДНВ, организаторы, классные руководители. </w:t>
            </w:r>
          </w:p>
        </w:tc>
      </w:tr>
      <w:tr w:rsidR="00605BAA">
        <w:trPr>
          <w:trHeight w:val="615"/>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b/>
                <w:i/>
                <w:color w:val="000000"/>
              </w:rPr>
              <w:t xml:space="preserve">Воспитание молодежи в духе толерантности и уважительного отношения к представителям всех конфессий и национальностей </w:t>
            </w:r>
          </w:p>
        </w:tc>
      </w:tr>
      <w:tr w:rsidR="00605BAA">
        <w:trPr>
          <w:trHeight w:val="269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80" w:lineRule="auto"/>
              <w:ind w:left="0" w:right="981" w:firstLine="0"/>
            </w:pPr>
            <w:r>
              <w:rPr>
                <w:color w:val="000000"/>
              </w:rPr>
              <w:t xml:space="preserve">Цикл мероприятий,  посвященных Дню  </w:t>
            </w:r>
          </w:p>
          <w:p w:rsidR="00605BAA" w:rsidRDefault="00613776">
            <w:pPr>
              <w:spacing w:after="0" w:line="279" w:lineRule="auto"/>
              <w:ind w:left="0" w:firstLine="0"/>
              <w:jc w:val="left"/>
            </w:pPr>
            <w:r>
              <w:rPr>
                <w:color w:val="000000"/>
              </w:rPr>
              <w:t xml:space="preserve">гражданского согласия единения Чеченской республики: </w:t>
            </w:r>
          </w:p>
          <w:p w:rsidR="00605BAA" w:rsidRDefault="00613776">
            <w:pPr>
              <w:spacing w:after="3" w:line="278" w:lineRule="auto"/>
              <w:ind w:left="0" w:right="1490" w:firstLine="0"/>
              <w:jc w:val="left"/>
            </w:pPr>
            <w:r>
              <w:rPr>
                <w:color w:val="000000"/>
              </w:rPr>
              <w:t xml:space="preserve">­беседы, классные часы.  ­ конкурсы стихов и выставка  рисунков; </w:t>
            </w:r>
          </w:p>
          <w:p w:rsidR="00605BAA" w:rsidRDefault="00613776">
            <w:pPr>
              <w:spacing w:after="0" w:line="259" w:lineRule="auto"/>
              <w:ind w:left="0" w:right="654" w:firstLine="0"/>
              <w:jc w:val="left"/>
            </w:pPr>
            <w:r>
              <w:rPr>
                <w:color w:val="000000"/>
              </w:rPr>
              <w:t xml:space="preserve">­спортивные соревнования  «Веселые старты».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jc w:val="center"/>
            </w:pPr>
            <w:r>
              <w:rPr>
                <w:color w:val="000000"/>
              </w:rPr>
              <w:t xml:space="preserve">4­6 сентября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Заместитель директора по ВР, педагогорганизатор ДНВ, </w:t>
            </w:r>
            <w:r>
              <w:rPr>
                <w:color w:val="000000"/>
              </w:rPr>
              <w:t xml:space="preserve">организатор, учителя физической культуры, классные руководители.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line="276" w:lineRule="auto"/>
              <w:ind w:left="0" w:right="981" w:firstLine="0"/>
            </w:pPr>
            <w:r>
              <w:rPr>
                <w:color w:val="000000"/>
              </w:rPr>
              <w:t xml:space="preserve">Цикл мероприятий,  посвященных Дню города: </w:t>
            </w:r>
          </w:p>
          <w:p w:rsidR="00605BAA" w:rsidRDefault="00613776">
            <w:pPr>
              <w:spacing w:after="0" w:line="278" w:lineRule="auto"/>
              <w:ind w:left="0" w:right="1490" w:firstLine="0"/>
              <w:jc w:val="left"/>
            </w:pPr>
            <w:r>
              <w:rPr>
                <w:color w:val="000000"/>
              </w:rPr>
              <w:t xml:space="preserve">­ беседы, классные часы.  ­ конкурсы стихов и выставка  рисунков; </w:t>
            </w:r>
          </w:p>
          <w:p w:rsidR="00605BAA" w:rsidRDefault="00613776">
            <w:pPr>
              <w:spacing w:after="0" w:line="259" w:lineRule="auto"/>
              <w:ind w:left="0" w:firstLine="0"/>
              <w:jc w:val="left"/>
            </w:pPr>
            <w:r>
              <w:rPr>
                <w:color w:val="000000"/>
              </w:rPr>
              <w:t xml:space="preserve">­спортивные соревнования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 xml:space="preserve">1-4 классы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1" w:firstLine="0"/>
              <w:jc w:val="center"/>
            </w:pPr>
            <w:r>
              <w:rPr>
                <w:color w:val="000000"/>
              </w:rPr>
              <w:t xml:space="preserve">1­7 октября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Заместитель директора по ВР, классные руководители. </w:t>
            </w:r>
          </w:p>
        </w:tc>
      </w:tr>
      <w:tr w:rsidR="00605BAA">
        <w:trPr>
          <w:trHeight w:val="158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78" w:lineRule="auto"/>
              <w:ind w:left="0" w:right="2514" w:firstLine="0"/>
            </w:pPr>
            <w:r>
              <w:rPr>
                <w:color w:val="000000"/>
              </w:rPr>
              <w:lastRenderedPageBreak/>
              <w:t xml:space="preserve">Цикл мероприятий,  посвященных Дню  толерантности: </w:t>
            </w:r>
          </w:p>
          <w:p w:rsidR="00605BAA" w:rsidRDefault="00613776">
            <w:pPr>
              <w:spacing w:after="20" w:line="259" w:lineRule="auto"/>
              <w:ind w:left="0" w:firstLine="0"/>
              <w:jc w:val="left"/>
            </w:pPr>
            <w:r>
              <w:rPr>
                <w:color w:val="000000"/>
              </w:rPr>
              <w:t xml:space="preserve">-классные часы, беседы </w:t>
            </w:r>
          </w:p>
          <w:p w:rsidR="00605BAA" w:rsidRDefault="00613776">
            <w:pPr>
              <w:spacing w:after="0" w:line="259" w:lineRule="auto"/>
              <w:ind w:left="0" w:firstLine="0"/>
              <w:jc w:val="left"/>
            </w:pPr>
            <w:r>
              <w:rPr>
                <w:color w:val="000000"/>
              </w:rPr>
              <w:t xml:space="preserve">- конкурс стихов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 xml:space="preserve">1-4 классы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16 ноября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Заместитель директора по ВР, классные руководители, педагог по ДНВ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18" w:line="259" w:lineRule="auto"/>
              <w:ind w:left="0" w:firstLine="0"/>
            </w:pPr>
            <w:r>
              <w:rPr>
                <w:color w:val="000000"/>
              </w:rPr>
              <w:t>Соблюдение традиций и обычаев чеченско</w:t>
            </w:r>
          </w:p>
          <w:p w:rsidR="00605BAA" w:rsidRDefault="00613776">
            <w:pPr>
              <w:spacing w:after="25" w:line="259" w:lineRule="auto"/>
              <w:ind w:left="0" w:firstLine="0"/>
              <w:jc w:val="left"/>
            </w:pPr>
            <w:r>
              <w:rPr>
                <w:color w:val="000000"/>
              </w:rPr>
              <w:t xml:space="preserve">го народа,  </w:t>
            </w:r>
          </w:p>
          <w:p w:rsidR="00605BAA" w:rsidRDefault="00613776">
            <w:pPr>
              <w:spacing w:after="0" w:line="259" w:lineRule="auto"/>
              <w:ind w:left="0" w:right="951" w:firstLine="0"/>
              <w:jc w:val="left"/>
            </w:pPr>
            <w:r>
              <w:rPr>
                <w:color w:val="000000"/>
              </w:rPr>
              <w:t xml:space="preserve">толерантность в Исламе (классные часы, беседы)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 xml:space="preserve">1-4 классы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1"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Классные </w:t>
            </w:r>
          </w:p>
          <w:p w:rsidR="00605BAA" w:rsidRDefault="00613776">
            <w:pPr>
              <w:spacing w:after="0" w:line="259" w:lineRule="auto"/>
              <w:ind w:left="0" w:firstLine="0"/>
            </w:pPr>
            <w:r>
              <w:rPr>
                <w:color w:val="000000"/>
              </w:rPr>
              <w:t xml:space="preserve">руководители, педагог по ДНВ </w:t>
            </w:r>
          </w:p>
        </w:tc>
      </w:tr>
      <w:tr w:rsidR="00605BAA">
        <w:trPr>
          <w:trHeight w:val="1700"/>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0" w:right="64" w:firstLine="0"/>
              <w:jc w:val="center"/>
            </w:pPr>
            <w:r>
              <w:rPr>
                <w:b/>
                <w:color w:val="000000"/>
              </w:rPr>
              <w:t xml:space="preserve">МОДУЛЬ 2. </w:t>
            </w:r>
          </w:p>
          <w:p w:rsidR="00605BAA" w:rsidRDefault="00613776">
            <w:pPr>
              <w:spacing w:after="16" w:line="259" w:lineRule="auto"/>
              <w:ind w:left="0" w:right="63" w:firstLine="0"/>
              <w:jc w:val="center"/>
            </w:pPr>
            <w:r>
              <w:rPr>
                <w:b/>
                <w:color w:val="000000"/>
              </w:rPr>
              <w:t xml:space="preserve">КЛАССНОЕ РУКОВОДСТВО </w:t>
            </w:r>
          </w:p>
          <w:p w:rsidR="00605BAA" w:rsidRDefault="00613776">
            <w:pPr>
              <w:spacing w:after="25" w:line="259" w:lineRule="auto"/>
              <w:ind w:left="0" w:right="61" w:firstLine="0"/>
              <w:jc w:val="center"/>
            </w:pPr>
            <w:r>
              <w:rPr>
                <w:color w:val="000000"/>
              </w:rPr>
              <w:t xml:space="preserve">(согласно индивидуальным </w:t>
            </w:r>
            <w:r>
              <w:rPr>
                <w:color w:val="000000"/>
              </w:rPr>
              <w:t xml:space="preserve">планам работы классных руководителей) </w:t>
            </w:r>
          </w:p>
          <w:p w:rsidR="00605BAA" w:rsidRDefault="00613776">
            <w:pPr>
              <w:spacing w:after="4" w:line="277" w:lineRule="auto"/>
              <w:ind w:left="0" w:firstLine="0"/>
              <w:jc w:val="center"/>
            </w:pPr>
            <w:r>
              <w:rPr>
                <w:color w:val="000000"/>
              </w:rPr>
              <w:t xml:space="preserve">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w:t>
            </w:r>
          </w:p>
          <w:p w:rsidR="00605BAA" w:rsidRDefault="00613776">
            <w:pPr>
              <w:spacing w:after="0" w:line="259" w:lineRule="auto"/>
              <w:ind w:left="0" w:right="61" w:firstLine="0"/>
              <w:jc w:val="center"/>
            </w:pPr>
            <w:r>
              <w:rPr>
                <w:color w:val="000000"/>
              </w:rPr>
              <w:t xml:space="preserve">воспитательной работы </w:t>
            </w:r>
          </w:p>
        </w:tc>
      </w:tr>
      <w:tr w:rsidR="00605BAA">
        <w:trPr>
          <w:trHeight w:val="43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1" w:firstLine="0"/>
              <w:jc w:val="center"/>
            </w:pPr>
            <w:r>
              <w:rPr>
                <w:b/>
                <w:color w:val="000000"/>
              </w:rPr>
              <w:t xml:space="preserve">1.Работа с классным коллективом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 w:right="22"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b/>
                <w:color w:val="000000"/>
              </w:rPr>
              <w:t xml:space="preserve">Ответственные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70" w:firstLine="0"/>
              <w:jc w:val="left"/>
            </w:pPr>
            <w:r>
              <w:rPr>
                <w:color w:val="000000"/>
              </w:rPr>
              <w:t xml:space="preserve">День Знаний: классные часы,  беседы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jc w:val="center"/>
            </w:pPr>
            <w:r>
              <w:rPr>
                <w:color w:val="000000"/>
              </w:rPr>
              <w:t xml:space="preserve">1 сентября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pPr>
            <w:r>
              <w:rPr>
                <w:color w:val="000000"/>
              </w:rPr>
              <w:t xml:space="preserve">Зам. директора ВР, орга низаторы, психолог, кла ссные руководители, </w:t>
            </w:r>
            <w:r>
              <w:rPr>
                <w:color w:val="000000"/>
              </w:rPr>
              <w:t xml:space="preserve">ро дительский комитет </w:t>
            </w:r>
          </w:p>
        </w:tc>
      </w:tr>
    </w:tbl>
    <w:p w:rsidR="00605BAA" w:rsidRDefault="00605BAA">
      <w:pPr>
        <w:spacing w:after="0" w:line="259" w:lineRule="auto"/>
        <w:ind w:left="-1023" w:right="17" w:firstLine="0"/>
        <w:jc w:val="left"/>
      </w:pPr>
    </w:p>
    <w:tbl>
      <w:tblPr>
        <w:tblStyle w:val="TableGrid"/>
        <w:tblW w:w="10636" w:type="dxa"/>
        <w:tblInd w:w="110" w:type="dxa"/>
        <w:tblCellMar>
          <w:top w:w="47" w:type="dxa"/>
          <w:left w:w="0" w:type="dxa"/>
          <w:bottom w:w="0" w:type="dxa"/>
          <w:right w:w="0" w:type="dxa"/>
        </w:tblCellMar>
        <w:tblLook w:val="04A0" w:firstRow="1" w:lastRow="0" w:firstColumn="1" w:lastColumn="0" w:noHBand="0" w:noVBand="1"/>
      </w:tblPr>
      <w:tblGrid>
        <w:gridCol w:w="4677"/>
        <w:gridCol w:w="1095"/>
        <w:gridCol w:w="2180"/>
        <w:gridCol w:w="2684"/>
      </w:tblGrid>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right="1212" w:firstLine="0"/>
              <w:jc w:val="left"/>
            </w:pPr>
            <w:r>
              <w:rPr>
                <w:color w:val="000000"/>
              </w:rPr>
              <w:t xml:space="preserve">Выработка совместно со  школьниками законов класса. Способствовать сплочению  коллектива класса через  команд образование,  игры и  тренинги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right="103" w:firstLine="0"/>
            </w:pPr>
            <w:r>
              <w:rPr>
                <w:color w:val="000000"/>
              </w:rPr>
              <w:t xml:space="preserve">Организатор, классные руководители, родительский комитет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right="766" w:firstLine="0"/>
              <w:jc w:val="left"/>
            </w:pPr>
            <w:r>
              <w:rPr>
                <w:color w:val="000000"/>
              </w:rPr>
              <w:t xml:space="preserve"> </w:t>
            </w:r>
            <w:r>
              <w:rPr>
                <w:color w:val="000000"/>
              </w:rPr>
              <w:t xml:space="preserve">Классные коллективные  творческие дела  </w:t>
            </w:r>
            <w:r>
              <w:rPr>
                <w:color w:val="000000"/>
              </w:rPr>
              <w:tab/>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23" w:line="259" w:lineRule="auto"/>
              <w:ind w:left="216" w:firstLine="0"/>
              <w:jc w:val="left"/>
            </w:pPr>
            <w:r>
              <w:rPr>
                <w:color w:val="000000"/>
              </w:rPr>
              <w:t xml:space="preserve">Согласно планам </w:t>
            </w:r>
          </w:p>
          <w:p w:rsidR="00605BAA" w:rsidRDefault="00613776">
            <w:pPr>
              <w:spacing w:after="0" w:line="259" w:lineRule="auto"/>
              <w:ind w:left="0" w:firstLine="0"/>
              <w:jc w:val="center"/>
            </w:pPr>
            <w:r>
              <w:rPr>
                <w:color w:val="000000"/>
              </w:rPr>
              <w:t xml:space="preserve">ВР классных руководителей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8" w:line="259" w:lineRule="auto"/>
              <w:ind w:left="110" w:firstLine="0"/>
            </w:pPr>
            <w:r>
              <w:rPr>
                <w:color w:val="000000"/>
              </w:rPr>
              <w:t xml:space="preserve">Классные руководители </w:t>
            </w:r>
          </w:p>
          <w:p w:rsidR="00605BAA" w:rsidRDefault="00613776">
            <w:pPr>
              <w:tabs>
                <w:tab w:val="center" w:pos="140"/>
                <w:tab w:val="center" w:pos="1884"/>
              </w:tabs>
              <w:spacing w:after="24" w:line="259" w:lineRule="auto"/>
              <w:ind w:left="0" w:firstLine="0"/>
              <w:jc w:val="left"/>
            </w:pPr>
            <w:r>
              <w:rPr>
                <w:rFonts w:ascii="Calibri" w:eastAsia="Calibri" w:hAnsi="Calibri" w:cs="Calibri"/>
                <w:color w:val="000000"/>
                <w:sz w:val="22"/>
              </w:rPr>
              <w:tab/>
            </w:r>
            <w:r>
              <w:rPr>
                <w:color w:val="000000"/>
              </w:rPr>
              <w:t xml:space="preserve">, </w:t>
            </w:r>
            <w:r>
              <w:rPr>
                <w:color w:val="000000"/>
              </w:rPr>
              <w:tab/>
              <w:t xml:space="preserve">родительские </w:t>
            </w:r>
          </w:p>
          <w:p w:rsidR="00605BAA" w:rsidRDefault="00613776">
            <w:pPr>
              <w:spacing w:after="0" w:line="259" w:lineRule="auto"/>
              <w:ind w:left="110" w:firstLine="0"/>
              <w:jc w:val="left"/>
            </w:pPr>
            <w:r>
              <w:rPr>
                <w:color w:val="000000"/>
              </w:rPr>
              <w:t xml:space="preserve">комитеты </w:t>
            </w:r>
          </w:p>
        </w:tc>
      </w:tr>
      <w:tr w:rsidR="00605BAA">
        <w:trPr>
          <w:trHeight w:val="1493"/>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right="1386" w:firstLine="0"/>
            </w:pPr>
            <w:r>
              <w:rPr>
                <w:color w:val="000000"/>
              </w:rPr>
              <w:t xml:space="preserve">Инициирование и поддержка  участия класса в  общешкольных ключевых  делах, оказание необходимой  </w:t>
            </w:r>
            <w:r>
              <w:rPr>
                <w:color w:val="000000"/>
              </w:rPr>
              <w:t xml:space="preserve">помощи детям в их подготовке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41" w:line="241" w:lineRule="auto"/>
              <w:ind w:left="0" w:firstLine="0"/>
              <w:jc w:val="center"/>
            </w:pPr>
            <w:r>
              <w:rPr>
                <w:color w:val="000000"/>
              </w:rPr>
              <w:t>Согласно плану модуля «Ключевы</w:t>
            </w:r>
          </w:p>
          <w:p w:rsidR="00605BAA" w:rsidRDefault="00613776">
            <w:pPr>
              <w:spacing w:after="0" w:line="259" w:lineRule="auto"/>
              <w:ind w:left="0" w:firstLine="0"/>
              <w:jc w:val="center"/>
            </w:pPr>
            <w:r>
              <w:rPr>
                <w:color w:val="000000"/>
              </w:rPr>
              <w:t xml:space="preserve">е    общешкольные дела»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right="41" w:firstLine="0"/>
              <w:jc w:val="left"/>
            </w:pPr>
            <w:r>
              <w:rPr>
                <w:color w:val="000000"/>
              </w:rPr>
              <w:t xml:space="preserve">Классные руководители, родительский комитет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jc w:val="left"/>
            </w:pPr>
            <w:r>
              <w:rPr>
                <w:color w:val="000000"/>
              </w:rPr>
              <w:t xml:space="preserve">Экскурсии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36" w:line="238" w:lineRule="auto"/>
              <w:ind w:left="139" w:right="115" w:hanging="19"/>
            </w:pPr>
            <w:r>
              <w:rPr>
                <w:color w:val="000000"/>
              </w:rPr>
              <w:t>Согласно плану   м одуля «Экскурсии, экспедиции, поход</w:t>
            </w:r>
          </w:p>
          <w:p w:rsidR="00605BAA" w:rsidRDefault="00613776">
            <w:pPr>
              <w:spacing w:after="0" w:line="259" w:lineRule="auto"/>
              <w:ind w:left="5" w:firstLine="0"/>
              <w:jc w:val="center"/>
            </w:pPr>
            <w:r>
              <w:rPr>
                <w:color w:val="000000"/>
              </w:rPr>
              <w:t xml:space="preserve">ы»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pPr>
            <w:r>
              <w:rPr>
                <w:color w:val="000000"/>
              </w:rPr>
              <w:t>Классные руководители</w:t>
            </w:r>
          </w:p>
          <w:p w:rsidR="00605BAA" w:rsidRDefault="00613776">
            <w:pPr>
              <w:spacing w:after="25" w:line="259" w:lineRule="auto"/>
              <w:ind w:left="110" w:firstLine="0"/>
              <w:jc w:val="left"/>
            </w:pPr>
            <w:r>
              <w:rPr>
                <w:color w:val="000000"/>
              </w:rPr>
              <w:t xml:space="preserve">, </w:t>
            </w:r>
          </w:p>
          <w:p w:rsidR="00605BAA" w:rsidRDefault="00613776">
            <w:pPr>
              <w:spacing w:after="0" w:line="259" w:lineRule="auto"/>
              <w:ind w:left="110" w:firstLine="0"/>
              <w:jc w:val="left"/>
            </w:pPr>
            <w:r>
              <w:rPr>
                <w:color w:val="000000"/>
              </w:rPr>
              <w:t xml:space="preserve">родительский комитет </w:t>
            </w:r>
          </w:p>
        </w:tc>
      </w:tr>
      <w:tr w:rsidR="00605BAA">
        <w:trPr>
          <w:trHeight w:val="332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78" w:lineRule="auto"/>
              <w:ind w:left="110" w:right="1093" w:firstLine="0"/>
              <w:jc w:val="left"/>
            </w:pPr>
            <w:r>
              <w:rPr>
                <w:color w:val="000000"/>
              </w:rPr>
              <w:lastRenderedPageBreak/>
              <w:t xml:space="preserve">Изучение учащихся класса  (потребности, интересы,  склонности и другие  личностные характеристики  членов классного коллектива),  отношений, общения и  </w:t>
            </w:r>
          </w:p>
          <w:p w:rsidR="00605BAA" w:rsidRDefault="00613776">
            <w:pPr>
              <w:spacing w:after="0" w:line="276" w:lineRule="auto"/>
              <w:ind w:left="110" w:firstLine="0"/>
            </w:pPr>
            <w:r>
              <w:rPr>
                <w:color w:val="000000"/>
              </w:rPr>
              <w:t xml:space="preserve">деятельности в классном коллективе с пом ощью наблюдения,  </w:t>
            </w:r>
          </w:p>
          <w:p w:rsidR="00605BAA" w:rsidRDefault="00613776">
            <w:pPr>
              <w:spacing w:after="0" w:line="259" w:lineRule="auto"/>
              <w:ind w:left="110" w:right="107" w:firstLine="0"/>
            </w:pPr>
            <w:r>
              <w:rPr>
                <w:color w:val="000000"/>
              </w:rPr>
              <w:t xml:space="preserve">игр, методики для исследования мотивов у частия школьников в деятельности и для о пределения уровня социальной активности  обучающихся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84" w:firstLine="0"/>
              <w:jc w:val="center"/>
            </w:pPr>
            <w:r>
              <w:rPr>
                <w:color w:val="000000"/>
              </w:rPr>
              <w:t xml:space="preserve">В течение учебног  о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pPr>
            <w:r>
              <w:rPr>
                <w:color w:val="000000"/>
              </w:rPr>
              <w:t>Классные руководители</w:t>
            </w:r>
          </w:p>
          <w:p w:rsidR="00605BAA" w:rsidRDefault="00613776">
            <w:pPr>
              <w:spacing w:after="0" w:line="259" w:lineRule="auto"/>
              <w:ind w:left="-22" w:firstLine="0"/>
              <w:jc w:val="left"/>
            </w:pPr>
            <w:r>
              <w:rPr>
                <w:color w:val="000000"/>
              </w:rPr>
              <w:t xml:space="preserve"> </w:t>
            </w:r>
          </w:p>
          <w:p w:rsidR="00605BAA" w:rsidRDefault="00613776">
            <w:pPr>
              <w:spacing w:after="0" w:line="259" w:lineRule="auto"/>
              <w:ind w:left="110" w:firstLine="0"/>
              <w:jc w:val="left"/>
            </w:pPr>
            <w:r>
              <w:rPr>
                <w:color w:val="000000"/>
              </w:rPr>
              <w:t xml:space="preserve">, социальный педагог, п едагог­психолог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jc w:val="left"/>
            </w:pPr>
            <w:r>
              <w:rPr>
                <w:color w:val="000000"/>
              </w:rPr>
              <w:t xml:space="preserve">Адаптация первоклассников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jc w:val="left"/>
            </w:pPr>
            <w:r>
              <w:rPr>
                <w:color w:val="000000"/>
              </w:rPr>
              <w:t xml:space="preserve">Классные руководители Педагог­психолог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48" w:lineRule="auto"/>
              <w:ind w:left="110" w:right="104" w:firstLine="0"/>
            </w:pPr>
            <w:r>
              <w:rPr>
                <w:color w:val="000000"/>
              </w:rPr>
              <w:t xml:space="preserve">Формирование традиций в классном коллективе: «День именинника», праздничные концерты ко  Дню чеченской женщины, Дню Матери, Дню джигита, Дню  защитника Отечества, 8 Марта </w:t>
            </w:r>
          </w:p>
          <w:p w:rsidR="00605BAA" w:rsidRDefault="00613776">
            <w:pPr>
              <w:spacing w:after="0" w:line="259" w:lineRule="auto"/>
              <w:ind w:left="110" w:firstLine="0"/>
              <w:jc w:val="left"/>
            </w:pP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pPr>
            <w:r>
              <w:rPr>
                <w:color w:val="000000"/>
              </w:rPr>
              <w:t xml:space="preserve">Классные руководители </w:t>
            </w:r>
          </w:p>
          <w:p w:rsidR="00605BAA" w:rsidRDefault="00613776">
            <w:pPr>
              <w:spacing w:after="0" w:line="259" w:lineRule="auto"/>
              <w:ind w:left="110" w:firstLine="0"/>
              <w:jc w:val="left"/>
            </w:pPr>
            <w:r>
              <w:rPr>
                <w:color w:val="000000"/>
              </w:rPr>
              <w:t xml:space="preserve">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1" w:lineRule="auto"/>
              <w:ind w:left="110" w:right="106" w:firstLine="0"/>
            </w:pPr>
            <w:r>
              <w:rPr>
                <w:color w:val="000000"/>
              </w:rPr>
              <w:t xml:space="preserve">Коррекция поведения ребенка через  беседы с ним, его родителями или законными представителями, с другими учащимися класса </w:t>
            </w:r>
          </w:p>
          <w:p w:rsidR="00605BAA" w:rsidRDefault="00613776">
            <w:pPr>
              <w:spacing w:after="0" w:line="259" w:lineRule="auto"/>
              <w:ind w:left="110" w:firstLine="0"/>
              <w:jc w:val="left"/>
            </w:pP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34" w:firstLine="0"/>
              <w:jc w:val="left"/>
            </w:pPr>
            <w:r>
              <w:rPr>
                <w:color w:val="000000"/>
              </w:rPr>
              <w:t xml:space="preserve">По необходимости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pPr>
            <w:r>
              <w:rPr>
                <w:color w:val="000000"/>
              </w:rPr>
              <w:t xml:space="preserve">Классные руководители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 w:firstLine="0"/>
              <w:jc w:val="center"/>
            </w:pPr>
            <w:r>
              <w:rPr>
                <w:b/>
                <w:color w:val="000000"/>
              </w:rPr>
              <w:t>2.Индивидуальная работа с обучающимися</w:t>
            </w:r>
            <w:r>
              <w:rPr>
                <w:color w:val="000000"/>
              </w:rPr>
              <w:t xml:space="preserve">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pPr>
            <w:r>
              <w:rPr>
                <w:color w:val="000000"/>
              </w:rPr>
              <w:t xml:space="preserve">Адаптация вновь прибывших обучающихся  в класс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9" w:firstLine="0"/>
              <w:jc w:val="center"/>
            </w:pPr>
            <w:r>
              <w:rPr>
                <w:color w:val="000000"/>
              </w:rPr>
              <w:t xml:space="preserve">2­ 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По мере необходимости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110" w:firstLine="0"/>
            </w:pPr>
            <w:r>
              <w:rPr>
                <w:color w:val="000000"/>
              </w:rPr>
              <w:t xml:space="preserve">Классные руководители </w:t>
            </w:r>
          </w:p>
          <w:p w:rsidR="00605BAA" w:rsidRDefault="00613776">
            <w:pPr>
              <w:spacing w:after="0" w:line="259" w:lineRule="auto"/>
              <w:ind w:left="110" w:firstLine="0"/>
              <w:jc w:val="left"/>
            </w:pPr>
            <w:r>
              <w:rPr>
                <w:color w:val="000000"/>
              </w:rPr>
              <w:t xml:space="preserve">Педагог­психолог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pPr>
            <w:r>
              <w:rPr>
                <w:color w:val="000000"/>
              </w:rPr>
              <w:t>Индивидуальные беседы с обучающимися.</w:t>
            </w:r>
          </w:p>
          <w:p w:rsidR="00605BAA" w:rsidRDefault="00613776">
            <w:pPr>
              <w:spacing w:after="25" w:line="259" w:lineRule="auto"/>
              <w:ind w:left="110" w:firstLine="0"/>
              <w:jc w:val="left"/>
            </w:pPr>
            <w:r>
              <w:rPr>
                <w:color w:val="000000"/>
              </w:rPr>
              <w:t xml:space="preserve"> </w:t>
            </w:r>
            <w:r>
              <w:rPr>
                <w:color w:val="000000"/>
              </w:rPr>
              <w:tab/>
              <w:t xml:space="preserve"> </w:t>
            </w:r>
          </w:p>
          <w:p w:rsidR="00605BAA" w:rsidRDefault="00613776">
            <w:pPr>
              <w:spacing w:after="0" w:line="259" w:lineRule="auto"/>
              <w:ind w:left="110" w:firstLine="0"/>
              <w:jc w:val="left"/>
            </w:pPr>
            <w:r>
              <w:rPr>
                <w:color w:val="000000"/>
              </w:rPr>
              <w:t xml:space="preserve">Контроль   слабоуспевающих детей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 xml:space="preserve">По мере </w:t>
            </w:r>
            <w:r>
              <w:rPr>
                <w:color w:val="000000"/>
              </w:rPr>
              <w:t xml:space="preserve">необходимости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right="104" w:firstLine="0"/>
            </w:pPr>
            <w:r>
              <w:rPr>
                <w:color w:val="000000"/>
              </w:rPr>
              <w:t xml:space="preserve">Классные руководители , педагог­психолог, соци альный педагог </w:t>
            </w:r>
          </w:p>
        </w:tc>
      </w:tr>
      <w:tr w:rsidR="00605BAA">
        <w:trPr>
          <w:trHeight w:val="283"/>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jc w:val="left"/>
            </w:pPr>
            <w:r>
              <w:rPr>
                <w:color w:val="000000"/>
              </w:rPr>
              <w:t xml:space="preserve">Заполнение с учащимися «Портфолио»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4"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pPr>
            <w:r>
              <w:rPr>
                <w:color w:val="000000"/>
              </w:rPr>
              <w:t xml:space="preserve">Классные руководители </w:t>
            </w:r>
          </w:p>
        </w:tc>
      </w:tr>
    </w:tbl>
    <w:p w:rsidR="00605BAA" w:rsidRDefault="00605BAA">
      <w:pPr>
        <w:spacing w:after="0" w:line="259" w:lineRule="auto"/>
        <w:ind w:left="-1023" w:right="17" w:firstLine="0"/>
        <w:jc w:val="left"/>
      </w:pPr>
    </w:p>
    <w:tbl>
      <w:tblPr>
        <w:tblStyle w:val="TableGrid"/>
        <w:tblW w:w="10636" w:type="dxa"/>
        <w:tblInd w:w="110" w:type="dxa"/>
        <w:tblCellMar>
          <w:top w:w="54" w:type="dxa"/>
          <w:left w:w="110" w:type="dxa"/>
          <w:bottom w:w="0" w:type="dxa"/>
          <w:right w:w="41" w:type="dxa"/>
        </w:tblCellMar>
        <w:tblLook w:val="04A0" w:firstRow="1" w:lastRow="0" w:firstColumn="1" w:lastColumn="0" w:noHBand="0" w:noVBand="1"/>
      </w:tblPr>
      <w:tblGrid>
        <w:gridCol w:w="4677"/>
        <w:gridCol w:w="1095"/>
        <w:gridCol w:w="2180"/>
        <w:gridCol w:w="2684"/>
      </w:tblGrid>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tabs>
                <w:tab w:val="center" w:pos="607"/>
                <w:tab w:val="center" w:pos="2065"/>
                <w:tab w:val="center" w:pos="2977"/>
                <w:tab w:val="center" w:pos="3927"/>
              </w:tabs>
              <w:spacing w:after="31" w:line="259" w:lineRule="auto"/>
              <w:ind w:left="0" w:firstLine="0"/>
              <w:jc w:val="left"/>
            </w:pPr>
            <w:r>
              <w:rPr>
                <w:rFonts w:ascii="Calibri" w:eastAsia="Calibri" w:hAnsi="Calibri" w:cs="Calibri"/>
                <w:color w:val="000000"/>
                <w:sz w:val="22"/>
              </w:rPr>
              <w:tab/>
            </w:r>
            <w:r>
              <w:rPr>
                <w:color w:val="000000"/>
              </w:rPr>
              <w:t xml:space="preserve">Вовлечение </w:t>
            </w:r>
            <w:r>
              <w:rPr>
                <w:color w:val="000000"/>
              </w:rPr>
              <w:tab/>
              <w:t xml:space="preserve">учащихся </w:t>
            </w:r>
            <w:r>
              <w:rPr>
                <w:color w:val="000000"/>
              </w:rPr>
              <w:tab/>
              <w:t xml:space="preserve">в </w:t>
            </w:r>
            <w:r>
              <w:rPr>
                <w:color w:val="000000"/>
              </w:rPr>
              <w:tab/>
              <w:t xml:space="preserve">социально </w:t>
            </w:r>
          </w:p>
          <w:p w:rsidR="00605BAA" w:rsidRDefault="00613776">
            <w:pPr>
              <w:spacing w:after="0" w:line="259" w:lineRule="auto"/>
              <w:ind w:left="0" w:firstLine="0"/>
              <w:jc w:val="left"/>
            </w:pPr>
            <w:r>
              <w:rPr>
                <w:color w:val="000000"/>
              </w:rPr>
              <w:t xml:space="preserve">значимую деятельность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Классные руководители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72" w:firstLine="0"/>
              <w:jc w:val="center"/>
            </w:pPr>
            <w:r>
              <w:rPr>
                <w:b/>
                <w:color w:val="000000"/>
              </w:rPr>
              <w:t xml:space="preserve">3. Работа с учителями предметниками, преподающими в классе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pPr>
            <w:r>
              <w:rPr>
                <w:color w:val="000000"/>
              </w:rPr>
              <w:t xml:space="preserve">Проведение консультаций с учителями­пре дметниками, направленные на формирован ие единства мнений и требований педагого в по ключевым вопросам воспитания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 w:firstLine="0"/>
            </w:pPr>
            <w:r>
              <w:rPr>
                <w:color w:val="000000"/>
              </w:rPr>
              <w:t xml:space="preserve">Классные руководители , учителя предметники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Предупреждение и разрешение конфликтов между учителями и учащимися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pPr>
            <w:r>
              <w:rPr>
                <w:color w:val="000000"/>
              </w:rPr>
              <w:t xml:space="preserve">Классные руководители , учителя предметники, служба  медиации.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lastRenderedPageBreak/>
              <w:t>Проведение мини­</w:t>
            </w:r>
            <w:r>
              <w:rPr>
                <w:color w:val="000000"/>
              </w:rPr>
              <w:t xml:space="preserve">педсоветов с учителями предметниками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3" w:firstLine="0"/>
              <w:jc w:val="center"/>
            </w:pPr>
            <w:r>
              <w:rPr>
                <w:color w:val="000000"/>
              </w:rPr>
              <w:t xml:space="preserve">Один раз в четверт 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Классный руководитель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Вовлечение учителей ­ предметник во внут риклассные дела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Классный руководитель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Привлечение учителей ­ </w:t>
            </w:r>
            <w:r>
              <w:rPr>
                <w:color w:val="000000"/>
              </w:rPr>
              <w:t xml:space="preserve">предметников к уч астию в родительских собраниях класса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Классный руководитель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74" w:firstLine="0"/>
              <w:jc w:val="center"/>
            </w:pPr>
            <w:r>
              <w:rPr>
                <w:b/>
                <w:color w:val="000000"/>
              </w:rPr>
              <w:t xml:space="preserve">4. Работа с родителями учащихся или их законными представителями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Информирование родителей о школьных успехах и проблемах их детей.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Классные руководители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pPr>
            <w:r>
              <w:rPr>
                <w:color w:val="000000"/>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 w:firstLine="0"/>
            </w:pPr>
            <w:r>
              <w:rPr>
                <w:color w:val="000000"/>
              </w:rPr>
              <w:t xml:space="preserve">Классные руководители , социальный педагог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7" w:firstLine="0"/>
            </w:pPr>
            <w:r>
              <w:rPr>
                <w:color w:val="000000"/>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3" w:firstLine="0"/>
            </w:pPr>
            <w:r>
              <w:rPr>
                <w:color w:val="000000"/>
              </w:rPr>
              <w:t xml:space="preserve">Классные руководители , педагог ДНВ, социаль ный педагог </w:t>
            </w:r>
          </w:p>
        </w:tc>
      </w:tr>
      <w:tr w:rsidR="00605BAA">
        <w:trPr>
          <w:trHeight w:val="139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2" w:firstLine="0"/>
            </w:pPr>
            <w:r>
              <w:rPr>
                <w:color w:val="000000"/>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Классные руководители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76" w:lineRule="auto"/>
              <w:ind w:left="0" w:firstLine="0"/>
            </w:pPr>
            <w:r>
              <w:rPr>
                <w:color w:val="000000"/>
              </w:rPr>
              <w:t xml:space="preserve">Привлечение членов семей школьников к организации и проведению дел класса </w:t>
            </w:r>
          </w:p>
          <w:p w:rsidR="00605BAA" w:rsidRDefault="00613776">
            <w:pPr>
              <w:spacing w:after="0" w:line="259" w:lineRule="auto"/>
              <w:ind w:left="0" w:firstLine="0"/>
              <w:jc w:val="left"/>
            </w:pP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Классные руководители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6" w:firstLine="0"/>
            </w:pPr>
            <w:r>
              <w:rPr>
                <w:color w:val="000000"/>
              </w:rPr>
              <w:t xml:space="preserve">Организация  и проведение   праздников, конкурсов, соревнований, направленных на сплочение семьи и школы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pPr>
            <w:r>
              <w:rPr>
                <w:color w:val="000000"/>
              </w:rPr>
              <w:t xml:space="preserve">Классные руководители , педагог ДНВ, социаль ный педагог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Родительский всеобуч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pPr>
            <w:r>
              <w:rPr>
                <w:color w:val="000000"/>
              </w:rPr>
              <w:t xml:space="preserve">Классные руководители , педагог ДНВ, социаль ный педагог </w:t>
            </w:r>
          </w:p>
        </w:tc>
      </w:tr>
      <w:tr w:rsidR="00605BAA">
        <w:trPr>
          <w:trHeight w:val="1666"/>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8" w:line="259" w:lineRule="auto"/>
              <w:ind w:left="0" w:right="68" w:firstLine="0"/>
              <w:jc w:val="center"/>
            </w:pPr>
            <w:r>
              <w:rPr>
                <w:b/>
                <w:color w:val="000000"/>
              </w:rPr>
              <w:t xml:space="preserve">МОДУЛЬ 3. </w:t>
            </w:r>
          </w:p>
          <w:p w:rsidR="00605BAA" w:rsidRDefault="00613776">
            <w:pPr>
              <w:spacing w:after="24" w:line="259" w:lineRule="auto"/>
              <w:ind w:left="0" w:right="60" w:firstLine="0"/>
              <w:jc w:val="center"/>
            </w:pPr>
            <w:r>
              <w:rPr>
                <w:b/>
                <w:color w:val="000000"/>
              </w:rPr>
              <w:t xml:space="preserve">ШКОЛЬНЫЙ УРОК </w:t>
            </w:r>
          </w:p>
          <w:p w:rsidR="00605BAA" w:rsidRDefault="00613776">
            <w:pPr>
              <w:spacing w:after="0" w:line="259" w:lineRule="auto"/>
              <w:ind w:left="0" w:right="69" w:firstLine="0"/>
              <w:jc w:val="center"/>
            </w:pPr>
            <w:r>
              <w:rPr>
                <w:b/>
                <w:color w:val="000000"/>
                <w:u w:val="single" w:color="000000"/>
              </w:rPr>
              <w:t>(согласно индивидуальным планам работы учителей-предметников)</w:t>
            </w:r>
            <w:r>
              <w:rPr>
                <w:b/>
                <w:color w:val="000000"/>
              </w:rPr>
              <w:t xml:space="preserve"> </w:t>
            </w:r>
          </w:p>
          <w:p w:rsidR="00605BAA" w:rsidRDefault="00613776">
            <w:pPr>
              <w:spacing w:after="0" w:line="259" w:lineRule="auto"/>
              <w:ind w:left="5" w:right="30" w:firstLine="0"/>
              <w:jc w:val="center"/>
            </w:pPr>
            <w:r>
              <w:rPr>
                <w:color w:val="000000"/>
              </w:rPr>
              <w:t xml:space="preserve">Учителя­предметники в поурочных планах­конспектах указывают образовательные технологии, мето ды, приемы и средства, с помощью которых реализуются воспитательные задачи конкретного урока и воспитательный потенциал предмета в целом.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 w:right="27"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b/>
                <w:color w:val="000000"/>
              </w:rPr>
              <w:t xml:space="preserve">Ответственные </w:t>
            </w:r>
          </w:p>
        </w:tc>
      </w:tr>
    </w:tbl>
    <w:p w:rsidR="00605BAA" w:rsidRDefault="00605BAA">
      <w:pPr>
        <w:spacing w:after="0" w:line="259" w:lineRule="auto"/>
        <w:ind w:left="-1023" w:right="17" w:firstLine="0"/>
        <w:jc w:val="left"/>
      </w:pPr>
    </w:p>
    <w:tbl>
      <w:tblPr>
        <w:tblStyle w:val="TableGrid"/>
        <w:tblW w:w="10636" w:type="dxa"/>
        <w:tblInd w:w="110" w:type="dxa"/>
        <w:tblCellMar>
          <w:top w:w="7" w:type="dxa"/>
          <w:left w:w="110" w:type="dxa"/>
          <w:bottom w:w="0" w:type="dxa"/>
          <w:right w:w="41" w:type="dxa"/>
        </w:tblCellMar>
        <w:tblLook w:val="04A0" w:firstRow="1" w:lastRow="0" w:firstColumn="1" w:lastColumn="0" w:noHBand="0" w:noVBand="1"/>
      </w:tblPr>
      <w:tblGrid>
        <w:gridCol w:w="4677"/>
        <w:gridCol w:w="1095"/>
        <w:gridCol w:w="2180"/>
        <w:gridCol w:w="2684"/>
      </w:tblGrid>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Правила учебных кабинетов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72"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 w:line="259" w:lineRule="auto"/>
              <w:ind w:left="0" w:firstLine="0"/>
            </w:pPr>
            <w:r>
              <w:rPr>
                <w:color w:val="000000"/>
              </w:rPr>
              <w:t>Классные руководители</w:t>
            </w:r>
          </w:p>
          <w:p w:rsidR="00605BAA" w:rsidRDefault="00613776">
            <w:pPr>
              <w:spacing w:after="20" w:line="259" w:lineRule="auto"/>
              <w:ind w:left="0" w:firstLine="0"/>
              <w:jc w:val="left"/>
            </w:pPr>
            <w:r>
              <w:rPr>
                <w:color w:val="000000"/>
              </w:rPr>
              <w:t xml:space="preserve">, </w:t>
            </w:r>
          </w:p>
          <w:p w:rsidR="00605BAA" w:rsidRDefault="00613776">
            <w:pPr>
              <w:spacing w:after="0" w:line="259" w:lineRule="auto"/>
              <w:ind w:left="0" w:firstLine="0"/>
              <w:jc w:val="left"/>
            </w:pPr>
            <w:r>
              <w:rPr>
                <w:color w:val="000000"/>
              </w:rPr>
              <w:t xml:space="preserve">Учителя­предметники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4" w:firstLine="0"/>
            </w:pPr>
            <w:r>
              <w:rPr>
                <w:color w:val="000000"/>
              </w:rPr>
              <w:lastRenderedPageBreak/>
              <w:t xml:space="preserve">Визуальные образы (предметно­ </w:t>
            </w:r>
            <w:r>
              <w:rPr>
                <w:color w:val="000000"/>
              </w:rPr>
              <w:t xml:space="preserve">эстетическая среда, наглядная агитация шк ольных стендов предметной направленност 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Классные руководители, Учителя-предметники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Уроки­экскурсии, уроки в театре, уроки в музее, уроки в библиотеке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4" w:line="275" w:lineRule="auto"/>
              <w:ind w:left="0" w:firstLine="0"/>
              <w:jc w:val="left"/>
            </w:pPr>
            <w:r>
              <w:rPr>
                <w:color w:val="000000"/>
              </w:rPr>
              <w:t xml:space="preserve">Классные руководители, </w:t>
            </w:r>
          </w:p>
          <w:p w:rsidR="00605BAA" w:rsidRDefault="00613776">
            <w:pPr>
              <w:spacing w:after="0" w:line="259" w:lineRule="auto"/>
              <w:ind w:left="0" w:firstLine="0"/>
              <w:jc w:val="left"/>
            </w:pPr>
            <w:r>
              <w:rPr>
                <w:color w:val="000000"/>
              </w:rPr>
              <w:t xml:space="preserve">Учителя-предметники </w:t>
            </w:r>
          </w:p>
          <w:p w:rsidR="00605BAA" w:rsidRDefault="00613776">
            <w:pPr>
              <w:spacing w:after="0" w:line="259" w:lineRule="auto"/>
              <w:ind w:left="0" w:firstLine="0"/>
              <w:jc w:val="left"/>
            </w:pPr>
            <w:r>
              <w:rPr>
                <w:color w:val="000000"/>
              </w:rPr>
              <w:t xml:space="preserve"> </w:t>
            </w:r>
          </w:p>
        </w:tc>
      </w:tr>
      <w:tr w:rsidR="00605BAA">
        <w:trPr>
          <w:trHeight w:val="2770"/>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Проведение: </w:t>
            </w:r>
          </w:p>
          <w:p w:rsidR="00605BAA" w:rsidRDefault="00613776">
            <w:pPr>
              <w:spacing w:after="0" w:line="259" w:lineRule="auto"/>
              <w:ind w:left="0" w:right="64" w:firstLine="0"/>
            </w:pPr>
            <w:r>
              <w:rPr>
                <w:color w:val="000000"/>
              </w:rPr>
              <w:t xml:space="preserve">­ </w:t>
            </w:r>
            <w:r>
              <w:rPr>
                <w:i/>
                <w:color w:val="000000"/>
              </w:rPr>
              <w:t>обучающих мероприятий</w:t>
            </w:r>
            <w:r>
              <w:rPr>
                <w:color w:val="000000"/>
              </w:rPr>
              <w:t xml:space="preserve">: олимпиады, занимательные уроки и пятиминутки, урок ­ деловая игра, урок – путешествие, урок мастер­класс, урок­исследование и др.   </w:t>
            </w:r>
            <w:r>
              <w:rPr>
                <w:i/>
                <w:color w:val="000000"/>
              </w:rPr>
              <w:t>-учебно-развлекательных мероприятий:</w:t>
            </w:r>
            <w:r>
              <w:rPr>
                <w:color w:val="000000"/>
              </w:rPr>
              <w:t xml:space="preserve"> </w:t>
            </w:r>
            <w:r>
              <w:rPr>
                <w:color w:val="000000"/>
              </w:rPr>
              <w:t xml:space="preserve">конкурс игра «Предметный кроссворд», турнир «Своя игра», викторины, литературная композиция, конкурс газет и рисунков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Классные руководители, Учителя-предметники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Интерактивные </w:t>
            </w:r>
            <w:r>
              <w:rPr>
                <w:color w:val="000000"/>
              </w:rPr>
              <w:tab/>
              <w:t xml:space="preserve">формы </w:t>
            </w:r>
            <w:r>
              <w:rPr>
                <w:color w:val="000000"/>
              </w:rPr>
              <w:tab/>
              <w:t xml:space="preserve">учебной деятельности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4" w:firstLine="0"/>
              <w:jc w:val="left"/>
            </w:pPr>
            <w:r>
              <w:rPr>
                <w:color w:val="000000"/>
              </w:rPr>
              <w:t xml:space="preserve">Классные руководители, Учителя­предметники </w:t>
            </w:r>
          </w:p>
        </w:tc>
      </w:tr>
      <w:tr w:rsidR="00605BAA">
        <w:trPr>
          <w:trHeight w:val="835"/>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Организация предметных образовательных событий   и   декад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Классные руководители</w:t>
            </w:r>
          </w:p>
          <w:p w:rsidR="00605BAA" w:rsidRDefault="00613776">
            <w:pPr>
              <w:spacing w:after="24" w:line="259" w:lineRule="auto"/>
              <w:ind w:left="0" w:firstLine="0"/>
              <w:jc w:val="left"/>
            </w:pPr>
            <w:r>
              <w:rPr>
                <w:color w:val="000000"/>
              </w:rPr>
              <w:t xml:space="preserve">, </w:t>
            </w:r>
          </w:p>
          <w:p w:rsidR="00605BAA" w:rsidRDefault="00613776">
            <w:pPr>
              <w:spacing w:after="0" w:line="259" w:lineRule="auto"/>
              <w:ind w:left="0" w:firstLine="0"/>
              <w:jc w:val="left"/>
            </w:pPr>
            <w:r>
              <w:rPr>
                <w:color w:val="000000"/>
              </w:rPr>
              <w:t xml:space="preserve">Учителя предметники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9" w:line="259" w:lineRule="auto"/>
              <w:ind w:left="0" w:right="68" w:firstLine="0"/>
              <w:jc w:val="center"/>
            </w:pPr>
            <w:r>
              <w:rPr>
                <w:b/>
                <w:color w:val="000000"/>
              </w:rPr>
              <w:t xml:space="preserve">МОДУЛЬ 4. </w:t>
            </w:r>
          </w:p>
          <w:p w:rsidR="00605BAA" w:rsidRDefault="00613776">
            <w:pPr>
              <w:spacing w:after="0" w:line="259" w:lineRule="auto"/>
              <w:ind w:left="0" w:right="70" w:firstLine="0"/>
              <w:jc w:val="center"/>
            </w:pPr>
            <w:r>
              <w:rPr>
                <w:b/>
                <w:color w:val="000000"/>
              </w:rPr>
              <w:t xml:space="preserve">КУРСЫ ВНЕУРОЧНОЙ ДЕЯТЕЛЬНОСТИ </w:t>
            </w:r>
          </w:p>
        </w:tc>
      </w:tr>
      <w:tr w:rsidR="00605BAA">
        <w:trPr>
          <w:trHeight w:val="821"/>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8" w:firstLine="0"/>
              <w:jc w:val="center"/>
            </w:pPr>
            <w:r>
              <w:rPr>
                <w:b/>
                <w:color w:val="000000"/>
              </w:rPr>
              <w:t xml:space="preserve">Наименование курса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b/>
                <w:color w:val="000000"/>
              </w:rPr>
              <w:t xml:space="preserve">Количество часов в неделю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70" w:firstLine="0"/>
              <w:jc w:val="center"/>
            </w:pPr>
            <w:r>
              <w:rPr>
                <w:b/>
                <w:color w:val="000000"/>
              </w:rPr>
              <w:t xml:space="preserve">Ответственные </w:t>
            </w:r>
          </w:p>
        </w:tc>
      </w:tr>
      <w:tr w:rsidR="00605BAA">
        <w:trPr>
          <w:trHeight w:val="283"/>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«Читаем,считаем, наблюдаем»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Классные руководители </w:t>
            </w:r>
          </w:p>
        </w:tc>
      </w:tr>
      <w:tr w:rsidR="00605BAA">
        <w:trPr>
          <w:trHeight w:val="2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«Этика: азбука добра»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Классные руководители </w:t>
            </w:r>
          </w:p>
        </w:tc>
      </w:tr>
      <w:tr w:rsidR="00605BAA">
        <w:trPr>
          <w:trHeight w:val="2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«Юный эколог»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0,5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Классные руководители </w:t>
            </w:r>
          </w:p>
        </w:tc>
      </w:tr>
      <w:tr w:rsidR="00605BAA">
        <w:trPr>
          <w:trHeight w:val="283"/>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«Волшебное палитра»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Классные руководители </w:t>
            </w:r>
          </w:p>
        </w:tc>
      </w:tr>
      <w:tr w:rsidR="00605BAA">
        <w:trPr>
          <w:trHeight w:val="2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«Разговор о здоровье»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5" w:firstLine="0"/>
              <w:jc w:val="center"/>
            </w:pPr>
            <w:r>
              <w:rPr>
                <w:color w:val="000000"/>
              </w:rPr>
              <w:t xml:space="preserve">1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Классные руководители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0" w:right="68" w:firstLine="0"/>
              <w:jc w:val="center"/>
            </w:pPr>
            <w:r>
              <w:rPr>
                <w:b/>
                <w:color w:val="000000"/>
              </w:rPr>
              <w:t xml:space="preserve">МОДУЛЬ 5.  </w:t>
            </w:r>
          </w:p>
          <w:p w:rsidR="00605BAA" w:rsidRDefault="00613776">
            <w:pPr>
              <w:spacing w:after="0" w:line="259" w:lineRule="auto"/>
              <w:ind w:left="0" w:right="68" w:firstLine="0"/>
              <w:jc w:val="center"/>
            </w:pPr>
            <w:r>
              <w:rPr>
                <w:b/>
                <w:color w:val="000000"/>
              </w:rPr>
              <w:t xml:space="preserve">РАБОТА С РОДИТЕЛЯМИ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4" w:firstLine="0"/>
              <w:jc w:val="center"/>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 w:right="27"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1" w:firstLine="0"/>
              <w:jc w:val="center"/>
            </w:pPr>
            <w:r>
              <w:rPr>
                <w:b/>
                <w:color w:val="000000"/>
              </w:rPr>
              <w:t xml:space="preserve">Ответственные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7" w:firstLine="0"/>
              <w:jc w:val="center"/>
            </w:pPr>
            <w:r>
              <w:rPr>
                <w:b/>
                <w:color w:val="000000"/>
              </w:rPr>
              <w:t xml:space="preserve">На групповом уровне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8" w:firstLine="0"/>
              <w:jc w:val="left"/>
            </w:pPr>
            <w:r>
              <w:rPr>
                <w:color w:val="000000"/>
              </w:rPr>
              <w:t xml:space="preserve">Организация бесплатного горячего питани я для 1­4 классов, детей­сирот и детей, сот рудников погибших при исполнении служе бного долга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72"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20" w:line="259" w:lineRule="auto"/>
              <w:ind w:left="0" w:firstLine="0"/>
              <w:jc w:val="left"/>
            </w:pPr>
            <w:r>
              <w:rPr>
                <w:color w:val="000000"/>
              </w:rPr>
              <w:t xml:space="preserve">Социальный педагог, </w:t>
            </w:r>
          </w:p>
          <w:p w:rsidR="00605BAA" w:rsidRDefault="00613776">
            <w:pPr>
              <w:spacing w:after="0" w:line="259" w:lineRule="auto"/>
              <w:ind w:left="0" w:firstLine="0"/>
              <w:jc w:val="left"/>
            </w:pPr>
            <w:r>
              <w:rPr>
                <w:color w:val="000000"/>
              </w:rPr>
              <w:t xml:space="preserve">Родительский комитет </w:t>
            </w:r>
          </w:p>
          <w:p w:rsidR="00605BAA" w:rsidRDefault="00613776">
            <w:pPr>
              <w:spacing w:after="0" w:line="259" w:lineRule="auto"/>
              <w:ind w:left="0" w:firstLine="0"/>
              <w:jc w:val="left"/>
            </w:pPr>
            <w:r>
              <w:rPr>
                <w:color w:val="000000"/>
              </w:rPr>
              <w:t xml:space="preserve">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82" w:firstLine="0"/>
            </w:pPr>
            <w:r>
              <w:rPr>
                <w:color w:val="000000"/>
              </w:rPr>
              <w:t>Родительский  всеобуч  по вопросам профи лактики правонарушений и безнадзорност и, обеспечение безопасности жизнедеятель</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3" w:firstLine="0"/>
              <w:jc w:val="center"/>
            </w:pPr>
            <w:r>
              <w:rPr>
                <w:color w:val="000000"/>
              </w:rPr>
              <w:t xml:space="preserve">Сентябрь, март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председатель родительского комитета </w:t>
            </w:r>
          </w:p>
        </w:tc>
      </w:tr>
    </w:tbl>
    <w:p w:rsidR="00605BAA" w:rsidRDefault="00605BAA">
      <w:pPr>
        <w:spacing w:after="0" w:line="259" w:lineRule="auto"/>
        <w:ind w:left="-1023" w:right="17" w:firstLine="0"/>
      </w:pPr>
    </w:p>
    <w:tbl>
      <w:tblPr>
        <w:tblStyle w:val="TableGrid"/>
        <w:tblW w:w="10636" w:type="dxa"/>
        <w:tblInd w:w="110" w:type="dxa"/>
        <w:tblCellMar>
          <w:top w:w="53" w:type="dxa"/>
          <w:left w:w="0" w:type="dxa"/>
          <w:bottom w:w="0" w:type="dxa"/>
          <w:right w:w="0" w:type="dxa"/>
        </w:tblCellMar>
        <w:tblLook w:val="04A0" w:firstRow="1" w:lastRow="0" w:firstColumn="1" w:lastColumn="0" w:noHBand="0" w:noVBand="1"/>
      </w:tblPr>
      <w:tblGrid>
        <w:gridCol w:w="4671"/>
        <w:gridCol w:w="1095"/>
        <w:gridCol w:w="2187"/>
        <w:gridCol w:w="2683"/>
      </w:tblGrid>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right="11" w:firstLine="0"/>
              <w:jc w:val="left"/>
            </w:pPr>
            <w:r>
              <w:rPr>
                <w:color w:val="000000"/>
              </w:rPr>
              <w:t xml:space="preserve">ности детей в школе и дома с приглашение м инспектора ГИБДД, ПДН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180"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684"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154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right="116" w:firstLine="0"/>
            </w:pPr>
            <w:r>
              <w:rPr>
                <w:color w:val="000000"/>
              </w:rPr>
              <w:t xml:space="preserve">Участие родителей в подготовке и проведе нии общешкольных и классных творческих мероприятий, акций, экскурсий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73" w:right="156" w:hanging="24"/>
            </w:pPr>
            <w:r>
              <w:rPr>
                <w:color w:val="000000"/>
              </w:rPr>
              <w:t xml:space="preserve">В течение года, по индивидуальному воспитательному плану классных руководителей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jc w:val="left"/>
            </w:pPr>
            <w:r>
              <w:rPr>
                <w:color w:val="000000"/>
              </w:rPr>
              <w:t xml:space="preserve">Родительский комитет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jc w:val="left"/>
            </w:pPr>
            <w:r>
              <w:rPr>
                <w:color w:val="000000"/>
              </w:rPr>
              <w:t>Изготовление и распространение социальной рекламы для родителей  по пропаганде здорового образа жизни, профилактике суицида, буклетов по соблюдение ПДД.</w:t>
            </w: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 xml:space="preserve">Сентябрь, декабрь, март, май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8" w:lineRule="auto"/>
              <w:ind w:left="110" w:firstLine="0"/>
              <w:jc w:val="left"/>
            </w:pPr>
            <w:r>
              <w:rPr>
                <w:color w:val="000000"/>
              </w:rPr>
              <w:t xml:space="preserve">Педагог­организатор, социальный педагог, пресс­центр   </w:t>
            </w:r>
          </w:p>
          <w:p w:rsidR="00605BAA" w:rsidRDefault="00613776">
            <w:pPr>
              <w:spacing w:after="0" w:line="259" w:lineRule="auto"/>
              <w:ind w:left="110" w:firstLine="0"/>
              <w:jc w:val="left"/>
            </w:pPr>
            <w:r>
              <w:rPr>
                <w:color w:val="000000"/>
              </w:rPr>
              <w:t xml:space="preserve">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7" w:firstLine="0"/>
              <w:jc w:val="center"/>
            </w:pPr>
            <w:r>
              <w:rPr>
                <w:b/>
                <w:color w:val="000000"/>
              </w:rPr>
              <w:t xml:space="preserve">На индивидуальном уровне  </w:t>
            </w:r>
          </w:p>
        </w:tc>
      </w:tr>
      <w:tr w:rsidR="00605BAA">
        <w:trPr>
          <w:trHeight w:val="835"/>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right="131" w:firstLine="0"/>
            </w:pPr>
            <w:r>
              <w:rPr>
                <w:color w:val="000000"/>
              </w:rPr>
              <w:t xml:space="preserve">Беседы и консультации по проблемам обуч ения и решения острых конфликтных ситу аций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19" w:line="259" w:lineRule="auto"/>
              <w:ind w:left="0" w:right="668" w:firstLine="0"/>
              <w:jc w:val="right"/>
            </w:pPr>
            <w:r>
              <w:rPr>
                <w:color w:val="000000"/>
              </w:rPr>
              <w:t xml:space="preserve">По мере           </w:t>
            </w:r>
          </w:p>
          <w:p w:rsidR="00605BAA" w:rsidRDefault="00613776">
            <w:pPr>
              <w:spacing w:after="0" w:line="259" w:lineRule="auto"/>
              <w:ind w:left="6" w:firstLine="0"/>
              <w:jc w:val="center"/>
            </w:pPr>
            <w:r>
              <w:rPr>
                <w:color w:val="000000"/>
              </w:rPr>
              <w:t xml:space="preserve">необходимости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hanging="118"/>
              <w:jc w:val="left"/>
            </w:pPr>
            <w:r>
              <w:rPr>
                <w:color w:val="000000"/>
              </w:rPr>
              <w:t xml:space="preserve"> Социальный педагог, Классные руководители </w:t>
            </w:r>
          </w:p>
        </w:tc>
      </w:tr>
      <w:tr w:rsidR="00605BAA">
        <w:trPr>
          <w:trHeight w:val="59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pPr>
            <w:r>
              <w:rPr>
                <w:color w:val="000000"/>
              </w:rPr>
              <w:t xml:space="preserve">Посещение семей, оказавшихся в трудной жизненной ситуации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19" w:line="259" w:lineRule="auto"/>
              <w:ind w:left="0" w:right="668" w:firstLine="0"/>
              <w:jc w:val="right"/>
            </w:pPr>
            <w:r>
              <w:rPr>
                <w:color w:val="000000"/>
              </w:rPr>
              <w:t xml:space="preserve">По мере           </w:t>
            </w:r>
          </w:p>
          <w:p w:rsidR="00605BAA" w:rsidRDefault="00613776">
            <w:pPr>
              <w:spacing w:after="0" w:line="259" w:lineRule="auto"/>
              <w:ind w:left="6" w:firstLine="0"/>
              <w:jc w:val="center"/>
            </w:pPr>
            <w:r>
              <w:rPr>
                <w:color w:val="000000"/>
              </w:rPr>
              <w:t xml:space="preserve">необходимости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hanging="118"/>
              <w:jc w:val="left"/>
            </w:pPr>
            <w:r>
              <w:rPr>
                <w:color w:val="000000"/>
              </w:rPr>
              <w:t xml:space="preserve"> Социальный педагог. пе дагог­психолог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jc w:val="left"/>
            </w:pPr>
            <w:r>
              <w:rPr>
                <w:color w:val="000000"/>
              </w:rPr>
              <w:t>Индивидуальное  консультирование c цель</w:t>
            </w:r>
          </w:p>
          <w:p w:rsidR="00605BAA" w:rsidRDefault="00613776">
            <w:pPr>
              <w:spacing w:after="6" w:line="259" w:lineRule="auto"/>
              <w:ind w:left="110" w:firstLine="0"/>
              <w:jc w:val="left"/>
            </w:pPr>
            <w:r>
              <w:rPr>
                <w:color w:val="000000"/>
              </w:rPr>
              <w:t>ю координации воспитательных усилий пе</w:t>
            </w:r>
          </w:p>
          <w:p w:rsidR="00605BAA" w:rsidRDefault="00613776">
            <w:pPr>
              <w:spacing w:after="0" w:line="259" w:lineRule="auto"/>
              <w:ind w:left="110" w:firstLine="0"/>
              <w:jc w:val="left"/>
            </w:pPr>
            <w:r>
              <w:rPr>
                <w:color w:val="000000"/>
              </w:rPr>
              <w:t xml:space="preserve">дагогов и                           родителей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24" w:line="259" w:lineRule="auto"/>
              <w:ind w:left="0" w:right="668" w:firstLine="0"/>
              <w:jc w:val="right"/>
            </w:pPr>
            <w:r>
              <w:rPr>
                <w:color w:val="000000"/>
              </w:rPr>
              <w:t xml:space="preserve">По мере           </w:t>
            </w:r>
          </w:p>
          <w:p w:rsidR="00605BAA" w:rsidRDefault="00613776">
            <w:pPr>
              <w:spacing w:after="0" w:line="259" w:lineRule="auto"/>
              <w:ind w:left="6" w:firstLine="0"/>
              <w:jc w:val="center"/>
            </w:pPr>
            <w:r>
              <w:rPr>
                <w:color w:val="000000"/>
              </w:rPr>
              <w:t xml:space="preserve">необходимости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line="236" w:lineRule="auto"/>
              <w:ind w:left="-8" w:firstLine="118"/>
              <w:jc w:val="left"/>
            </w:pPr>
            <w:r>
              <w:rPr>
                <w:color w:val="000000"/>
              </w:rPr>
              <w:t>Зам. директора по ВР, к  лассные руководители с</w:t>
            </w:r>
          </w:p>
          <w:p w:rsidR="00605BAA" w:rsidRDefault="00613776">
            <w:pPr>
              <w:spacing w:after="0" w:line="259" w:lineRule="auto"/>
              <w:ind w:left="110" w:firstLine="0"/>
              <w:jc w:val="left"/>
            </w:pPr>
            <w:r>
              <w:rPr>
                <w:color w:val="000000"/>
              </w:rPr>
              <w:t xml:space="preserve">оциальный педагог, пед агог­психолог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pPr>
            <w:r>
              <w:rPr>
                <w:color w:val="000000"/>
              </w:rPr>
              <w:t xml:space="preserve">«Родительские дни» (посещение   уроков и внеурочных занятий)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right="129" w:firstLine="0"/>
            </w:pPr>
            <w:r>
              <w:rPr>
                <w:color w:val="000000"/>
              </w:rPr>
              <w:t xml:space="preserve">Заместитель директора по УВР, заместитель ди ректора по ВР,  классны е руководители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8" w:line="259" w:lineRule="auto"/>
              <w:ind w:left="1" w:firstLine="0"/>
              <w:jc w:val="center"/>
            </w:pPr>
            <w:r>
              <w:rPr>
                <w:b/>
                <w:color w:val="000000"/>
              </w:rPr>
              <w:t xml:space="preserve">МОДУЛЬ 6. </w:t>
            </w:r>
          </w:p>
          <w:p w:rsidR="00605BAA" w:rsidRDefault="00613776">
            <w:pPr>
              <w:spacing w:after="0" w:line="259" w:lineRule="auto"/>
              <w:ind w:left="5" w:firstLine="0"/>
              <w:jc w:val="center"/>
            </w:pPr>
            <w:r>
              <w:rPr>
                <w:b/>
                <w:color w:val="000000"/>
              </w:rPr>
              <w:t xml:space="preserve">САМОУПРАВЛЕНИЕ </w:t>
            </w:r>
          </w:p>
        </w:tc>
      </w:tr>
      <w:tr w:rsidR="00605BAA">
        <w:trPr>
          <w:trHeight w:val="98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center"/>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3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8" w:right="68" w:hanging="8"/>
              <w:jc w:val="center"/>
            </w:pPr>
            <w:r>
              <w:rPr>
                <w:b/>
                <w:color w:val="000000"/>
              </w:rPr>
              <w:t xml:space="preserve">Ориентировочное время </w:t>
            </w:r>
            <w:r>
              <w:rPr>
                <w:b/>
                <w:color w:val="000000"/>
              </w:rPr>
              <w:t xml:space="preserve">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9" w:firstLine="0"/>
              <w:jc w:val="center"/>
            </w:pPr>
            <w:r>
              <w:rPr>
                <w:b/>
                <w:color w:val="000000"/>
              </w:rPr>
              <w:t xml:space="preserve">Ответственные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jc w:val="left"/>
            </w:pPr>
            <w:r>
              <w:rPr>
                <w:color w:val="000000"/>
              </w:rPr>
              <w:t xml:space="preserve">Формирование актива классов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74" w:right="77" w:firstLine="0"/>
              <w:jc w:val="center"/>
            </w:pPr>
            <w:r>
              <w:rPr>
                <w:color w:val="000000"/>
              </w:rPr>
              <w:t xml:space="preserve">1­я неделя сентябр 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19" w:line="259" w:lineRule="auto"/>
              <w:ind w:left="110" w:firstLine="0"/>
              <w:jc w:val="left"/>
            </w:pPr>
            <w:r>
              <w:rPr>
                <w:color w:val="222222"/>
              </w:rPr>
              <w:t xml:space="preserve">Классные </w:t>
            </w:r>
          </w:p>
          <w:p w:rsidR="00605BAA" w:rsidRDefault="00613776">
            <w:pPr>
              <w:spacing w:after="0" w:line="259" w:lineRule="auto"/>
              <w:ind w:left="110" w:firstLine="0"/>
              <w:jc w:val="left"/>
            </w:pPr>
            <w:r>
              <w:rPr>
                <w:color w:val="222222"/>
              </w:rPr>
              <w:t xml:space="preserve">руководители  </w:t>
            </w:r>
          </w:p>
          <w:p w:rsidR="00605BAA" w:rsidRDefault="00613776">
            <w:pPr>
              <w:spacing w:after="0" w:line="259" w:lineRule="auto"/>
              <w:ind w:left="110" w:firstLine="0"/>
              <w:jc w:val="left"/>
            </w:pPr>
            <w:r>
              <w:rPr>
                <w:color w:val="000000"/>
              </w:rPr>
              <w:t xml:space="preserve">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jc w:val="left"/>
            </w:pPr>
            <w:r>
              <w:rPr>
                <w:color w:val="000000"/>
              </w:rPr>
              <w:t xml:space="preserve">Участие в ключевых делах                        ш колы.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jc w:val="left"/>
            </w:pPr>
            <w:r>
              <w:rPr>
                <w:color w:val="222222"/>
              </w:rPr>
              <w:t xml:space="preserve">Замдиректора по ВР, педагог-организатор, классные руководители </w:t>
            </w:r>
          </w:p>
        </w:tc>
      </w:tr>
      <w:tr w:rsidR="00605BAA">
        <w:trPr>
          <w:trHeight w:val="605"/>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326" w:right="3266" w:firstLine="0"/>
              <w:jc w:val="center"/>
            </w:pPr>
            <w:r>
              <w:rPr>
                <w:b/>
                <w:color w:val="000000"/>
              </w:rPr>
              <w:t>МОДУЛЬ 7 «ПРОФОРИЕНТАЦИЯ»</w:t>
            </w:r>
            <w:r>
              <w:rPr>
                <w:b/>
                <w:i/>
                <w:color w:val="000000"/>
              </w:rPr>
              <w:t xml:space="preserve">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6" w:firstLine="0"/>
              <w:jc w:val="center"/>
            </w:pPr>
            <w:r>
              <w:rPr>
                <w:b/>
                <w:color w:val="000000"/>
              </w:rPr>
              <w:t xml:space="preserve">Дела, события, мероприятия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3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8" w:right="68"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9" w:firstLine="0"/>
              <w:jc w:val="center"/>
            </w:pPr>
            <w:r>
              <w:rPr>
                <w:b/>
                <w:color w:val="000000"/>
              </w:rPr>
              <w:t xml:space="preserve">Ответственные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jc w:val="left"/>
            </w:pPr>
            <w:r>
              <w:rPr>
                <w:color w:val="000000"/>
              </w:rPr>
              <w:lastRenderedPageBreak/>
              <w:t xml:space="preserve">Конкурс рисунков «Моя будущая профессия»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firstLine="0"/>
              <w:jc w:val="left"/>
            </w:pPr>
            <w:r>
              <w:rPr>
                <w:color w:val="000000"/>
              </w:rPr>
              <w:t xml:space="preserve">Классные руководители  1­4 классов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10" w:right="1140" w:firstLine="0"/>
            </w:pPr>
            <w:r>
              <w:rPr>
                <w:color w:val="000000"/>
              </w:rPr>
              <w:t xml:space="preserve">Организация тестирования и анкетирования учащихся с целью выявления профессиональной направленности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9" w:firstLine="0"/>
              <w:jc w:val="center"/>
            </w:pPr>
            <w:r>
              <w:rPr>
                <w:color w:val="000000"/>
              </w:rPr>
              <w:t xml:space="preserve">В теч.года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10" w:firstLine="0"/>
              <w:jc w:val="left"/>
            </w:pPr>
            <w:r>
              <w:rPr>
                <w:color w:val="000000"/>
              </w:rPr>
              <w:t xml:space="preserve">Педагог­психолог и классные руководители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110" w:firstLine="0"/>
              <w:jc w:val="left"/>
            </w:pPr>
            <w:r>
              <w:rPr>
                <w:color w:val="000000"/>
              </w:rPr>
              <w:t xml:space="preserve">Детско­родительский творческий проект </w:t>
            </w:r>
          </w:p>
          <w:p w:rsidR="00605BAA" w:rsidRDefault="00613776">
            <w:pPr>
              <w:spacing w:after="0" w:line="259" w:lineRule="auto"/>
              <w:ind w:left="110" w:firstLine="0"/>
              <w:jc w:val="left"/>
            </w:pPr>
            <w:r>
              <w:rPr>
                <w:color w:val="000000"/>
              </w:rPr>
              <w:t xml:space="preserve">«Мир моих увлечений»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3" w:line="259" w:lineRule="auto"/>
              <w:ind w:left="110" w:firstLine="0"/>
            </w:pPr>
            <w:r>
              <w:rPr>
                <w:color w:val="000000"/>
              </w:rPr>
              <w:t xml:space="preserve">Классные руководители  </w:t>
            </w:r>
          </w:p>
          <w:p w:rsidR="00605BAA" w:rsidRDefault="00613776">
            <w:pPr>
              <w:spacing w:after="0" w:line="259" w:lineRule="auto"/>
              <w:ind w:left="110" w:firstLine="0"/>
              <w:jc w:val="left"/>
            </w:pPr>
            <w:r>
              <w:rPr>
                <w:color w:val="000000"/>
              </w:rPr>
              <w:t xml:space="preserve">2­4 классов </w:t>
            </w:r>
          </w:p>
        </w:tc>
      </w:tr>
    </w:tbl>
    <w:p w:rsidR="00605BAA" w:rsidRDefault="00613776">
      <w:pPr>
        <w:spacing w:after="0" w:line="270" w:lineRule="auto"/>
        <w:ind w:left="58"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251" w:line="270" w:lineRule="auto"/>
        <w:ind w:left="58" w:right="8" w:firstLine="0"/>
      </w:pPr>
      <w:r>
        <w:rPr>
          <w:color w:val="000000"/>
        </w:rPr>
        <w:t>.</w:t>
      </w:r>
    </w:p>
    <w:p w:rsidR="00605BAA" w:rsidRDefault="00613776">
      <w:pPr>
        <w:spacing w:after="0" w:line="270" w:lineRule="auto"/>
        <w:ind w:left="0" w:right="8" w:firstLine="0"/>
      </w:pPr>
      <w:r>
        <w:rPr>
          <w:color w:val="000000"/>
        </w:rPr>
        <w:t>1</w:t>
      </w:r>
    </w:p>
    <w:tbl>
      <w:tblPr>
        <w:tblStyle w:val="TableGrid"/>
        <w:tblpPr w:vertAnchor="text" w:tblpX="110" w:tblpY="-3684"/>
        <w:tblOverlap w:val="never"/>
        <w:tblW w:w="10636" w:type="dxa"/>
        <w:tblInd w:w="0" w:type="dxa"/>
        <w:tblCellMar>
          <w:top w:w="53" w:type="dxa"/>
          <w:left w:w="5" w:type="dxa"/>
          <w:bottom w:w="0" w:type="dxa"/>
          <w:right w:w="2" w:type="dxa"/>
        </w:tblCellMar>
        <w:tblLook w:val="04A0" w:firstRow="1" w:lastRow="0" w:firstColumn="1" w:lastColumn="0" w:noHBand="0" w:noVBand="1"/>
      </w:tblPr>
      <w:tblGrid>
        <w:gridCol w:w="4677"/>
        <w:gridCol w:w="1095"/>
        <w:gridCol w:w="2180"/>
        <w:gridCol w:w="2684"/>
      </w:tblGrid>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lastRenderedPageBreak/>
              <w:t xml:space="preserve">Презентация Портфолио «Мои успехи»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3" w:line="259" w:lineRule="auto"/>
              <w:ind w:left="106" w:firstLine="0"/>
            </w:pPr>
            <w:r>
              <w:rPr>
                <w:color w:val="000000"/>
              </w:rPr>
              <w:t xml:space="preserve">Классные руководители  </w:t>
            </w:r>
          </w:p>
          <w:p w:rsidR="00605BAA" w:rsidRDefault="00613776">
            <w:pPr>
              <w:spacing w:after="0" w:line="259" w:lineRule="auto"/>
              <w:ind w:left="106" w:firstLine="0"/>
              <w:jc w:val="left"/>
            </w:pPr>
            <w:r>
              <w:rPr>
                <w:color w:val="000000"/>
              </w:rPr>
              <w:t xml:space="preserve">3­4 классов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Экскурсия в библиотеку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3" w:line="259" w:lineRule="auto"/>
              <w:ind w:left="106" w:firstLine="0"/>
            </w:pPr>
            <w:r>
              <w:rPr>
                <w:color w:val="000000"/>
              </w:rPr>
              <w:t xml:space="preserve">Классные руководители  </w:t>
            </w:r>
          </w:p>
          <w:p w:rsidR="00605BAA" w:rsidRDefault="00613776">
            <w:pPr>
              <w:spacing w:after="0" w:line="259" w:lineRule="auto"/>
              <w:ind w:left="106" w:firstLine="0"/>
              <w:jc w:val="left"/>
            </w:pPr>
            <w:r>
              <w:rPr>
                <w:color w:val="000000"/>
              </w:rPr>
              <w:t xml:space="preserve">1­х классов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Конкурс рисунков "Замечательная профессия"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Классные руководители 1­4 классов  </w:t>
            </w:r>
          </w:p>
        </w:tc>
      </w:tr>
      <w:tr w:rsidR="00605BAA">
        <w:trPr>
          <w:trHeight w:val="139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2" w:line="259" w:lineRule="auto"/>
              <w:ind w:left="106" w:firstLine="0"/>
              <w:jc w:val="left"/>
            </w:pPr>
            <w:r>
              <w:rPr>
                <w:color w:val="000000"/>
              </w:rPr>
              <w:t xml:space="preserve">Классные часы на темы: </w:t>
            </w:r>
          </w:p>
          <w:p w:rsidR="00605BAA" w:rsidRDefault="00613776">
            <w:pPr>
              <w:spacing w:after="27" w:line="259" w:lineRule="auto"/>
              <w:ind w:left="5" w:firstLine="0"/>
              <w:jc w:val="left"/>
            </w:pPr>
            <w:r>
              <w:rPr>
                <w:rFonts w:ascii="Arial" w:eastAsia="Arial" w:hAnsi="Arial" w:cs="Arial"/>
                <w:color w:val="000000"/>
              </w:rPr>
              <w:t xml:space="preserve"> </w:t>
            </w:r>
            <w:r>
              <w:rPr>
                <w:color w:val="000000"/>
              </w:rPr>
              <w:t xml:space="preserve">«Что такое профессия?» </w:t>
            </w:r>
          </w:p>
          <w:p w:rsidR="00605BAA" w:rsidRDefault="00613776">
            <w:pPr>
              <w:spacing w:after="22" w:line="259" w:lineRule="auto"/>
              <w:ind w:left="5" w:firstLine="0"/>
              <w:jc w:val="left"/>
            </w:pPr>
            <w:r>
              <w:rPr>
                <w:rFonts w:ascii="Arial" w:eastAsia="Arial" w:hAnsi="Arial" w:cs="Arial"/>
                <w:color w:val="000000"/>
              </w:rPr>
              <w:t xml:space="preserve"> </w:t>
            </w:r>
            <w:r>
              <w:rPr>
                <w:color w:val="000000"/>
              </w:rPr>
              <w:t xml:space="preserve">«Какие бывают профессии» </w:t>
            </w:r>
          </w:p>
          <w:p w:rsidR="00605BAA" w:rsidRDefault="00613776">
            <w:pPr>
              <w:spacing w:after="26" w:line="259" w:lineRule="auto"/>
              <w:ind w:left="5" w:firstLine="0"/>
              <w:jc w:val="left"/>
            </w:pPr>
            <w:r>
              <w:rPr>
                <w:rFonts w:ascii="Arial" w:eastAsia="Arial" w:hAnsi="Arial" w:cs="Arial"/>
                <w:color w:val="000000"/>
              </w:rPr>
              <w:t xml:space="preserve"> </w:t>
            </w:r>
            <w:r>
              <w:rPr>
                <w:color w:val="000000"/>
              </w:rPr>
              <w:t xml:space="preserve">«Профессии наших родителей» </w:t>
            </w:r>
          </w:p>
          <w:p w:rsidR="00605BAA" w:rsidRDefault="00613776">
            <w:pPr>
              <w:spacing w:after="0" w:line="259" w:lineRule="auto"/>
              <w:ind w:left="5" w:firstLine="0"/>
              <w:jc w:val="left"/>
            </w:pPr>
            <w:r>
              <w:rPr>
                <w:rFonts w:ascii="Arial" w:eastAsia="Arial" w:hAnsi="Arial" w:cs="Arial"/>
                <w:color w:val="000000"/>
              </w:rPr>
              <w:t xml:space="preserve"> </w:t>
            </w:r>
            <w:r>
              <w:rPr>
                <w:color w:val="000000"/>
              </w:rPr>
              <w:t xml:space="preserve">«Я хочу работать…»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6" w:firstLine="0"/>
              <w:jc w:val="left"/>
            </w:pPr>
            <w:r>
              <w:rPr>
                <w:color w:val="000000"/>
              </w:rPr>
              <w:t xml:space="preserve">Классные руководители 1­4 классов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1" w:line="259" w:lineRule="auto"/>
              <w:ind w:left="106" w:firstLine="0"/>
              <w:jc w:val="left"/>
            </w:pPr>
            <w:r>
              <w:rPr>
                <w:color w:val="000000"/>
              </w:rPr>
              <w:t xml:space="preserve">Проведение классных часов:  </w:t>
            </w:r>
          </w:p>
          <w:p w:rsidR="00605BAA" w:rsidRDefault="00613776">
            <w:pPr>
              <w:spacing w:after="19" w:line="259" w:lineRule="auto"/>
              <w:ind w:left="0" w:firstLine="0"/>
              <w:jc w:val="left"/>
            </w:pPr>
            <w:r>
              <w:rPr>
                <w:color w:val="000000"/>
              </w:rPr>
              <w:t xml:space="preserve">. «Моя мечта о будущей профессии». </w:t>
            </w:r>
          </w:p>
          <w:p w:rsidR="00605BAA" w:rsidRDefault="00613776">
            <w:pPr>
              <w:spacing w:after="24" w:line="259" w:lineRule="auto"/>
              <w:ind w:left="182" w:firstLine="0"/>
              <w:jc w:val="left"/>
            </w:pPr>
            <w:r>
              <w:rPr>
                <w:color w:val="000000"/>
              </w:rPr>
              <w:t xml:space="preserve">Что такое труд?» </w:t>
            </w:r>
          </w:p>
          <w:p w:rsidR="00605BAA" w:rsidRDefault="00613776">
            <w:pPr>
              <w:spacing w:after="0" w:line="259" w:lineRule="auto"/>
              <w:ind w:left="182" w:firstLine="0"/>
              <w:jc w:val="left"/>
            </w:pPr>
            <w:r>
              <w:rPr>
                <w:color w:val="000000"/>
              </w:rPr>
              <w:t xml:space="preserve">Мои планы на будущее»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 w:firstLine="0"/>
              <w:jc w:val="center"/>
            </w:pPr>
            <w:r>
              <w:rPr>
                <w:color w:val="000000"/>
              </w:rPr>
              <w:t xml:space="preserve">октябрь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74" w:lineRule="auto"/>
              <w:ind w:left="106" w:firstLine="0"/>
              <w:jc w:val="left"/>
            </w:pPr>
            <w:r>
              <w:rPr>
                <w:color w:val="000000"/>
              </w:rPr>
              <w:t xml:space="preserve">Кл. руководители 1­4 классов </w:t>
            </w:r>
          </w:p>
          <w:p w:rsidR="00605BAA" w:rsidRDefault="00613776">
            <w:pPr>
              <w:spacing w:after="0" w:line="259" w:lineRule="auto"/>
              <w:ind w:left="106" w:firstLine="0"/>
              <w:jc w:val="left"/>
            </w:pPr>
            <w:r>
              <w:rPr>
                <w:color w:val="000000"/>
              </w:rPr>
              <w:t xml:space="preserve">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pPr>
            <w:r>
              <w:rPr>
                <w:color w:val="000000"/>
              </w:rPr>
              <w:t xml:space="preserve">Читательская конференция «Читать хорошие книги – всегда модно».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1</w:t>
            </w:r>
            <w:r>
              <w:rPr>
                <w:color w:val="000000"/>
              </w:rPr>
              <w:t xml:space="preserve">-4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4" w:firstLine="0"/>
              <w:jc w:val="center"/>
            </w:pPr>
            <w:r>
              <w:rPr>
                <w:color w:val="000000"/>
              </w:rPr>
              <w:t xml:space="preserve">октябрь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right="46" w:firstLine="0"/>
              <w:jc w:val="left"/>
            </w:pPr>
            <w:r>
              <w:rPr>
                <w:color w:val="000000"/>
              </w:rPr>
              <w:t xml:space="preserve">Зам.директора по ВР, кл. руководители, библиотекарь.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right="22" w:firstLine="0"/>
              <w:jc w:val="left"/>
            </w:pPr>
            <w:r>
              <w:rPr>
                <w:color w:val="000000"/>
              </w:rPr>
              <w:t xml:space="preserve">Игра "Все профессии важны, все профессии нужны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6" w:firstLine="0"/>
              <w:jc w:val="center"/>
            </w:pPr>
            <w:r>
              <w:rPr>
                <w:color w:val="000000"/>
              </w:rPr>
              <w:t xml:space="preserve">ноябрь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Кл. руководители организатор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2" w:line="259" w:lineRule="auto"/>
              <w:ind w:left="106" w:firstLine="0"/>
              <w:jc w:val="left"/>
            </w:pPr>
            <w:r>
              <w:rPr>
                <w:color w:val="000000"/>
              </w:rPr>
              <w:t xml:space="preserve">Классные часы на темы: </w:t>
            </w:r>
          </w:p>
          <w:p w:rsidR="00605BAA" w:rsidRDefault="00613776">
            <w:pPr>
              <w:spacing w:after="26" w:line="259" w:lineRule="auto"/>
              <w:ind w:left="5" w:firstLine="0"/>
              <w:jc w:val="left"/>
            </w:pPr>
            <w:r>
              <w:rPr>
                <w:rFonts w:ascii="Arial" w:eastAsia="Arial" w:hAnsi="Arial" w:cs="Arial"/>
                <w:color w:val="000000"/>
              </w:rPr>
              <w:t xml:space="preserve"> </w:t>
            </w:r>
            <w:r>
              <w:rPr>
                <w:color w:val="000000"/>
              </w:rPr>
              <w:t xml:space="preserve">"Я знаю пять профессий…" </w:t>
            </w:r>
          </w:p>
          <w:p w:rsidR="00605BAA" w:rsidRDefault="00613776">
            <w:pPr>
              <w:spacing w:after="22" w:line="259" w:lineRule="auto"/>
              <w:ind w:left="5" w:firstLine="0"/>
              <w:jc w:val="left"/>
            </w:pPr>
            <w:r>
              <w:rPr>
                <w:rFonts w:ascii="Arial" w:eastAsia="Arial" w:hAnsi="Arial" w:cs="Arial"/>
                <w:color w:val="000000"/>
              </w:rPr>
              <w:t xml:space="preserve"> </w:t>
            </w:r>
            <w:r>
              <w:rPr>
                <w:color w:val="000000"/>
              </w:rPr>
              <w:t xml:space="preserve">"Профессия будущего" </w:t>
            </w:r>
          </w:p>
          <w:p w:rsidR="00605BAA" w:rsidRDefault="00613776">
            <w:pPr>
              <w:spacing w:after="27" w:line="259" w:lineRule="auto"/>
              <w:ind w:left="5" w:firstLine="0"/>
              <w:jc w:val="left"/>
            </w:pPr>
            <w:r>
              <w:rPr>
                <w:rFonts w:ascii="Arial" w:eastAsia="Arial" w:hAnsi="Arial" w:cs="Arial"/>
                <w:color w:val="000000"/>
              </w:rPr>
              <w:t xml:space="preserve"> </w:t>
            </w:r>
            <w:r>
              <w:rPr>
                <w:color w:val="000000"/>
              </w:rPr>
              <w:t>"Мир моих интересов";</w:t>
            </w:r>
            <w:r>
              <w:rPr>
                <w:color w:val="000000"/>
              </w:rPr>
              <w:t xml:space="preserve"> </w:t>
            </w:r>
          </w:p>
          <w:p w:rsidR="00605BAA" w:rsidRDefault="00613776">
            <w:pPr>
              <w:spacing w:after="0" w:line="259" w:lineRule="auto"/>
              <w:ind w:left="5" w:firstLine="0"/>
              <w:jc w:val="left"/>
            </w:pPr>
            <w:r>
              <w:rPr>
                <w:rFonts w:ascii="Arial" w:eastAsia="Arial" w:hAnsi="Arial" w:cs="Arial"/>
                <w:color w:val="000000"/>
              </w:rPr>
              <w:t xml:space="preserve"> </w:t>
            </w:r>
            <w:r>
              <w:rPr>
                <w:color w:val="000000"/>
              </w:rPr>
              <w:t xml:space="preserve">"Все работы хороши – выбирай на вкус";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center"/>
            </w:pPr>
            <w:r>
              <w:rPr>
                <w:color w:val="000000"/>
              </w:rPr>
              <w:t xml:space="preserve">ноябрь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79" w:lineRule="auto"/>
              <w:ind w:left="106" w:firstLine="0"/>
              <w:jc w:val="left"/>
            </w:pPr>
            <w:r>
              <w:rPr>
                <w:color w:val="000000"/>
              </w:rPr>
              <w:t xml:space="preserve">кл. руководители 1­4 классов  </w:t>
            </w:r>
          </w:p>
          <w:p w:rsidR="00605BAA" w:rsidRDefault="00613776">
            <w:pPr>
              <w:spacing w:after="0" w:line="259" w:lineRule="auto"/>
              <w:ind w:left="106" w:firstLine="0"/>
              <w:jc w:val="left"/>
            </w:pPr>
            <w:r>
              <w:rPr>
                <w:color w:val="000000"/>
              </w:rPr>
              <w:t xml:space="preserve">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«Все профессии важны». Сюжетно­ролевая игра.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6" w:firstLine="0"/>
              <w:jc w:val="center"/>
            </w:pPr>
            <w:r>
              <w:rPr>
                <w:color w:val="000000"/>
              </w:rPr>
              <w:t xml:space="preserve">ноябрь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Кл. руководители 2­4 классов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Участие в  школьной научно­практической конференции (2­4 класс)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6" w:firstLine="0"/>
              <w:jc w:val="center"/>
            </w:pPr>
            <w:r>
              <w:rPr>
                <w:color w:val="000000"/>
              </w:rPr>
              <w:t xml:space="preserve">ноябрь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Кл. руководители 2­4 классов </w:t>
            </w:r>
          </w:p>
        </w:tc>
      </w:tr>
      <w:tr w:rsidR="00605BAA">
        <w:trPr>
          <w:trHeight w:val="111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2" w:line="259" w:lineRule="auto"/>
              <w:ind w:left="106" w:firstLine="0"/>
              <w:jc w:val="left"/>
            </w:pPr>
            <w:r>
              <w:rPr>
                <w:color w:val="000000"/>
              </w:rPr>
              <w:t xml:space="preserve">Классные часы на темы: </w:t>
            </w:r>
          </w:p>
          <w:p w:rsidR="00605BAA" w:rsidRDefault="00613776">
            <w:pPr>
              <w:spacing w:after="28" w:line="259" w:lineRule="auto"/>
              <w:ind w:left="5" w:firstLine="0"/>
              <w:jc w:val="left"/>
            </w:pPr>
            <w:r>
              <w:rPr>
                <w:rFonts w:ascii="Arial" w:eastAsia="Arial" w:hAnsi="Arial" w:cs="Arial"/>
                <w:color w:val="000000"/>
              </w:rPr>
              <w:t xml:space="preserve"> </w:t>
            </w:r>
            <w:r>
              <w:rPr>
                <w:color w:val="000000"/>
              </w:rPr>
              <w:t xml:space="preserve">"Профессии наших родителей"; </w:t>
            </w:r>
          </w:p>
          <w:p w:rsidR="00605BAA" w:rsidRDefault="00613776">
            <w:pPr>
              <w:spacing w:after="23" w:line="259" w:lineRule="auto"/>
              <w:ind w:left="5" w:firstLine="0"/>
            </w:pPr>
            <w:r>
              <w:rPr>
                <w:rFonts w:ascii="Arial" w:eastAsia="Arial" w:hAnsi="Arial" w:cs="Arial"/>
                <w:color w:val="000000"/>
              </w:rPr>
              <w:t xml:space="preserve"> </w:t>
            </w:r>
            <w:r>
              <w:rPr>
                <w:color w:val="000000"/>
              </w:rPr>
              <w:t xml:space="preserve">"О профессиях разных, нужных и важных"; </w:t>
            </w:r>
          </w:p>
          <w:p w:rsidR="00605BAA" w:rsidRDefault="00613776">
            <w:pPr>
              <w:spacing w:after="0" w:line="259" w:lineRule="auto"/>
              <w:ind w:left="5" w:firstLine="0"/>
              <w:jc w:val="left"/>
            </w:pPr>
            <w:r>
              <w:rPr>
                <w:rFonts w:ascii="Arial" w:eastAsia="Arial" w:hAnsi="Arial" w:cs="Arial"/>
                <w:color w:val="000000"/>
              </w:rPr>
              <w:t xml:space="preserve"> </w:t>
            </w:r>
            <w:r>
              <w:rPr>
                <w:color w:val="000000"/>
              </w:rPr>
              <w:t xml:space="preserve">"Путь в профессию начинается в школе";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4"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6" w:firstLine="0"/>
              <w:jc w:val="left"/>
            </w:pPr>
            <w:r>
              <w:rPr>
                <w:color w:val="000000"/>
              </w:rPr>
              <w:t xml:space="preserve">Кл. руководители 1­4 классов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Конкурс сочинений «</w:t>
            </w:r>
            <w:r>
              <w:rPr>
                <w:color w:val="000000"/>
              </w:rPr>
              <w:t xml:space="preserve">Кем я хочу стать»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4"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Кл. руководители 3 классов </w:t>
            </w:r>
          </w:p>
        </w:tc>
      </w:tr>
      <w:tr w:rsidR="00605BAA">
        <w:trPr>
          <w:trHeight w:val="835"/>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Конкурс сочинений о профессии </w:t>
            </w:r>
          </w:p>
          <w:p w:rsidR="00605BAA" w:rsidRDefault="00613776">
            <w:pPr>
              <w:spacing w:after="0" w:line="259" w:lineRule="auto"/>
              <w:ind w:left="106" w:firstLine="0"/>
            </w:pPr>
            <w:r>
              <w:rPr>
                <w:color w:val="000000"/>
              </w:rPr>
              <w:t xml:space="preserve">родителей «Мой папа ­ ….» или «Моя мама ­ …»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4"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6" w:firstLine="0"/>
              <w:jc w:val="left"/>
            </w:pPr>
            <w:r>
              <w:rPr>
                <w:color w:val="000000"/>
              </w:rPr>
              <w:t xml:space="preserve">Кл. руководители 4 классов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7" w:line="259" w:lineRule="auto"/>
              <w:ind w:left="106" w:firstLine="0"/>
              <w:jc w:val="left"/>
            </w:pPr>
            <w:r>
              <w:rPr>
                <w:color w:val="000000"/>
              </w:rPr>
              <w:t xml:space="preserve">Беседа на темы:  </w:t>
            </w:r>
          </w:p>
          <w:p w:rsidR="00605BAA" w:rsidRDefault="00613776">
            <w:pPr>
              <w:spacing w:after="22" w:line="259" w:lineRule="auto"/>
              <w:ind w:left="43" w:firstLine="0"/>
              <w:jc w:val="left"/>
            </w:pPr>
            <w:r>
              <w:rPr>
                <w:rFonts w:ascii="Arial" w:eastAsia="Arial" w:hAnsi="Arial" w:cs="Arial"/>
                <w:color w:val="000000"/>
              </w:rPr>
              <w:t xml:space="preserve"> </w:t>
            </w:r>
            <w:r>
              <w:rPr>
                <w:color w:val="000000"/>
              </w:rPr>
              <w:t xml:space="preserve">"Профессии наших родителей"; </w:t>
            </w:r>
          </w:p>
          <w:p w:rsidR="00605BAA" w:rsidRDefault="00613776">
            <w:pPr>
              <w:spacing w:after="0" w:line="259" w:lineRule="auto"/>
              <w:ind w:left="43" w:firstLine="0"/>
              <w:jc w:val="left"/>
            </w:pPr>
            <w:r>
              <w:rPr>
                <w:rFonts w:ascii="Arial" w:eastAsia="Arial" w:hAnsi="Arial" w:cs="Arial"/>
                <w:color w:val="000000"/>
              </w:rPr>
              <w:t xml:space="preserve"> </w:t>
            </w:r>
            <w:r>
              <w:rPr>
                <w:color w:val="000000"/>
              </w:rPr>
              <w:t xml:space="preserve">"Как хлеб на столе появился";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4"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6" w:firstLine="0"/>
              <w:jc w:val="left"/>
            </w:pPr>
            <w:r>
              <w:rPr>
                <w:color w:val="000000"/>
              </w:rPr>
              <w:t xml:space="preserve">Кл. руководители 2­4 классов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Проведение акции «Письмо водителю»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 w:firstLine="0"/>
              <w:jc w:val="center"/>
            </w:pPr>
            <w:r>
              <w:rPr>
                <w:color w:val="000000"/>
              </w:rPr>
              <w:t xml:space="preserve">январь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Классные руководители  1­4 класов </w:t>
            </w:r>
          </w:p>
        </w:tc>
      </w:tr>
      <w:tr w:rsidR="00605BAA">
        <w:trPr>
          <w:trHeight w:val="835"/>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2" w:line="259" w:lineRule="auto"/>
              <w:ind w:left="106" w:firstLine="0"/>
              <w:jc w:val="left"/>
            </w:pPr>
            <w:r>
              <w:rPr>
                <w:color w:val="000000"/>
              </w:rPr>
              <w:t xml:space="preserve">Классные часы на темы: </w:t>
            </w:r>
          </w:p>
          <w:p w:rsidR="00605BAA" w:rsidRDefault="00613776">
            <w:pPr>
              <w:spacing w:after="27" w:line="259" w:lineRule="auto"/>
              <w:ind w:left="5" w:firstLine="0"/>
              <w:jc w:val="left"/>
            </w:pPr>
            <w:r>
              <w:rPr>
                <w:rFonts w:ascii="Arial" w:eastAsia="Arial" w:hAnsi="Arial" w:cs="Arial"/>
                <w:color w:val="000000"/>
              </w:rPr>
              <w:t xml:space="preserve"> </w:t>
            </w:r>
            <w:r>
              <w:rPr>
                <w:color w:val="000000"/>
              </w:rPr>
              <w:t xml:space="preserve">"Моя мечта о будущей профессии"; </w:t>
            </w:r>
          </w:p>
          <w:p w:rsidR="00605BAA" w:rsidRDefault="00613776">
            <w:pPr>
              <w:spacing w:after="0" w:line="259" w:lineRule="auto"/>
              <w:ind w:left="5" w:firstLine="0"/>
              <w:jc w:val="left"/>
            </w:pPr>
            <w:r>
              <w:rPr>
                <w:rFonts w:ascii="Arial" w:eastAsia="Arial" w:hAnsi="Arial" w:cs="Arial"/>
                <w:color w:val="000000"/>
              </w:rPr>
              <w:t xml:space="preserve"> </w:t>
            </w:r>
            <w:r>
              <w:rPr>
                <w:color w:val="000000"/>
              </w:rPr>
              <w:t xml:space="preserve">"Труд на радость себе и людям";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1-</w:t>
            </w:r>
            <w:r>
              <w:rPr>
                <w:color w:val="000000"/>
              </w:rPr>
              <w:t xml:space="preserve">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 w:firstLine="0"/>
              <w:jc w:val="center"/>
            </w:pPr>
            <w:r>
              <w:rPr>
                <w:color w:val="000000"/>
              </w:rPr>
              <w:t xml:space="preserve">январь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right="735" w:firstLine="0"/>
              <w:jc w:val="left"/>
            </w:pPr>
            <w:r>
              <w:rPr>
                <w:color w:val="000000"/>
              </w:rPr>
              <w:t xml:space="preserve"> Классные руководители  1­4 классов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80" w:lineRule="auto"/>
              <w:ind w:left="106" w:firstLine="0"/>
              <w:jc w:val="left"/>
            </w:pPr>
            <w:r>
              <w:rPr>
                <w:color w:val="000000"/>
              </w:rPr>
              <w:lastRenderedPageBreak/>
              <w:t xml:space="preserve">Урок­игра по профориентации "Я и мир профессий" </w:t>
            </w:r>
          </w:p>
          <w:p w:rsidR="00605BAA" w:rsidRDefault="00613776">
            <w:pPr>
              <w:spacing w:after="0" w:line="259" w:lineRule="auto"/>
              <w:ind w:left="106" w:firstLine="0"/>
              <w:jc w:val="left"/>
            </w:pPr>
            <w:r>
              <w:rPr>
                <w:color w:val="440407"/>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 w:firstLine="0"/>
              <w:jc w:val="center"/>
            </w:pPr>
            <w:r>
              <w:rPr>
                <w:color w:val="000000"/>
              </w:rPr>
              <w:t xml:space="preserve">февраль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23" w:line="259" w:lineRule="auto"/>
              <w:ind w:left="106" w:firstLine="0"/>
            </w:pPr>
            <w:r>
              <w:rPr>
                <w:color w:val="000000"/>
              </w:rPr>
              <w:t xml:space="preserve">Классные руководители  </w:t>
            </w:r>
          </w:p>
          <w:p w:rsidR="00605BAA" w:rsidRDefault="00613776">
            <w:pPr>
              <w:spacing w:after="0" w:line="259" w:lineRule="auto"/>
              <w:ind w:left="106" w:firstLine="0"/>
              <w:jc w:val="left"/>
            </w:pPr>
            <w:r>
              <w:rPr>
                <w:color w:val="000000"/>
              </w:rPr>
              <w:t xml:space="preserve">1­4 классов </w:t>
            </w:r>
          </w:p>
        </w:tc>
      </w:tr>
      <w:tr w:rsidR="00605BAA">
        <w:trPr>
          <w:trHeight w:val="701"/>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firstLine="0"/>
              <w:jc w:val="left"/>
            </w:pPr>
            <w:r>
              <w:rPr>
                <w:color w:val="000000"/>
              </w:rPr>
              <w:t xml:space="preserve">Встречи с представителями разных профессий.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 w:firstLine="0"/>
              <w:jc w:val="center"/>
            </w:pPr>
            <w:r>
              <w:rPr>
                <w:color w:val="000000"/>
              </w:rPr>
              <w:t xml:space="preserve">март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6" w:right="58" w:firstLine="0"/>
              <w:jc w:val="left"/>
            </w:pPr>
            <w:r>
              <w:rPr>
                <w:color w:val="000000"/>
              </w:rPr>
              <w:t xml:space="preserve">Классные руководители  </w:t>
            </w:r>
          </w:p>
        </w:tc>
      </w:tr>
    </w:tbl>
    <w:p w:rsidR="00605BAA" w:rsidRDefault="00613776">
      <w:pPr>
        <w:spacing w:after="0" w:line="270" w:lineRule="auto"/>
        <w:ind w:left="58" w:right="8" w:firstLine="0"/>
      </w:pPr>
      <w:r>
        <w:rPr>
          <w:color w:val="000000"/>
        </w:rPr>
        <w:t>. «</w:t>
      </w:r>
    </w:p>
    <w:p w:rsidR="00605BAA" w:rsidRDefault="00613776">
      <w:pPr>
        <w:spacing w:after="1648" w:line="270" w:lineRule="auto"/>
        <w:ind w:left="58" w:right="8" w:firstLine="0"/>
      </w:pPr>
      <w:r>
        <w:rPr>
          <w:color w:val="000000"/>
        </w:rPr>
        <w:t>. «</w:t>
      </w:r>
    </w:p>
    <w:p w:rsidR="00605BAA" w:rsidRDefault="00613776">
      <w:pPr>
        <w:spacing w:after="0" w:line="270" w:lineRule="auto"/>
        <w:ind w:left="58"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1374" w:line="270" w:lineRule="auto"/>
        <w:ind w:left="58"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1653" w:line="270" w:lineRule="auto"/>
        <w:ind w:left="58" w:right="8" w:firstLine="0"/>
      </w:pPr>
      <w:r>
        <w:rPr>
          <w:color w:val="000000"/>
        </w:rPr>
        <w:t>.</w:t>
      </w:r>
    </w:p>
    <w:p w:rsidR="00605BAA" w:rsidRDefault="00613776">
      <w:pPr>
        <w:spacing w:after="0" w:line="270" w:lineRule="auto"/>
        <w:ind w:left="96" w:right="8" w:firstLine="0"/>
      </w:pPr>
      <w:r>
        <w:rPr>
          <w:color w:val="000000"/>
        </w:rPr>
        <w:t>.</w:t>
      </w:r>
    </w:p>
    <w:p w:rsidR="00605BAA" w:rsidRDefault="00613776">
      <w:pPr>
        <w:spacing w:after="813" w:line="270" w:lineRule="auto"/>
        <w:ind w:left="96"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49" w:line="270" w:lineRule="auto"/>
        <w:ind w:left="58" w:right="8" w:firstLine="0"/>
      </w:pPr>
      <w:r>
        <w:rPr>
          <w:color w:val="000000"/>
        </w:rPr>
        <w:t>.</w:t>
      </w:r>
    </w:p>
    <w:tbl>
      <w:tblPr>
        <w:tblStyle w:val="TableGrid"/>
        <w:tblpPr w:vertAnchor="text" w:tblpX="110" w:tblpY="-1683"/>
        <w:tblOverlap w:val="never"/>
        <w:tblW w:w="10636" w:type="dxa"/>
        <w:tblInd w:w="0" w:type="dxa"/>
        <w:tblCellMar>
          <w:top w:w="53" w:type="dxa"/>
          <w:left w:w="10" w:type="dxa"/>
          <w:bottom w:w="10" w:type="dxa"/>
          <w:right w:w="46" w:type="dxa"/>
        </w:tblCellMar>
        <w:tblLook w:val="04A0" w:firstRow="1" w:lastRow="0" w:firstColumn="1" w:lastColumn="0" w:noHBand="0" w:noVBand="1"/>
      </w:tblPr>
      <w:tblGrid>
        <w:gridCol w:w="4677"/>
        <w:gridCol w:w="1095"/>
        <w:gridCol w:w="2180"/>
        <w:gridCol w:w="2684"/>
      </w:tblGrid>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firstLine="0"/>
              <w:jc w:val="left"/>
            </w:pPr>
            <w:r>
              <w:rPr>
                <w:color w:val="000000"/>
              </w:rPr>
              <w:lastRenderedPageBreak/>
              <w:t xml:space="preserve">Конкурс рисунков: «Плюсы моей будущей профессии»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5" w:firstLine="0"/>
              <w:jc w:val="center"/>
            </w:pPr>
            <w:r>
              <w:rPr>
                <w:color w:val="000000"/>
              </w:rPr>
              <w:t xml:space="preserve">март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firstLine="0"/>
              <w:jc w:val="left"/>
            </w:pPr>
            <w:r>
              <w:rPr>
                <w:color w:val="000000"/>
              </w:rPr>
              <w:t xml:space="preserve">Организаторы и классные руководители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vAlign w:val="bottom"/>
          </w:tcPr>
          <w:p w:rsidR="00605BAA" w:rsidRDefault="00613776">
            <w:pPr>
              <w:spacing w:after="0" w:line="259" w:lineRule="auto"/>
              <w:ind w:left="101" w:firstLine="0"/>
            </w:pPr>
            <w:r>
              <w:rPr>
                <w:color w:val="000000"/>
              </w:rPr>
              <w:t xml:space="preserve">Устный  журнал «Много профессий хороших и разных»»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 w:firstLine="0"/>
              <w:jc w:val="center"/>
            </w:pPr>
            <w:r>
              <w:rPr>
                <w:color w:val="000000"/>
              </w:rPr>
              <w:t xml:space="preserve">апрель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right="3" w:firstLine="0"/>
              <w:jc w:val="left"/>
            </w:pPr>
            <w:r>
              <w:rPr>
                <w:color w:val="000000"/>
              </w:rPr>
              <w:t xml:space="preserve">Зам.директора по ВР, кл. руководители 1­3­х классов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80" w:lineRule="auto"/>
              <w:ind w:left="0" w:right="1656" w:firstLine="101"/>
            </w:pPr>
            <w:r>
              <w:rPr>
                <w:color w:val="000000"/>
              </w:rPr>
              <w:t xml:space="preserve">Классные часы на темы: </w:t>
            </w:r>
            <w:r>
              <w:rPr>
                <w:rFonts w:ascii="Arial" w:eastAsia="Arial" w:hAnsi="Arial" w:cs="Arial"/>
                <w:color w:val="000000"/>
              </w:rPr>
              <w:t xml:space="preserve"> </w:t>
            </w:r>
            <w:r>
              <w:rPr>
                <w:color w:val="000000"/>
              </w:rPr>
              <w:t xml:space="preserve">"Сто путей, сто дорог"; </w:t>
            </w:r>
            <w:r>
              <w:rPr>
                <w:rFonts w:ascii="Arial" w:eastAsia="Arial" w:hAnsi="Arial" w:cs="Arial"/>
                <w:color w:val="000000"/>
              </w:rPr>
              <w:t xml:space="preserve"> </w:t>
            </w:r>
            <w:r>
              <w:rPr>
                <w:color w:val="000000"/>
              </w:rPr>
              <w:t xml:space="preserve">"Как выбирать профессию". </w:t>
            </w:r>
          </w:p>
          <w:p w:rsidR="00605BAA" w:rsidRDefault="00613776">
            <w:pPr>
              <w:spacing w:after="0" w:line="259" w:lineRule="auto"/>
              <w:ind w:left="0" w:firstLine="0"/>
              <w:jc w:val="left"/>
            </w:pPr>
            <w:r>
              <w:rPr>
                <w:rFonts w:ascii="Arial" w:eastAsia="Arial" w:hAnsi="Arial" w:cs="Arial"/>
                <w:color w:val="000000"/>
              </w:rPr>
              <w:t xml:space="preserve"> </w:t>
            </w:r>
            <w:r>
              <w:rPr>
                <w:color w:val="000000"/>
              </w:rPr>
              <w:t xml:space="preserve">«В мире современных профессий»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 w:firstLine="0"/>
              <w:jc w:val="center"/>
            </w:pPr>
            <w:r>
              <w:rPr>
                <w:color w:val="000000"/>
              </w:rPr>
              <w:t xml:space="preserve">апрель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t xml:space="preserve">Кл. руководители 1­3­х классов  </w:t>
            </w:r>
          </w:p>
        </w:tc>
      </w:tr>
      <w:tr w:rsidR="00605BAA">
        <w:trPr>
          <w:trHeight w:val="350"/>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6" w:firstLine="0"/>
              <w:jc w:val="center"/>
            </w:pPr>
            <w:r>
              <w:rPr>
                <w:b/>
                <w:color w:val="000000"/>
              </w:rPr>
              <w:t xml:space="preserve">ВАРИАТИВНЫЕ МОДУЛИ ПРОГРАММЫ ВОСПИТАНИЯ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37" w:firstLine="0"/>
              <w:jc w:val="center"/>
            </w:pPr>
            <w:r>
              <w:rPr>
                <w:b/>
                <w:color w:val="000000"/>
              </w:rPr>
              <w:t xml:space="preserve">МОДУЛЬ 8. </w:t>
            </w:r>
          </w:p>
          <w:p w:rsidR="00605BAA" w:rsidRDefault="00613776">
            <w:pPr>
              <w:spacing w:after="0" w:line="259" w:lineRule="auto"/>
              <w:ind w:left="34" w:firstLine="0"/>
              <w:jc w:val="center"/>
            </w:pPr>
            <w:r>
              <w:rPr>
                <w:b/>
                <w:color w:val="000000"/>
              </w:rPr>
              <w:t xml:space="preserve">КЛЮЧЕВЫЕ ОБЩЕШКОЛЬНЫЕ ДЕЛА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1" w:firstLine="0"/>
              <w:jc w:val="center"/>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25"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9" w:right="22"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5" w:firstLine="0"/>
              <w:jc w:val="center"/>
            </w:pPr>
            <w:r>
              <w:rPr>
                <w:b/>
                <w:color w:val="000000"/>
              </w:rPr>
              <w:t xml:space="preserve">Ответственные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t xml:space="preserve">День знаний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9" w:firstLine="0"/>
              <w:jc w:val="center"/>
            </w:pPr>
            <w:r>
              <w:rPr>
                <w:color w:val="000000"/>
              </w:rPr>
              <w:t xml:space="preserve">1 сентября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right="49" w:firstLine="0"/>
              <w:jc w:val="left"/>
            </w:pPr>
            <w:r>
              <w:rPr>
                <w:color w:val="000000"/>
              </w:rPr>
              <w:t xml:space="preserve">Зам директора по ВР, пе дагог­организатор ДНВ , классные руководител и, организатор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t xml:space="preserve">Акция  «Внимание, дети!»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right="49" w:firstLine="0"/>
              <w:jc w:val="left"/>
            </w:pPr>
            <w:r>
              <w:rPr>
                <w:color w:val="000000"/>
              </w:rPr>
              <w:t>Зам директора по ВР, пе дагог­</w:t>
            </w:r>
            <w:r>
              <w:rPr>
                <w:color w:val="000000"/>
              </w:rPr>
              <w:t xml:space="preserve">организатор ДНВ , организатор, классные руководители,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t xml:space="preserve">День чеченской женщины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 w:firstLine="0"/>
              <w:jc w:val="center"/>
            </w:pPr>
            <w:r>
              <w:rPr>
                <w:color w:val="000000"/>
              </w:rPr>
              <w:t xml:space="preserve">Сентябрь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right="49" w:firstLine="0"/>
              <w:jc w:val="left"/>
            </w:pPr>
            <w:r>
              <w:rPr>
                <w:color w:val="000000"/>
              </w:rPr>
              <w:t xml:space="preserve">Зам директора по ВР, пе дагог­организатор ДНВ , классные руководител и, организатор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t xml:space="preserve">День пожилого человека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0" w:firstLine="0"/>
              <w:jc w:val="center"/>
            </w:pPr>
            <w:r>
              <w:rPr>
                <w:color w:val="000000"/>
              </w:rPr>
              <w:t xml:space="preserve">1 октября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right="49" w:firstLine="0"/>
              <w:jc w:val="left"/>
            </w:pPr>
            <w:r>
              <w:rPr>
                <w:color w:val="000000"/>
              </w:rPr>
              <w:t>Зам директора по ВР, пе дагог­</w:t>
            </w:r>
            <w:r>
              <w:rPr>
                <w:color w:val="000000"/>
              </w:rPr>
              <w:t xml:space="preserve">организатор ДНВ , классные руководител и, организатор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pPr>
            <w:r>
              <w:rPr>
                <w:color w:val="000000"/>
              </w:rPr>
              <w:t xml:space="preserve">Международный День учителя, день город а, День молодежи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 w:firstLine="0"/>
              <w:jc w:val="center"/>
            </w:pPr>
            <w:r>
              <w:rPr>
                <w:color w:val="000000"/>
              </w:rPr>
              <w:t xml:space="preserve">Октябрь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firstLine="0"/>
              <w:jc w:val="left"/>
            </w:pPr>
            <w:r>
              <w:rPr>
                <w:color w:val="000000"/>
              </w:rPr>
              <w:t xml:space="preserve">Зам директора по ВР, педагог­организатор ДНВ, классные руководители, организатор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t xml:space="preserve">Праздник Осени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06" w:firstLine="0"/>
              <w:jc w:val="left"/>
            </w:pPr>
            <w:r>
              <w:rPr>
                <w:color w:val="000000"/>
              </w:rPr>
              <w:t xml:space="preserve">Сентябрь­ноябрь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right="49" w:firstLine="0"/>
              <w:jc w:val="left"/>
            </w:pPr>
            <w:r>
              <w:rPr>
                <w:color w:val="000000"/>
              </w:rPr>
              <w:t xml:space="preserve">Зам директора по ВР, пе дагог­организатор ДНВ , классные руководител и, организатор </w:t>
            </w:r>
          </w:p>
        </w:tc>
      </w:tr>
      <w:tr w:rsidR="00605BAA">
        <w:trPr>
          <w:trHeight w:val="139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lastRenderedPageBreak/>
              <w:t xml:space="preserve">День народного единства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9" w:firstLine="0"/>
              <w:jc w:val="center"/>
            </w:pPr>
            <w:r>
              <w:rPr>
                <w:color w:val="000000"/>
              </w:rPr>
              <w:t xml:space="preserve">Ноябрь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right="49" w:firstLine="0"/>
              <w:jc w:val="left"/>
            </w:pPr>
            <w:r>
              <w:rPr>
                <w:color w:val="000000"/>
              </w:rPr>
              <w:t xml:space="preserve">Зам директора по ВР, пе дагог­организатор ДНВ , учитель истории, клас сные руководители, орг анизатор  </w:t>
            </w:r>
          </w:p>
        </w:tc>
      </w:tr>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1" w:firstLine="0"/>
              <w:jc w:val="left"/>
            </w:pPr>
            <w:r>
              <w:rPr>
                <w:color w:val="000000"/>
              </w:rPr>
              <w:t xml:space="preserve">День Матери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40"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9" w:firstLine="0"/>
              <w:jc w:val="center"/>
            </w:pPr>
            <w:r>
              <w:rPr>
                <w:color w:val="000000"/>
              </w:rPr>
              <w:t xml:space="preserve">Ноябрь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1" w:firstLine="0"/>
              <w:jc w:val="left"/>
            </w:pPr>
            <w:r>
              <w:rPr>
                <w:color w:val="000000"/>
              </w:rPr>
              <w:t xml:space="preserve">Зам директора по ВР, педагог­организатор ДНВ, классные руководители, организатор </w:t>
            </w:r>
          </w:p>
        </w:tc>
      </w:tr>
    </w:tbl>
    <w:p w:rsidR="00605BAA" w:rsidRDefault="00613776">
      <w:pPr>
        <w:spacing w:after="0" w:line="270" w:lineRule="auto"/>
        <w:ind w:left="58" w:right="8" w:firstLine="0"/>
      </w:pPr>
      <w:r>
        <w:rPr>
          <w:color w:val="000000"/>
        </w:rPr>
        <w:t>.</w:t>
      </w:r>
    </w:p>
    <w:p w:rsidR="00605BAA" w:rsidRDefault="00613776">
      <w:pPr>
        <w:spacing w:after="0" w:line="270" w:lineRule="auto"/>
        <w:ind w:left="58" w:right="8" w:firstLine="0"/>
      </w:pPr>
      <w:r>
        <w:rPr>
          <w:color w:val="000000"/>
        </w:rPr>
        <w:t>.</w:t>
      </w:r>
    </w:p>
    <w:p w:rsidR="00605BAA" w:rsidRDefault="00613776">
      <w:pPr>
        <w:spacing w:after="0" w:line="270" w:lineRule="auto"/>
        <w:ind w:left="58" w:right="8" w:firstLine="0"/>
      </w:pPr>
      <w:r>
        <w:rPr>
          <w:color w:val="000000"/>
        </w:rPr>
        <w:t>.</w:t>
      </w:r>
      <w:r>
        <w:br w:type="page"/>
      </w:r>
    </w:p>
    <w:p w:rsidR="00605BAA" w:rsidRDefault="00605BAA">
      <w:pPr>
        <w:spacing w:after="0" w:line="259" w:lineRule="auto"/>
        <w:ind w:left="-1023" w:right="17" w:firstLine="0"/>
        <w:jc w:val="left"/>
      </w:pPr>
    </w:p>
    <w:tbl>
      <w:tblPr>
        <w:tblStyle w:val="TableGrid"/>
        <w:tblW w:w="10636" w:type="dxa"/>
        <w:tblInd w:w="110" w:type="dxa"/>
        <w:tblCellMar>
          <w:top w:w="54" w:type="dxa"/>
          <w:left w:w="110" w:type="dxa"/>
          <w:bottom w:w="0" w:type="dxa"/>
          <w:right w:w="0" w:type="dxa"/>
        </w:tblCellMar>
        <w:tblLook w:val="04A0" w:firstRow="1" w:lastRow="0" w:firstColumn="1" w:lastColumn="0" w:noHBand="0" w:noVBand="1"/>
      </w:tblPr>
      <w:tblGrid>
        <w:gridCol w:w="4677"/>
        <w:gridCol w:w="1095"/>
        <w:gridCol w:w="2180"/>
        <w:gridCol w:w="2684"/>
      </w:tblGrid>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инвалидов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7"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5" w:firstLine="0"/>
              <w:jc w:val="left"/>
            </w:pPr>
            <w:r>
              <w:rPr>
                <w:color w:val="000000"/>
              </w:rPr>
              <w:t xml:space="preserve">Зам директора по ВР, пе дагог­организатор ДНВ , социальный педагог к лассные руководители, организатор </w:t>
            </w:r>
          </w:p>
        </w:tc>
      </w:tr>
      <w:tr w:rsidR="00605BAA">
        <w:trPr>
          <w:trHeight w:val="1387"/>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неизвестного солдата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1-4</w:t>
            </w:r>
            <w:r>
              <w:rPr>
                <w:color w:val="000000"/>
              </w:rPr>
              <w:t xml:space="preserve">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7"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5" w:firstLine="0"/>
              <w:jc w:val="left"/>
            </w:pPr>
            <w:r>
              <w:rPr>
                <w:color w:val="000000"/>
              </w:rPr>
              <w:t xml:space="preserve">Зам директора по ВР, пе дагог­организатор ДНВ , классные руководител и, учителя истории орга низатор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героев Отечества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7"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8" w:firstLine="0"/>
              <w:jc w:val="left"/>
            </w:pPr>
            <w:r>
              <w:rPr>
                <w:color w:val="000000"/>
              </w:rPr>
              <w:t xml:space="preserve">Зам директора по ВР, педагог­организатор ДНВ, учителя истории классные руководители, организатор </w:t>
            </w:r>
          </w:p>
        </w:tc>
      </w:tr>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Международный день прав человека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2" w:firstLine="0"/>
              <w:jc w:val="center"/>
            </w:pPr>
            <w:r>
              <w:rPr>
                <w:color w:val="000000"/>
              </w:rPr>
              <w:t xml:space="preserve">10 декабря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5" w:firstLine="0"/>
              <w:jc w:val="left"/>
            </w:pPr>
            <w:r>
              <w:rPr>
                <w:color w:val="000000"/>
              </w:rPr>
              <w:t xml:space="preserve">Зам директора по ВР, пе дагог­организатор ДНВ , учителя обществознан ия, классные руководит ели, организатор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Конституции России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2" w:firstLine="0"/>
              <w:jc w:val="center"/>
            </w:pPr>
            <w:r>
              <w:rPr>
                <w:color w:val="000000"/>
              </w:rPr>
              <w:t xml:space="preserve">12 декабря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40" w:lineRule="auto"/>
              <w:ind w:left="0" w:firstLine="0"/>
              <w:jc w:val="left"/>
            </w:pPr>
            <w:r>
              <w:rPr>
                <w:color w:val="000000"/>
              </w:rPr>
              <w:t>Зам директора по ВР, пе дагог­организатор ДНВ</w:t>
            </w:r>
          </w:p>
          <w:p w:rsidR="00605BAA" w:rsidRDefault="00613776">
            <w:pPr>
              <w:spacing w:after="0" w:line="259" w:lineRule="auto"/>
              <w:ind w:left="0" w:firstLine="0"/>
              <w:jc w:val="left"/>
            </w:pPr>
            <w:r>
              <w:rPr>
                <w:color w:val="000000"/>
              </w:rPr>
              <w:t>, учителя  истории, клас</w:t>
            </w:r>
          </w:p>
          <w:p w:rsidR="00605BAA" w:rsidRDefault="00613776">
            <w:pPr>
              <w:spacing w:after="0" w:line="259" w:lineRule="auto"/>
              <w:ind w:left="0" w:firstLine="0"/>
              <w:jc w:val="left"/>
            </w:pPr>
            <w:r>
              <w:rPr>
                <w:color w:val="000000"/>
              </w:rPr>
              <w:t xml:space="preserve">сные                                   </w:t>
            </w:r>
          </w:p>
          <w:p w:rsidR="00605BAA" w:rsidRDefault="00613776">
            <w:pPr>
              <w:spacing w:after="0" w:line="259" w:lineRule="auto"/>
              <w:ind w:left="0" w:firstLine="0"/>
              <w:jc w:val="left"/>
            </w:pPr>
            <w:r>
              <w:rPr>
                <w:color w:val="000000"/>
              </w:rPr>
              <w:t xml:space="preserve">руководители, организа тор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Новый год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7"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8" w:firstLine="0"/>
              <w:jc w:val="left"/>
            </w:pPr>
            <w:r>
              <w:rPr>
                <w:color w:val="000000"/>
              </w:rPr>
              <w:t xml:space="preserve">Зам директора по ВР, классные руководители, организатор </w:t>
            </w:r>
          </w:p>
        </w:tc>
      </w:tr>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2" w:firstLine="0"/>
              <w:jc w:val="left"/>
            </w:pPr>
            <w:r>
              <w:rPr>
                <w:color w:val="000000"/>
              </w:rPr>
              <w:t xml:space="preserve">День полного освобождения Ленинграда о т фашисткой блокады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2" w:firstLine="0"/>
              <w:jc w:val="center"/>
            </w:pPr>
            <w:r>
              <w:rPr>
                <w:color w:val="000000"/>
              </w:rPr>
              <w:t xml:space="preserve">27 января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5" w:firstLine="0"/>
              <w:jc w:val="left"/>
            </w:pPr>
            <w:r>
              <w:rPr>
                <w:color w:val="000000"/>
              </w:rPr>
              <w:t xml:space="preserve">Зам директора по ВР, пе дагог­организатор ДНВ , учителя истории, клас сные руководители, орг анизатор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памяти о россиянах. исполнявших сл ужебный долг за пределами Отечества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8" w:firstLine="0"/>
              <w:jc w:val="center"/>
            </w:pPr>
            <w:r>
              <w:rPr>
                <w:color w:val="000000"/>
              </w:rPr>
              <w:t xml:space="preserve">Февраль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5" w:firstLine="0"/>
              <w:jc w:val="left"/>
            </w:pPr>
            <w:r>
              <w:rPr>
                <w:color w:val="000000"/>
              </w:rPr>
              <w:t>Зам директора по ВР, пе дагог­</w:t>
            </w:r>
            <w:r>
              <w:rPr>
                <w:color w:val="000000"/>
              </w:rPr>
              <w:t xml:space="preserve">организатор ДНВ , классные руководител и, организатор </w:t>
            </w:r>
          </w:p>
        </w:tc>
      </w:tr>
      <w:tr w:rsidR="00605BAA">
        <w:trPr>
          <w:trHeight w:val="19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lastRenderedPageBreak/>
              <w:t xml:space="preserve">Международный день родного языка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2" w:firstLine="0"/>
              <w:jc w:val="center"/>
            </w:pPr>
            <w:r>
              <w:rPr>
                <w:color w:val="000000"/>
              </w:rPr>
              <w:t xml:space="preserve">21 февраля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8" w:firstLine="0"/>
              <w:jc w:val="left"/>
            </w:pPr>
            <w:r>
              <w:rPr>
                <w:color w:val="000000"/>
              </w:rPr>
              <w:t xml:space="preserve">Зам директора по ВР, педагог­организатор ДНВ, учителя чеченского языка, классные руководители, организатор </w:t>
            </w:r>
          </w:p>
        </w:tc>
      </w:tr>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защитника Отечества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8" w:firstLine="0"/>
              <w:jc w:val="center"/>
            </w:pPr>
            <w:r>
              <w:rPr>
                <w:color w:val="000000"/>
              </w:rPr>
              <w:t xml:space="preserve">Февраль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5" w:firstLine="0"/>
              <w:jc w:val="left"/>
            </w:pPr>
            <w:r>
              <w:rPr>
                <w:color w:val="000000"/>
              </w:rPr>
              <w:t xml:space="preserve">Зам директора по ВР, пе дагог­организатор ДНВ , учителя истории, клас сные руководители, орг анизатор </w:t>
            </w:r>
          </w:p>
        </w:tc>
      </w:tr>
    </w:tbl>
    <w:p w:rsidR="00605BAA" w:rsidRDefault="00605BAA">
      <w:pPr>
        <w:spacing w:after="0" w:line="259" w:lineRule="auto"/>
        <w:ind w:left="-1023" w:right="17" w:firstLine="0"/>
        <w:jc w:val="left"/>
      </w:pPr>
    </w:p>
    <w:tbl>
      <w:tblPr>
        <w:tblStyle w:val="TableGrid"/>
        <w:tblW w:w="10636" w:type="dxa"/>
        <w:tblInd w:w="110" w:type="dxa"/>
        <w:tblCellMar>
          <w:top w:w="54" w:type="dxa"/>
          <w:left w:w="110" w:type="dxa"/>
          <w:bottom w:w="0" w:type="dxa"/>
          <w:right w:w="105" w:type="dxa"/>
        </w:tblCellMar>
        <w:tblLook w:val="04A0" w:firstRow="1" w:lastRow="0" w:firstColumn="1" w:lastColumn="0" w:noHBand="0" w:noVBand="1"/>
      </w:tblPr>
      <w:tblGrid>
        <w:gridCol w:w="4677"/>
        <w:gridCol w:w="1095"/>
        <w:gridCol w:w="2180"/>
        <w:gridCol w:w="2684"/>
      </w:tblGrid>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джигита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 w:firstLine="0"/>
              <w:jc w:val="center"/>
            </w:pPr>
            <w:r>
              <w:rPr>
                <w:color w:val="000000"/>
              </w:rPr>
              <w:t xml:space="preserve">Март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 директора по ВР, пе дагог­организатор ДНВ , классные руководител и, организатор </w:t>
            </w:r>
          </w:p>
        </w:tc>
      </w:tr>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Международный женский день 8­Марта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 w:firstLine="0"/>
              <w:jc w:val="center"/>
            </w:pPr>
            <w:r>
              <w:rPr>
                <w:color w:val="000000"/>
              </w:rPr>
              <w:t xml:space="preserve">Март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 директора по ВР, педагог­организатор ДНВ, классные руководители, организатор </w:t>
            </w:r>
          </w:p>
        </w:tc>
      </w:tr>
      <w:tr w:rsidR="00605BAA">
        <w:trPr>
          <w:trHeight w:val="2219"/>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Конституции Чеченской Республики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 w:firstLine="0"/>
              <w:jc w:val="center"/>
            </w:pPr>
            <w:r>
              <w:rPr>
                <w:color w:val="000000"/>
              </w:rPr>
              <w:t xml:space="preserve">Март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50" w:line="236" w:lineRule="auto"/>
              <w:ind w:left="0" w:firstLine="0"/>
              <w:jc w:val="left"/>
            </w:pPr>
            <w:r>
              <w:rPr>
                <w:color w:val="000000"/>
              </w:rPr>
              <w:t>Зам директора по ВР, пе дагог­организатор ДНВ</w:t>
            </w:r>
          </w:p>
          <w:p w:rsidR="00605BAA" w:rsidRDefault="00613776">
            <w:pPr>
              <w:spacing w:after="0" w:line="259" w:lineRule="auto"/>
              <w:ind w:left="0" w:firstLine="0"/>
              <w:jc w:val="left"/>
            </w:pPr>
            <w:r>
              <w:rPr>
                <w:color w:val="000000"/>
              </w:rPr>
              <w:t xml:space="preserve">, учителя </w:t>
            </w:r>
          </w:p>
          <w:p w:rsidR="00605BAA" w:rsidRDefault="00613776">
            <w:pPr>
              <w:spacing w:line="256" w:lineRule="auto"/>
              <w:ind w:left="0" w:right="57" w:firstLine="0"/>
            </w:pPr>
            <w:r>
              <w:rPr>
                <w:color w:val="000000"/>
              </w:rPr>
              <w:t>истории и обществозна ния, классные руководители</w:t>
            </w:r>
          </w:p>
          <w:p w:rsidR="00605BAA" w:rsidRDefault="00613776">
            <w:pPr>
              <w:spacing w:after="19" w:line="259" w:lineRule="auto"/>
              <w:ind w:left="0" w:firstLine="0"/>
              <w:jc w:val="left"/>
            </w:pPr>
            <w:r>
              <w:rPr>
                <w:color w:val="000000"/>
              </w:rPr>
              <w:t xml:space="preserve">, </w:t>
            </w:r>
          </w:p>
          <w:p w:rsidR="00605BAA" w:rsidRDefault="00613776">
            <w:pPr>
              <w:spacing w:after="0" w:line="259" w:lineRule="auto"/>
              <w:ind w:left="0" w:firstLine="0"/>
              <w:jc w:val="left"/>
            </w:pPr>
            <w:r>
              <w:rPr>
                <w:color w:val="000000"/>
              </w:rPr>
              <w:t xml:space="preserve">организатор </w:t>
            </w:r>
          </w:p>
        </w:tc>
      </w:tr>
      <w:tr w:rsidR="00605BAA">
        <w:trPr>
          <w:trHeight w:val="19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здоровья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 w:firstLine="0"/>
              <w:jc w:val="center"/>
            </w:pPr>
            <w:r>
              <w:rPr>
                <w:color w:val="000000"/>
              </w:rPr>
              <w:t xml:space="preserve">Март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49" w:line="236" w:lineRule="auto"/>
              <w:ind w:left="0" w:firstLine="0"/>
              <w:jc w:val="left"/>
            </w:pPr>
            <w:r>
              <w:rPr>
                <w:color w:val="000000"/>
              </w:rPr>
              <w:t>Зам директора по ВР, пе дагог­организатор ДНВ</w:t>
            </w:r>
          </w:p>
          <w:p w:rsidR="00605BAA" w:rsidRDefault="00613776">
            <w:pPr>
              <w:spacing w:after="0" w:line="276" w:lineRule="auto"/>
              <w:ind w:left="0" w:right="208" w:firstLine="0"/>
              <w:jc w:val="left"/>
            </w:pPr>
            <w:r>
              <w:rPr>
                <w:color w:val="000000"/>
              </w:rPr>
              <w:t xml:space="preserve">, учителя физической культуры, </w:t>
            </w:r>
          </w:p>
          <w:p w:rsidR="00605BAA" w:rsidRDefault="00613776">
            <w:pPr>
              <w:spacing w:after="0" w:line="259" w:lineRule="auto"/>
              <w:ind w:left="0" w:firstLine="0"/>
              <w:jc w:val="left"/>
            </w:pPr>
            <w:r>
              <w:rPr>
                <w:color w:val="000000"/>
              </w:rPr>
              <w:t>классные руководители</w:t>
            </w:r>
          </w:p>
          <w:p w:rsidR="00605BAA" w:rsidRDefault="00613776">
            <w:pPr>
              <w:spacing w:after="24" w:line="259" w:lineRule="auto"/>
              <w:ind w:left="0" w:firstLine="0"/>
              <w:jc w:val="left"/>
            </w:pPr>
            <w:r>
              <w:rPr>
                <w:color w:val="000000"/>
              </w:rPr>
              <w:t xml:space="preserve">, </w:t>
            </w:r>
          </w:p>
          <w:p w:rsidR="00605BAA" w:rsidRDefault="00613776">
            <w:pPr>
              <w:spacing w:after="0" w:line="259" w:lineRule="auto"/>
              <w:ind w:left="0" w:firstLine="0"/>
              <w:jc w:val="left"/>
            </w:pPr>
            <w:r>
              <w:rPr>
                <w:color w:val="000000"/>
              </w:rPr>
              <w:t xml:space="preserve">организатор </w:t>
            </w:r>
          </w:p>
        </w:tc>
      </w:tr>
      <w:tr w:rsidR="00605BAA">
        <w:trPr>
          <w:trHeight w:val="194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lastRenderedPageBreak/>
              <w:t xml:space="preserve">День Космонавтики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3" w:firstLine="0"/>
              <w:jc w:val="center"/>
            </w:pPr>
            <w:r>
              <w:rPr>
                <w:color w:val="000000"/>
              </w:rPr>
              <w:t xml:space="preserve">Апрель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Зам директора по ВР, педагог­</w:t>
            </w:r>
            <w:r>
              <w:rPr>
                <w:color w:val="000000"/>
              </w:rPr>
              <w:t xml:space="preserve">организатор ДНВ, учителя истории, физики, географии, биологии, классные руководители, организатор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Мира­ отмена КТО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7" w:firstLine="0"/>
              <w:jc w:val="center"/>
            </w:pPr>
            <w:r>
              <w:rPr>
                <w:color w:val="000000"/>
              </w:rPr>
              <w:t xml:space="preserve">16 апреля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40" w:line="240" w:lineRule="auto"/>
              <w:ind w:left="0" w:firstLine="0"/>
              <w:jc w:val="left"/>
            </w:pPr>
            <w:r>
              <w:rPr>
                <w:color w:val="000000"/>
              </w:rPr>
              <w:t>Зам директора по ВР, пе дагог­организатор ДНВ</w:t>
            </w:r>
          </w:p>
          <w:p w:rsidR="00605BAA" w:rsidRDefault="00613776">
            <w:pPr>
              <w:spacing w:after="0" w:line="259" w:lineRule="auto"/>
              <w:ind w:left="0" w:right="46" w:firstLine="0"/>
            </w:pPr>
            <w:r>
              <w:rPr>
                <w:color w:val="000000"/>
              </w:rPr>
              <w:t xml:space="preserve">, учителя истории, классные руководители, организа тор </w:t>
            </w:r>
          </w:p>
        </w:tc>
      </w:tr>
      <w:tr w:rsidR="00605BAA">
        <w:trPr>
          <w:trHeight w:val="194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чеченского языка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4" w:firstLine="0"/>
              <w:jc w:val="center"/>
            </w:pPr>
            <w:r>
              <w:rPr>
                <w:color w:val="000000"/>
              </w:rPr>
              <w:t xml:space="preserve">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7" w:firstLine="0"/>
              <w:jc w:val="center"/>
            </w:pPr>
            <w:r>
              <w:rPr>
                <w:color w:val="000000"/>
              </w:rPr>
              <w:t xml:space="preserve">25 апреля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40" w:line="240" w:lineRule="auto"/>
              <w:ind w:left="0" w:firstLine="0"/>
              <w:jc w:val="left"/>
            </w:pPr>
            <w:r>
              <w:rPr>
                <w:color w:val="000000"/>
              </w:rPr>
              <w:t>Зам директора по ВР, пе дагог­организатор ДНВ</w:t>
            </w:r>
          </w:p>
          <w:p w:rsidR="00605BAA" w:rsidRDefault="00613776">
            <w:pPr>
              <w:spacing w:after="0" w:line="259" w:lineRule="auto"/>
              <w:ind w:left="0" w:firstLine="0"/>
              <w:jc w:val="left"/>
            </w:pPr>
            <w:r>
              <w:rPr>
                <w:color w:val="000000"/>
              </w:rPr>
              <w:t xml:space="preserve">, учителя </w:t>
            </w:r>
          </w:p>
          <w:p w:rsidR="00605BAA" w:rsidRDefault="00613776">
            <w:pPr>
              <w:spacing w:after="0" w:line="272" w:lineRule="auto"/>
              <w:ind w:left="0" w:firstLine="0"/>
              <w:jc w:val="left"/>
            </w:pPr>
            <w:r>
              <w:rPr>
                <w:color w:val="000000"/>
              </w:rPr>
              <w:t xml:space="preserve">чеченского языка, класс ные </w:t>
            </w:r>
          </w:p>
          <w:p w:rsidR="00605BAA" w:rsidRDefault="00613776">
            <w:pPr>
              <w:spacing w:after="0" w:line="259" w:lineRule="auto"/>
              <w:ind w:left="0" w:firstLine="0"/>
              <w:jc w:val="left"/>
            </w:pPr>
            <w:r>
              <w:rPr>
                <w:color w:val="000000"/>
              </w:rPr>
              <w:t xml:space="preserve">руководители, организа тор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Неделя добра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3" w:firstLine="0"/>
              <w:jc w:val="center"/>
            </w:pPr>
            <w:r>
              <w:rPr>
                <w:color w:val="000000"/>
              </w:rPr>
              <w:t xml:space="preserve">Апрель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Зам директора по ВР, педагог­</w:t>
            </w:r>
            <w:r>
              <w:rPr>
                <w:color w:val="000000"/>
              </w:rPr>
              <w:t xml:space="preserve">организатор ДНВ, классные руководители, организатор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Весны и Труда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 w:firstLine="0"/>
              <w:jc w:val="center"/>
            </w:pPr>
            <w:r>
              <w:rPr>
                <w:color w:val="000000"/>
              </w:rPr>
              <w:t xml:space="preserve">Май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 директора по ВР, пе дагог­организатор ДНВ , классные </w:t>
            </w:r>
          </w:p>
        </w:tc>
      </w:tr>
    </w:tbl>
    <w:p w:rsidR="00605BAA" w:rsidRDefault="00605BAA">
      <w:pPr>
        <w:spacing w:after="0" w:line="259" w:lineRule="auto"/>
        <w:ind w:left="-1023" w:right="17" w:firstLine="0"/>
        <w:jc w:val="left"/>
      </w:pPr>
    </w:p>
    <w:tbl>
      <w:tblPr>
        <w:tblStyle w:val="TableGrid"/>
        <w:tblW w:w="10636" w:type="dxa"/>
        <w:tblInd w:w="110" w:type="dxa"/>
        <w:tblCellMar>
          <w:top w:w="53" w:type="dxa"/>
          <w:left w:w="110" w:type="dxa"/>
          <w:bottom w:w="0" w:type="dxa"/>
          <w:right w:w="12" w:type="dxa"/>
        </w:tblCellMar>
        <w:tblLook w:val="04A0" w:firstRow="1" w:lastRow="0" w:firstColumn="1" w:lastColumn="0" w:noHBand="0" w:noVBand="1"/>
      </w:tblPr>
      <w:tblGrid>
        <w:gridCol w:w="4677"/>
        <w:gridCol w:w="1095"/>
        <w:gridCol w:w="2180"/>
        <w:gridCol w:w="2684"/>
      </w:tblGrid>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180"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руководители, организа тор </w:t>
            </w:r>
          </w:p>
        </w:tc>
      </w:tr>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памяти скорби народов Чеченской ре спублики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5" w:firstLine="0"/>
              <w:jc w:val="center"/>
            </w:pPr>
            <w:r>
              <w:rPr>
                <w:color w:val="000000"/>
              </w:rPr>
              <w:t xml:space="preserve">Май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41" w:line="240" w:lineRule="auto"/>
              <w:ind w:left="0" w:firstLine="0"/>
              <w:jc w:val="left"/>
            </w:pPr>
            <w:r>
              <w:rPr>
                <w:color w:val="000000"/>
              </w:rPr>
              <w:t>Зам директора по ВР, пе дагог­организатор ДНВ</w:t>
            </w:r>
          </w:p>
          <w:p w:rsidR="00605BAA" w:rsidRDefault="00613776">
            <w:pPr>
              <w:spacing w:after="0" w:line="259" w:lineRule="auto"/>
              <w:ind w:left="0" w:firstLine="0"/>
              <w:jc w:val="left"/>
            </w:pPr>
            <w:r>
              <w:rPr>
                <w:color w:val="000000"/>
              </w:rPr>
              <w:t xml:space="preserve">, классные </w:t>
            </w:r>
          </w:p>
          <w:p w:rsidR="00605BAA" w:rsidRDefault="00613776">
            <w:pPr>
              <w:spacing w:after="0" w:line="259" w:lineRule="auto"/>
              <w:ind w:left="0" w:firstLine="0"/>
              <w:jc w:val="left"/>
            </w:pPr>
            <w:r>
              <w:rPr>
                <w:color w:val="000000"/>
              </w:rPr>
              <w:t xml:space="preserve">руководители, организа тор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Праздник «Прощай начальная школа»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5" w:firstLine="0"/>
              <w:jc w:val="center"/>
            </w:pPr>
            <w:r>
              <w:rPr>
                <w:color w:val="000000"/>
              </w:rPr>
              <w:t xml:space="preserve">Май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 директора по ВР, педагог­организатор ДНВ, классные руководители, организатор </w:t>
            </w:r>
          </w:p>
        </w:tc>
      </w:tr>
      <w:tr w:rsidR="00605BAA">
        <w:trPr>
          <w:trHeight w:val="13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lastRenderedPageBreak/>
              <w:t xml:space="preserve">Всемирный день защиты детей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6" w:firstLine="0"/>
              <w:jc w:val="center"/>
            </w:pPr>
            <w:r>
              <w:rPr>
                <w:color w:val="000000"/>
              </w:rPr>
              <w:t xml:space="preserve">Июнь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50" w:line="236" w:lineRule="auto"/>
              <w:ind w:left="0" w:firstLine="0"/>
              <w:jc w:val="left"/>
            </w:pPr>
            <w:r>
              <w:rPr>
                <w:color w:val="000000"/>
              </w:rPr>
              <w:t>Зам директора по ВР, пе дагог­организатор ДНВ</w:t>
            </w:r>
          </w:p>
          <w:p w:rsidR="00605BAA" w:rsidRDefault="00613776">
            <w:pPr>
              <w:spacing w:after="0" w:line="259" w:lineRule="auto"/>
              <w:ind w:left="0" w:firstLine="0"/>
              <w:jc w:val="left"/>
            </w:pPr>
            <w:r>
              <w:rPr>
                <w:color w:val="000000"/>
              </w:rPr>
              <w:t xml:space="preserve">, классные </w:t>
            </w:r>
          </w:p>
          <w:p w:rsidR="00605BAA" w:rsidRDefault="00613776">
            <w:pPr>
              <w:spacing w:after="0" w:line="259" w:lineRule="auto"/>
              <w:ind w:left="0" w:firstLine="0"/>
              <w:jc w:val="left"/>
            </w:pPr>
            <w:r>
              <w:rPr>
                <w:color w:val="000000"/>
              </w:rPr>
              <w:t xml:space="preserve">руководители, организа тор </w:t>
            </w:r>
          </w:p>
        </w:tc>
      </w:tr>
      <w:tr w:rsidR="00605BAA">
        <w:trPr>
          <w:trHeight w:val="139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День России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6" w:firstLine="0"/>
              <w:jc w:val="center"/>
            </w:pPr>
            <w:r>
              <w:rPr>
                <w:color w:val="000000"/>
              </w:rPr>
              <w:t xml:space="preserve">Июнь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40" w:line="240" w:lineRule="auto"/>
              <w:ind w:left="0" w:firstLine="0"/>
              <w:jc w:val="left"/>
            </w:pPr>
            <w:r>
              <w:rPr>
                <w:color w:val="000000"/>
              </w:rPr>
              <w:t>Зам директора по ВР, пе дагог­организатор ДНВ</w:t>
            </w:r>
          </w:p>
          <w:p w:rsidR="00605BAA" w:rsidRDefault="00613776">
            <w:pPr>
              <w:spacing w:after="0" w:line="259" w:lineRule="auto"/>
              <w:ind w:left="0" w:firstLine="0"/>
              <w:jc w:val="left"/>
            </w:pPr>
            <w:r>
              <w:rPr>
                <w:color w:val="000000"/>
              </w:rPr>
              <w:t xml:space="preserve">, классные </w:t>
            </w:r>
          </w:p>
          <w:p w:rsidR="00605BAA" w:rsidRDefault="00613776">
            <w:pPr>
              <w:spacing w:after="0" w:line="259" w:lineRule="auto"/>
              <w:ind w:left="0" w:firstLine="0"/>
              <w:jc w:val="left"/>
            </w:pPr>
            <w:r>
              <w:rPr>
                <w:color w:val="000000"/>
              </w:rPr>
              <w:t xml:space="preserve">руководители, организа тор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 Благотворительные акции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0" w:firstLine="0"/>
              <w:jc w:val="center"/>
            </w:pPr>
            <w:r>
              <w:rPr>
                <w:color w:val="000000"/>
              </w:rPr>
              <w:t xml:space="preserve">Сентябрь–май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 директора по ВР, педагог­организатор ДНВ, классные руководители, организатор </w:t>
            </w:r>
          </w:p>
        </w:tc>
      </w:tr>
      <w:tr w:rsidR="00605BAA">
        <w:trPr>
          <w:trHeight w:val="663"/>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0" w:right="90" w:firstLine="0"/>
              <w:jc w:val="center"/>
            </w:pPr>
            <w:r>
              <w:rPr>
                <w:b/>
                <w:color w:val="000000"/>
              </w:rPr>
              <w:t xml:space="preserve">МОДУЛЬ 9 </w:t>
            </w:r>
          </w:p>
          <w:p w:rsidR="00605BAA" w:rsidRDefault="00613776">
            <w:pPr>
              <w:spacing w:after="0" w:line="259" w:lineRule="auto"/>
              <w:ind w:left="0" w:right="98" w:firstLine="0"/>
              <w:jc w:val="center"/>
            </w:pPr>
            <w:r>
              <w:rPr>
                <w:b/>
                <w:color w:val="000000"/>
              </w:rPr>
              <w:t xml:space="preserve">«ДЕТСКИЕ ОБЩЕСТВЕННЫЕ ОБЪЕДИНЕНИЯ И  ВОЛОНТЕРСКИЕ ОТРЯДЫ» </w:t>
            </w:r>
          </w:p>
        </w:tc>
      </w:tr>
      <w:tr w:rsidR="00605BAA">
        <w:trPr>
          <w:trHeight w:val="112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2" w:firstLine="0"/>
              <w:jc w:val="center"/>
            </w:pPr>
            <w:r>
              <w:rPr>
                <w:b/>
                <w:color w:val="000000"/>
              </w:rPr>
              <w:t xml:space="preserve">Дела, события, мероприятия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8" w:right="56"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0" w:firstLine="0"/>
              <w:jc w:val="center"/>
            </w:pPr>
            <w:r>
              <w:rPr>
                <w:b/>
                <w:color w:val="000000"/>
              </w:rPr>
              <w:t xml:space="preserve">Ответственные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Участие, организация и проведение общеш кольных праздников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5"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Классные руководители </w:t>
            </w:r>
          </w:p>
          <w:p w:rsidR="00605BAA" w:rsidRDefault="00613776">
            <w:pPr>
              <w:spacing w:after="0" w:line="259" w:lineRule="auto"/>
              <w:ind w:left="0" w:firstLine="0"/>
              <w:jc w:val="left"/>
            </w:pPr>
            <w:r>
              <w:rPr>
                <w:color w:val="000000"/>
              </w:rPr>
              <w:t xml:space="preserve">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0" w:right="95" w:firstLine="0"/>
              <w:jc w:val="center"/>
            </w:pPr>
            <w:r>
              <w:rPr>
                <w:b/>
                <w:color w:val="000000"/>
              </w:rPr>
              <w:t xml:space="preserve">МОДУЛЬ 10 </w:t>
            </w:r>
          </w:p>
          <w:p w:rsidR="00605BAA" w:rsidRDefault="00613776">
            <w:pPr>
              <w:spacing w:after="0" w:line="259" w:lineRule="auto"/>
              <w:ind w:left="0" w:right="99" w:firstLine="0"/>
              <w:jc w:val="center"/>
            </w:pPr>
            <w:r>
              <w:rPr>
                <w:b/>
                <w:color w:val="000000"/>
              </w:rPr>
              <w:t>«ШКОЛЬНЫЕ  И СОЦИАЛЬНЫЕ МЕДИА»</w:t>
            </w:r>
            <w:r>
              <w:rPr>
                <w:color w:val="000000"/>
              </w:rPr>
              <w:t xml:space="preserve">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2" w:firstLine="0"/>
              <w:jc w:val="center"/>
            </w:pPr>
            <w:r>
              <w:rPr>
                <w:b/>
                <w:color w:val="000000"/>
              </w:rPr>
              <w:t xml:space="preserve">Дела, события, мероприятия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 w:firstLine="0"/>
              <w:jc w:val="left"/>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8" w:right="56" w:hanging="8"/>
              <w:jc w:val="center"/>
            </w:pPr>
            <w:r>
              <w:rPr>
                <w:b/>
                <w:color w:val="000000"/>
              </w:rPr>
              <w:t xml:space="preserve">Ориентировочное время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0" w:firstLine="0"/>
              <w:jc w:val="center"/>
            </w:pPr>
            <w:r>
              <w:rPr>
                <w:b/>
                <w:color w:val="000000"/>
              </w:rPr>
              <w:t xml:space="preserve">Ответственные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21" w:line="257" w:lineRule="auto"/>
              <w:ind w:left="0" w:right="355" w:firstLine="0"/>
            </w:pPr>
            <w:r>
              <w:rPr>
                <w:color w:val="000000"/>
              </w:rPr>
              <w:t xml:space="preserve">Размещение информации о проведенных мероприятиях   на страницах школьной газеты,  </w:t>
            </w:r>
          </w:p>
          <w:p w:rsidR="00605BAA" w:rsidRDefault="00613776">
            <w:pPr>
              <w:spacing w:after="0" w:line="259" w:lineRule="auto"/>
              <w:ind w:left="0" w:firstLine="0"/>
              <w:jc w:val="left"/>
            </w:pPr>
            <w:r>
              <w:rPr>
                <w:color w:val="000000"/>
              </w:rPr>
              <w:t xml:space="preserve">Инстаграм, ВК.  </w:t>
            </w:r>
          </w:p>
          <w:p w:rsidR="00605BAA" w:rsidRDefault="00613776">
            <w:pPr>
              <w:spacing w:after="0" w:line="259" w:lineRule="auto"/>
              <w:ind w:left="0" w:firstLine="0"/>
              <w:jc w:val="left"/>
            </w:pPr>
            <w:r>
              <w:rPr>
                <w:color w:val="000000"/>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0"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Зам по ИКТ, классный руководитель, родители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66" w:firstLine="0"/>
            </w:pPr>
            <w:r>
              <w:rPr>
                <w:color w:val="000000"/>
              </w:rPr>
              <w:t xml:space="preserve">Выпуск агитационного тематического материала  (буклеты, листовки, памятки,  письма, открытки)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0"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 Классный руководител ь, родители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Участие в конкурсе рисунков, стенгазет и фотовыставках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4"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0"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0" w:firstLine="0"/>
              <w:jc w:val="left"/>
            </w:pPr>
            <w:r>
              <w:rPr>
                <w:color w:val="000000"/>
              </w:rPr>
              <w:t xml:space="preserve">классный руководитель , родители  </w:t>
            </w:r>
          </w:p>
        </w:tc>
      </w:tr>
    </w:tbl>
    <w:p w:rsidR="00605BAA" w:rsidRDefault="00605BAA">
      <w:pPr>
        <w:spacing w:after="0" w:line="259" w:lineRule="auto"/>
        <w:ind w:left="-1023" w:right="17" w:firstLine="0"/>
        <w:jc w:val="left"/>
      </w:pPr>
    </w:p>
    <w:tbl>
      <w:tblPr>
        <w:tblStyle w:val="TableGrid"/>
        <w:tblW w:w="10636" w:type="dxa"/>
        <w:tblInd w:w="110" w:type="dxa"/>
        <w:tblCellMar>
          <w:top w:w="12" w:type="dxa"/>
          <w:left w:w="110" w:type="dxa"/>
          <w:bottom w:w="0" w:type="dxa"/>
          <w:right w:w="1" w:type="dxa"/>
        </w:tblCellMar>
        <w:tblLook w:val="04A0" w:firstRow="1" w:lastRow="0" w:firstColumn="1" w:lastColumn="0" w:noHBand="0" w:noVBand="1"/>
      </w:tblPr>
      <w:tblGrid>
        <w:gridCol w:w="4677"/>
        <w:gridCol w:w="1095"/>
        <w:gridCol w:w="2180"/>
        <w:gridCol w:w="2684"/>
      </w:tblGrid>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left"/>
            </w:pPr>
            <w:r>
              <w:rPr>
                <w:color w:val="000000"/>
              </w:rPr>
              <w:t xml:space="preserve">Видео - фотосъемка классных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1"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 по ИКТ, классный </w:t>
            </w:r>
          </w:p>
          <w:p w:rsidR="00605BAA" w:rsidRDefault="00613776">
            <w:pPr>
              <w:spacing w:after="0" w:line="259" w:lineRule="auto"/>
              <w:ind w:left="0" w:firstLine="0"/>
              <w:jc w:val="left"/>
            </w:pPr>
            <w:r>
              <w:rPr>
                <w:color w:val="000000"/>
              </w:rPr>
              <w:t>руководитель, родители</w:t>
            </w:r>
          </w:p>
          <w:p w:rsidR="00605BAA" w:rsidRDefault="00613776">
            <w:pPr>
              <w:spacing w:after="0" w:line="259" w:lineRule="auto"/>
              <w:ind w:left="0" w:firstLine="0"/>
              <w:jc w:val="left"/>
            </w:pPr>
            <w:r>
              <w:rPr>
                <w:color w:val="000000"/>
              </w:rPr>
              <w:t xml:space="preserve">.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5" w:line="259" w:lineRule="auto"/>
              <w:ind w:left="0" w:right="108" w:firstLine="0"/>
              <w:jc w:val="center"/>
            </w:pPr>
            <w:r>
              <w:rPr>
                <w:b/>
                <w:color w:val="000000"/>
              </w:rPr>
              <w:t xml:space="preserve">МОДУЛЬ 11. </w:t>
            </w:r>
          </w:p>
          <w:p w:rsidR="00605BAA" w:rsidRDefault="00613776">
            <w:pPr>
              <w:spacing w:after="0" w:line="259" w:lineRule="auto"/>
              <w:ind w:left="0" w:right="100" w:firstLine="0"/>
              <w:jc w:val="center"/>
            </w:pPr>
            <w:r>
              <w:rPr>
                <w:b/>
                <w:color w:val="000000"/>
              </w:rPr>
              <w:t xml:space="preserve">«ЭКСКУРСИИ, ЭКСПЕДИЦИИ, ПОХОДЫ» </w:t>
            </w:r>
          </w:p>
        </w:tc>
      </w:tr>
      <w:tr w:rsidR="00605BAA">
        <w:trPr>
          <w:trHeight w:val="835"/>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b/>
                <w:color w:val="000000"/>
              </w:rPr>
              <w:lastRenderedPageBreak/>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95" w:right="144" w:firstLine="0"/>
              <w:jc w:val="center"/>
            </w:pPr>
            <w:r>
              <w:rPr>
                <w:b/>
                <w:color w:val="000000"/>
              </w:rPr>
              <w:t xml:space="preserve">Дата проведения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3" w:line="259" w:lineRule="auto"/>
              <w:ind w:left="0" w:right="44" w:firstLine="0"/>
              <w:jc w:val="center"/>
            </w:pPr>
            <w:r>
              <w:rPr>
                <w:b/>
                <w:color w:val="000000"/>
              </w:rPr>
              <w:t xml:space="preserve"> </w:t>
            </w:r>
          </w:p>
          <w:p w:rsidR="00605BAA" w:rsidRDefault="00613776">
            <w:pPr>
              <w:spacing w:after="0" w:line="259" w:lineRule="auto"/>
              <w:ind w:left="0" w:right="110" w:firstLine="0"/>
              <w:jc w:val="center"/>
            </w:pPr>
            <w:r>
              <w:rPr>
                <w:b/>
                <w:color w:val="000000"/>
              </w:rPr>
              <w:t xml:space="preserve">Ответственные </w:t>
            </w:r>
          </w:p>
          <w:p w:rsidR="00605BAA" w:rsidRDefault="00613776">
            <w:pPr>
              <w:spacing w:after="0" w:line="259" w:lineRule="auto"/>
              <w:ind w:left="0" w:right="44" w:firstLine="0"/>
              <w:jc w:val="center"/>
            </w:pPr>
            <w:r>
              <w:rPr>
                <w:b/>
                <w:color w:val="000000"/>
              </w:rPr>
              <w:t xml:space="preserve">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Посещение  Мемориального комплекса   им. А-Х. Кадырова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 дители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Посещение Национального музея Чеченской Республики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0" w:firstLine="0"/>
              <w:jc w:val="center"/>
            </w:pPr>
            <w:r>
              <w:rPr>
                <w:color w:val="000000"/>
              </w:rPr>
              <w:t xml:space="preserve"> </w:t>
            </w:r>
          </w:p>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руководители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Экскурсия в Национальную библиотеку Чеченской Республики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руководители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Посещение исторических мест, музеев на т ерритории Чеченской Республики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руководители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Экскурсия в Грозненский </w:t>
            </w:r>
          </w:p>
          <w:p w:rsidR="00605BAA" w:rsidRDefault="00613776">
            <w:pPr>
              <w:spacing w:after="22" w:line="259" w:lineRule="auto"/>
              <w:ind w:left="0" w:firstLine="0"/>
              <w:jc w:val="left"/>
            </w:pPr>
            <w:r>
              <w:rPr>
                <w:color w:val="000000"/>
              </w:rPr>
              <w:t xml:space="preserve">дендрологический сад                                      </w:t>
            </w:r>
          </w:p>
          <w:p w:rsidR="00605BAA" w:rsidRDefault="00613776">
            <w:pPr>
              <w:spacing w:after="0" w:line="259" w:lineRule="auto"/>
              <w:ind w:left="0" w:firstLine="0"/>
              <w:jc w:val="left"/>
            </w:pPr>
            <w:r>
              <w:rPr>
                <w:color w:val="000000"/>
              </w:rPr>
              <w:t xml:space="preserve">им.А.-Х. Кадырова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руководители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Посещение театров:  им. М.Ю.Лермонтова, имени                              Х. Нурадилова, ТЮЗ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руководители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Экскурсии по городу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руководители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49" w:line="236" w:lineRule="auto"/>
              <w:ind w:left="0" w:firstLine="0"/>
              <w:jc w:val="left"/>
            </w:pPr>
            <w:r>
              <w:rPr>
                <w:color w:val="000000"/>
              </w:rPr>
              <w:t xml:space="preserve">Экспедиции и походы в рамка                     п роекта РДШ «Я познаю                                 </w:t>
            </w:r>
          </w:p>
          <w:p w:rsidR="00605BAA" w:rsidRDefault="00613776">
            <w:pPr>
              <w:spacing w:after="0" w:line="259" w:lineRule="auto"/>
              <w:ind w:left="0" w:firstLine="0"/>
              <w:jc w:val="left"/>
            </w:pPr>
            <w:r>
              <w:rPr>
                <w:color w:val="000000"/>
              </w:rPr>
              <w:t xml:space="preserve">Россию»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1" w:firstLine="0"/>
              <w:jc w:val="center"/>
            </w:pPr>
            <w:r>
              <w:rPr>
                <w:color w:val="000000"/>
              </w:rPr>
              <w:t>в течение года</w:t>
            </w:r>
            <w:r>
              <w:rPr>
                <w:rFonts w:ascii="Calibri" w:eastAsia="Calibri" w:hAnsi="Calibri" w:cs="Calibri"/>
                <w:color w:val="000000"/>
                <w:sz w:val="22"/>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классные руководители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8" w:line="259" w:lineRule="auto"/>
              <w:ind w:left="0" w:right="101" w:firstLine="0"/>
              <w:jc w:val="center"/>
            </w:pPr>
            <w:r>
              <w:rPr>
                <w:b/>
                <w:color w:val="000000"/>
              </w:rPr>
              <w:t xml:space="preserve">МОДУЛЬ 12 </w:t>
            </w:r>
          </w:p>
          <w:p w:rsidR="00605BAA" w:rsidRDefault="00613776">
            <w:pPr>
              <w:spacing w:after="0" w:line="259" w:lineRule="auto"/>
              <w:ind w:left="0" w:right="111" w:firstLine="0"/>
              <w:jc w:val="center"/>
            </w:pPr>
            <w:r>
              <w:rPr>
                <w:b/>
                <w:color w:val="000000"/>
              </w:rPr>
              <w:t xml:space="preserve">«ОРГАНИЗАЦИЯ ПРЕДМЕТНО-ЭСТЕТИЧЕСКОЙ СРЕДЫ»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95" w:right="144" w:firstLine="0"/>
              <w:jc w:val="center"/>
            </w:pPr>
            <w:r>
              <w:rPr>
                <w:b/>
                <w:color w:val="000000"/>
              </w:rPr>
              <w:t xml:space="preserve">Дата проведения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8" w:line="259" w:lineRule="auto"/>
              <w:ind w:left="0" w:right="44" w:firstLine="0"/>
              <w:jc w:val="center"/>
            </w:pPr>
            <w:r>
              <w:rPr>
                <w:b/>
                <w:color w:val="000000"/>
              </w:rPr>
              <w:t xml:space="preserve"> </w:t>
            </w:r>
          </w:p>
          <w:p w:rsidR="00605BAA" w:rsidRDefault="00613776">
            <w:pPr>
              <w:spacing w:after="0" w:line="259" w:lineRule="auto"/>
              <w:ind w:left="0" w:right="110" w:firstLine="0"/>
              <w:jc w:val="center"/>
            </w:pPr>
            <w:r>
              <w:rPr>
                <w:b/>
                <w:color w:val="000000"/>
              </w:rPr>
              <w:t xml:space="preserve">Ответственные </w:t>
            </w:r>
          </w:p>
          <w:p w:rsidR="00605BAA" w:rsidRDefault="00613776">
            <w:pPr>
              <w:spacing w:after="0" w:line="259" w:lineRule="auto"/>
              <w:ind w:left="0" w:right="44" w:firstLine="0"/>
              <w:jc w:val="center"/>
            </w:pPr>
            <w:r>
              <w:rPr>
                <w:b/>
                <w:color w:val="000000"/>
              </w:rPr>
              <w:t xml:space="preserve">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color w:val="000000"/>
              </w:rPr>
              <w:t xml:space="preserve">Оформление классных кабинетов и рекреаций тематическими баннерами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3" w:right="393" w:firstLine="0"/>
              <w:jc w:val="center"/>
            </w:pPr>
            <w:r>
              <w:rPr>
                <w:color w:val="000000"/>
              </w:rPr>
              <w:t xml:space="preserve">Сентябрь 1-я неделя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97" w:firstLine="0"/>
              <w:jc w:val="left"/>
            </w:pPr>
            <w:r>
              <w:rPr>
                <w:color w:val="000000"/>
              </w:rPr>
              <w:t xml:space="preserve">Классные руководители </w:t>
            </w:r>
          </w:p>
        </w:tc>
      </w:tr>
      <w:tr w:rsidR="00605BAA">
        <w:trPr>
          <w:trHeight w:val="836"/>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0" w:right="103" w:firstLine="0"/>
              <w:jc w:val="center"/>
            </w:pPr>
            <w:r>
              <w:rPr>
                <w:b/>
                <w:color w:val="000000"/>
              </w:rPr>
              <w:t xml:space="preserve">МОДУЛЬ 13. </w:t>
            </w:r>
          </w:p>
          <w:p w:rsidR="00605BAA" w:rsidRDefault="00613776">
            <w:pPr>
              <w:spacing w:after="21" w:line="259" w:lineRule="auto"/>
              <w:ind w:left="0" w:right="105" w:firstLine="0"/>
              <w:jc w:val="center"/>
            </w:pPr>
            <w:r>
              <w:rPr>
                <w:b/>
                <w:color w:val="000000"/>
              </w:rPr>
              <w:t xml:space="preserve">«ДОПОЛНИТЕЛЬНОЕ ОБРАЗОВАНИЕ» </w:t>
            </w:r>
          </w:p>
          <w:p w:rsidR="00605BAA" w:rsidRDefault="00613776">
            <w:pPr>
              <w:spacing w:after="0" w:line="259" w:lineRule="auto"/>
              <w:ind w:left="0" w:right="110" w:firstLine="0"/>
              <w:jc w:val="center"/>
            </w:pPr>
            <w:r>
              <w:rPr>
                <w:color w:val="000000"/>
              </w:rPr>
              <w:t xml:space="preserve">Прописываются кружки ОДО, функционирующие на базе школы </w:t>
            </w:r>
          </w:p>
        </w:tc>
      </w:tr>
      <w:tr w:rsidR="00605BAA">
        <w:trPr>
          <w:trHeight w:val="56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6" w:firstLine="0"/>
              <w:jc w:val="center"/>
            </w:pPr>
            <w:r>
              <w:rPr>
                <w:b/>
                <w:color w:val="000000"/>
              </w:rPr>
              <w:t xml:space="preserve">Кружки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95" w:right="144" w:firstLine="0"/>
              <w:jc w:val="center"/>
            </w:pPr>
            <w:r>
              <w:rPr>
                <w:b/>
                <w:color w:val="000000"/>
              </w:rPr>
              <w:t xml:space="preserve">Дата проведения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10" w:firstLine="0"/>
              <w:jc w:val="center"/>
            </w:pPr>
            <w:r>
              <w:rPr>
                <w:b/>
                <w:color w:val="000000"/>
              </w:rPr>
              <w:t xml:space="preserve">Ответственные </w:t>
            </w:r>
          </w:p>
        </w:tc>
      </w:tr>
      <w:tr w:rsidR="00605BAA">
        <w:trPr>
          <w:trHeight w:val="841"/>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«Шахматный клуб»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5" w:firstLine="0"/>
              <w:jc w:val="center"/>
            </w:pPr>
            <w:r>
              <w:rPr>
                <w:color w:val="000000"/>
              </w:rPr>
              <w:t xml:space="preserve">2-4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04"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Педагог дополнительного образования  </w:t>
            </w:r>
          </w:p>
        </w:tc>
      </w:tr>
      <w:tr w:rsidR="00605BAA">
        <w:trPr>
          <w:trHeight w:val="562"/>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27" w:line="259" w:lineRule="auto"/>
              <w:ind w:left="0" w:right="106" w:firstLine="0"/>
              <w:jc w:val="center"/>
            </w:pPr>
            <w:r>
              <w:rPr>
                <w:b/>
                <w:color w:val="000000"/>
              </w:rPr>
              <w:t xml:space="preserve">МОДУЛЬ14 </w:t>
            </w:r>
          </w:p>
          <w:p w:rsidR="00605BAA" w:rsidRDefault="00613776">
            <w:pPr>
              <w:spacing w:after="0" w:line="259" w:lineRule="auto"/>
              <w:ind w:left="0" w:right="107" w:firstLine="0"/>
              <w:jc w:val="center"/>
            </w:pPr>
            <w:r>
              <w:rPr>
                <w:b/>
                <w:color w:val="000000"/>
              </w:rPr>
              <w:t xml:space="preserve">«БЕЗОПАСНОСТЬ ЖИЗНЕДЕЯТЕЛЬНОСТИ».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2" w:firstLine="0"/>
              <w:jc w:val="center"/>
            </w:pPr>
            <w:r>
              <w:rPr>
                <w:b/>
                <w:color w:val="000000"/>
              </w:rPr>
              <w:t xml:space="preserve">Научно-методическая работа </w:t>
            </w:r>
          </w:p>
        </w:tc>
      </w:tr>
      <w:tr w:rsidR="00605BAA">
        <w:trPr>
          <w:trHeight w:val="283"/>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b/>
                <w:color w:val="000000"/>
              </w:rPr>
              <w:t xml:space="preserve">Наименование мероприятий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pPr>
            <w:r>
              <w:rPr>
                <w:b/>
                <w:color w:val="000000"/>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5" w:firstLine="0"/>
              <w:jc w:val="center"/>
            </w:pPr>
            <w:r>
              <w:rPr>
                <w:b/>
                <w:color w:val="000000"/>
              </w:rPr>
              <w:t xml:space="preserve">Дата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44" w:firstLine="0"/>
              <w:jc w:val="center"/>
            </w:pPr>
            <w:r>
              <w:rPr>
                <w:b/>
                <w:color w:val="000000"/>
              </w:rPr>
              <w:t xml:space="preserve"> </w:t>
            </w:r>
          </w:p>
        </w:tc>
      </w:tr>
    </w:tbl>
    <w:p w:rsidR="00605BAA" w:rsidRDefault="00605BAA">
      <w:pPr>
        <w:spacing w:after="0" w:line="259" w:lineRule="auto"/>
        <w:ind w:left="-1023" w:right="17" w:firstLine="0"/>
        <w:jc w:val="left"/>
      </w:pPr>
    </w:p>
    <w:tbl>
      <w:tblPr>
        <w:tblStyle w:val="TableGrid"/>
        <w:tblW w:w="10636" w:type="dxa"/>
        <w:tblInd w:w="110" w:type="dxa"/>
        <w:tblCellMar>
          <w:top w:w="54" w:type="dxa"/>
          <w:left w:w="110" w:type="dxa"/>
          <w:bottom w:w="0" w:type="dxa"/>
          <w:right w:w="74" w:type="dxa"/>
        </w:tblCellMar>
        <w:tblLook w:val="04A0" w:firstRow="1" w:lastRow="0" w:firstColumn="1" w:lastColumn="0" w:noHBand="0" w:noVBand="1"/>
      </w:tblPr>
      <w:tblGrid>
        <w:gridCol w:w="4677"/>
        <w:gridCol w:w="1095"/>
        <w:gridCol w:w="2180"/>
        <w:gridCol w:w="2684"/>
      </w:tblGrid>
      <w:tr w:rsidR="00605BAA">
        <w:trPr>
          <w:trHeight w:val="562"/>
        </w:trPr>
        <w:tc>
          <w:tcPr>
            <w:tcW w:w="4677"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180"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3" w:firstLine="0"/>
              <w:jc w:val="center"/>
            </w:pPr>
            <w:r>
              <w:rPr>
                <w:b/>
                <w:color w:val="000000"/>
              </w:rPr>
              <w:t xml:space="preserve">проведения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7" w:firstLine="0"/>
              <w:jc w:val="center"/>
            </w:pPr>
            <w:r>
              <w:rPr>
                <w:b/>
                <w:color w:val="000000"/>
              </w:rPr>
              <w:t xml:space="preserve">Ответственные </w:t>
            </w:r>
          </w:p>
          <w:p w:rsidR="00605BAA" w:rsidRDefault="00613776">
            <w:pPr>
              <w:spacing w:after="0" w:line="259" w:lineRule="auto"/>
              <w:ind w:left="29" w:firstLine="0"/>
              <w:jc w:val="center"/>
            </w:pPr>
            <w:r>
              <w:rPr>
                <w:b/>
                <w:color w:val="000000"/>
              </w:rPr>
              <w:t xml:space="preserve"> </w:t>
            </w:r>
          </w:p>
        </w:tc>
      </w:tr>
      <w:tr w:rsidR="00605BAA">
        <w:trPr>
          <w:trHeight w:val="164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8" w:firstLine="0"/>
            </w:pPr>
            <w:r>
              <w:rPr>
                <w:color w:val="000000"/>
              </w:rPr>
              <w:t xml:space="preserve">Ознакомление педагогического коллектива с нормативными и </w:t>
            </w:r>
            <w:r>
              <w:rPr>
                <w:color w:val="000000"/>
              </w:rPr>
              <w:t xml:space="preserve">методическими документами по предупреждению ДДТТ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3" w:right="320" w:firstLine="0"/>
              <w:jc w:val="center"/>
            </w:pPr>
            <w:r>
              <w:rPr>
                <w:color w:val="000000"/>
              </w:rPr>
              <w:t xml:space="preserve">Сентябрь 1-я неделя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9" w:firstLine="0"/>
            </w:pPr>
            <w:r>
              <w:rPr>
                <w:color w:val="000000"/>
              </w:rPr>
              <w:t>Заместитель директора по ВР, руководитель ЮИД, классные руководители, родительский комитет</w:t>
            </w:r>
            <w:r>
              <w:rPr>
                <w:rFonts w:ascii="Calibri" w:eastAsia="Calibri" w:hAnsi="Calibri" w:cs="Calibri"/>
                <w:color w:val="000000"/>
                <w:sz w:val="22"/>
              </w:rPr>
              <w:t xml:space="preserve"> </w:t>
            </w:r>
          </w:p>
        </w:tc>
      </w:tr>
      <w:tr w:rsidR="00605BAA">
        <w:trPr>
          <w:trHeight w:val="164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Заседания МО классных руководителей по организации профилактики ДДТТ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3" w:right="320" w:firstLine="0"/>
              <w:jc w:val="center"/>
            </w:pPr>
            <w:r>
              <w:rPr>
                <w:color w:val="000000"/>
              </w:rPr>
              <w:t>Сентябрь 1-</w:t>
            </w:r>
            <w:r>
              <w:rPr>
                <w:color w:val="000000"/>
              </w:rPr>
              <w:t xml:space="preserve">я неделя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9" w:firstLine="0"/>
            </w:pPr>
            <w:r>
              <w:rPr>
                <w:color w:val="000000"/>
              </w:rPr>
              <w:t>Заместитель директора по ВР, руководитель ЮИД, классные руководители, родительский комитет</w:t>
            </w:r>
            <w:r>
              <w:rPr>
                <w:rFonts w:ascii="Calibri" w:eastAsia="Calibri" w:hAnsi="Calibri" w:cs="Calibri"/>
                <w:color w:val="000000"/>
                <w:sz w:val="22"/>
              </w:rPr>
              <w:t xml:space="preserve"> </w:t>
            </w:r>
          </w:p>
        </w:tc>
      </w:tr>
      <w:tr w:rsidR="00605BAA">
        <w:trPr>
          <w:trHeight w:val="164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Совещание педагогического коллектива  "Работа классных руководителей, учителей предметников по дорожной безопасности обучающихся"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2" w:right="218" w:firstLine="0"/>
              <w:jc w:val="center"/>
            </w:pPr>
            <w:r>
              <w:rPr>
                <w:color w:val="000000"/>
              </w:rPr>
              <w:t>Сентябрь 1-2-</w:t>
            </w:r>
            <w:r>
              <w:rPr>
                <w:color w:val="000000"/>
              </w:rPr>
              <w:t xml:space="preserve">я недели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9" w:firstLine="0"/>
            </w:pPr>
            <w:r>
              <w:rPr>
                <w:color w:val="000000"/>
              </w:rPr>
              <w:t>Заместитель директора по ВР, руководитель ЮИД, классные руководители, родительский комитет</w:t>
            </w:r>
            <w:r>
              <w:rPr>
                <w:rFonts w:ascii="Calibri" w:eastAsia="Calibri" w:hAnsi="Calibri" w:cs="Calibri"/>
                <w:color w:val="000000"/>
                <w:sz w:val="22"/>
              </w:rPr>
              <w:t xml:space="preserve"> </w:t>
            </w:r>
          </w:p>
        </w:tc>
      </w:tr>
      <w:tr w:rsidR="00605BAA">
        <w:trPr>
          <w:trHeight w:val="1647"/>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Оформление классных уголков безопасности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3" w:right="320" w:firstLine="0"/>
              <w:jc w:val="center"/>
            </w:pPr>
            <w:r>
              <w:rPr>
                <w:color w:val="000000"/>
              </w:rPr>
              <w:t xml:space="preserve">Сентябрь 1-я неделя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9" w:firstLine="0"/>
            </w:pPr>
            <w:r>
              <w:rPr>
                <w:color w:val="000000"/>
              </w:rPr>
              <w:t>Заместитель директора по ВР, руководитель ЮИД, классные руководители, родительский комитет</w:t>
            </w:r>
            <w:r>
              <w:rPr>
                <w:rFonts w:ascii="Calibri" w:eastAsia="Calibri" w:hAnsi="Calibri" w:cs="Calibri"/>
                <w:color w:val="000000"/>
                <w:sz w:val="22"/>
              </w:rPr>
              <w:t xml:space="preserve"> </w:t>
            </w:r>
          </w:p>
        </w:tc>
      </w:tr>
      <w:tr w:rsidR="00605BAA">
        <w:trPr>
          <w:trHeight w:val="835"/>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34" w:firstLine="0"/>
            </w:pPr>
            <w:r>
              <w:rPr>
                <w:color w:val="000000"/>
              </w:rPr>
              <w:t xml:space="preserve">Провести День безопасности дорожного движения под девизом:«1 сентября – День знаний и Правил дорожного движения»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5" w:firstLine="0"/>
              <w:jc w:val="center"/>
            </w:pPr>
            <w:r>
              <w:rPr>
                <w:color w:val="000000"/>
              </w:rPr>
              <w:t xml:space="preserve">01.09.20г. </w:t>
            </w:r>
          </w:p>
          <w:p w:rsidR="00605BAA" w:rsidRDefault="00613776">
            <w:pPr>
              <w:spacing w:after="0" w:line="259" w:lineRule="auto"/>
              <w:ind w:left="24" w:firstLine="0"/>
              <w:jc w:val="center"/>
            </w:pPr>
            <w:r>
              <w:rPr>
                <w:color w:val="000000"/>
              </w:rPr>
              <w:t xml:space="preserve">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3" w:firstLine="0"/>
              <w:jc w:val="left"/>
            </w:pPr>
            <w:r>
              <w:rPr>
                <w:color w:val="000000"/>
              </w:rPr>
              <w:t xml:space="preserve">Классные руководители </w:t>
            </w:r>
          </w:p>
        </w:tc>
      </w:tr>
      <w:tr w:rsidR="00605BAA">
        <w:trPr>
          <w:trHeight w:val="164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98" w:firstLine="0"/>
            </w:pPr>
            <w:r>
              <w:rPr>
                <w:color w:val="000000"/>
              </w:rPr>
              <w:t xml:space="preserve">Ознакомление педагогического коллектива с нормативными и методическими документами по предупреждению ДДТТ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3" w:right="320" w:firstLine="0"/>
              <w:jc w:val="center"/>
            </w:pPr>
            <w:r>
              <w:rPr>
                <w:color w:val="000000"/>
              </w:rPr>
              <w:t xml:space="preserve">Сентябрь 1-я неделя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9" w:firstLine="0"/>
            </w:pPr>
            <w:r>
              <w:rPr>
                <w:color w:val="000000"/>
              </w:rPr>
              <w:t>Заместитель директора по ВР, руководитель ЮИД, классные руководители, родительский комитет</w:t>
            </w:r>
            <w:r>
              <w:rPr>
                <w:rFonts w:ascii="Calibri" w:eastAsia="Calibri" w:hAnsi="Calibri" w:cs="Calibri"/>
                <w:color w:val="000000"/>
                <w:sz w:val="22"/>
              </w:rPr>
              <w:t xml:space="preserve"> </w:t>
            </w:r>
          </w:p>
        </w:tc>
      </w:tr>
      <w:tr w:rsidR="00605BAA">
        <w:trPr>
          <w:trHeight w:val="164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Заседания МО классных </w:t>
            </w:r>
            <w:r>
              <w:rPr>
                <w:color w:val="000000"/>
              </w:rPr>
              <w:t xml:space="preserve">руководителей по организации профилактики ДДТТ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3" w:right="320" w:firstLine="0"/>
              <w:jc w:val="center"/>
            </w:pPr>
            <w:r>
              <w:rPr>
                <w:color w:val="000000"/>
              </w:rPr>
              <w:t xml:space="preserve">Сентябрь 1-я неделя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9" w:firstLine="0"/>
            </w:pPr>
            <w:r>
              <w:rPr>
                <w:color w:val="000000"/>
              </w:rPr>
              <w:t>Заместитель директора по ВР, руководитель ЮИД, классные руководители, родительский комитет</w:t>
            </w:r>
            <w:r>
              <w:rPr>
                <w:rFonts w:ascii="Calibri" w:eastAsia="Calibri" w:hAnsi="Calibri" w:cs="Calibri"/>
                <w:color w:val="000000"/>
                <w:sz w:val="22"/>
              </w:rPr>
              <w:t xml:space="preserve"> </w:t>
            </w:r>
          </w:p>
        </w:tc>
      </w:tr>
      <w:tr w:rsidR="00605BAA">
        <w:trPr>
          <w:trHeight w:val="1642"/>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Совещание педагогического коллектива  "Работа классных руководителей, учителей </w:t>
            </w:r>
            <w:r>
              <w:rPr>
                <w:color w:val="000000"/>
              </w:rPr>
              <w:t xml:space="preserve">предметников по дорожной безопасности обучающихся"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242" w:right="218" w:firstLine="0"/>
              <w:jc w:val="center"/>
            </w:pPr>
            <w:r>
              <w:rPr>
                <w:color w:val="000000"/>
              </w:rPr>
              <w:t xml:space="preserve">Сентябрь 1-2-я недели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9" w:firstLine="0"/>
            </w:pPr>
            <w:r>
              <w:rPr>
                <w:color w:val="000000"/>
              </w:rPr>
              <w:t>Заместитель директора по ВР, руководитель ЮИД, классные руководители, родительский комитет</w:t>
            </w:r>
            <w:r>
              <w:rPr>
                <w:rFonts w:ascii="Calibri" w:eastAsia="Calibri" w:hAnsi="Calibri" w:cs="Calibri"/>
                <w:color w:val="000000"/>
                <w:sz w:val="22"/>
              </w:rPr>
              <w:t xml:space="preserve"> </w:t>
            </w:r>
          </w:p>
        </w:tc>
      </w:tr>
      <w:tr w:rsidR="00605BAA">
        <w:trPr>
          <w:trHeight w:val="893"/>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lastRenderedPageBreak/>
              <w:t xml:space="preserve">Оформление классных уголков безопасности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2"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343" w:right="320" w:firstLine="0"/>
              <w:jc w:val="center"/>
            </w:pPr>
            <w:r>
              <w:rPr>
                <w:color w:val="000000"/>
              </w:rPr>
              <w:t xml:space="preserve">Сентябрь 1-я неделя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Заместитель директора по ВР, руководитель ЮИД, классные </w:t>
            </w:r>
          </w:p>
        </w:tc>
      </w:tr>
    </w:tbl>
    <w:p w:rsidR="00605BAA" w:rsidRDefault="00605BAA">
      <w:pPr>
        <w:spacing w:after="0" w:line="259" w:lineRule="auto"/>
        <w:ind w:left="-1023" w:right="17" w:firstLine="0"/>
        <w:jc w:val="left"/>
      </w:pPr>
    </w:p>
    <w:tbl>
      <w:tblPr>
        <w:tblStyle w:val="TableGrid"/>
        <w:tblW w:w="10636" w:type="dxa"/>
        <w:tblInd w:w="110" w:type="dxa"/>
        <w:tblCellMar>
          <w:top w:w="7" w:type="dxa"/>
          <w:left w:w="110" w:type="dxa"/>
          <w:bottom w:w="0" w:type="dxa"/>
          <w:right w:w="79" w:type="dxa"/>
        </w:tblCellMar>
        <w:tblLook w:val="04A0" w:firstRow="1" w:lastRow="0" w:firstColumn="1" w:lastColumn="0" w:noHBand="0" w:noVBand="1"/>
      </w:tblPr>
      <w:tblGrid>
        <w:gridCol w:w="4677"/>
        <w:gridCol w:w="1095"/>
        <w:gridCol w:w="2180"/>
        <w:gridCol w:w="2684"/>
      </w:tblGrid>
      <w:tr w:rsidR="00605BAA">
        <w:trPr>
          <w:trHeight w:val="758"/>
        </w:trPr>
        <w:tc>
          <w:tcPr>
            <w:tcW w:w="4677"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180"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руководители, родительский комитет</w:t>
            </w:r>
            <w:r>
              <w:rPr>
                <w:rFonts w:ascii="Calibri" w:eastAsia="Calibri" w:hAnsi="Calibri" w:cs="Calibri"/>
                <w:color w:val="000000"/>
                <w:sz w:val="22"/>
              </w:rPr>
              <w:t xml:space="preserve">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9" w:firstLine="0"/>
              <w:jc w:val="center"/>
            </w:pPr>
            <w:r>
              <w:rPr>
                <w:b/>
                <w:color w:val="000000"/>
              </w:rPr>
              <w:t>2. Профилактическая работа с родителями</w:t>
            </w:r>
            <w:r>
              <w:rPr>
                <w:color w:val="000000"/>
              </w:rPr>
              <w:t xml:space="preserve"> </w:t>
            </w:r>
          </w:p>
        </w:tc>
      </w:tr>
      <w:tr w:rsidR="00605BAA">
        <w:trPr>
          <w:trHeight w:val="2771"/>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Родительские собрания </w:t>
            </w:r>
          </w:p>
          <w:p w:rsidR="00605BAA" w:rsidRDefault="00613776">
            <w:pPr>
              <w:spacing w:after="0" w:line="258" w:lineRule="auto"/>
              <w:ind w:left="0" w:right="827" w:firstLine="0"/>
            </w:pPr>
            <w:r>
              <w:rPr>
                <w:color w:val="000000"/>
              </w:rPr>
              <w:t xml:space="preserve">Районная акция "Внимание, дети!" Комплексная безопасность в начале учебного года. </w:t>
            </w:r>
          </w:p>
          <w:p w:rsidR="00605BAA" w:rsidRDefault="00613776">
            <w:pPr>
              <w:spacing w:after="0" w:line="259" w:lineRule="auto"/>
              <w:ind w:left="0" w:firstLine="0"/>
              <w:jc w:val="left"/>
            </w:pPr>
            <w:r>
              <w:rPr>
                <w:color w:val="000000"/>
              </w:rPr>
              <w:t xml:space="preserve">­ </w:t>
            </w:r>
            <w:r>
              <w:rPr>
                <w:color w:val="000000"/>
              </w:rPr>
              <w:t xml:space="preserve">профилактика детского дорожнотранспортного травматизма и роль родителей в воспитании транспортной культуры и роли личного примера для детей в соблюдении  правил дорожного движения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8"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124" w:firstLine="0"/>
            </w:pPr>
            <w:r>
              <w:rPr>
                <w:color w:val="000000"/>
              </w:rPr>
              <w:t xml:space="preserve">Заместитель директора по ВР, руководитель ЮИД, классные руководители, родительский комитет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Круглый стол "Роль семьи в профилактике ДДТТ"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8" w:firstLine="0"/>
              <w:jc w:val="center"/>
            </w:pPr>
            <w:r>
              <w:rPr>
                <w:color w:val="000000"/>
              </w:rPr>
              <w:t xml:space="preserve">В течение года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24" w:firstLine="0"/>
            </w:pPr>
            <w:r>
              <w:rPr>
                <w:color w:val="000000"/>
              </w:rPr>
              <w:t xml:space="preserve">Заместитель директора по ВР, руководитель ЮИД, классные руководители, родительский комитет </w:t>
            </w:r>
          </w:p>
        </w:tc>
      </w:tr>
      <w:tr w:rsidR="00605BAA">
        <w:trPr>
          <w:trHeight w:val="288"/>
        </w:trPr>
        <w:tc>
          <w:tcPr>
            <w:tcW w:w="10636" w:type="dxa"/>
            <w:gridSpan w:val="4"/>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30" w:firstLine="0"/>
              <w:jc w:val="center"/>
            </w:pPr>
            <w:r>
              <w:rPr>
                <w:b/>
                <w:color w:val="000000"/>
              </w:rPr>
              <w:t xml:space="preserve">3.  Профилактическая работа с обучающимися .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Проведение « Декады дорожной безопасности детей»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67" w:firstLine="0"/>
              <w:jc w:val="left"/>
            </w:pPr>
            <w:r>
              <w:rPr>
                <w:color w:val="000000"/>
              </w:rPr>
              <w:t xml:space="preserve">С 12 по 23.09.21г.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24" w:line="259" w:lineRule="auto"/>
              <w:ind w:left="0" w:firstLine="0"/>
              <w:jc w:val="left"/>
            </w:pPr>
            <w:r>
              <w:rPr>
                <w:color w:val="000000"/>
              </w:rPr>
              <w:t xml:space="preserve">Зам.директора по ВР </w:t>
            </w:r>
          </w:p>
          <w:p w:rsidR="00605BAA" w:rsidRDefault="00613776">
            <w:pPr>
              <w:spacing w:after="0" w:line="259" w:lineRule="auto"/>
              <w:ind w:left="0" w:right="18" w:firstLine="0"/>
              <w:jc w:val="left"/>
            </w:pPr>
            <w:r>
              <w:rPr>
                <w:color w:val="000000"/>
              </w:rPr>
              <w:t xml:space="preserve">Педагог по ДНВ Классные руководители </w:t>
            </w:r>
          </w:p>
        </w:tc>
      </w:tr>
      <w:tr w:rsidR="00605BAA">
        <w:trPr>
          <w:trHeight w:val="840"/>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258" w:firstLine="0"/>
            </w:pPr>
            <w:r>
              <w:rPr>
                <w:color w:val="000000"/>
              </w:rPr>
              <w:t xml:space="preserve">Ежечетвертной инструктаж по ПДД, по правилам поведения на улицах и дорогах города, в общественных местах. </w:t>
            </w:r>
          </w:p>
        </w:tc>
        <w:tc>
          <w:tcPr>
            <w:tcW w:w="1095"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8" w:firstLine="0"/>
              <w:jc w:val="center"/>
            </w:pPr>
            <w:r>
              <w:rPr>
                <w:color w:val="000000"/>
              </w:rPr>
              <w:t xml:space="preserve"> </w:t>
            </w:r>
          </w:p>
          <w:p w:rsidR="00605BAA" w:rsidRDefault="00613776">
            <w:pPr>
              <w:spacing w:after="0" w:line="259" w:lineRule="auto"/>
              <w:ind w:left="0" w:right="27" w:firstLine="0"/>
              <w:jc w:val="center"/>
            </w:pPr>
            <w:r>
              <w:rPr>
                <w:color w:val="000000"/>
              </w:rPr>
              <w:t xml:space="preserve">1-4 </w:t>
            </w:r>
          </w:p>
          <w:p w:rsidR="00605BAA" w:rsidRDefault="00613776">
            <w:pPr>
              <w:spacing w:after="0" w:line="259" w:lineRule="auto"/>
              <w:ind w:left="28" w:firstLine="0"/>
              <w:jc w:val="center"/>
            </w:pPr>
            <w:r>
              <w:rPr>
                <w:color w:val="000000"/>
              </w:rPr>
              <w:t xml:space="preserve">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0" w:firstLine="0"/>
              <w:jc w:val="center"/>
            </w:pPr>
            <w:r>
              <w:rPr>
                <w:color w:val="000000"/>
              </w:rPr>
              <w:t xml:space="preserve">1 раз в четверть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80" w:lineRule="auto"/>
              <w:ind w:left="0" w:firstLine="0"/>
              <w:jc w:val="left"/>
            </w:pPr>
            <w:r>
              <w:rPr>
                <w:color w:val="000000"/>
              </w:rPr>
              <w:t xml:space="preserve">Классные руководители. </w:t>
            </w:r>
          </w:p>
          <w:p w:rsidR="00605BAA" w:rsidRDefault="00613776">
            <w:pPr>
              <w:spacing w:after="0" w:line="259" w:lineRule="auto"/>
              <w:ind w:left="0" w:firstLine="0"/>
              <w:jc w:val="left"/>
            </w:pPr>
            <w:r>
              <w:rPr>
                <w:color w:val="000000"/>
              </w:rPr>
              <w:t xml:space="preserve">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Утренник «Волшебная палочка»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9" w:firstLine="0"/>
              <w:jc w:val="center"/>
            </w:pPr>
            <w:r>
              <w:rPr>
                <w:color w:val="000000"/>
              </w:rPr>
              <w:t xml:space="preserve">декабрь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76" w:lineRule="auto"/>
              <w:ind w:left="0" w:firstLine="0"/>
              <w:jc w:val="left"/>
            </w:pPr>
            <w:r>
              <w:rPr>
                <w:color w:val="000000"/>
              </w:rPr>
              <w:t xml:space="preserve">Организатор, учитель ОБЖ, ЮИД, кл. рук. </w:t>
            </w:r>
          </w:p>
          <w:p w:rsidR="00605BAA" w:rsidRDefault="00613776">
            <w:pPr>
              <w:spacing w:after="0" w:line="259" w:lineRule="auto"/>
              <w:ind w:left="0" w:firstLine="0"/>
              <w:jc w:val="left"/>
            </w:pPr>
            <w:r>
              <w:rPr>
                <w:color w:val="000000"/>
              </w:rPr>
              <w:t xml:space="preserve"> </w:t>
            </w:r>
          </w:p>
        </w:tc>
      </w:tr>
      <w:tr w:rsidR="00605BAA">
        <w:trPr>
          <w:trHeight w:val="1392"/>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80" w:lineRule="auto"/>
              <w:ind w:left="0" w:firstLine="0"/>
            </w:pPr>
            <w:r>
              <w:rPr>
                <w:color w:val="000000"/>
              </w:rPr>
              <w:t xml:space="preserve">Беседа правила поведения во время нового дних мероприятий . </w:t>
            </w:r>
          </w:p>
          <w:p w:rsidR="00605BAA" w:rsidRDefault="00613776">
            <w:pPr>
              <w:spacing w:after="0" w:line="259" w:lineRule="auto"/>
              <w:ind w:left="0" w:firstLine="0"/>
              <w:jc w:val="left"/>
            </w:pPr>
            <w:r>
              <w:rPr>
                <w:color w:val="000000"/>
              </w:rPr>
              <w:t xml:space="preserve">Классные часы: «Огонь в нашем доме», « Огонь – друг, огонь – враг»,  «Пожар – это бедствие"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38" w:firstLine="0"/>
              <w:jc w:val="center"/>
            </w:pPr>
            <w:r>
              <w:rPr>
                <w:color w:val="000000"/>
              </w:rPr>
              <w:t xml:space="preserve">Декабрь </w:t>
            </w:r>
          </w:p>
          <w:p w:rsidR="00605BAA" w:rsidRDefault="00613776">
            <w:pPr>
              <w:spacing w:after="0" w:line="259" w:lineRule="auto"/>
              <w:ind w:left="29" w:firstLine="0"/>
              <w:jc w:val="center"/>
            </w:pPr>
            <w:r>
              <w:rPr>
                <w:color w:val="000000"/>
              </w:rPr>
              <w:t xml:space="preserve">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Учитель ОБЖ Классные руководители. </w:t>
            </w:r>
          </w:p>
        </w:tc>
      </w:tr>
      <w:tr w:rsidR="00605BAA">
        <w:trPr>
          <w:trHeight w:val="83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72" w:firstLine="0"/>
            </w:pPr>
            <w:r>
              <w:rPr>
                <w:color w:val="000000"/>
              </w:rPr>
              <w:t xml:space="preserve"> Беседа с учащимися 1-</w:t>
            </w:r>
            <w:r>
              <w:rPr>
                <w:color w:val="000000"/>
              </w:rPr>
              <w:t xml:space="preserve">11  по правилам дорожного движения. «Безопасность детей на водах в период зимних каникул».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6" w:firstLine="0"/>
              <w:jc w:val="center"/>
            </w:pPr>
            <w:r>
              <w:rPr>
                <w:color w:val="000000"/>
              </w:rPr>
              <w:t xml:space="preserve">23-27 .12.21г. </w:t>
            </w:r>
          </w:p>
          <w:p w:rsidR="00605BAA" w:rsidRDefault="00613776">
            <w:pPr>
              <w:spacing w:after="0" w:line="259" w:lineRule="auto"/>
              <w:ind w:left="29" w:firstLine="0"/>
              <w:jc w:val="center"/>
            </w:pPr>
            <w:r>
              <w:rPr>
                <w:color w:val="000000"/>
              </w:rPr>
              <w:t xml:space="preserve">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 w:firstLine="0"/>
              <w:jc w:val="left"/>
            </w:pPr>
            <w:r>
              <w:rPr>
                <w:color w:val="000000"/>
              </w:rPr>
              <w:t xml:space="preserve">классные руководители. </w:t>
            </w:r>
          </w:p>
        </w:tc>
      </w:tr>
      <w:tr w:rsidR="00605BAA">
        <w:trPr>
          <w:trHeight w:val="1114"/>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2" w:firstLine="0"/>
            </w:pPr>
            <w:r>
              <w:rPr>
                <w:color w:val="000000"/>
              </w:rPr>
              <w:t xml:space="preserve">Классные часы: «Если хочешь быть здоров…»,« Движение - это жизнь!» , «Витамины и мы».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4" w:firstLine="0"/>
              <w:jc w:val="center"/>
            </w:pPr>
            <w:r>
              <w:rPr>
                <w:color w:val="000000"/>
              </w:rPr>
              <w:t xml:space="preserve">январь -Февраль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 </w:t>
            </w:r>
          </w:p>
          <w:p w:rsidR="00605BAA" w:rsidRDefault="00613776">
            <w:pPr>
              <w:spacing w:after="0" w:line="275" w:lineRule="auto"/>
              <w:ind w:left="0" w:right="5" w:firstLine="0"/>
              <w:jc w:val="left"/>
            </w:pPr>
            <w:r>
              <w:rPr>
                <w:color w:val="000000"/>
              </w:rPr>
              <w:t xml:space="preserve">классные руководители. </w:t>
            </w:r>
          </w:p>
          <w:p w:rsidR="00605BAA" w:rsidRDefault="00613776">
            <w:pPr>
              <w:spacing w:after="0" w:line="259" w:lineRule="auto"/>
              <w:ind w:left="0" w:firstLine="0"/>
              <w:jc w:val="left"/>
            </w:pPr>
            <w:r>
              <w:rPr>
                <w:color w:val="000000"/>
              </w:rPr>
              <w:t xml:space="preserve"> </w:t>
            </w:r>
          </w:p>
        </w:tc>
      </w:tr>
      <w:tr w:rsidR="00605BAA">
        <w:trPr>
          <w:trHeight w:val="1118"/>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lastRenderedPageBreak/>
              <w:t xml:space="preserve">Классные часы на тему: «Зимняя дорога». Беседа о профилактике детского травматизма.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6" w:firstLine="0"/>
              <w:jc w:val="center"/>
            </w:pPr>
            <w:r>
              <w:rPr>
                <w:color w:val="000000"/>
              </w:rPr>
              <w:t xml:space="preserve">21-25.01.22г.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8" w:lineRule="auto"/>
              <w:ind w:left="0" w:right="5" w:firstLine="0"/>
              <w:jc w:val="left"/>
            </w:pPr>
            <w:r>
              <w:rPr>
                <w:color w:val="000000"/>
              </w:rPr>
              <w:t xml:space="preserve">Зам.директора по ВР, классные руководители. </w:t>
            </w:r>
          </w:p>
          <w:p w:rsidR="00605BAA" w:rsidRDefault="00613776">
            <w:pPr>
              <w:spacing w:after="0" w:line="259" w:lineRule="auto"/>
              <w:ind w:left="0" w:firstLine="0"/>
              <w:jc w:val="left"/>
            </w:pPr>
            <w:r>
              <w:rPr>
                <w:color w:val="000000"/>
              </w:rPr>
              <w:t xml:space="preserve"> </w:t>
            </w:r>
          </w:p>
        </w:tc>
      </w:tr>
      <w:tr w:rsidR="00605BAA">
        <w:trPr>
          <w:trHeight w:val="1388"/>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103" w:firstLine="0"/>
            </w:pPr>
            <w:r>
              <w:rPr>
                <w:color w:val="000000"/>
              </w:rPr>
              <w:t xml:space="preserve">Классные часы по ОБЖ: «Режим дня – </w:t>
            </w:r>
            <w:r>
              <w:rPr>
                <w:color w:val="000000"/>
              </w:rPr>
              <w:t xml:space="preserve">основа жизни человека» , « Мы пришли во владения природы» ,« Движение это жизнь!» , «Посеешь привычку – пожнешь характер».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27" w:firstLine="0"/>
              <w:jc w:val="center"/>
            </w:pPr>
            <w:r>
              <w:rPr>
                <w:color w:val="000000"/>
              </w:rPr>
              <w:t xml:space="preserve">Март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Зам.директора по ВР, классные руководители </w:t>
            </w:r>
          </w:p>
        </w:tc>
      </w:tr>
    </w:tbl>
    <w:p w:rsidR="00605BAA" w:rsidRDefault="00605BAA">
      <w:pPr>
        <w:spacing w:after="0" w:line="259" w:lineRule="auto"/>
        <w:ind w:left="-1023" w:right="17" w:firstLine="0"/>
        <w:jc w:val="left"/>
      </w:pPr>
    </w:p>
    <w:tbl>
      <w:tblPr>
        <w:tblStyle w:val="TableGrid"/>
        <w:tblW w:w="10636" w:type="dxa"/>
        <w:tblInd w:w="110" w:type="dxa"/>
        <w:tblCellMar>
          <w:top w:w="53" w:type="dxa"/>
          <w:left w:w="110" w:type="dxa"/>
          <w:bottom w:w="0" w:type="dxa"/>
          <w:right w:w="113" w:type="dxa"/>
        </w:tblCellMar>
        <w:tblLook w:val="04A0" w:firstRow="1" w:lastRow="0" w:firstColumn="1" w:lastColumn="0" w:noHBand="0" w:noVBand="1"/>
      </w:tblPr>
      <w:tblGrid>
        <w:gridCol w:w="4677"/>
        <w:gridCol w:w="1095"/>
        <w:gridCol w:w="2180"/>
        <w:gridCol w:w="2684"/>
      </w:tblGrid>
      <w:tr w:rsidR="00605BAA">
        <w:trPr>
          <w:trHeight w:val="840"/>
        </w:trPr>
        <w:tc>
          <w:tcPr>
            <w:tcW w:w="467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Проведение « Декады дорожной безопасности детей»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67" w:firstLine="0"/>
              <w:jc w:val="left"/>
            </w:pPr>
            <w:r>
              <w:rPr>
                <w:color w:val="000000"/>
              </w:rPr>
              <w:t xml:space="preserve">С 12 по 23.09.21г. </w:t>
            </w:r>
          </w:p>
        </w:tc>
        <w:tc>
          <w:tcPr>
            <w:tcW w:w="2684"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Зам.директора по ВР, организатор, классные руководители </w:t>
            </w:r>
          </w:p>
        </w:tc>
      </w:tr>
      <w:tr w:rsidR="00605BAA">
        <w:trPr>
          <w:trHeight w:val="1666"/>
        </w:trPr>
        <w:tc>
          <w:tcPr>
            <w:tcW w:w="467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77" w:lineRule="auto"/>
              <w:ind w:left="0" w:firstLine="0"/>
            </w:pPr>
            <w:r>
              <w:rPr>
                <w:color w:val="000000"/>
              </w:rPr>
              <w:t xml:space="preserve">Сюжетно-ролевая игра «Как ты знаешь правила дорожного движения?»  </w:t>
            </w:r>
          </w:p>
          <w:p w:rsidR="00605BAA" w:rsidRDefault="00613776">
            <w:pPr>
              <w:spacing w:after="0" w:line="259" w:lineRule="auto"/>
              <w:ind w:left="0" w:firstLine="0"/>
              <w:jc w:val="left"/>
            </w:pPr>
            <w:r>
              <w:rPr>
                <w:color w:val="000000"/>
              </w:rPr>
              <w:t xml:space="preserve"> </w:t>
            </w:r>
          </w:p>
          <w:p w:rsidR="00605BAA" w:rsidRDefault="00613776">
            <w:pPr>
              <w:spacing w:after="0" w:line="259" w:lineRule="auto"/>
              <w:ind w:left="0" w:right="144" w:firstLine="0"/>
            </w:pPr>
            <w:r>
              <w:rPr>
                <w:color w:val="000000"/>
              </w:rPr>
              <w:t xml:space="preserve">Кл.часы: Азбука юного пешехода клуб внимательный пешеходов в гостях у Пети светофора.  </w:t>
            </w:r>
          </w:p>
        </w:tc>
        <w:tc>
          <w:tcPr>
            <w:tcW w:w="1095"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7" w:firstLine="0"/>
              <w:jc w:val="center"/>
            </w:pPr>
            <w:r>
              <w:rPr>
                <w:color w:val="000000"/>
              </w:rPr>
              <w:t xml:space="preserve">1-4 </w:t>
            </w:r>
          </w:p>
        </w:tc>
        <w:tc>
          <w:tcPr>
            <w:tcW w:w="2180"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6" w:firstLine="0"/>
              <w:jc w:val="center"/>
            </w:pPr>
            <w:r>
              <w:rPr>
                <w:color w:val="000000"/>
              </w:rPr>
              <w:t xml:space="preserve">В течение года  </w:t>
            </w:r>
          </w:p>
          <w:p w:rsidR="00605BAA" w:rsidRDefault="00613776">
            <w:pPr>
              <w:spacing w:after="0" w:line="259" w:lineRule="auto"/>
              <w:ind w:left="63" w:firstLine="0"/>
              <w:jc w:val="center"/>
            </w:pPr>
            <w:r>
              <w:rPr>
                <w:color w:val="000000"/>
              </w:rPr>
              <w:t xml:space="preserve"> </w:t>
            </w:r>
          </w:p>
          <w:p w:rsidR="00605BAA" w:rsidRDefault="00613776">
            <w:pPr>
              <w:spacing w:after="0" w:line="259" w:lineRule="auto"/>
              <w:ind w:left="63" w:firstLine="0"/>
              <w:jc w:val="center"/>
            </w:pPr>
            <w:r>
              <w:rPr>
                <w:color w:val="000000"/>
              </w:rPr>
              <w:t xml:space="preserve"> </w:t>
            </w:r>
          </w:p>
        </w:tc>
        <w:tc>
          <w:tcPr>
            <w:tcW w:w="2684"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8" w:lineRule="auto"/>
              <w:ind w:left="0" w:firstLine="0"/>
              <w:jc w:val="left"/>
            </w:pPr>
            <w:r>
              <w:rPr>
                <w:color w:val="000000"/>
              </w:rPr>
              <w:t xml:space="preserve">Организатор, ЮИД, классные руководители. </w:t>
            </w:r>
          </w:p>
          <w:p w:rsidR="00605BAA" w:rsidRDefault="00613776">
            <w:pPr>
              <w:spacing w:after="0" w:line="259" w:lineRule="auto"/>
              <w:ind w:left="0" w:firstLine="0"/>
              <w:jc w:val="left"/>
            </w:pPr>
            <w:r>
              <w:rPr>
                <w:color w:val="000000"/>
              </w:rPr>
              <w:t xml:space="preserve"> </w:t>
            </w:r>
          </w:p>
        </w:tc>
      </w:tr>
    </w:tbl>
    <w:p w:rsidR="00605BAA" w:rsidRDefault="00613776">
      <w:r>
        <w:br w:type="page"/>
      </w:r>
    </w:p>
    <w:p w:rsidR="00605BAA" w:rsidRDefault="00613776">
      <w:pPr>
        <w:spacing w:after="105" w:line="259" w:lineRule="auto"/>
        <w:ind w:left="677" w:firstLine="0"/>
        <w:jc w:val="left"/>
      </w:pPr>
      <w:r>
        <w:rPr>
          <w:color w:val="000000"/>
        </w:rPr>
        <w:lastRenderedPageBreak/>
        <w:t xml:space="preserve"> </w:t>
      </w:r>
      <w:r>
        <w:rPr>
          <w:color w:val="000000"/>
        </w:rPr>
        <w:tab/>
      </w:r>
      <w:r>
        <w:rPr>
          <w:b/>
        </w:rPr>
        <w:t xml:space="preserve"> </w:t>
      </w:r>
    </w:p>
    <w:p w:rsidR="00605BAA" w:rsidRDefault="00613776">
      <w:pPr>
        <w:pStyle w:val="4"/>
        <w:spacing w:after="84"/>
        <w:ind w:left="635" w:right="625"/>
      </w:pPr>
      <w:r>
        <w:t>СИСТЕМА УСЛОВИЙ РЕАЛИЗАЦИИ ПРОГРАММЫ НАЧАЛЬНОГО ОБЩЕГО ОБРАЗОВАНИЯ</w:t>
      </w:r>
      <w:r>
        <w:rPr>
          <w:color w:val="000000"/>
        </w:rPr>
        <w:t xml:space="preserve"> </w:t>
      </w:r>
    </w:p>
    <w:p w:rsidR="00605BAA" w:rsidRDefault="00613776">
      <w:pPr>
        <w:spacing w:after="84" w:line="259" w:lineRule="auto"/>
        <w:ind w:left="1244" w:firstLine="0"/>
        <w:jc w:val="left"/>
      </w:pPr>
      <w:r>
        <w:rPr>
          <w:color w:val="000000"/>
        </w:rPr>
        <w:t xml:space="preserve"> </w:t>
      </w:r>
    </w:p>
    <w:p w:rsidR="00605BAA" w:rsidRDefault="00613776">
      <w:pPr>
        <w:spacing w:after="32"/>
        <w:ind w:left="662" w:right="567"/>
      </w:pPr>
      <w:r>
        <w:t>Система условий реализации программы начального общего образования, созданная в школе, направлена на:</w:t>
      </w:r>
      <w:r>
        <w:rPr>
          <w:color w:val="000000"/>
        </w:rPr>
        <w:t xml:space="preserve"> </w:t>
      </w:r>
    </w:p>
    <w:p w:rsidR="00605BAA" w:rsidRDefault="00613776">
      <w:pPr>
        <w:numPr>
          <w:ilvl w:val="0"/>
          <w:numId w:val="73"/>
        </w:numPr>
        <w:spacing w:after="32"/>
        <w:ind w:right="727"/>
      </w:pPr>
      <w:r>
        <w:t>достижение обучающимися планируемых результатов освоения программы начального общего образования, в том числе адаптированной;</w:t>
      </w:r>
      <w:r>
        <w:rPr>
          <w:color w:val="000000"/>
        </w:rPr>
        <w:t xml:space="preserve"> </w:t>
      </w:r>
    </w:p>
    <w:p w:rsidR="00605BAA" w:rsidRDefault="00613776">
      <w:pPr>
        <w:numPr>
          <w:ilvl w:val="0"/>
          <w:numId w:val="73"/>
        </w:numPr>
        <w:spacing w:after="43"/>
        <w:ind w:right="727"/>
      </w:pPr>
      <w:r>
        <w:t>развитие личности, её способностей, удовлетворение образовательных потребностей и интересов, самореализацию обучающихся, в том чи</w:t>
      </w:r>
      <w:r>
        <w:t>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w:t>
      </w:r>
      <w:r>
        <w:t>ных партнёров;</w:t>
      </w:r>
      <w:r>
        <w:rPr>
          <w:color w:val="000000"/>
        </w:rPr>
        <w:t xml:space="preserve"> </w:t>
      </w:r>
    </w:p>
    <w:p w:rsidR="00605BAA" w:rsidRDefault="00613776">
      <w:pPr>
        <w:numPr>
          <w:ilvl w:val="0"/>
          <w:numId w:val="73"/>
        </w:numPr>
        <w:spacing w:after="37"/>
        <w:ind w:right="727"/>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w:t>
      </w:r>
      <w:r>
        <w:t>и навыками, составляющими основу дальнейшего успешного образования и ориентацию в мире профессий;</w:t>
      </w:r>
      <w:r>
        <w:rPr>
          <w:color w:val="000000"/>
        </w:rPr>
        <w:t xml:space="preserve"> </w:t>
      </w:r>
    </w:p>
    <w:p w:rsidR="00605BAA" w:rsidRDefault="00613776">
      <w:pPr>
        <w:numPr>
          <w:ilvl w:val="0"/>
          <w:numId w:val="73"/>
        </w:numPr>
        <w:spacing w:after="21" w:line="259" w:lineRule="auto"/>
        <w:ind w:right="727"/>
      </w:pPr>
      <w:r>
        <w:t xml:space="preserve">формирование </w:t>
      </w:r>
      <w:r>
        <w:tab/>
        <w:t xml:space="preserve">социокультурных </w:t>
      </w:r>
      <w:r>
        <w:tab/>
        <w:t xml:space="preserve">и </w:t>
      </w:r>
      <w:r>
        <w:tab/>
        <w:t xml:space="preserve">духовно-нравственных </w:t>
      </w:r>
      <w:r>
        <w:tab/>
        <w:t xml:space="preserve">ценностей </w:t>
      </w:r>
    </w:p>
    <w:p w:rsidR="00605BAA" w:rsidRDefault="00613776">
      <w:pPr>
        <w:spacing w:after="46"/>
        <w:ind w:left="662" w:right="15" w:firstLine="0"/>
      </w:pPr>
      <w:r>
        <w:t>обучающихся, основ их гражданственности, российской гражданской идентичности;</w:t>
      </w:r>
      <w:r>
        <w:rPr>
          <w:color w:val="000000"/>
        </w:rPr>
        <w:t xml:space="preserve"> </w:t>
      </w:r>
    </w:p>
    <w:p w:rsidR="00605BAA" w:rsidRDefault="00613776">
      <w:pPr>
        <w:numPr>
          <w:ilvl w:val="0"/>
          <w:numId w:val="73"/>
        </w:numPr>
        <w:spacing w:after="41"/>
        <w:ind w:right="727"/>
      </w:pPr>
      <w:r>
        <w:t>индивидуали</w:t>
      </w:r>
      <w:r>
        <w:t>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r>
        <w:rPr>
          <w:color w:val="000000"/>
        </w:rPr>
        <w:t xml:space="preserve"> </w:t>
      </w:r>
    </w:p>
    <w:p w:rsidR="00605BAA" w:rsidRDefault="00613776">
      <w:pPr>
        <w:numPr>
          <w:ilvl w:val="0"/>
          <w:numId w:val="73"/>
        </w:numPr>
        <w:spacing w:after="36"/>
        <w:ind w:right="727"/>
      </w:pPr>
      <w:r>
        <w:t xml:space="preserve">участие обучающихся, родителей (законных представителей) </w:t>
      </w:r>
      <w:r>
        <w:t>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r>
        <w:rPr>
          <w:color w:val="000000"/>
        </w:rPr>
        <w:t xml:space="preserve"> </w:t>
      </w:r>
    </w:p>
    <w:p w:rsidR="00605BAA" w:rsidRDefault="00613776">
      <w:pPr>
        <w:numPr>
          <w:ilvl w:val="0"/>
          <w:numId w:val="73"/>
        </w:numPr>
        <w:spacing w:after="40"/>
        <w:ind w:right="727"/>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r>
        <w:rPr>
          <w:color w:val="000000"/>
        </w:rPr>
        <w:t xml:space="preserve"> </w:t>
      </w:r>
    </w:p>
    <w:p w:rsidR="00605BAA" w:rsidRDefault="00613776">
      <w:pPr>
        <w:numPr>
          <w:ilvl w:val="0"/>
          <w:numId w:val="73"/>
        </w:numPr>
        <w:spacing w:after="37"/>
        <w:ind w:right="727"/>
      </w:pPr>
      <w:r>
        <w:t>формирование у обучаю</w:t>
      </w:r>
      <w:r>
        <w:t>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r>
        <w:rPr>
          <w:color w:val="000000"/>
        </w:rPr>
        <w:t xml:space="preserve"> </w:t>
      </w:r>
    </w:p>
    <w:p w:rsidR="00605BAA" w:rsidRDefault="00613776">
      <w:pPr>
        <w:numPr>
          <w:ilvl w:val="0"/>
          <w:numId w:val="73"/>
        </w:numPr>
        <w:spacing w:after="33"/>
        <w:ind w:right="727"/>
      </w:pPr>
      <w:r>
        <w:t>формирование у обучающихся экологической грамотности, навыков здорового и безопасного для челове</w:t>
      </w:r>
      <w:r>
        <w:t>ка и окружающей его среды образа жизни;</w:t>
      </w:r>
      <w:r>
        <w:rPr>
          <w:color w:val="000000"/>
        </w:rPr>
        <w:t xml:space="preserve"> </w:t>
      </w:r>
    </w:p>
    <w:p w:rsidR="00605BAA" w:rsidRDefault="00613776">
      <w:pPr>
        <w:numPr>
          <w:ilvl w:val="0"/>
          <w:numId w:val="73"/>
        </w:numPr>
        <w:spacing w:after="35"/>
        <w:ind w:right="727"/>
      </w:pPr>
      <w:r>
        <w:lastRenderedPageBreak/>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r>
        <w:rPr>
          <w:color w:val="000000"/>
        </w:rPr>
        <w:t xml:space="preserve"> </w:t>
      </w:r>
    </w:p>
    <w:p w:rsidR="00605BAA" w:rsidRDefault="00613776">
      <w:pPr>
        <w:numPr>
          <w:ilvl w:val="0"/>
          <w:numId w:val="73"/>
        </w:numPr>
        <w:ind w:right="727"/>
      </w:pPr>
      <w:r>
        <w:t>обновление содержания программы нача</w:t>
      </w:r>
      <w:r>
        <w:t xml:space="preserve">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w:t>
      </w:r>
      <w:r>
        <w:t>субъекта Российской Федерации;</w:t>
      </w:r>
      <w:r>
        <w:rPr>
          <w:color w:val="000000"/>
        </w:rPr>
        <w:t xml:space="preserve"> </w:t>
      </w:r>
    </w:p>
    <w:p w:rsidR="00605BAA" w:rsidRDefault="00613776">
      <w:pPr>
        <w:numPr>
          <w:ilvl w:val="0"/>
          <w:numId w:val="73"/>
        </w:numPr>
        <w:spacing w:after="35"/>
        <w:ind w:right="727"/>
      </w:pPr>
      <w:r>
        <w:t>эффективное использование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r>
        <w:rPr>
          <w:color w:val="000000"/>
        </w:rPr>
        <w:t xml:space="preserve"> </w:t>
      </w:r>
    </w:p>
    <w:p w:rsidR="00605BAA" w:rsidRDefault="00613776">
      <w:pPr>
        <w:numPr>
          <w:ilvl w:val="0"/>
          <w:numId w:val="73"/>
        </w:numPr>
        <w:ind w:right="727"/>
      </w:pPr>
      <w:r>
        <w:t>эффективное управ</w:t>
      </w:r>
      <w:r>
        <w:t>ление организацией с использованием ИКТ, современных механизмов финансирования реализации ООП НОО.</w:t>
      </w:r>
      <w:r>
        <w:rPr>
          <w:color w:val="000000"/>
        </w:rPr>
        <w:t xml:space="preserve"> </w:t>
      </w:r>
    </w:p>
    <w:p w:rsidR="00605BAA" w:rsidRDefault="00613776">
      <w:pPr>
        <w:spacing w:after="16" w:line="259" w:lineRule="auto"/>
        <w:ind w:left="677" w:firstLine="0"/>
        <w:jc w:val="left"/>
      </w:pPr>
      <w:r>
        <w:t xml:space="preserve"> </w:t>
      </w:r>
    </w:p>
    <w:p w:rsidR="00605BAA" w:rsidRDefault="00613776">
      <w:pPr>
        <w:spacing w:after="16" w:line="259" w:lineRule="auto"/>
        <w:ind w:left="677" w:firstLine="0"/>
        <w:jc w:val="left"/>
      </w:pPr>
      <w:r>
        <w:rPr>
          <w:color w:val="000000"/>
        </w:rPr>
        <w:t xml:space="preserve"> </w:t>
      </w:r>
    </w:p>
    <w:p w:rsidR="00605BAA" w:rsidRDefault="00613776">
      <w:pPr>
        <w:spacing w:after="132" w:line="259" w:lineRule="auto"/>
        <w:ind w:left="1244" w:firstLine="0"/>
        <w:jc w:val="left"/>
      </w:pPr>
      <w:r>
        <w:rPr>
          <w:color w:val="000000"/>
        </w:rPr>
        <w:t xml:space="preserve"> </w:t>
      </w:r>
    </w:p>
    <w:p w:rsidR="00605BAA" w:rsidRDefault="00613776">
      <w:pPr>
        <w:spacing w:after="137"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6"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6"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6"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136" w:line="259" w:lineRule="auto"/>
        <w:ind w:left="572" w:firstLine="0"/>
        <w:jc w:val="center"/>
      </w:pPr>
      <w:r>
        <w:t xml:space="preserve"> </w:t>
      </w:r>
    </w:p>
    <w:p w:rsidR="00605BAA" w:rsidRDefault="00613776">
      <w:pPr>
        <w:spacing w:after="132" w:line="259" w:lineRule="auto"/>
        <w:ind w:left="572" w:firstLine="0"/>
        <w:jc w:val="center"/>
      </w:pPr>
      <w:r>
        <w:t xml:space="preserve"> </w:t>
      </w:r>
    </w:p>
    <w:p w:rsidR="00605BAA" w:rsidRDefault="00613776">
      <w:pPr>
        <w:spacing w:after="0" w:line="259" w:lineRule="auto"/>
        <w:ind w:left="572" w:firstLine="0"/>
        <w:jc w:val="center"/>
      </w:pPr>
      <w:r>
        <w:t xml:space="preserve"> </w:t>
      </w:r>
    </w:p>
    <w:p w:rsidR="00605BAA" w:rsidRDefault="00613776">
      <w:pPr>
        <w:pStyle w:val="4"/>
        <w:spacing w:after="98"/>
        <w:ind w:left="3352"/>
        <w:jc w:val="left"/>
      </w:pPr>
      <w:r>
        <w:t>Кадровые условия реализации ООП НОО</w:t>
      </w:r>
      <w:r>
        <w:rPr>
          <w:color w:val="000000"/>
        </w:rPr>
        <w:t xml:space="preserve"> </w:t>
      </w:r>
    </w:p>
    <w:p w:rsidR="00605BAA" w:rsidRDefault="00613776">
      <w:pPr>
        <w:spacing w:after="63" w:line="259" w:lineRule="auto"/>
        <w:ind w:left="1244" w:firstLine="0"/>
        <w:jc w:val="left"/>
      </w:pPr>
      <w:r>
        <w:rPr>
          <w:b/>
        </w:rPr>
        <w:t xml:space="preserve"> </w:t>
      </w:r>
    </w:p>
    <w:p w:rsidR="00605BAA" w:rsidRDefault="00613776">
      <w:pPr>
        <w:spacing w:after="3" w:line="259" w:lineRule="auto"/>
        <w:ind w:left="2017" w:right="1378" w:hanging="10"/>
        <w:jc w:val="center"/>
      </w:pPr>
      <w:r>
        <w:rPr>
          <w:b/>
          <w:color w:val="000000"/>
        </w:rPr>
        <w:t>Качественный состав педагогических работников по состоянию  на 2022-</w:t>
      </w:r>
      <w:r>
        <w:rPr>
          <w:b/>
          <w:color w:val="000000"/>
        </w:rPr>
        <w:t xml:space="preserve">2023 учебный год: </w:t>
      </w:r>
    </w:p>
    <w:tbl>
      <w:tblPr>
        <w:tblStyle w:val="TableGrid"/>
        <w:tblW w:w="9350" w:type="dxa"/>
        <w:tblInd w:w="682" w:type="dxa"/>
        <w:tblCellMar>
          <w:top w:w="7" w:type="dxa"/>
          <w:left w:w="111" w:type="dxa"/>
          <w:bottom w:w="0" w:type="dxa"/>
          <w:right w:w="47" w:type="dxa"/>
        </w:tblCellMar>
        <w:tblLook w:val="04A0" w:firstRow="1" w:lastRow="0" w:firstColumn="1" w:lastColumn="0" w:noHBand="0" w:noVBand="1"/>
      </w:tblPr>
      <w:tblGrid>
        <w:gridCol w:w="3386"/>
        <w:gridCol w:w="3366"/>
        <w:gridCol w:w="2598"/>
      </w:tblGrid>
      <w:tr w:rsidR="00605BAA">
        <w:trPr>
          <w:trHeight w:val="283"/>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lastRenderedPageBreak/>
              <w:t xml:space="preserve">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9" w:firstLine="0"/>
              <w:jc w:val="center"/>
            </w:pPr>
            <w:r>
              <w:rPr>
                <w:color w:val="000000"/>
              </w:rPr>
              <w:t xml:space="preserve">Количество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7" w:firstLine="0"/>
              <w:jc w:val="center"/>
            </w:pPr>
            <w:r>
              <w:rPr>
                <w:color w:val="000000"/>
              </w:rPr>
              <w:t xml:space="preserve">Процентов (%)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Всего учителей в школе: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55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4" w:firstLine="0"/>
              <w:jc w:val="center"/>
            </w:pPr>
            <w:r>
              <w:rPr>
                <w:color w:val="000000"/>
              </w:rPr>
              <w:t xml:space="preserve">100 </w:t>
            </w:r>
          </w:p>
        </w:tc>
      </w:tr>
      <w:tr w:rsidR="00605BAA">
        <w:trPr>
          <w:trHeight w:val="562"/>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Из них реализующих ООП НОО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17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31 </w:t>
            </w:r>
          </w:p>
        </w:tc>
      </w:tr>
      <w:tr w:rsidR="00605BAA">
        <w:trPr>
          <w:trHeight w:val="1392"/>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41" w:lineRule="auto"/>
              <w:ind w:left="0" w:firstLine="0"/>
            </w:pPr>
            <w:r>
              <w:rPr>
                <w:color w:val="000000"/>
              </w:rPr>
              <w:t xml:space="preserve">Количество учителей реализующих ООП НОО, </w:t>
            </w:r>
          </w:p>
          <w:p w:rsidR="00605BAA" w:rsidRDefault="00613776">
            <w:pPr>
              <w:spacing w:after="8" w:line="259" w:lineRule="auto"/>
              <w:ind w:left="0" w:firstLine="0"/>
              <w:jc w:val="left"/>
            </w:pPr>
            <w:r>
              <w:rPr>
                <w:color w:val="000000"/>
              </w:rPr>
              <w:t xml:space="preserve">соответствующих </w:t>
            </w:r>
          </w:p>
          <w:p w:rsidR="00605BAA" w:rsidRDefault="00613776">
            <w:pPr>
              <w:spacing w:after="0" w:line="259" w:lineRule="auto"/>
              <w:ind w:left="0" w:firstLine="0"/>
              <w:jc w:val="left"/>
            </w:pPr>
            <w:r>
              <w:rPr>
                <w:color w:val="000000"/>
              </w:rPr>
              <w:t xml:space="preserve">требованиям </w:t>
            </w:r>
            <w:r>
              <w:rPr>
                <w:color w:val="000000"/>
              </w:rPr>
              <w:tab/>
              <w:t xml:space="preserve">профстандарта «Педагог»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17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4" w:firstLine="0"/>
              <w:jc w:val="center"/>
            </w:pPr>
            <w:r>
              <w:rPr>
                <w:color w:val="000000"/>
              </w:rPr>
              <w:t xml:space="preserve">100 </w:t>
            </w:r>
          </w:p>
        </w:tc>
      </w:tr>
      <w:tr w:rsidR="00605BAA">
        <w:trPr>
          <w:trHeight w:val="283"/>
        </w:trPr>
        <w:tc>
          <w:tcPr>
            <w:tcW w:w="9350" w:type="dxa"/>
            <w:gridSpan w:val="3"/>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b/>
                <w:color w:val="000000"/>
              </w:rPr>
              <w:t xml:space="preserve">Образовательный ценз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Высшее образование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11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65 </w:t>
            </w:r>
          </w:p>
        </w:tc>
      </w:tr>
      <w:tr w:rsidR="00605BAA">
        <w:trPr>
          <w:trHeight w:val="284"/>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Среднее профессиональное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6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35 </w:t>
            </w:r>
          </w:p>
        </w:tc>
      </w:tr>
      <w:tr w:rsidR="00605BAA">
        <w:trPr>
          <w:trHeight w:val="288"/>
        </w:trPr>
        <w:tc>
          <w:tcPr>
            <w:tcW w:w="9350" w:type="dxa"/>
            <w:gridSpan w:val="3"/>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2" w:firstLine="0"/>
              <w:jc w:val="center"/>
            </w:pPr>
            <w:r>
              <w:rPr>
                <w:b/>
                <w:color w:val="000000"/>
              </w:rPr>
              <w:t xml:space="preserve">Квалификационная категория </w:t>
            </w:r>
          </w:p>
        </w:tc>
      </w:tr>
      <w:tr w:rsidR="00605BAA">
        <w:trPr>
          <w:trHeight w:val="283"/>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Высшая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4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24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Первая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3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9" w:firstLine="0"/>
              <w:jc w:val="center"/>
            </w:pPr>
            <w:r>
              <w:rPr>
                <w:color w:val="000000"/>
              </w:rPr>
              <w:t xml:space="preserve">18 </w:t>
            </w:r>
          </w:p>
        </w:tc>
      </w:tr>
      <w:tr w:rsidR="00605BAA">
        <w:trPr>
          <w:trHeight w:val="562"/>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Соответствие занимаемой должности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1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4" w:firstLine="0"/>
              <w:jc w:val="center"/>
            </w:pPr>
            <w:r>
              <w:rPr>
                <w:color w:val="000000"/>
              </w:rPr>
              <w:t xml:space="preserve">6 </w:t>
            </w:r>
          </w:p>
        </w:tc>
      </w:tr>
      <w:tr w:rsidR="00605BAA">
        <w:trPr>
          <w:trHeight w:val="288"/>
        </w:trPr>
        <w:tc>
          <w:tcPr>
            <w:tcW w:w="9350" w:type="dxa"/>
            <w:gridSpan w:val="3"/>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9" w:firstLine="0"/>
              <w:jc w:val="center"/>
            </w:pPr>
            <w:r>
              <w:rPr>
                <w:b/>
                <w:color w:val="000000"/>
              </w:rPr>
              <w:t xml:space="preserve">Возрастной состав педагогических работников </w:t>
            </w:r>
          </w:p>
        </w:tc>
      </w:tr>
      <w:tr w:rsidR="00605BAA">
        <w:trPr>
          <w:trHeight w:val="283"/>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моложе 25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от 25 до 35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1</w:t>
            </w:r>
            <w:r>
              <w:rPr>
                <w:color w:val="000000"/>
              </w:rPr>
              <w:t xml:space="preserve">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3"/>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от 35 до 55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1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старше 55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1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8"/>
        </w:trPr>
        <w:tc>
          <w:tcPr>
            <w:tcW w:w="9350" w:type="dxa"/>
            <w:gridSpan w:val="3"/>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71" w:firstLine="0"/>
              <w:jc w:val="center"/>
            </w:pPr>
            <w:r>
              <w:rPr>
                <w:b/>
                <w:color w:val="000000"/>
              </w:rPr>
              <w:t xml:space="preserve">Распределение кадров в зависимости от педагогического стажа </w:t>
            </w:r>
          </w:p>
        </w:tc>
      </w:tr>
      <w:tr w:rsidR="00605BAA">
        <w:trPr>
          <w:trHeight w:val="284"/>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менее 3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5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от 3 до 5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0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3"/>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от 5 до 10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1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от 10 до 25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7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r w:rsidR="00605BAA">
        <w:trPr>
          <w:trHeight w:val="288"/>
        </w:trPr>
        <w:tc>
          <w:tcPr>
            <w:tcW w:w="338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left"/>
            </w:pPr>
            <w:r>
              <w:rPr>
                <w:color w:val="000000"/>
              </w:rPr>
              <w:t xml:space="preserve">свыше 25 лет </w:t>
            </w:r>
          </w:p>
        </w:tc>
        <w:tc>
          <w:tcPr>
            <w:tcW w:w="336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3" w:firstLine="0"/>
              <w:jc w:val="center"/>
            </w:pPr>
            <w:r>
              <w:rPr>
                <w:color w:val="000000"/>
              </w:rPr>
              <w:t xml:space="preserve">4 </w:t>
            </w:r>
          </w:p>
        </w:tc>
        <w:tc>
          <w:tcPr>
            <w:tcW w:w="2598"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 w:firstLine="0"/>
              <w:jc w:val="center"/>
            </w:pPr>
            <w:r>
              <w:rPr>
                <w:color w:val="000000"/>
              </w:rPr>
              <w:t xml:space="preserve"> </w:t>
            </w:r>
          </w:p>
        </w:tc>
      </w:tr>
    </w:tbl>
    <w:p w:rsidR="00605BAA" w:rsidRDefault="00613776">
      <w:pPr>
        <w:spacing w:after="17" w:line="259" w:lineRule="auto"/>
        <w:ind w:left="1244" w:firstLine="0"/>
        <w:jc w:val="left"/>
      </w:pPr>
      <w:r>
        <w:rPr>
          <w:color w:val="000000"/>
        </w:rPr>
        <w:t xml:space="preserve"> </w:t>
      </w:r>
    </w:p>
    <w:p w:rsidR="00605BAA" w:rsidRDefault="00613776">
      <w:pPr>
        <w:spacing w:after="72" w:line="259" w:lineRule="auto"/>
        <w:ind w:left="572" w:firstLine="0"/>
        <w:jc w:val="center"/>
      </w:pPr>
      <w:r>
        <w:rPr>
          <w:color w:val="000000"/>
        </w:rPr>
        <w:t xml:space="preserve"> </w:t>
      </w:r>
    </w:p>
    <w:p w:rsidR="00605BAA" w:rsidRDefault="00613776">
      <w:pPr>
        <w:pStyle w:val="5"/>
        <w:spacing w:after="3"/>
        <w:ind w:left="3031" w:right="2392"/>
        <w:jc w:val="center"/>
      </w:pPr>
      <w:r>
        <w:rPr>
          <w:color w:val="000000"/>
        </w:rPr>
        <w:t xml:space="preserve">Кадровое обеспечение реализации ООП НОО  по состоянию на 2022-2023 учебный год </w:t>
      </w:r>
    </w:p>
    <w:p w:rsidR="00605BAA" w:rsidRDefault="00605BAA">
      <w:pPr>
        <w:spacing w:after="0" w:line="259" w:lineRule="auto"/>
        <w:ind w:left="-1023" w:right="463" w:firstLine="0"/>
        <w:jc w:val="left"/>
      </w:pPr>
      <w:bookmarkStart w:id="0" w:name="_GoBack"/>
      <w:bookmarkEnd w:id="0"/>
    </w:p>
    <w:p w:rsidR="00605BAA" w:rsidRDefault="00605BAA">
      <w:pPr>
        <w:spacing w:after="0" w:line="259" w:lineRule="auto"/>
        <w:ind w:left="-1023" w:right="463" w:firstLine="0"/>
        <w:jc w:val="left"/>
      </w:pPr>
    </w:p>
    <w:p w:rsidR="00605BAA" w:rsidRDefault="00605BAA">
      <w:pPr>
        <w:spacing w:after="0" w:line="259" w:lineRule="auto"/>
        <w:ind w:left="-1023" w:right="463" w:firstLine="0"/>
        <w:jc w:val="left"/>
      </w:pPr>
    </w:p>
    <w:p w:rsidR="00605BAA" w:rsidRDefault="00605BAA">
      <w:pPr>
        <w:sectPr w:rsidR="00605BAA">
          <w:headerReference w:type="even" r:id="rId85"/>
          <w:headerReference w:type="default" r:id="rId86"/>
          <w:footerReference w:type="even" r:id="rId87"/>
          <w:footerReference w:type="default" r:id="rId88"/>
          <w:headerReference w:type="first" r:id="rId89"/>
          <w:footerReference w:type="first" r:id="rId90"/>
          <w:pgSz w:w="11909" w:h="16838"/>
          <w:pgMar w:top="1135" w:right="122" w:bottom="1214" w:left="1023" w:header="720" w:footer="706" w:gutter="0"/>
          <w:cols w:space="720"/>
        </w:sectPr>
      </w:pPr>
    </w:p>
    <w:p w:rsidR="00605BAA" w:rsidRDefault="00613776">
      <w:pPr>
        <w:spacing w:after="21" w:line="259" w:lineRule="auto"/>
        <w:ind w:left="0" w:firstLine="0"/>
        <w:jc w:val="left"/>
      </w:pPr>
      <w:r>
        <w:rPr>
          <w:color w:val="000000"/>
        </w:rPr>
        <w:lastRenderedPageBreak/>
        <w:t xml:space="preserve"> </w:t>
      </w:r>
    </w:p>
    <w:p w:rsidR="00605BAA" w:rsidRDefault="00613776">
      <w:pPr>
        <w:spacing w:after="72" w:line="259" w:lineRule="auto"/>
        <w:ind w:firstLine="0"/>
        <w:jc w:val="left"/>
      </w:pPr>
      <w:r>
        <w:rPr>
          <w:color w:val="000000"/>
        </w:rPr>
        <w:t xml:space="preserve"> </w:t>
      </w:r>
    </w:p>
    <w:p w:rsidR="00605BAA" w:rsidRDefault="00613776">
      <w:pPr>
        <w:pStyle w:val="6"/>
        <w:spacing w:after="84"/>
        <w:ind w:left="1542"/>
      </w:pPr>
      <w:r>
        <w:t>3.2.1.</w:t>
      </w:r>
      <w:r>
        <w:rPr>
          <w:rFonts w:ascii="Arial" w:eastAsia="Arial" w:hAnsi="Arial" w:cs="Arial"/>
        </w:rPr>
        <w:t xml:space="preserve"> </w:t>
      </w:r>
      <w:r>
        <w:t>Психолого-педагогические условия реализации ООП НОО</w:t>
      </w:r>
      <w:r>
        <w:rPr>
          <w:color w:val="000000"/>
        </w:rPr>
        <w:t xml:space="preserve"> </w:t>
      </w:r>
    </w:p>
    <w:p w:rsidR="00605BAA" w:rsidRDefault="00613776">
      <w:pPr>
        <w:spacing w:after="126" w:line="259" w:lineRule="auto"/>
        <w:ind w:firstLine="0"/>
        <w:jc w:val="left"/>
      </w:pPr>
      <w:r>
        <w:rPr>
          <w:b/>
        </w:rPr>
        <w:t xml:space="preserve"> </w:t>
      </w:r>
    </w:p>
    <w:p w:rsidR="00605BAA" w:rsidRDefault="00613776">
      <w:pPr>
        <w:ind w:left="0" w:right="606"/>
      </w:pPr>
      <w:r>
        <w:t>Психолого-</w:t>
      </w:r>
      <w:r>
        <w:t>педагогические условия, созданные в школе,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r>
        <w:rPr>
          <w:color w:val="000000"/>
        </w:rPr>
        <w:t xml:space="preserve"> </w:t>
      </w:r>
    </w:p>
    <w:p w:rsidR="00605BAA" w:rsidRDefault="00613776">
      <w:pPr>
        <w:numPr>
          <w:ilvl w:val="0"/>
          <w:numId w:val="74"/>
        </w:numPr>
        <w:ind w:right="603"/>
      </w:pPr>
      <w:r>
        <w:t xml:space="preserve">обеспечивают преемственность содержания и </w:t>
      </w:r>
      <w:r>
        <w:t>форм организации образовательной деятельности при реализации образовательных программ начального, основного и среднего общего образования;</w:t>
      </w:r>
      <w:r>
        <w:rPr>
          <w:color w:val="000000"/>
        </w:rPr>
        <w:t xml:space="preserve"> </w:t>
      </w:r>
    </w:p>
    <w:p w:rsidR="00605BAA" w:rsidRDefault="00613776">
      <w:pPr>
        <w:numPr>
          <w:ilvl w:val="0"/>
          <w:numId w:val="74"/>
        </w:numPr>
        <w:ind w:right="603"/>
      </w:pPr>
      <w:r>
        <w:t>способствуют социально-психологической адаптации обучающихся к условиям школы с учётом специфики их возрастного псих</w:t>
      </w:r>
      <w:r>
        <w:t>офизиологического развития, включая особенности адаптации к социальной среде;</w:t>
      </w:r>
      <w:r>
        <w:rPr>
          <w:color w:val="000000"/>
        </w:rPr>
        <w:t xml:space="preserve"> </w:t>
      </w:r>
    </w:p>
    <w:p w:rsidR="00605BAA" w:rsidRDefault="00613776">
      <w:pPr>
        <w:numPr>
          <w:ilvl w:val="0"/>
          <w:numId w:val="74"/>
        </w:numPr>
        <w:ind w:right="603"/>
      </w:pPr>
      <w:r>
        <w:t>способствуют формированию и развитию психолого-педагогической компетентности работников школы и  родителей (законных представителей) несовершен- нолетних обучающихся;</w:t>
      </w:r>
      <w:r>
        <w:rPr>
          <w:color w:val="000000"/>
        </w:rPr>
        <w:t xml:space="preserve"> </w:t>
      </w:r>
    </w:p>
    <w:p w:rsidR="00605BAA" w:rsidRDefault="00613776">
      <w:pPr>
        <w:numPr>
          <w:ilvl w:val="0"/>
          <w:numId w:val="74"/>
        </w:numPr>
        <w:ind w:right="603"/>
      </w:pPr>
      <w:r>
        <w:t>обеспечив</w:t>
      </w:r>
      <w:r>
        <w:t>ают профилактику формирования у обучающихся девиантных форм поведения, агрессии и повышенной тревожности.</w:t>
      </w:r>
      <w:r>
        <w:rPr>
          <w:color w:val="000000"/>
        </w:rPr>
        <w:t xml:space="preserve"> </w:t>
      </w:r>
    </w:p>
    <w:p w:rsidR="00605BAA" w:rsidRDefault="00613776">
      <w:pPr>
        <w:ind w:left="0" w:right="15"/>
      </w:pPr>
      <w:r>
        <w:t xml:space="preserve">В школе психолого-педагогическое сопровождение реализации программы начального общего образования осуществляется квалифицированными специалистами </w:t>
      </w:r>
      <w:r>
        <w:rPr>
          <w:color w:val="FF0000"/>
        </w:rPr>
        <w:t xml:space="preserve">: </w:t>
      </w:r>
    </w:p>
    <w:p w:rsidR="00605BAA" w:rsidRDefault="00613776">
      <w:pPr>
        <w:spacing w:line="305" w:lineRule="auto"/>
        <w:ind w:left="577" w:right="6500" w:hanging="10"/>
        <w:jc w:val="left"/>
      </w:pPr>
      <w:r>
        <w:t>педагогом-психологом-3;  учителем-логопедом-1;  учителем-дефектологом-1;  тьюторами-10;</w:t>
      </w:r>
      <w:r>
        <w:rPr>
          <w:color w:val="000000"/>
        </w:rPr>
        <w:t xml:space="preserve"> </w:t>
      </w:r>
      <w:r>
        <w:t>социальным педагогом-1.</w:t>
      </w:r>
      <w:r>
        <w:rPr>
          <w:color w:val="000000"/>
        </w:rPr>
        <w:t xml:space="preserve"> </w:t>
      </w:r>
    </w:p>
    <w:p w:rsidR="00605BAA" w:rsidRDefault="00613776">
      <w:pPr>
        <w:ind w:left="0" w:right="606"/>
      </w:pPr>
      <w:r>
        <w:t>В процессе реализации основной образовательной программы начального общего образования школы обеспечивается психолого-педагогическое сопровожде</w:t>
      </w:r>
      <w:r>
        <w:t>ние участников образовательных отношений посредством системной деятельности и отдельных мероприятий, обеспечивающих:</w:t>
      </w:r>
      <w:r>
        <w:rPr>
          <w:color w:val="000000"/>
        </w:rPr>
        <w:t xml:space="preserve"> </w:t>
      </w:r>
    </w:p>
    <w:p w:rsidR="00605BAA" w:rsidRDefault="00613776">
      <w:pPr>
        <w:ind w:left="0" w:right="15"/>
      </w:pPr>
      <w:r>
        <w:t>—формирование и развитие психолого-педагогической компетентности всех участников образовательных отношений;</w:t>
      </w:r>
      <w:r>
        <w:rPr>
          <w:color w:val="000000"/>
        </w:rPr>
        <w:t xml:space="preserve"> </w:t>
      </w:r>
    </w:p>
    <w:p w:rsidR="00605BAA" w:rsidRDefault="00613776">
      <w:pPr>
        <w:ind w:left="0" w:right="15"/>
      </w:pPr>
      <w:r>
        <w:t>—сохранение и укрепление псих</w:t>
      </w:r>
      <w:r>
        <w:t>ологического благополучия и психического здоровья обучающихся;</w:t>
      </w:r>
      <w:r>
        <w:rPr>
          <w:color w:val="000000"/>
        </w:rPr>
        <w:t xml:space="preserve"> </w:t>
      </w:r>
    </w:p>
    <w:p w:rsidR="00605BAA" w:rsidRDefault="00613776">
      <w:pPr>
        <w:ind w:right="15" w:firstLine="0"/>
      </w:pPr>
      <w:r>
        <w:t>—поддержка и сопровождение детско-родительских отношений;</w:t>
      </w:r>
      <w:r>
        <w:rPr>
          <w:color w:val="000000"/>
        </w:rPr>
        <w:t xml:space="preserve"> </w:t>
      </w:r>
    </w:p>
    <w:p w:rsidR="00605BAA" w:rsidRDefault="00613776">
      <w:pPr>
        <w:ind w:right="15" w:firstLine="0"/>
      </w:pPr>
      <w:r>
        <w:t>—формирование ценности здоровья и безопасного образа жизни;</w:t>
      </w:r>
      <w:r>
        <w:rPr>
          <w:color w:val="000000"/>
        </w:rPr>
        <w:t xml:space="preserve"> </w:t>
      </w:r>
    </w:p>
    <w:p w:rsidR="00605BAA" w:rsidRDefault="00613776">
      <w:pPr>
        <w:ind w:left="0" w:right="15"/>
      </w:pPr>
      <w:r>
        <w:t>—</w:t>
      </w:r>
      <w:r>
        <w:t>дифференциация и индивидуализация обучения и воспитания с учётом особенностей когнитивного и эмоционального развития обучающихся;</w:t>
      </w:r>
      <w:r>
        <w:rPr>
          <w:color w:val="000000"/>
        </w:rPr>
        <w:t xml:space="preserve"> </w:t>
      </w:r>
    </w:p>
    <w:p w:rsidR="00605BAA" w:rsidRDefault="00613776">
      <w:pPr>
        <w:ind w:left="0" w:right="15"/>
      </w:pPr>
      <w:r>
        <w:t>—мониторинг возможностей и способностей обучающихся, выявление, поддержка и сопровождение одарённых детей;</w:t>
      </w:r>
      <w:r>
        <w:rPr>
          <w:color w:val="000000"/>
        </w:rPr>
        <w:t xml:space="preserve"> </w:t>
      </w:r>
    </w:p>
    <w:p w:rsidR="00605BAA" w:rsidRDefault="00613776">
      <w:pPr>
        <w:ind w:right="15" w:firstLine="0"/>
      </w:pPr>
      <w:r>
        <w:t>—создание условий</w:t>
      </w:r>
      <w:r>
        <w:t xml:space="preserve"> для последующего профессионального самоопределения;</w:t>
      </w:r>
      <w:r>
        <w:rPr>
          <w:color w:val="000000"/>
        </w:rPr>
        <w:t xml:space="preserve"> </w:t>
      </w:r>
    </w:p>
    <w:p w:rsidR="00605BAA" w:rsidRDefault="00613776">
      <w:pPr>
        <w:ind w:left="0" w:right="15"/>
      </w:pPr>
      <w:r>
        <w:lastRenderedPageBreak/>
        <w:t>—формирование коммуникативных навыков в разновозрастной среде и среде сверстников;</w:t>
      </w:r>
      <w:r>
        <w:rPr>
          <w:color w:val="000000"/>
        </w:rPr>
        <w:t xml:space="preserve"> </w:t>
      </w:r>
    </w:p>
    <w:p w:rsidR="00605BAA" w:rsidRDefault="00613776">
      <w:pPr>
        <w:ind w:right="15" w:firstLine="0"/>
      </w:pPr>
      <w:r>
        <w:t>—поддержка детских объединений, ученического самоуправления;</w:t>
      </w:r>
      <w:r>
        <w:rPr>
          <w:color w:val="000000"/>
        </w:rPr>
        <w:t xml:space="preserve"> </w:t>
      </w:r>
    </w:p>
    <w:p w:rsidR="00605BAA" w:rsidRDefault="00613776">
      <w:pPr>
        <w:ind w:right="15" w:firstLine="0"/>
      </w:pPr>
      <w:r>
        <w:t>—формирование психологической культуры поведения в иформ</w:t>
      </w:r>
      <w:r>
        <w:t>ационной среде;</w:t>
      </w:r>
      <w:r>
        <w:rPr>
          <w:color w:val="000000"/>
        </w:rPr>
        <w:t xml:space="preserve"> </w:t>
      </w:r>
      <w:r>
        <w:t>—развитие психологической культуры в области использования ИКТ.</w:t>
      </w:r>
      <w:r>
        <w:rPr>
          <w:color w:val="000000"/>
        </w:rPr>
        <w:t xml:space="preserve"> </w:t>
      </w:r>
    </w:p>
    <w:p w:rsidR="00605BAA" w:rsidRDefault="00613776">
      <w:pPr>
        <w:ind w:left="0" w:right="611"/>
      </w:pPr>
      <w:r>
        <w:t>В процессе реализации основной образовательной программы осуществляется индивидуальное психолого-</w:t>
      </w:r>
      <w:r>
        <w:t>педагогическое сопровождение всех участников образовательных отношений, в том числе:</w:t>
      </w:r>
      <w:r>
        <w:rPr>
          <w:color w:val="000000"/>
        </w:rPr>
        <w:t xml:space="preserve"> </w:t>
      </w:r>
      <w:r>
        <w:t xml:space="preserve">обучающихся, испытывающих трудности в освоении программы основного общего </w:t>
      </w:r>
    </w:p>
    <w:p w:rsidR="00605BAA" w:rsidRDefault="00613776">
      <w:pPr>
        <w:spacing w:line="305" w:lineRule="auto"/>
        <w:ind w:left="552" w:right="1684" w:hanging="567"/>
        <w:jc w:val="left"/>
      </w:pPr>
      <w:r>
        <w:t>образования, развитии и социальной адаптации; обучающихся, проявляющих  индивидуальные  способно</w:t>
      </w:r>
      <w:r>
        <w:t>сти, и одарённых;</w:t>
      </w:r>
      <w:r>
        <w:rPr>
          <w:color w:val="000000"/>
        </w:rPr>
        <w:t xml:space="preserve"> </w:t>
      </w:r>
      <w:r>
        <w:t>обучающихся с ОВЗ;</w:t>
      </w:r>
      <w:r>
        <w:rPr>
          <w:color w:val="000000"/>
        </w:rPr>
        <w:t xml:space="preserve"> </w:t>
      </w:r>
    </w:p>
    <w:p w:rsidR="00605BAA" w:rsidRDefault="00613776">
      <w:pPr>
        <w:tabs>
          <w:tab w:val="center" w:pos="1398"/>
          <w:tab w:val="center" w:pos="3916"/>
          <w:tab w:val="center" w:pos="5656"/>
          <w:tab w:val="center" w:pos="6376"/>
          <w:tab w:val="center" w:pos="7615"/>
          <w:tab w:val="center" w:pos="8970"/>
        </w:tabs>
        <w:ind w:left="0" w:firstLine="0"/>
        <w:jc w:val="left"/>
      </w:pPr>
      <w:r>
        <w:rPr>
          <w:rFonts w:ascii="Calibri" w:eastAsia="Calibri" w:hAnsi="Calibri" w:cs="Calibri"/>
          <w:color w:val="000000"/>
          <w:sz w:val="22"/>
        </w:rPr>
        <w:tab/>
      </w:r>
      <w:r>
        <w:t xml:space="preserve">педагогических, </w:t>
      </w:r>
      <w:r>
        <w:tab/>
        <w:t xml:space="preserve">учебно-вспомогательных </w:t>
      </w:r>
      <w:r>
        <w:tab/>
        <w:t xml:space="preserve">и </w:t>
      </w:r>
      <w:r>
        <w:tab/>
        <w:t xml:space="preserve">иных </w:t>
      </w:r>
      <w:r>
        <w:tab/>
        <w:t xml:space="preserve">работников </w:t>
      </w:r>
      <w:r>
        <w:tab/>
        <w:t xml:space="preserve">школы, </w:t>
      </w:r>
    </w:p>
    <w:p w:rsidR="00605BAA" w:rsidRDefault="00613776">
      <w:pPr>
        <w:ind w:right="1145" w:hanging="567"/>
      </w:pPr>
      <w:r>
        <w:t>обеспечивающих реализацию программы начального общего образования;</w:t>
      </w:r>
      <w:r>
        <w:rPr>
          <w:color w:val="000000"/>
        </w:rPr>
        <w:t xml:space="preserve"> </w:t>
      </w:r>
      <w:r>
        <w:t>родителей (законных представителей) несовершеннолетних обучающихся.</w:t>
      </w:r>
      <w:r>
        <w:rPr>
          <w:color w:val="000000"/>
        </w:rPr>
        <w:t xml:space="preserve"> </w:t>
      </w:r>
    </w:p>
    <w:p w:rsidR="00605BAA" w:rsidRDefault="00613776">
      <w:pPr>
        <w:ind w:left="0" w:right="607"/>
      </w:pPr>
      <w:r>
        <w:t>Психолого-п</w:t>
      </w:r>
      <w:r>
        <w:t>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w:t>
      </w:r>
      <w:r>
        <w:rPr>
          <w:color w:val="000000"/>
        </w:rPr>
        <w:t xml:space="preserve"> </w:t>
      </w:r>
    </w:p>
    <w:p w:rsidR="00605BAA" w:rsidRDefault="00613776">
      <w:pPr>
        <w:spacing w:after="33"/>
        <w:ind w:left="0" w:right="15"/>
      </w:pPr>
      <w:r>
        <w:t>В процессе реализации основной образовательной программы используются такие формы психолого-педа</w:t>
      </w:r>
      <w:r>
        <w:t>гогического сопровождения, как:</w:t>
      </w:r>
      <w:r>
        <w:rPr>
          <w:color w:val="000000"/>
        </w:rPr>
        <w:t xml:space="preserve"> </w:t>
      </w:r>
    </w:p>
    <w:p w:rsidR="00605BAA" w:rsidRDefault="00613776">
      <w:pPr>
        <w:numPr>
          <w:ilvl w:val="0"/>
          <w:numId w:val="75"/>
        </w:numPr>
        <w:spacing w:after="35"/>
        <w:ind w:right="8"/>
      </w:pPr>
      <w: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color w:val="000000"/>
        </w:rPr>
        <w:t xml:space="preserve"> </w:t>
      </w:r>
    </w:p>
    <w:p w:rsidR="00605BAA" w:rsidRDefault="00613776">
      <w:pPr>
        <w:numPr>
          <w:ilvl w:val="0"/>
          <w:numId w:val="75"/>
        </w:numPr>
        <w:spacing w:after="33"/>
        <w:ind w:right="8"/>
      </w:pPr>
      <w:r>
        <w:t xml:space="preserve">(краткое описание диагностических процедур, методик, графика проведения — при наличии); </w:t>
      </w:r>
      <w:r>
        <w:rPr>
          <w:color w:val="000000"/>
        </w:rPr>
        <w:t xml:space="preserve"> </w:t>
      </w:r>
    </w:p>
    <w:p w:rsidR="00605BAA" w:rsidRDefault="00613776">
      <w:pPr>
        <w:numPr>
          <w:ilvl w:val="0"/>
          <w:numId w:val="75"/>
        </w:numPr>
        <w:spacing w:after="31"/>
        <w:ind w:right="8"/>
      </w:pPr>
      <w:r>
        <w:t>Цели: определить уровень соответствия развития детей возрастным нормам; выявить детей «Группы риска»; предоставить рекомендации педагогам и родителям по оказанию помо</w:t>
      </w:r>
      <w:r>
        <w:t>щи детям, имеющим трудности на этапе перехода в среднее звено школы.</w:t>
      </w:r>
      <w:r>
        <w:rPr>
          <w:color w:val="000000"/>
        </w:rPr>
        <w:t xml:space="preserve"> </w:t>
      </w:r>
    </w:p>
    <w:p w:rsidR="00605BAA" w:rsidRDefault="00613776">
      <w:pPr>
        <w:numPr>
          <w:ilvl w:val="0"/>
          <w:numId w:val="75"/>
        </w:numPr>
        <w:spacing w:after="26" w:line="270" w:lineRule="auto"/>
        <w:ind w:right="8"/>
      </w:pPr>
      <w:r>
        <w:rPr>
          <w:color w:val="000000"/>
        </w:rPr>
        <w:t xml:space="preserve">Методика В.Г. Шур «Лесенка» (для определения самооценки). </w:t>
      </w:r>
    </w:p>
    <w:p w:rsidR="00605BAA" w:rsidRDefault="00613776">
      <w:pPr>
        <w:numPr>
          <w:ilvl w:val="0"/>
          <w:numId w:val="75"/>
        </w:numPr>
        <w:spacing w:after="49" w:line="270" w:lineRule="auto"/>
        <w:ind w:right="8"/>
      </w:pPr>
      <w:r>
        <w:rPr>
          <w:color w:val="000000"/>
        </w:rPr>
        <w:t xml:space="preserve">Методика «Незаконченные предложения» </w:t>
      </w:r>
    </w:p>
    <w:p w:rsidR="00605BAA" w:rsidRDefault="00613776">
      <w:pPr>
        <w:numPr>
          <w:ilvl w:val="0"/>
          <w:numId w:val="75"/>
        </w:numPr>
        <w:spacing w:after="49" w:line="270" w:lineRule="auto"/>
        <w:ind w:right="8"/>
      </w:pPr>
      <w:r>
        <w:rPr>
          <w:color w:val="000000"/>
        </w:rPr>
        <w:t xml:space="preserve">Методика диагностики мотивации учения </w:t>
      </w:r>
    </w:p>
    <w:p w:rsidR="00605BAA" w:rsidRDefault="00613776">
      <w:pPr>
        <w:numPr>
          <w:ilvl w:val="0"/>
          <w:numId w:val="75"/>
        </w:numPr>
        <w:spacing w:after="49" w:line="270" w:lineRule="auto"/>
        <w:ind w:right="8"/>
      </w:pPr>
      <w:r>
        <w:rPr>
          <w:color w:val="000000"/>
        </w:rPr>
        <w:t xml:space="preserve">Методика-модификация А.Д. Андреева </w:t>
      </w:r>
    </w:p>
    <w:p w:rsidR="00605BAA" w:rsidRDefault="00613776">
      <w:pPr>
        <w:numPr>
          <w:ilvl w:val="0"/>
          <w:numId w:val="75"/>
        </w:numPr>
        <w:spacing w:after="27" w:line="270" w:lineRule="auto"/>
        <w:ind w:right="8"/>
      </w:pPr>
      <w:r>
        <w:rPr>
          <w:color w:val="000000"/>
        </w:rPr>
        <w:t>Методика «Логи</w:t>
      </w:r>
      <w:r>
        <w:rPr>
          <w:color w:val="000000"/>
        </w:rPr>
        <w:t xml:space="preserve">ческие закономерности </w:t>
      </w:r>
    </w:p>
    <w:p w:rsidR="00605BAA" w:rsidRDefault="00613776">
      <w:pPr>
        <w:numPr>
          <w:ilvl w:val="0"/>
          <w:numId w:val="75"/>
        </w:numPr>
        <w:spacing w:after="49" w:line="270" w:lineRule="auto"/>
        <w:ind w:right="8"/>
      </w:pPr>
      <w:r>
        <w:rPr>
          <w:color w:val="000000"/>
        </w:rPr>
        <w:t xml:space="preserve">П.Я. Гальперин, С.Л. кобыльницкая «Проба на внимание» </w:t>
      </w:r>
    </w:p>
    <w:p w:rsidR="00605BAA" w:rsidRDefault="00613776">
      <w:pPr>
        <w:numPr>
          <w:ilvl w:val="0"/>
          <w:numId w:val="75"/>
        </w:numPr>
        <w:spacing w:after="49" w:line="270" w:lineRule="auto"/>
        <w:ind w:right="8"/>
      </w:pPr>
      <w:r>
        <w:rPr>
          <w:color w:val="000000"/>
        </w:rPr>
        <w:t xml:space="preserve">«Ваза с яблоками» (модифицированная проба Ж.Пиаж) </w:t>
      </w:r>
    </w:p>
    <w:p w:rsidR="00605BAA" w:rsidRDefault="00613776">
      <w:pPr>
        <w:numPr>
          <w:ilvl w:val="0"/>
          <w:numId w:val="75"/>
        </w:numPr>
        <w:spacing w:after="34"/>
        <w:ind w:right="8"/>
      </w:pPr>
      <w:r>
        <w:t>консультирование педагогов и родителей (законных представителей), которое осуществляется педагогическим работником и психологом</w:t>
      </w:r>
      <w:r>
        <w:t xml:space="preserve"> с учётом результатов диагностики, а также администрацией школы</w:t>
      </w:r>
      <w:r>
        <w:rPr>
          <w:color w:val="000000"/>
        </w:rPr>
        <w:t xml:space="preserve"> </w:t>
      </w:r>
    </w:p>
    <w:p w:rsidR="00605BAA" w:rsidRDefault="00613776">
      <w:pPr>
        <w:numPr>
          <w:ilvl w:val="0"/>
          <w:numId w:val="75"/>
        </w:numPr>
        <w:ind w:right="8"/>
      </w:pPr>
      <w:r>
        <w:t>по мере выявления проблемы у учащихся.</w:t>
      </w:r>
      <w:r>
        <w:rPr>
          <w:color w:val="000000"/>
        </w:rPr>
        <w:t xml:space="preserve"> </w:t>
      </w:r>
    </w:p>
    <w:p w:rsidR="00605BAA" w:rsidRDefault="00613776">
      <w:pPr>
        <w:numPr>
          <w:ilvl w:val="0"/>
          <w:numId w:val="75"/>
        </w:numPr>
        <w:spacing w:after="187"/>
        <w:ind w:right="8"/>
      </w:pPr>
      <w:r>
        <w:t>профилактика, экспертиза, развивающая работа, просвещение, коррекционная работа, осуществляется в течение всего        учебного времени</w:t>
      </w:r>
      <w:r>
        <w:rPr>
          <w:color w:val="000000"/>
        </w:rPr>
        <w:t xml:space="preserve"> </w:t>
      </w:r>
    </w:p>
    <w:p w:rsidR="00605BAA" w:rsidRDefault="00613776">
      <w:pPr>
        <w:pStyle w:val="6"/>
        <w:spacing w:line="325" w:lineRule="auto"/>
        <w:ind w:left="2252" w:hanging="1119"/>
      </w:pPr>
      <w:r>
        <w:rPr>
          <w:b w:val="0"/>
        </w:rPr>
        <w:lastRenderedPageBreak/>
        <w:t xml:space="preserve">3.5.3 </w:t>
      </w:r>
      <w:r>
        <w:t>Финансов</w:t>
      </w:r>
      <w:r>
        <w:t>о-экономические условия реализации образовательной программы начального общего образования</w:t>
      </w:r>
      <w:r>
        <w:rPr>
          <w:b w:val="0"/>
          <w:color w:val="000000"/>
        </w:rPr>
        <w:t xml:space="preserve"> </w:t>
      </w:r>
    </w:p>
    <w:p w:rsidR="00605BAA" w:rsidRDefault="00613776">
      <w:pPr>
        <w:spacing w:after="44"/>
        <w:ind w:left="0" w:right="600"/>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w:t>
      </w:r>
      <w:r>
        <w:t xml:space="preserve">нные   гарантии прав на получение общедоступного и бесплатного начального общего образования. Объём действующих расходных обязательств отражается в муниципальном задании школы. </w:t>
      </w:r>
    </w:p>
    <w:p w:rsidR="00605BAA" w:rsidRDefault="00613776">
      <w:pPr>
        <w:ind w:right="15" w:firstLine="0"/>
      </w:pPr>
      <w:r>
        <w:t xml:space="preserve">Муниципальное задание устанавливает показатели, характеризующие качество и </w:t>
      </w:r>
    </w:p>
    <w:p w:rsidR="00605BAA" w:rsidRDefault="00613776">
      <w:pPr>
        <w:ind w:left="0" w:right="15" w:firstLine="0"/>
      </w:pPr>
      <w:r>
        <w:t>(или) объём (содержание) государственной услуги (работы), а также порядок её оказания (выполнения).</w:t>
      </w:r>
      <w:r>
        <w:rPr>
          <w:color w:val="000000"/>
        </w:rPr>
        <w:t xml:space="preserve"> </w:t>
      </w:r>
    </w:p>
    <w:p w:rsidR="00605BAA" w:rsidRDefault="00613776">
      <w:pPr>
        <w:ind w:left="0" w:right="602"/>
      </w:pPr>
      <w:r>
        <w:t>Финансовое обеспечение реализации образовательной программы начального общего образования осуществляется исходя из расходных обязательств на основе муницип</w:t>
      </w:r>
      <w:r>
        <w:t xml:space="preserve">ального задания по оказанию муниципальных образовательных услуг - на основании бюджетной сметы. </w:t>
      </w:r>
    </w:p>
    <w:p w:rsidR="00605BAA" w:rsidRDefault="00613776">
      <w:pPr>
        <w:spacing w:after="169" w:line="259" w:lineRule="auto"/>
        <w:ind w:firstLine="0"/>
        <w:jc w:val="left"/>
      </w:pPr>
      <w:r>
        <w:rPr>
          <w:color w:val="000000"/>
        </w:rPr>
        <w:t xml:space="preserve"> </w:t>
      </w:r>
    </w:p>
    <w:p w:rsidR="00605BAA" w:rsidRDefault="00613776">
      <w:pPr>
        <w:pStyle w:val="6"/>
        <w:spacing w:after="57"/>
        <w:ind w:left="3563" w:hanging="2987"/>
      </w:pPr>
      <w:r>
        <w:t>3.5.4.</w:t>
      </w:r>
      <w:r>
        <w:rPr>
          <w:rFonts w:ascii="Arial" w:eastAsia="Arial" w:hAnsi="Arial" w:cs="Arial"/>
        </w:rPr>
        <w:t xml:space="preserve"> </w:t>
      </w:r>
      <w:r>
        <w:t>Информационно-методические условия реализации программы начального общего образования</w:t>
      </w:r>
      <w:r>
        <w:rPr>
          <w:color w:val="000000"/>
        </w:rPr>
        <w:t xml:space="preserve"> </w:t>
      </w:r>
    </w:p>
    <w:p w:rsidR="00605BAA" w:rsidRDefault="00613776">
      <w:pPr>
        <w:spacing w:after="12" w:line="259" w:lineRule="auto"/>
        <w:ind w:firstLine="0"/>
        <w:jc w:val="left"/>
      </w:pPr>
      <w:r>
        <w:rPr>
          <w:b/>
        </w:rPr>
        <w:t xml:space="preserve"> </w:t>
      </w:r>
    </w:p>
    <w:p w:rsidR="00605BAA" w:rsidRDefault="00613776">
      <w:pPr>
        <w:ind w:left="0" w:right="606"/>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r>
        <w:rPr>
          <w:color w:val="000000"/>
        </w:rPr>
        <w:t xml:space="preserve"> </w:t>
      </w:r>
    </w:p>
    <w:p w:rsidR="00605BAA" w:rsidRDefault="00613776">
      <w:pPr>
        <w:ind w:left="0" w:right="608"/>
      </w:pPr>
      <w:r>
        <w:t>Под информационно-образовательной средой (ИОС) школы понимается открытая педагогическая система, вкл</w:t>
      </w:r>
      <w:r>
        <w:t>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r>
        <w:rPr>
          <w:color w:val="000000"/>
        </w:rPr>
        <w:t xml:space="preserve"> </w:t>
      </w:r>
    </w:p>
    <w:p w:rsidR="00605BAA" w:rsidRDefault="00613776">
      <w:pPr>
        <w:spacing w:after="40"/>
        <w:ind w:right="15" w:firstLine="0"/>
      </w:pPr>
      <w:r>
        <w:t>Основными компонентами ИОС являются:</w:t>
      </w:r>
      <w:r>
        <w:rPr>
          <w:color w:val="000000"/>
        </w:rPr>
        <w:t xml:space="preserve"> </w:t>
      </w:r>
    </w:p>
    <w:p w:rsidR="00605BAA" w:rsidRDefault="00613776">
      <w:pPr>
        <w:numPr>
          <w:ilvl w:val="0"/>
          <w:numId w:val="76"/>
        </w:numPr>
        <w:spacing w:after="32"/>
        <w:ind w:right="15" w:firstLine="850"/>
      </w:pPr>
      <w:r>
        <w:t>учебно-методические комплекты по всем учебным предметам н</w:t>
      </w:r>
      <w:r>
        <w:t>а языках обучения, определённых учредителем школы;</w:t>
      </w:r>
      <w:r>
        <w:rPr>
          <w:color w:val="000000"/>
        </w:rPr>
        <w:t xml:space="preserve"> </w:t>
      </w:r>
    </w:p>
    <w:p w:rsidR="00605BAA" w:rsidRDefault="00613776">
      <w:pPr>
        <w:numPr>
          <w:ilvl w:val="0"/>
          <w:numId w:val="76"/>
        </w:numPr>
        <w:spacing w:after="32"/>
        <w:ind w:right="15" w:firstLine="850"/>
      </w:pPr>
      <w: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r>
        <w:rPr>
          <w:color w:val="000000"/>
        </w:rPr>
        <w:t xml:space="preserve"> </w:t>
      </w:r>
    </w:p>
    <w:p w:rsidR="00605BAA" w:rsidRDefault="00613776">
      <w:pPr>
        <w:numPr>
          <w:ilvl w:val="0"/>
          <w:numId w:val="76"/>
        </w:numPr>
        <w:ind w:right="15" w:firstLine="850"/>
      </w:pPr>
      <w:r>
        <w:t>фонд дополнительной литературы (детская  художес</w:t>
      </w:r>
      <w:r>
        <w:t>твенная и научнопопулярная литература, справочно-библиографические и периодические издания).</w:t>
      </w:r>
      <w:r>
        <w:rPr>
          <w:color w:val="000000"/>
        </w:rPr>
        <w:t xml:space="preserve"> </w:t>
      </w:r>
    </w:p>
    <w:p w:rsidR="00605BAA" w:rsidRDefault="00613776">
      <w:pPr>
        <w:ind w:left="0" w:right="601"/>
      </w:pPr>
      <w:r>
        <w:t>Школой применяются информационно-</w:t>
      </w:r>
      <w:r>
        <w:t>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w:t>
      </w:r>
      <w:r>
        <w:t xml:space="preserve">ков образовательных отношений как внутри образовательной организации, так и с другими организациями социальной сферы и органами управления. </w:t>
      </w:r>
      <w:r>
        <w:rPr>
          <w:color w:val="000000"/>
        </w:rPr>
        <w:t xml:space="preserve"> </w:t>
      </w:r>
    </w:p>
    <w:p w:rsidR="00605BAA" w:rsidRDefault="00613776">
      <w:pPr>
        <w:spacing w:after="72" w:line="259" w:lineRule="auto"/>
        <w:ind w:firstLine="0"/>
        <w:jc w:val="left"/>
      </w:pPr>
      <w:r>
        <w:t xml:space="preserve"> </w:t>
      </w:r>
    </w:p>
    <w:p w:rsidR="00605BAA" w:rsidRDefault="00613776">
      <w:pPr>
        <w:spacing w:line="270" w:lineRule="auto"/>
        <w:ind w:left="1369" w:hanging="10"/>
      </w:pPr>
      <w:r>
        <w:rPr>
          <w:b/>
          <w:color w:val="000000"/>
        </w:rPr>
        <w:t xml:space="preserve">Информационное и ресурсное обеспечение реализации ООП НОО </w:t>
      </w:r>
    </w:p>
    <w:p w:rsidR="00605BAA" w:rsidRDefault="00613776">
      <w:pPr>
        <w:spacing w:after="49" w:line="269" w:lineRule="auto"/>
        <w:ind w:left="452" w:firstLine="518"/>
      </w:pPr>
      <w:r>
        <w:rPr>
          <w:i/>
          <w:color w:val="000000"/>
        </w:rPr>
        <w:lastRenderedPageBreak/>
        <w:t>(список цифровых образовательных ресурсов, используем</w:t>
      </w:r>
      <w:r>
        <w:rPr>
          <w:i/>
          <w:color w:val="000000"/>
        </w:rPr>
        <w:t xml:space="preserve">ых педагогическими работниками при реализации ООП НОО, в том числе и с применением ЭО и ДОТ) </w:t>
      </w:r>
    </w:p>
    <w:p w:rsidR="00605BAA" w:rsidRDefault="00613776">
      <w:pPr>
        <w:spacing w:after="0" w:line="259" w:lineRule="auto"/>
        <w:ind w:left="19" w:firstLine="0"/>
        <w:jc w:val="center"/>
      </w:pPr>
      <w:r>
        <w:rPr>
          <w:i/>
          <w:color w:val="000000"/>
        </w:rPr>
        <w:t xml:space="preserve"> </w:t>
      </w:r>
    </w:p>
    <w:tbl>
      <w:tblPr>
        <w:tblStyle w:val="TableGrid"/>
        <w:tblW w:w="9263" w:type="dxa"/>
        <w:tblInd w:w="50" w:type="dxa"/>
        <w:tblCellMar>
          <w:top w:w="57" w:type="dxa"/>
          <w:left w:w="41" w:type="dxa"/>
          <w:bottom w:w="0" w:type="dxa"/>
          <w:right w:w="0" w:type="dxa"/>
        </w:tblCellMar>
        <w:tblLook w:val="04A0" w:firstRow="1" w:lastRow="0" w:firstColumn="1" w:lastColumn="0" w:noHBand="0" w:noVBand="1"/>
      </w:tblPr>
      <w:tblGrid>
        <w:gridCol w:w="793"/>
        <w:gridCol w:w="2574"/>
        <w:gridCol w:w="5896"/>
      </w:tblGrid>
      <w:tr w:rsidR="00605BAA">
        <w:trPr>
          <w:trHeight w:val="423"/>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38" w:firstLine="0"/>
            </w:pPr>
            <w:r>
              <w:rPr>
                <w:b/>
                <w:color w:val="000000"/>
              </w:rPr>
              <w:t xml:space="preserve">№ п/п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right="40" w:firstLine="0"/>
              <w:jc w:val="center"/>
            </w:pPr>
            <w:r>
              <w:rPr>
                <w:b/>
                <w:color w:val="000000"/>
              </w:rPr>
              <w:t xml:space="preserve">Ресурс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right="27" w:firstLine="0"/>
              <w:jc w:val="center"/>
            </w:pPr>
            <w:r>
              <w:rPr>
                <w:b/>
                <w:color w:val="000000"/>
              </w:rPr>
              <w:t xml:space="preserve">Описание </w:t>
            </w:r>
          </w:p>
        </w:tc>
      </w:tr>
      <w:tr w:rsidR="00605BAA">
        <w:trPr>
          <w:trHeight w:val="2645"/>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313" w:lineRule="auto"/>
              <w:ind w:left="34" w:right="7" w:firstLine="0"/>
              <w:jc w:val="center"/>
            </w:pPr>
            <w:r>
              <w:rPr>
                <w:color w:val="000000"/>
              </w:rPr>
              <w:t xml:space="preserve">Российская электронная школа </w:t>
            </w:r>
          </w:p>
          <w:p w:rsidR="00605BAA" w:rsidRDefault="00613776">
            <w:pPr>
              <w:spacing w:after="0" w:line="259" w:lineRule="auto"/>
              <w:ind w:left="0" w:right="34" w:firstLine="0"/>
              <w:jc w:val="center"/>
            </w:pPr>
            <w:r>
              <w:rPr>
                <w:color w:val="000000"/>
              </w:rPr>
              <w:t xml:space="preserve">(РЭШ)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2" w:firstLine="0"/>
            </w:pPr>
            <w:r>
              <w:rPr>
                <w:color w:val="000000"/>
              </w:rPr>
              <w:t>Российская электронная школа</w:t>
            </w:r>
            <w:hyperlink r:id="rId91">
              <w:r>
                <w:rPr>
                  <w:color w:val="0000FF"/>
                  <w:sz w:val="22"/>
                  <w:u w:val="single" w:color="0000FF"/>
                </w:rPr>
                <w:t xml:space="preserve"> </w:t>
              </w:r>
            </w:hyperlink>
            <w:hyperlink r:id="rId92">
              <w:r>
                <w:rPr>
                  <w:color w:val="0000FF"/>
                  <w:sz w:val="22"/>
                  <w:u w:val="single" w:color="0000FF"/>
                </w:rPr>
                <w:t xml:space="preserve">https://resh.edu.ru/ </w:t>
              </w:r>
            </w:hyperlink>
            <w:hyperlink r:id="rId93"/>
            <w:r>
              <w:rPr>
                <w:color w:val="000000"/>
              </w:rPr>
              <w:t>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w:t>
            </w:r>
            <w:r>
              <w:rPr>
                <w:color w:val="000000"/>
              </w:rPr>
              <w:t>дания для самопроверки, каталог музеев, фильмов и музыкальных концертов. Портал также полезен учителям, которые могут воспользоваться луч</w:t>
            </w:r>
            <w:r>
              <w:rPr>
                <w:color w:val="000000"/>
                <w:u w:val="single" w:color="000000"/>
              </w:rPr>
              <w:t>ши</w:t>
            </w:r>
            <w:r>
              <w:rPr>
                <w:color w:val="000000"/>
              </w:rPr>
              <w:t>ми дидактическими и методическими</w:t>
            </w:r>
          </w:p>
        </w:tc>
      </w:tr>
    </w:tbl>
    <w:p w:rsidR="00605BAA" w:rsidRDefault="00605BAA">
      <w:pPr>
        <w:spacing w:after="0" w:line="259" w:lineRule="auto"/>
        <w:ind w:left="-1700" w:right="648" w:firstLine="0"/>
      </w:pPr>
    </w:p>
    <w:tbl>
      <w:tblPr>
        <w:tblStyle w:val="TableGrid"/>
        <w:tblW w:w="9263" w:type="dxa"/>
        <w:tblInd w:w="50" w:type="dxa"/>
        <w:tblCellMar>
          <w:top w:w="52" w:type="dxa"/>
          <w:left w:w="41" w:type="dxa"/>
          <w:bottom w:w="0" w:type="dxa"/>
          <w:right w:w="0" w:type="dxa"/>
        </w:tblCellMar>
        <w:tblLook w:val="04A0" w:firstRow="1" w:lastRow="0" w:firstColumn="1" w:lastColumn="0" w:noHBand="0" w:noVBand="1"/>
      </w:tblPr>
      <w:tblGrid>
        <w:gridCol w:w="793"/>
        <w:gridCol w:w="2574"/>
        <w:gridCol w:w="5896"/>
      </w:tblGrid>
      <w:tr w:rsidR="00605BAA">
        <w:trPr>
          <w:trHeight w:val="422"/>
        </w:trPr>
        <w:tc>
          <w:tcPr>
            <w:tcW w:w="793"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2574"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firstLine="0"/>
              <w:jc w:val="left"/>
            </w:pPr>
            <w:r>
              <w:rPr>
                <w:color w:val="000000"/>
              </w:rPr>
              <w:t xml:space="preserve">материалами по всем урокам. </w:t>
            </w:r>
          </w:p>
        </w:tc>
      </w:tr>
      <w:tr w:rsidR="00605BAA">
        <w:trPr>
          <w:trHeight w:val="3918"/>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2.</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 w:firstLine="0"/>
              <w:jc w:val="center"/>
            </w:pPr>
            <w:r>
              <w:rPr>
                <w:color w:val="000000"/>
              </w:rPr>
              <w:t xml:space="preserve">Московская электронная школа(МЭШ)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83" w:lineRule="auto"/>
              <w:ind w:left="10" w:right="39" w:firstLine="0"/>
            </w:pPr>
            <w:hyperlink r:id="rId94">
              <w:r>
                <w:rPr>
                  <w:color w:val="0000FF"/>
                  <w:sz w:val="22"/>
                  <w:u w:val="single" w:color="0000FF"/>
                </w:rPr>
                <w:t xml:space="preserve">«Московская электронная школа» </w:t>
              </w:r>
            </w:hyperlink>
            <w:hyperlink r:id="rId95">
              <w:r>
                <w:rPr>
                  <w:color w:val="0000FF"/>
                  <w:sz w:val="22"/>
                  <w:u w:val="single" w:color="0000FF"/>
                </w:rPr>
                <w:t>-</w:t>
              </w:r>
            </w:hyperlink>
            <w:hyperlink r:id="rId96">
              <w:r>
                <w:rPr>
                  <w:color w:val="000000"/>
                </w:rPr>
                <w:t xml:space="preserve"> </w:t>
              </w:r>
            </w:hyperlink>
            <w:r>
              <w:rPr>
                <w:color w:val="000000"/>
              </w:rPr>
              <w:t>это широкий набор электронных учебников и тестов, варианты контрол</w:t>
            </w:r>
            <w:r>
              <w:rPr>
                <w:color w:val="000000"/>
              </w:rPr>
              <w:t>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w:t>
            </w:r>
            <w:r>
              <w:rPr>
                <w:color w:val="000000"/>
              </w:rPr>
              <w:t xml:space="preserve">ено в открытом доступе более 769 тыс. аудио-, видео- и текстовых файлов, свыше 41 тыс. сценариев уроков, более 1 тыс. учебных пособий и </w:t>
            </w:r>
          </w:p>
          <w:p w:rsidR="00605BAA" w:rsidRDefault="00613776">
            <w:pPr>
              <w:spacing w:after="0" w:line="259" w:lineRule="auto"/>
              <w:ind w:left="10" w:firstLine="0"/>
            </w:pPr>
            <w:r>
              <w:rPr>
                <w:color w:val="000000"/>
              </w:rPr>
              <w:t xml:space="preserve">348 учебников издательств, более 95 тыс. образовательных приложений. </w:t>
            </w:r>
          </w:p>
        </w:tc>
      </w:tr>
      <w:tr w:rsidR="00605BAA">
        <w:trPr>
          <w:trHeight w:val="3279"/>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3.</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center"/>
            </w:pPr>
            <w:r>
              <w:rPr>
                <w:color w:val="000000"/>
              </w:rPr>
              <w:t xml:space="preserve">Сервис «Яндекс. Учебник»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59" w:lineRule="auto"/>
              <w:ind w:left="10" w:right="46" w:firstLine="0"/>
            </w:pPr>
            <w:hyperlink r:id="rId97">
              <w:r>
                <w:rPr>
                  <w:color w:val="000000"/>
                </w:rPr>
                <w:t>«</w:t>
              </w:r>
            </w:hyperlink>
            <w:hyperlink r:id="rId98">
              <w:r>
                <w:rPr>
                  <w:color w:val="0000FF"/>
                  <w:sz w:val="22"/>
                  <w:u w:val="single" w:color="0000FF"/>
                </w:rPr>
                <w:t>Яндекс.Учебник</w:t>
              </w:r>
            </w:hyperlink>
            <w:hyperlink r:id="rId99">
              <w:r>
                <w:rPr>
                  <w:color w:val="000000"/>
                </w:rPr>
                <w:t>»</w:t>
              </w:r>
            </w:hyperlink>
            <w:r>
              <w:rPr>
                <w:color w:val="000000"/>
              </w:rPr>
              <w:t xml:space="preserve"> поможет проводить занятия по русскому языку и математике с помощью сервиса. Ресурс</w:t>
            </w:r>
            <w:r>
              <w:rPr>
                <w:color w:val="000000"/>
              </w:rPr>
              <w:t xml:space="preserve">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w:t>
            </w:r>
            <w:r>
              <w:rPr>
                <w:color w:val="000000"/>
              </w:rPr>
              <w:t xml:space="preserve">ностей «ЯндексУчебника» – автоматическая проверка ответов и мгновенная обратная связь для учеников. </w:t>
            </w:r>
          </w:p>
        </w:tc>
      </w:tr>
      <w:tr w:rsidR="00605BAA">
        <w:trPr>
          <w:trHeight w:val="2641"/>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lastRenderedPageBreak/>
              <w:t>4.</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right="38" w:firstLine="0"/>
              <w:jc w:val="center"/>
            </w:pPr>
            <w:r>
              <w:rPr>
                <w:color w:val="000000"/>
              </w:rPr>
              <w:t xml:space="preserve">Сервис «ЯКласс»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3" w:firstLine="0"/>
            </w:pPr>
            <w:hyperlink r:id="rId100">
              <w:r>
                <w:rPr>
                  <w:color w:val="0000FF"/>
                  <w:sz w:val="22"/>
                  <w:u w:val="single" w:color="0000FF"/>
                </w:rPr>
                <w:t xml:space="preserve">«ЯКласс» </w:t>
              </w:r>
            </w:hyperlink>
            <w:hyperlink r:id="rId101">
              <w:r>
                <w:rPr>
                  <w:color w:val="000000"/>
                </w:rPr>
                <w:t>-</w:t>
              </w:r>
            </w:hyperlink>
            <w:r>
              <w:rPr>
                <w:color w:val="000000"/>
              </w:rPr>
              <w:t xml:space="preserve"> </w:t>
            </w:r>
            <w:r>
              <w:rPr>
                <w:color w:val="000000"/>
              </w:rPr>
              <w:t>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w:t>
            </w:r>
            <w:r>
              <w:rPr>
                <w:color w:val="000000"/>
              </w:rPr>
              <w:t xml:space="preserve"> Учитель/преподаватель получает отчёт о том, как обучающиеся справляются с заданиями. </w:t>
            </w:r>
          </w:p>
        </w:tc>
      </w:tr>
      <w:tr w:rsidR="00605BAA">
        <w:trPr>
          <w:trHeight w:val="3918"/>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5.</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center"/>
            </w:pPr>
            <w:r>
              <w:rPr>
                <w:color w:val="000000"/>
              </w:rPr>
              <w:t xml:space="preserve">Образовательная платформа «Учи.ру»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59" w:lineRule="auto"/>
              <w:ind w:left="10" w:right="41" w:firstLine="0"/>
            </w:pPr>
            <w:r>
              <w:rPr>
                <w:color w:val="000000"/>
              </w:rPr>
              <w:t>Учи.ру - крупная образовательная онлайн-</w:t>
            </w:r>
            <w:r>
              <w:rPr>
                <w:color w:val="000000"/>
              </w:rPr>
              <w:t>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w:t>
            </w:r>
            <w:r>
              <w:rPr>
                <w:color w:val="000000"/>
              </w:rPr>
              <w:t xml:space="preserve">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 В личных кабинетах пользователей есть чат, где учителя, ученики и родители </w:t>
            </w:r>
            <w:r>
              <w:rPr>
                <w:color w:val="000000"/>
              </w:rPr>
              <w:t>могут обсуждать задания,</w:t>
            </w:r>
          </w:p>
        </w:tc>
      </w:tr>
    </w:tbl>
    <w:p w:rsidR="00605BAA" w:rsidRDefault="00605BAA">
      <w:pPr>
        <w:spacing w:after="0" w:line="259" w:lineRule="auto"/>
        <w:ind w:left="-1700" w:right="648" w:firstLine="0"/>
      </w:pPr>
    </w:p>
    <w:tbl>
      <w:tblPr>
        <w:tblStyle w:val="TableGrid"/>
        <w:tblW w:w="9263" w:type="dxa"/>
        <w:tblInd w:w="50" w:type="dxa"/>
        <w:tblCellMar>
          <w:top w:w="52" w:type="dxa"/>
          <w:left w:w="41" w:type="dxa"/>
          <w:bottom w:w="0" w:type="dxa"/>
          <w:right w:w="0" w:type="dxa"/>
        </w:tblCellMar>
        <w:tblLook w:val="04A0" w:firstRow="1" w:lastRow="0" w:firstColumn="1" w:lastColumn="0" w:noHBand="0" w:noVBand="1"/>
      </w:tblPr>
      <w:tblGrid>
        <w:gridCol w:w="793"/>
        <w:gridCol w:w="2574"/>
        <w:gridCol w:w="5896"/>
      </w:tblGrid>
      <w:tr w:rsidR="00605BAA">
        <w:trPr>
          <w:trHeight w:val="3563"/>
        </w:trPr>
        <w:tc>
          <w:tcPr>
            <w:tcW w:w="793"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2574"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firstLine="0"/>
              <w:jc w:val="left"/>
            </w:pPr>
            <w:r>
              <w:rPr>
                <w:color w:val="000000"/>
              </w:rPr>
              <w:t xml:space="preserve">свои успехи и прогресс. </w:t>
            </w:r>
          </w:p>
        </w:tc>
      </w:tr>
      <w:tr w:rsidR="00605BAA">
        <w:trPr>
          <w:trHeight w:val="2645"/>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6.</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41" w:line="278" w:lineRule="auto"/>
              <w:ind w:left="0" w:firstLine="0"/>
              <w:jc w:val="center"/>
            </w:pPr>
            <w:r>
              <w:rPr>
                <w:color w:val="000000"/>
              </w:rPr>
              <w:t xml:space="preserve">«Мобильное электронное </w:t>
            </w:r>
          </w:p>
          <w:p w:rsidR="00605BAA" w:rsidRDefault="00613776">
            <w:pPr>
              <w:spacing w:after="0" w:line="259" w:lineRule="auto"/>
              <w:ind w:left="173" w:firstLine="0"/>
              <w:jc w:val="left"/>
            </w:pPr>
            <w:r>
              <w:rPr>
                <w:color w:val="000000"/>
              </w:rPr>
              <w:t xml:space="preserve">образование» (МЭО)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75" w:lineRule="auto"/>
              <w:ind w:left="10" w:right="41" w:firstLine="0"/>
            </w:pPr>
            <w:r>
              <w:rPr>
                <w:color w:val="000000"/>
              </w:rPr>
              <w:t>Онлайн-курсы компании «Мобильное электронное образование» (для общего образования с 1 по 11 классы) обеспечивают освоение обучающимися</w:t>
            </w:r>
          </w:p>
          <w:p w:rsidR="00605BAA" w:rsidRDefault="00613776">
            <w:pPr>
              <w:spacing w:after="16" w:line="259" w:lineRule="auto"/>
              <w:ind w:left="10" w:firstLine="0"/>
            </w:pPr>
            <w:r>
              <w:rPr>
                <w:color w:val="000000"/>
              </w:rPr>
              <w:t xml:space="preserve">образовательных программ в полном соответствии с </w:t>
            </w:r>
          </w:p>
          <w:p w:rsidR="00605BAA" w:rsidRDefault="00613776">
            <w:pPr>
              <w:spacing w:after="0" w:line="259" w:lineRule="auto"/>
              <w:ind w:left="10" w:right="46" w:firstLine="0"/>
            </w:pPr>
            <w:r>
              <w:rPr>
                <w:color w:val="000000"/>
              </w:rPr>
              <w:t xml:space="preserve">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 </w:t>
            </w:r>
          </w:p>
        </w:tc>
      </w:tr>
      <w:tr w:rsidR="00605BAA">
        <w:trPr>
          <w:trHeight w:val="2324"/>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lastRenderedPageBreak/>
              <w:t>7.</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313" w:lineRule="auto"/>
              <w:ind w:left="144" w:firstLine="38"/>
            </w:pPr>
            <w:r>
              <w:rPr>
                <w:color w:val="000000"/>
              </w:rPr>
              <w:t>Электронные версии УМК от изда</w:t>
            </w:r>
            <w:r>
              <w:rPr>
                <w:color w:val="000000"/>
              </w:rPr>
              <w:t xml:space="preserve">тельства </w:t>
            </w:r>
          </w:p>
          <w:p w:rsidR="00605BAA" w:rsidRDefault="00613776">
            <w:pPr>
              <w:spacing w:after="0" w:line="259" w:lineRule="auto"/>
              <w:ind w:left="0" w:right="33" w:firstLine="0"/>
              <w:jc w:val="center"/>
            </w:pPr>
            <w:r>
              <w:rPr>
                <w:color w:val="000000"/>
              </w:rPr>
              <w:t xml:space="preserve">«Просвещение»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316" w:lineRule="auto"/>
              <w:ind w:left="10" w:firstLine="0"/>
            </w:pPr>
            <w:hyperlink r:id="rId102">
              <w:r>
                <w:rPr>
                  <w:color w:val="0000FF"/>
                  <w:sz w:val="22"/>
                  <w:u w:val="single" w:color="0000FF"/>
                </w:rPr>
                <w:t xml:space="preserve">Издательство «Просвещение» </w:t>
              </w:r>
            </w:hyperlink>
            <w:hyperlink r:id="rId103">
              <w:r>
                <w:rPr>
                  <w:color w:val="000000"/>
                </w:rPr>
                <w:t>п</w:t>
              </w:r>
            </w:hyperlink>
            <w:r>
              <w:rPr>
                <w:color w:val="000000"/>
              </w:rPr>
              <w:t>редоставляет доступ к электронным версиям учебно -методических</w:t>
            </w:r>
          </w:p>
          <w:p w:rsidR="00605BAA" w:rsidRDefault="00613776">
            <w:pPr>
              <w:spacing w:after="0" w:line="259" w:lineRule="auto"/>
              <w:ind w:left="10" w:right="47" w:firstLine="0"/>
            </w:pPr>
            <w:r>
              <w:rPr>
                <w:color w:val="000000"/>
              </w:rPr>
              <w:t>комплексов, входя</w:t>
            </w:r>
            <w:r>
              <w:rPr>
                <w:color w:val="000000"/>
                <w:u w:val="single" w:color="000000"/>
              </w:rPr>
              <w:t>щи</w:t>
            </w:r>
            <w:r>
              <w:rPr>
                <w:color w:val="000000"/>
              </w:rPr>
              <w:t xml:space="preserve">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 </w:t>
            </w:r>
          </w:p>
        </w:tc>
      </w:tr>
      <w:tr w:rsidR="00605BAA">
        <w:trPr>
          <w:trHeight w:val="3284"/>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8.</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31" w:right="5" w:firstLine="0"/>
              <w:jc w:val="center"/>
            </w:pPr>
            <w:r>
              <w:rPr>
                <w:color w:val="000000"/>
              </w:rPr>
              <w:t xml:space="preserve">Система «Маркетплейс образовательных услуг»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tabs>
                <w:tab w:val="center" w:pos="1951"/>
                <w:tab w:val="center" w:pos="3910"/>
                <w:tab w:val="right" w:pos="5856"/>
              </w:tabs>
              <w:spacing w:after="60" w:line="259" w:lineRule="auto"/>
              <w:ind w:left="0" w:firstLine="0"/>
              <w:jc w:val="left"/>
            </w:pPr>
            <w:r>
              <w:rPr>
                <w:color w:val="000000"/>
              </w:rPr>
              <w:t xml:space="preserve">Система </w:t>
            </w:r>
            <w:r>
              <w:rPr>
                <w:color w:val="000000"/>
              </w:rPr>
              <w:tab/>
              <w:t xml:space="preserve">«Маркетплейс </w:t>
            </w:r>
            <w:r>
              <w:rPr>
                <w:color w:val="000000"/>
              </w:rPr>
              <w:tab/>
              <w:t xml:space="preserve">образовательных </w:t>
            </w:r>
            <w:r>
              <w:rPr>
                <w:color w:val="000000"/>
              </w:rPr>
              <w:tab/>
              <w:t>услуг»</w:t>
            </w:r>
          </w:p>
          <w:p w:rsidR="00605BAA" w:rsidRDefault="00613776">
            <w:pPr>
              <w:spacing w:after="0" w:line="259" w:lineRule="auto"/>
              <w:ind w:left="10" w:right="43" w:firstLine="0"/>
            </w:pPr>
            <w:hyperlink r:id="rId104">
              <w:r>
                <w:rPr>
                  <w:color w:val="000000"/>
                </w:rPr>
                <w:t>(</w:t>
              </w:r>
            </w:hyperlink>
            <w:hyperlink r:id="rId105">
              <w:r>
                <w:rPr>
                  <w:color w:val="0000FF"/>
                  <w:sz w:val="22"/>
                  <w:u w:val="single" w:color="0000FF"/>
                </w:rPr>
                <w:t>https://elducation.ru/</w:t>
              </w:r>
            </w:hyperlink>
            <w:hyperlink r:id="rId106">
              <w:r>
                <w:rPr>
                  <w:color w:val="000000"/>
                </w:rPr>
                <w:t>)</w:t>
              </w:r>
            </w:hyperlink>
            <w:r>
              <w:rPr>
                <w:color w:val="000000"/>
              </w:rPr>
              <w:t>.  Постоянно п</w:t>
            </w:r>
            <w:r>
              <w:rPr>
                <w:color w:val="000000"/>
              </w:rPr>
              <w:t>ополняемый  каталог электронных книг, курсов, интерактивныхти видеоматериалов. В наполнении ресурса участвуют ведущие российские компании разного профиля: «Яндекс», «1С», «Учи.ру», «Скайенг», «Кодвардс», издательство «Просвещение» и др. Платформа используе</w:t>
            </w:r>
            <w:r>
              <w:rPr>
                <w:color w:val="000000"/>
              </w:rPr>
              <w:t xml:space="preserve">тся для общеобразовательных организаций -Центров цифрового и гуманитарного профилей «Точка роста» </w:t>
            </w:r>
          </w:p>
        </w:tc>
      </w:tr>
      <w:tr w:rsidR="00605BAA">
        <w:trPr>
          <w:trHeight w:val="2617"/>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9.</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61" w:right="35" w:firstLine="31"/>
              <w:jc w:val="center"/>
            </w:pPr>
            <w:r>
              <w:rPr>
                <w:color w:val="000000"/>
              </w:rPr>
              <w:t xml:space="preserve">Платформа для проведения олимпиад и курсов «Олимпиум»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39" w:firstLine="0"/>
            </w:pPr>
            <w:r>
              <w:rPr>
                <w:color w:val="000000"/>
              </w:rPr>
              <w:t>Представлено более 72 школьных олимпиад. На платформе Олимпиум стартовал</w:t>
            </w:r>
            <w:hyperlink r:id="rId107">
              <w:r>
                <w:rPr>
                  <w:color w:val="000000"/>
                </w:rPr>
                <w:t xml:space="preserve"> </w:t>
              </w:r>
            </w:hyperlink>
            <w:hyperlink r:id="rId108">
              <w:r>
                <w:rPr>
                  <w:color w:val="0000FF"/>
                  <w:sz w:val="22"/>
                  <w:u w:val="single" w:color="0000FF"/>
                </w:rPr>
                <w:t>курс «Дистанционное</w:t>
              </w:r>
            </w:hyperlink>
            <w:hyperlink r:id="rId109">
              <w:r>
                <w:rPr>
                  <w:color w:val="0000FF"/>
                  <w:sz w:val="22"/>
                </w:rPr>
                <w:t xml:space="preserve"> </w:t>
              </w:r>
            </w:hyperlink>
            <w:r>
              <w:rPr>
                <w:color w:val="0000FF"/>
                <w:sz w:val="22"/>
                <w:u w:val="single" w:color="0000FF"/>
              </w:rPr>
              <w:t>обучение: от создания</w:t>
            </w:r>
            <w:r>
              <w:rPr>
                <w:color w:val="0000FF"/>
                <w:sz w:val="22"/>
                <w:u w:val="single" w:color="0000FF"/>
              </w:rPr>
              <w:t xml:space="preserve"> контента до организации</w:t>
            </w:r>
            <w:hyperlink r:id="rId110">
              <w:r>
                <w:rPr>
                  <w:color w:val="0000FF"/>
                  <w:sz w:val="22"/>
                </w:rPr>
                <w:t xml:space="preserve"> </w:t>
              </w:r>
            </w:hyperlink>
            <w:hyperlink r:id="rId111">
              <w:r>
                <w:rPr>
                  <w:color w:val="0000FF"/>
                  <w:sz w:val="22"/>
                  <w:u w:val="single" w:color="0000FF"/>
                </w:rPr>
                <w:t>образовательного процесса».</w:t>
              </w:r>
            </w:hyperlink>
            <w:hyperlink r:id="rId112">
              <w:r>
                <w:rPr>
                  <w:color w:val="000000"/>
                </w:rPr>
                <w:t xml:space="preserve"> </w:t>
              </w:r>
            </w:hyperlink>
            <w:r>
              <w:rPr>
                <w:color w:val="000000"/>
              </w:rPr>
              <w:t>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 Ключевая</w:t>
            </w:r>
          </w:p>
        </w:tc>
      </w:tr>
    </w:tbl>
    <w:p w:rsidR="00605BAA" w:rsidRDefault="00605BAA">
      <w:pPr>
        <w:spacing w:after="0" w:line="259" w:lineRule="auto"/>
        <w:ind w:left="-1700" w:right="648" w:firstLine="0"/>
      </w:pPr>
    </w:p>
    <w:tbl>
      <w:tblPr>
        <w:tblStyle w:val="TableGrid"/>
        <w:tblW w:w="9263" w:type="dxa"/>
        <w:tblInd w:w="50" w:type="dxa"/>
        <w:tblCellMar>
          <w:top w:w="52" w:type="dxa"/>
          <w:left w:w="41" w:type="dxa"/>
          <w:bottom w:w="0" w:type="dxa"/>
          <w:right w:w="0" w:type="dxa"/>
        </w:tblCellMar>
        <w:tblLook w:val="04A0" w:firstRow="1" w:lastRow="0" w:firstColumn="1" w:lastColumn="0" w:noHBand="0" w:noVBand="1"/>
      </w:tblPr>
      <w:tblGrid>
        <w:gridCol w:w="793"/>
        <w:gridCol w:w="2574"/>
        <w:gridCol w:w="5896"/>
      </w:tblGrid>
      <w:tr w:rsidR="00605BAA">
        <w:trPr>
          <w:trHeight w:val="3918"/>
        </w:trPr>
        <w:tc>
          <w:tcPr>
            <w:tcW w:w="793"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2574"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59" w:lineRule="auto"/>
              <w:ind w:left="10" w:right="42" w:firstLine="0"/>
            </w:pPr>
            <w:r>
              <w:rPr>
                <w:color w:val="000000"/>
              </w:rPr>
              <w:t>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w:t>
            </w:r>
            <w:r>
              <w:rPr>
                <w:color w:val="000000"/>
              </w:rPr>
              <w:t xml:space="preserve"> десятками и сотнями тысяч пользователей. Их работоспособность и эффективность подтверждена на практике. В результате обучения каждый педагог, прошедший курс, сможет быстро выстроить процесс обучения в дистанционном формате, основываясь на предпочтениях и </w:t>
            </w:r>
            <w:r>
              <w:rPr>
                <w:color w:val="000000"/>
              </w:rPr>
              <w:t xml:space="preserve">возможностях своих учеников и имеющейся материально-технической базе. </w:t>
            </w:r>
          </w:p>
        </w:tc>
      </w:tr>
      <w:tr w:rsidR="00605BAA">
        <w:trPr>
          <w:trHeight w:val="4230"/>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lastRenderedPageBreak/>
              <w:t>10.</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63" w:line="259" w:lineRule="auto"/>
              <w:ind w:left="0" w:right="32" w:firstLine="0"/>
              <w:jc w:val="center"/>
            </w:pPr>
            <w:r>
              <w:rPr>
                <w:color w:val="000000"/>
              </w:rPr>
              <w:t xml:space="preserve">Онлайн-платформа </w:t>
            </w:r>
          </w:p>
          <w:p w:rsidR="00605BAA" w:rsidRDefault="00613776">
            <w:pPr>
              <w:spacing w:after="0" w:line="259" w:lineRule="auto"/>
              <w:ind w:left="0" w:right="29" w:firstLine="0"/>
              <w:jc w:val="center"/>
            </w:pPr>
            <w:r>
              <w:rPr>
                <w:color w:val="000000"/>
              </w:rPr>
              <w:t xml:space="preserve">«Мои достижения»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tabs>
                <w:tab w:val="center" w:pos="3232"/>
                <w:tab w:val="right" w:pos="5856"/>
              </w:tabs>
              <w:spacing w:after="57" w:line="259" w:lineRule="auto"/>
              <w:ind w:left="0" w:firstLine="0"/>
              <w:jc w:val="left"/>
            </w:pPr>
            <w:r>
              <w:rPr>
                <w:color w:val="000000"/>
              </w:rPr>
              <w:t xml:space="preserve">Онлайн-платформа </w:t>
            </w:r>
            <w:r>
              <w:rPr>
                <w:color w:val="000000"/>
              </w:rPr>
              <w:tab/>
              <w:t xml:space="preserve">«Мои </w:t>
            </w:r>
            <w:r>
              <w:rPr>
                <w:color w:val="000000"/>
              </w:rPr>
              <w:tab/>
              <w:t>достижения»</w:t>
            </w:r>
          </w:p>
          <w:p w:rsidR="00605BAA" w:rsidRDefault="00613776">
            <w:pPr>
              <w:spacing w:after="0" w:line="259" w:lineRule="auto"/>
              <w:ind w:left="10" w:right="39" w:firstLine="0"/>
            </w:pPr>
            <w:hyperlink r:id="rId113">
              <w:r>
                <w:rPr>
                  <w:color w:val="000000"/>
                </w:rPr>
                <w:t>(</w:t>
              </w:r>
            </w:hyperlink>
            <w:hyperlink r:id="rId114">
              <w:r>
                <w:rPr>
                  <w:color w:val="0000FF"/>
                  <w:sz w:val="22"/>
                  <w:u w:val="single" w:color="0000FF"/>
                </w:rPr>
                <w:t>https://www.mos.ru/</w:t>
              </w:r>
            </w:hyperlink>
            <w:hyperlink r:id="rId115">
              <w:r>
                <w:rPr>
                  <w:color w:val="000000"/>
                </w:rPr>
                <w:t xml:space="preserve"> </w:t>
              </w:r>
            </w:hyperlink>
            <w:r>
              <w:rPr>
                <w:color w:val="000000"/>
              </w:rPr>
              <w:t>) содержит широкий выбор диагностик для учеников с 1-го по 11-й класс по школьным предметам и различным тематикам. Материалы разработали специалисты Московского центра качества образования «Мои достижения» — единая онл</w:t>
            </w:r>
            <w:r>
              <w:rPr>
                <w:color w:val="000000"/>
              </w:rPr>
              <w:t>айн-платформа, где публикуются проверочные работы по всем школьным предметам. Это задания и в формате государственной итоговой аттестации, и в виде задач предпрофессиональной направленности. Главное достоинство — возможность самостоятельно проверить знания</w:t>
            </w:r>
            <w:r>
              <w:rPr>
                <w:color w:val="000000"/>
              </w:rPr>
              <w:t xml:space="preserve">. Все, что для этого нужно, — любое устройство с доступом в интернет. </w:t>
            </w:r>
          </w:p>
        </w:tc>
      </w:tr>
      <w:tr w:rsidR="00605BAA">
        <w:trPr>
          <w:trHeight w:val="5186"/>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11.</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5" w:firstLine="0"/>
              <w:jc w:val="center"/>
            </w:pPr>
            <w:r>
              <w:rPr>
                <w:color w:val="000000"/>
              </w:rPr>
              <w:t xml:space="preserve">Всероссийский образовательный проект «Урок цифры»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59" w:lineRule="auto"/>
              <w:ind w:left="10" w:right="37" w:firstLine="0"/>
            </w:pPr>
            <w:r>
              <w:rPr>
                <w:color w:val="000000"/>
              </w:rPr>
              <w:t>Всероссийский образовательный проект</w:t>
            </w:r>
            <w:hyperlink r:id="rId116">
              <w:r>
                <w:rPr>
                  <w:color w:val="000000"/>
                </w:rPr>
                <w:t xml:space="preserve"> </w:t>
              </w:r>
            </w:hyperlink>
            <w:hyperlink r:id="rId117">
              <w:r>
                <w:rPr>
                  <w:color w:val="0000FF"/>
                  <w:sz w:val="22"/>
                  <w:u w:val="single" w:color="0000FF"/>
                </w:rPr>
                <w:t xml:space="preserve">«Урок </w:t>
              </w:r>
            </w:hyperlink>
            <w:hyperlink r:id="rId118">
              <w:r>
                <w:rPr>
                  <w:color w:val="0000FF"/>
                  <w:sz w:val="22"/>
                  <w:u w:val="single" w:color="0000FF"/>
                </w:rPr>
                <w:t>цифры»</w:t>
              </w:r>
            </w:hyperlink>
            <w:hyperlink r:id="rId119">
              <w:r>
                <w:rPr>
                  <w:color w:val="000000"/>
                </w:rPr>
                <w:t xml:space="preserve"> </w:t>
              </w:r>
            </w:hyperlink>
            <w:r>
              <w:rPr>
                <w:color w:val="000000"/>
              </w:rPr>
              <w:t>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w:t>
            </w:r>
            <w:r>
              <w:rPr>
                <w:color w:val="000000"/>
              </w:rPr>
              <w:t>екта, используются образовательные программы в области цифровых технологий от таких компаний, как «Яндекс», Mail.ru, «Лаборатория Касперского», «Сбербанк», «1С». Занятия на тематических тренажёрах проекта «Урок цифры» реализованы в виде увлекательных онлай</w:t>
            </w:r>
            <w:r>
              <w:rPr>
                <w:color w:val="000000"/>
              </w:rPr>
              <w:t>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w:t>
            </w:r>
            <w:r>
              <w:rPr>
                <w:color w:val="000000"/>
              </w:rPr>
              <w:t xml:space="preserve"> и др. </w:t>
            </w:r>
          </w:p>
        </w:tc>
      </w:tr>
      <w:tr w:rsidR="00605BAA">
        <w:trPr>
          <w:trHeight w:val="1056"/>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12.</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center"/>
            </w:pPr>
            <w:r>
              <w:rPr>
                <w:color w:val="000000"/>
              </w:rPr>
              <w:t xml:space="preserve">Платформы новой школы от Сбербанка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2" w:firstLine="0"/>
            </w:pPr>
            <w:r>
              <w:rPr>
                <w:color w:val="000000"/>
              </w:rPr>
              <w:t>Школьная цифровая платформа (</w:t>
            </w:r>
            <w:hyperlink r:id="rId120">
              <w:r>
                <w:rPr>
                  <w:color w:val="0000FF"/>
                  <w:sz w:val="22"/>
                  <w:u w:val="single" w:color="0000FF"/>
                </w:rPr>
                <w:t>https://www.pcbl.ru/</w:t>
              </w:r>
            </w:hyperlink>
            <w:hyperlink r:id="rId121">
              <w:r>
                <w:rPr>
                  <w:color w:val="000000"/>
                </w:rPr>
                <w:t>)</w:t>
              </w:r>
            </w:hyperlink>
            <w:r>
              <w:rPr>
                <w:color w:val="000000"/>
              </w:rPr>
              <w:t xml:space="preserve"> информационный портал для региональных партнеров проекта. Ресурс позволяет</w:t>
            </w:r>
            <w:r>
              <w:rPr>
                <w:color w:val="000000"/>
              </w:rPr>
              <w:t xml:space="preserve"> сформировать</w:t>
            </w:r>
          </w:p>
        </w:tc>
      </w:tr>
    </w:tbl>
    <w:p w:rsidR="00605BAA" w:rsidRDefault="00605BAA">
      <w:pPr>
        <w:spacing w:after="0" w:line="259" w:lineRule="auto"/>
        <w:ind w:left="-1700" w:right="648" w:firstLine="0"/>
      </w:pPr>
    </w:p>
    <w:tbl>
      <w:tblPr>
        <w:tblStyle w:val="TableGrid"/>
        <w:tblW w:w="9263" w:type="dxa"/>
        <w:tblInd w:w="50" w:type="dxa"/>
        <w:tblCellMar>
          <w:top w:w="52" w:type="dxa"/>
          <w:left w:w="41" w:type="dxa"/>
          <w:bottom w:w="0" w:type="dxa"/>
          <w:right w:w="0" w:type="dxa"/>
        </w:tblCellMar>
        <w:tblLook w:val="04A0" w:firstRow="1" w:lastRow="0" w:firstColumn="1" w:lastColumn="0" w:noHBand="0" w:noVBand="1"/>
      </w:tblPr>
      <w:tblGrid>
        <w:gridCol w:w="793"/>
        <w:gridCol w:w="2574"/>
        <w:gridCol w:w="5896"/>
      </w:tblGrid>
      <w:tr w:rsidR="00605BAA">
        <w:trPr>
          <w:trHeight w:val="2012"/>
        </w:trPr>
        <w:tc>
          <w:tcPr>
            <w:tcW w:w="793"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2574"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59" w:lineRule="auto"/>
              <w:ind w:left="10" w:right="40" w:firstLine="0"/>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556514</wp:posOffset>
                      </wp:positionH>
                      <wp:positionV relativeFrom="paragraph">
                        <wp:posOffset>163581</wp:posOffset>
                      </wp:positionV>
                      <wp:extent cx="97536" cy="179832"/>
                      <wp:effectExtent l="0" t="0" r="0" b="0"/>
                      <wp:wrapNone/>
                      <wp:docPr id="492923" name="Group 492923"/>
                      <wp:cNvGraphicFramePr/>
                      <a:graphic xmlns:a="http://schemas.openxmlformats.org/drawingml/2006/main">
                        <a:graphicData uri="http://schemas.microsoft.com/office/word/2010/wordprocessingGroup">
                          <wpg:wgp>
                            <wpg:cNvGrpSpPr/>
                            <wpg:grpSpPr>
                              <a:xfrm>
                                <a:off x="0" y="0"/>
                                <a:ext cx="97536" cy="179832"/>
                                <a:chOff x="0" y="0"/>
                                <a:chExt cx="97536" cy="179832"/>
                              </a:xfrm>
                            </wpg:grpSpPr>
                            <wps:wsp>
                              <wps:cNvPr id="521291" name="Shape 521291"/>
                              <wps:cNvSpPr/>
                              <wps:spPr>
                                <a:xfrm>
                                  <a:off x="0" y="0"/>
                                  <a:ext cx="97536" cy="179832"/>
                                </a:xfrm>
                                <a:custGeom>
                                  <a:avLst/>
                                  <a:gdLst/>
                                  <a:ahLst/>
                                  <a:cxnLst/>
                                  <a:rect l="0" t="0" r="0" b="0"/>
                                  <a:pathLst>
                                    <a:path w="97536" h="179832">
                                      <a:moveTo>
                                        <a:pt x="0" y="0"/>
                                      </a:moveTo>
                                      <a:lnTo>
                                        <a:pt x="97536" y="0"/>
                                      </a:lnTo>
                                      <a:lnTo>
                                        <a:pt x="97536" y="179832"/>
                                      </a:lnTo>
                                      <a:lnTo>
                                        <a:pt x="0" y="179832"/>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anchor>
                  </w:drawing>
                </mc:Choice>
                <mc:Fallback xmlns:a="http://schemas.openxmlformats.org/drawingml/2006/main">
                  <w:pict>
                    <v:group id="Group 492923" style="width:7.67999pt;height:14.16pt;position:absolute;z-index:-2147483644;mso-position-horizontal-relative:text;mso-position-horizontal:absolute;margin-left:43.82pt;mso-position-vertical-relative:text;margin-top:12.8804pt;" coordsize="975,1798">
                      <v:shape id="Shape 521292" style="position:absolute;width:975;height:1798;left:0;top:0;" coordsize="97536,179832" path="m0,0l97536,0l97536,179832l0,179832l0,0">
                        <v:stroke weight="0pt" endcap="flat" joinstyle="miter" miterlimit="10" on="false" color="#000000" opacity="0"/>
                        <v:fill on="true" color="#f5f5f5"/>
                      </v:shape>
                    </v:group>
                  </w:pict>
                </mc:Fallback>
              </mc:AlternateContent>
            </w:r>
            <w:r>
              <w:rPr>
                <w:color w:val="000000"/>
              </w:rPr>
              <w:t>персонифицированную образовательную траекторию в школе Школьная Цифровая платформа — это IT</w:t>
            </w:r>
            <w:r>
              <w:rPr>
                <w:color w:val="000000"/>
              </w:rPr>
              <w:t xml:space="preserve">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 </w:t>
            </w:r>
          </w:p>
        </w:tc>
      </w:tr>
      <w:tr w:rsidR="00605BAA">
        <w:trPr>
          <w:trHeight w:val="2963"/>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lastRenderedPageBreak/>
              <w:t>13.</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center"/>
            </w:pPr>
            <w:r>
              <w:rPr>
                <w:color w:val="000000"/>
              </w:rPr>
              <w:t xml:space="preserve">LECTA.Российский учебник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1" w:firstLine="0"/>
            </w:pPr>
            <w:r>
              <w:rPr>
                <w:color w:val="000000"/>
              </w:rPr>
              <w:t xml:space="preserve">LECTA </w:t>
            </w:r>
            <w:hyperlink r:id="rId122">
              <w:r>
                <w:rPr>
                  <w:color w:val="000000"/>
                </w:rPr>
                <w:t>(</w:t>
              </w:r>
            </w:hyperlink>
            <w:hyperlink r:id="rId123">
              <w:r>
                <w:rPr>
                  <w:color w:val="0000FF"/>
                  <w:sz w:val="22"/>
                  <w:u w:val="single" w:color="0000FF"/>
                </w:rPr>
                <w:t>https://lecta.rosuchebnik.ru</w:t>
              </w:r>
            </w:hyperlink>
            <w:hyperlink r:id="rId124">
              <w:r>
                <w:rPr>
                  <w:color w:val="000000"/>
                </w:rPr>
                <w:t xml:space="preserve"> </w:t>
              </w:r>
            </w:hyperlink>
            <w:r>
              <w:rPr>
                <w:color w:val="000000"/>
              </w:rPr>
              <w:t>- доступ к электронным учебникам «ДРОФА) - образовательная платформа, содержащая электронные продукты для учителей. Здесь содержатс</w:t>
            </w:r>
            <w:r>
              <w:rPr>
                <w:color w:val="000000"/>
              </w:rPr>
              <w:t>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r>
              <w:rPr>
                <w:color w:val="000000"/>
              </w:rPr>
              <w:t xml:space="preserve">. </w:t>
            </w:r>
          </w:p>
        </w:tc>
      </w:tr>
      <w:tr w:rsidR="00605BAA">
        <w:trPr>
          <w:trHeight w:val="3279"/>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14.</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line="273" w:lineRule="auto"/>
              <w:ind w:left="0" w:firstLine="0"/>
              <w:jc w:val="center"/>
            </w:pPr>
            <w:r>
              <w:rPr>
                <w:color w:val="000000"/>
              </w:rPr>
              <w:t xml:space="preserve">Цифровая образовательная среда </w:t>
            </w:r>
          </w:p>
          <w:p w:rsidR="00605BAA" w:rsidRDefault="00613776">
            <w:pPr>
              <w:spacing w:after="0" w:line="259" w:lineRule="auto"/>
              <w:ind w:left="0" w:right="34" w:firstLine="0"/>
              <w:jc w:val="center"/>
            </w:pPr>
            <w:r>
              <w:rPr>
                <w:color w:val="000000"/>
              </w:rPr>
              <w:t xml:space="preserve">Skyes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16" w:line="259" w:lineRule="auto"/>
              <w:ind w:left="10" w:firstLine="0"/>
            </w:pPr>
            <w:r>
              <w:rPr>
                <w:color w:val="000000"/>
              </w:rPr>
              <w:t>Цифровая образовательная среда Skyes содержит более</w:t>
            </w:r>
          </w:p>
          <w:p w:rsidR="00605BAA" w:rsidRDefault="00613776">
            <w:pPr>
              <w:spacing w:after="0" w:line="259" w:lineRule="auto"/>
              <w:ind w:left="10" w:right="44" w:firstLine="0"/>
            </w:pPr>
            <w:r>
              <w:rPr>
                <w:color w:val="000000"/>
              </w:rPr>
              <w:t xml:space="preserve">3000 материалов для подготовки к ОГЭ, ЕГЭ, ВПР, НИКО, международной программе PISA, а также цифровые рабочие тетради УМК Spotlight </w:t>
            </w:r>
            <w:r>
              <w:rPr>
                <w:color w:val="000000"/>
              </w:rPr>
              <w:t>(«Английский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w:t>
            </w:r>
            <w:r>
              <w:rPr>
                <w:color w:val="000000"/>
              </w:rPr>
              <w:t xml:space="preserve">новной программе обучения. </w:t>
            </w:r>
          </w:p>
        </w:tc>
      </w:tr>
      <w:tr w:rsidR="00605BAA">
        <w:trPr>
          <w:trHeight w:val="4230"/>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15.</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center"/>
            </w:pPr>
            <w:r>
              <w:rPr>
                <w:color w:val="000000"/>
              </w:rPr>
              <w:t xml:space="preserve">Платформа «ФИЗИКОН»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38" w:firstLine="0"/>
            </w:pPr>
            <w:r>
              <w:rPr>
                <w:color w:val="000000"/>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w:t>
            </w:r>
            <w:r>
              <w:rPr>
                <w:color w:val="000000"/>
              </w:rPr>
              <w:t xml:space="preserve">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w:t>
            </w:r>
            <w:r>
              <w:rPr>
                <w:color w:val="000000"/>
              </w:rPr>
              <w:t xml:space="preserve"> издательств страны «Физикон», «1С» и «Кирилл и Мефодий», которые предоставляют контент по 15 предметам с 1 по 11 классы. </w:t>
            </w:r>
          </w:p>
        </w:tc>
      </w:tr>
      <w:tr w:rsidR="00605BAA">
        <w:trPr>
          <w:trHeight w:val="1695"/>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16.</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47" w:line="273" w:lineRule="auto"/>
              <w:ind w:left="0" w:firstLine="0"/>
              <w:jc w:val="center"/>
            </w:pPr>
            <w:r>
              <w:rPr>
                <w:color w:val="000000"/>
              </w:rPr>
              <w:t xml:space="preserve">Электронное образовательная среда </w:t>
            </w:r>
          </w:p>
          <w:p w:rsidR="00605BAA" w:rsidRDefault="00613776">
            <w:pPr>
              <w:spacing w:after="0" w:line="259" w:lineRule="auto"/>
              <w:ind w:left="130" w:firstLine="0"/>
              <w:jc w:val="left"/>
            </w:pPr>
            <w:r>
              <w:rPr>
                <w:color w:val="000000"/>
              </w:rPr>
              <w:t xml:space="preserve">ЭОС «Русское слово»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59" w:lineRule="auto"/>
              <w:ind w:left="10" w:right="47" w:firstLine="0"/>
            </w:pPr>
            <w:r>
              <w:rPr>
                <w:color w:val="000000"/>
              </w:rPr>
              <w:t xml:space="preserve">Электронное образовательная среда ЭОС «Русское слово» - </w:t>
            </w:r>
            <w:r>
              <w:rPr>
                <w:color w:val="000000"/>
              </w:rPr>
              <w:t>это облачный сервис, работающий онлайн и объединяю</w:t>
            </w:r>
            <w:r>
              <w:rPr>
                <w:color w:val="000000"/>
                <w:u w:val="single" w:color="000000"/>
              </w:rPr>
              <w:t>щи</w:t>
            </w:r>
            <w:r>
              <w:rPr>
                <w:color w:val="000000"/>
              </w:rPr>
              <w:t xml:space="preserve">й в себе образовательный издательский контент, а также контент пользователей. ЭОС не привязана к единственному устройству и не требует </w:t>
            </w:r>
          </w:p>
        </w:tc>
      </w:tr>
    </w:tbl>
    <w:p w:rsidR="00605BAA" w:rsidRDefault="00605BAA">
      <w:pPr>
        <w:spacing w:after="0" w:line="259" w:lineRule="auto"/>
        <w:ind w:left="-1700" w:right="648" w:firstLine="0"/>
      </w:pPr>
    </w:p>
    <w:tbl>
      <w:tblPr>
        <w:tblStyle w:val="TableGrid"/>
        <w:tblW w:w="9263" w:type="dxa"/>
        <w:tblInd w:w="50" w:type="dxa"/>
        <w:tblCellMar>
          <w:top w:w="52" w:type="dxa"/>
          <w:left w:w="41" w:type="dxa"/>
          <w:bottom w:w="0" w:type="dxa"/>
          <w:right w:w="0" w:type="dxa"/>
        </w:tblCellMar>
        <w:tblLook w:val="04A0" w:firstRow="1" w:lastRow="0" w:firstColumn="1" w:lastColumn="0" w:noHBand="0" w:noVBand="1"/>
      </w:tblPr>
      <w:tblGrid>
        <w:gridCol w:w="793"/>
        <w:gridCol w:w="2574"/>
        <w:gridCol w:w="5896"/>
      </w:tblGrid>
      <w:tr w:rsidR="00605BAA">
        <w:trPr>
          <w:trHeight w:val="1378"/>
        </w:trPr>
        <w:tc>
          <w:tcPr>
            <w:tcW w:w="793"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2574"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59" w:lineRule="auto"/>
              <w:ind w:left="10" w:right="41" w:firstLine="0"/>
            </w:pPr>
            <w:r>
              <w:rPr>
                <w:color w:val="000000"/>
              </w:rPr>
              <w:t xml:space="preserve">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 </w:t>
            </w:r>
          </w:p>
        </w:tc>
      </w:tr>
      <w:tr w:rsidR="00605BAA">
        <w:trPr>
          <w:trHeight w:val="1690"/>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lastRenderedPageBreak/>
              <w:t>17.</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1" w:firstLine="0"/>
              <w:jc w:val="center"/>
            </w:pPr>
            <w:r>
              <w:rPr>
                <w:color w:val="000000"/>
              </w:rPr>
              <w:t xml:space="preserve">Ресурс «Открытый урок. Первое сентября»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6" w:firstLine="0"/>
            </w:pPr>
            <w:r>
              <w:rPr>
                <w:color w:val="000000"/>
              </w:rPr>
              <w:t xml:space="preserve">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 </w:t>
            </w:r>
          </w:p>
        </w:tc>
      </w:tr>
      <w:tr w:rsidR="00605BAA">
        <w:trPr>
          <w:trHeight w:val="5502"/>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18.</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73" w:lineRule="auto"/>
              <w:ind w:left="0" w:firstLine="0"/>
              <w:jc w:val="center"/>
            </w:pPr>
            <w:r>
              <w:rPr>
                <w:color w:val="000000"/>
              </w:rPr>
              <w:t xml:space="preserve">Единая коллекция цифровых </w:t>
            </w:r>
          </w:p>
          <w:p w:rsidR="00605BAA" w:rsidRDefault="00613776">
            <w:pPr>
              <w:spacing w:after="0" w:line="259" w:lineRule="auto"/>
              <w:ind w:left="0" w:firstLine="0"/>
              <w:jc w:val="center"/>
            </w:pPr>
            <w:r>
              <w:rPr>
                <w:color w:val="000000"/>
              </w:rPr>
              <w:t xml:space="preserve">образовательных ресурсов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spacing w:after="0" w:line="286" w:lineRule="auto"/>
              <w:ind w:left="10" w:right="38" w:firstLine="0"/>
            </w:pPr>
            <w:r>
              <w:rPr>
                <w:color w:val="000000"/>
              </w:rPr>
              <w:t xml:space="preserve">Единая коллекция цифровых образовательных ресурсов </w:t>
            </w:r>
            <w:hyperlink r:id="rId125">
              <w:r>
                <w:rPr>
                  <w:color w:val="000000"/>
                </w:rPr>
                <w:t>(</w:t>
              </w:r>
            </w:hyperlink>
            <w:hyperlink r:id="rId126">
              <w:r>
                <w:rPr>
                  <w:color w:val="0000FF"/>
                  <w:sz w:val="22"/>
                  <w:u w:val="single" w:color="0000FF"/>
                </w:rPr>
                <w:t>http://school</w:t>
              </w:r>
            </w:hyperlink>
            <w:hyperlink r:id="rId127">
              <w:r>
                <w:rPr>
                  <w:color w:val="0000FF"/>
                  <w:sz w:val="22"/>
                  <w:u w:val="single" w:color="0000FF"/>
                </w:rPr>
                <w:t>-</w:t>
              </w:r>
            </w:hyperlink>
            <w:hyperlink r:id="rId128">
              <w:r>
                <w:rPr>
                  <w:color w:val="0000FF"/>
                  <w:sz w:val="22"/>
                  <w:u w:val="single" w:color="0000FF"/>
                </w:rPr>
                <w:t>collection.edu.ru/</w:t>
              </w:r>
            </w:hyperlink>
            <w:hyperlink r:id="rId129">
              <w:r>
                <w:rPr>
                  <w:color w:val="000000"/>
                </w:rPr>
                <w:t>)</w:t>
              </w:r>
            </w:hyperlink>
            <w:r>
              <w:rPr>
                <w:color w:val="000000"/>
              </w:rPr>
              <w:t xml:space="preserve"> - это удобная онлайнплатформа с продуманной навигацией, где педагог начальных классов может легко найти нужный ма</w:t>
            </w:r>
            <w:r>
              <w:rPr>
                <w:color w:val="000000"/>
              </w:rPr>
              <w:t>териал. Ресурс содержит обширную коллекцию иллюстраций, фотографий и видеоматериалов для оформления презентаций, наглядных материалов или слайд-шоу.В ЕКЦОР представлен сервис формирования тематических подборок ЦОР в виде комплектов учебнометодических ресур</w:t>
            </w:r>
            <w:r>
              <w:rPr>
                <w:color w:val="000000"/>
              </w:rPr>
              <w:t>сов (комплексных ЦОР) по</w:t>
            </w:r>
          </w:p>
          <w:p w:rsidR="00605BAA" w:rsidRDefault="00613776">
            <w:pPr>
              <w:spacing w:after="0" w:line="259" w:lineRule="auto"/>
              <w:ind w:left="10" w:right="45" w:firstLine="0"/>
            </w:pPr>
            <w:r>
              <w:rPr>
                <w:color w:val="000000"/>
              </w:rPr>
              <w:t>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w:t>
            </w:r>
            <w:r>
              <w:rPr>
                <w:color w:val="000000"/>
              </w:rPr>
              <w:t xml:space="preserve">плин на базе содержания Единой коллекции. </w:t>
            </w:r>
          </w:p>
        </w:tc>
      </w:tr>
      <w:tr w:rsidR="00605BAA">
        <w:trPr>
          <w:trHeight w:val="1056"/>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19.</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21" w:line="259" w:lineRule="auto"/>
              <w:ind w:left="168" w:firstLine="0"/>
              <w:jc w:val="left"/>
            </w:pPr>
            <w:r>
              <w:rPr>
                <w:color w:val="000000"/>
              </w:rPr>
              <w:t xml:space="preserve">Федеральный портал </w:t>
            </w:r>
          </w:p>
          <w:p w:rsidR="00605BAA" w:rsidRDefault="00613776">
            <w:pPr>
              <w:spacing w:after="0" w:line="259" w:lineRule="auto"/>
              <w:ind w:left="0" w:firstLine="0"/>
              <w:jc w:val="center"/>
            </w:pPr>
            <w:r>
              <w:rPr>
                <w:color w:val="000000"/>
              </w:rPr>
              <w:t xml:space="preserve">«Российское образование»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7" w:firstLine="0"/>
            </w:pPr>
            <w:r>
              <w:rPr>
                <w:color w:val="000000"/>
              </w:rPr>
              <w:t xml:space="preserve">Федеральный портал «Российское образование» содержит интересную подборку материалов для организации занятий по природоведению. </w:t>
            </w:r>
          </w:p>
        </w:tc>
      </w:tr>
      <w:tr w:rsidR="00605BAA">
        <w:trPr>
          <w:trHeight w:val="1695"/>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20.</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center"/>
            </w:pPr>
            <w:r>
              <w:rPr>
                <w:color w:val="000000"/>
              </w:rPr>
              <w:t xml:space="preserve">Авторская графика LENAGOLD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5" w:firstLine="0"/>
            </w:pPr>
            <w:r>
              <w:rPr>
                <w:color w:val="000000"/>
              </w:rPr>
              <w:t>Авторская графика LENAGOLD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w:t>
            </w:r>
            <w:r>
              <w:rPr>
                <w:color w:val="000000"/>
              </w:rPr>
              <w:t xml:space="preserve">риалов. </w:t>
            </w:r>
          </w:p>
        </w:tc>
      </w:tr>
      <w:tr w:rsidR="00605BAA">
        <w:trPr>
          <w:trHeight w:val="2963"/>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21.</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46" w:line="273" w:lineRule="auto"/>
              <w:ind w:left="0" w:firstLine="0"/>
              <w:jc w:val="center"/>
            </w:pPr>
            <w:r>
              <w:rPr>
                <w:color w:val="000000"/>
              </w:rPr>
              <w:t xml:space="preserve">Интерактивная платформа </w:t>
            </w:r>
          </w:p>
          <w:p w:rsidR="00605BAA" w:rsidRDefault="00613776">
            <w:pPr>
              <w:spacing w:after="21" w:line="259" w:lineRule="auto"/>
              <w:ind w:left="0" w:right="29" w:firstLine="0"/>
              <w:jc w:val="center"/>
            </w:pPr>
            <w:r>
              <w:rPr>
                <w:color w:val="000000"/>
              </w:rPr>
              <w:t xml:space="preserve">«Алгоритмика» </w:t>
            </w:r>
          </w:p>
          <w:p w:rsidR="00605BAA" w:rsidRDefault="00613776">
            <w:pPr>
              <w:spacing w:after="0" w:line="259" w:lineRule="auto"/>
              <w:ind w:left="24" w:firstLine="0"/>
              <w:jc w:val="center"/>
            </w:pPr>
            <w:r>
              <w:rPr>
                <w:color w:val="000000"/>
              </w:rPr>
              <w:t xml:space="preserve"> </w:t>
            </w:r>
          </w:p>
        </w:tc>
        <w:tc>
          <w:tcPr>
            <w:tcW w:w="5897" w:type="dxa"/>
            <w:tcBorders>
              <w:top w:val="single" w:sz="6" w:space="0" w:color="000000"/>
              <w:left w:val="single" w:sz="6" w:space="0" w:color="000000"/>
              <w:bottom w:val="single" w:sz="6" w:space="0" w:color="000000"/>
              <w:right w:val="single" w:sz="6" w:space="0" w:color="000000"/>
            </w:tcBorders>
            <w:vAlign w:val="center"/>
          </w:tcPr>
          <w:p w:rsidR="00605BAA" w:rsidRDefault="00613776">
            <w:pPr>
              <w:tabs>
                <w:tab w:val="center" w:pos="2884"/>
                <w:tab w:val="right" w:pos="5856"/>
              </w:tabs>
              <w:spacing w:after="56" w:line="259" w:lineRule="auto"/>
              <w:ind w:left="0" w:firstLine="0"/>
              <w:jc w:val="left"/>
            </w:pPr>
            <w:r>
              <w:rPr>
                <w:color w:val="000000"/>
              </w:rPr>
              <w:t xml:space="preserve">Интерактивная </w:t>
            </w:r>
            <w:r>
              <w:rPr>
                <w:color w:val="000000"/>
              </w:rPr>
              <w:tab/>
              <w:t xml:space="preserve">платформа </w:t>
            </w:r>
            <w:r>
              <w:rPr>
                <w:color w:val="000000"/>
              </w:rPr>
              <w:tab/>
              <w:t>«Алгоритмика»</w:t>
            </w:r>
          </w:p>
          <w:p w:rsidR="00605BAA" w:rsidRDefault="00613776">
            <w:pPr>
              <w:spacing w:after="0" w:line="259" w:lineRule="auto"/>
              <w:ind w:left="10" w:right="42" w:firstLine="0"/>
            </w:pPr>
            <w:hyperlink r:id="rId130">
              <w:r>
                <w:rPr>
                  <w:color w:val="000000"/>
                </w:rPr>
                <w:t>(</w:t>
              </w:r>
            </w:hyperlink>
            <w:hyperlink r:id="rId131">
              <w:r>
                <w:rPr>
                  <w:color w:val="0000FF"/>
                  <w:sz w:val="22"/>
                  <w:u w:val="single" w:color="0000FF"/>
                </w:rPr>
                <w:t>https://algoritmika.org/</w:t>
              </w:r>
            </w:hyperlink>
            <w:hyperlink r:id="rId132">
              <w:r>
                <w:rPr>
                  <w:color w:val="000000"/>
                </w:rPr>
                <w:t>)</w:t>
              </w:r>
            </w:hyperlink>
            <w:r>
              <w:rPr>
                <w:color w:val="000000"/>
              </w:rPr>
              <w:t>.  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Ресурс «Алгоритм</w:t>
            </w:r>
            <w:r>
              <w:rPr>
                <w:color w:val="000000"/>
              </w:rPr>
              <w:t>ика» дает возможность отслеживать успеваемость обучающегося и создавать программу для каждого с учетом</w:t>
            </w:r>
          </w:p>
        </w:tc>
      </w:tr>
      <w:tr w:rsidR="00605BAA">
        <w:trPr>
          <w:trHeight w:val="2645"/>
        </w:trPr>
        <w:tc>
          <w:tcPr>
            <w:tcW w:w="793"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2574" w:type="dxa"/>
            <w:tcBorders>
              <w:top w:val="single" w:sz="6" w:space="0" w:color="000000"/>
              <w:left w:val="single" w:sz="6" w:space="0" w:color="000000"/>
              <w:bottom w:val="single" w:sz="6" w:space="0" w:color="000000"/>
              <w:right w:val="single" w:sz="6" w:space="0" w:color="000000"/>
            </w:tcBorders>
          </w:tcPr>
          <w:p w:rsidR="00605BAA" w:rsidRDefault="00605BAA">
            <w:pPr>
              <w:spacing w:after="160" w:line="259" w:lineRule="auto"/>
              <w:ind w:left="0" w:firstLine="0"/>
              <w:jc w:val="left"/>
            </w:pP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10" w:right="43" w:firstLine="0"/>
            </w:pPr>
            <w:r>
              <w:rPr>
                <w:color w:val="000000"/>
              </w:rPr>
              <w:t>индивидуальных способностей ребенка. Онлайн платформа предлагает своим дистант-слушателям основы цифрового творчества, алгоритмические структуры, осно</w:t>
            </w:r>
            <w:r>
              <w:rPr>
                <w:color w:val="000000"/>
              </w:rPr>
              <w:t xml:space="preserve">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 </w:t>
            </w:r>
          </w:p>
        </w:tc>
      </w:tr>
      <w:tr w:rsidR="00605BAA">
        <w:trPr>
          <w:trHeight w:val="6122"/>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22.</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17" w:line="259" w:lineRule="auto"/>
              <w:ind w:left="0" w:right="37" w:firstLine="0"/>
              <w:jc w:val="center"/>
            </w:pPr>
            <w:r>
              <w:rPr>
                <w:color w:val="000000"/>
              </w:rPr>
              <w:t xml:space="preserve">Моя школа в online </w:t>
            </w:r>
          </w:p>
          <w:p w:rsidR="00605BAA" w:rsidRDefault="00613776">
            <w:pPr>
              <w:spacing w:after="0" w:line="259" w:lineRule="auto"/>
              <w:ind w:left="24" w:firstLine="0"/>
              <w:jc w:val="center"/>
            </w:pPr>
            <w:r>
              <w:rPr>
                <w:color w:val="000000"/>
              </w:rPr>
              <w:t xml:space="preserve">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18" w:line="259" w:lineRule="auto"/>
              <w:ind w:left="10" w:firstLine="0"/>
            </w:pPr>
            <w:r>
              <w:rPr>
                <w:color w:val="000000"/>
              </w:rPr>
              <w:t xml:space="preserve">Моя школа в online </w:t>
            </w:r>
            <w:hyperlink r:id="rId133">
              <w:r>
                <w:rPr>
                  <w:color w:val="000000"/>
                </w:rPr>
                <w:t>(</w:t>
              </w:r>
            </w:hyperlink>
            <w:hyperlink r:id="rId134">
              <w:r>
                <w:rPr>
                  <w:color w:val="0000FF"/>
                  <w:sz w:val="22"/>
                  <w:u w:val="single" w:color="0000FF"/>
                </w:rPr>
                <w:t>https://cifra.school/</w:t>
              </w:r>
            </w:hyperlink>
            <w:hyperlink r:id="rId135">
              <w:r>
                <w:rPr>
                  <w:color w:val="000000"/>
                </w:rPr>
                <w:t>)</w:t>
              </w:r>
            </w:hyperlink>
            <w:r>
              <w:rPr>
                <w:color w:val="000000"/>
              </w:rPr>
              <w:t xml:space="preserve"> – новый  портал</w:t>
            </w:r>
          </w:p>
          <w:p w:rsidR="00605BAA" w:rsidRDefault="00613776">
            <w:pPr>
              <w:spacing w:after="19" w:line="293" w:lineRule="auto"/>
              <w:ind w:left="10" w:right="39" w:firstLine="0"/>
            </w:pPr>
            <w:r>
              <w:rPr>
                <w:color w:val="000000"/>
              </w:rPr>
              <w:t>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w:t>
            </w:r>
            <w:r>
              <w:rPr>
                <w:color w:val="000000"/>
              </w:rPr>
              <w:t xml:space="preserve">ебникам. На сегодняшний день на ресурсе уроки по шести предметам. </w:t>
            </w:r>
          </w:p>
          <w:tbl>
            <w:tblPr>
              <w:tblStyle w:val="TableGrid"/>
              <w:tblpPr w:vertAnchor="text" w:tblpX="3657" w:tblpY="901"/>
              <w:tblOverlap w:val="never"/>
              <w:tblW w:w="302" w:type="dxa"/>
              <w:tblInd w:w="0" w:type="dxa"/>
              <w:tblCellMar>
                <w:top w:w="12" w:type="dxa"/>
                <w:left w:w="0" w:type="dxa"/>
                <w:bottom w:w="0" w:type="dxa"/>
                <w:right w:w="115" w:type="dxa"/>
              </w:tblCellMar>
              <w:tblLook w:val="04A0" w:firstRow="1" w:lastRow="0" w:firstColumn="1" w:lastColumn="0" w:noHBand="0" w:noVBand="1"/>
            </w:tblPr>
            <w:tblGrid>
              <w:gridCol w:w="302"/>
            </w:tblGrid>
            <w:tr w:rsidR="00605BAA">
              <w:trPr>
                <w:trHeight w:val="284"/>
              </w:trPr>
              <w:tc>
                <w:tcPr>
                  <w:tcW w:w="302" w:type="dxa"/>
                  <w:tcBorders>
                    <w:top w:val="nil"/>
                    <w:left w:val="nil"/>
                    <w:bottom w:val="nil"/>
                    <w:right w:val="nil"/>
                  </w:tcBorders>
                  <w:shd w:val="clear" w:color="auto" w:fill="F3F7FF"/>
                </w:tcPr>
                <w:p w:rsidR="00605BAA" w:rsidRDefault="00613776">
                  <w:pPr>
                    <w:spacing w:after="0" w:line="259" w:lineRule="auto"/>
                    <w:ind w:left="0" w:firstLine="0"/>
                    <w:jc w:val="left"/>
                  </w:pPr>
                  <w:r>
                    <w:rPr>
                      <w:color w:val="000000"/>
                    </w:rPr>
                    <w:t xml:space="preserve"> </w:t>
                  </w:r>
                </w:p>
              </w:tc>
            </w:tr>
          </w:tbl>
          <w:p w:rsidR="00605BAA" w:rsidRDefault="00613776">
            <w:pPr>
              <w:spacing w:after="0" w:line="259" w:lineRule="auto"/>
              <w:ind w:left="10" w:right="43" w:firstLine="0"/>
            </w:pPr>
            <w:r>
              <w:rPr>
                <w:color w:val="000000"/>
              </w:rPr>
              <w:t>Новый портал cifra.school представлен 7.04.2020 года. На портале доступны учебные материалы для самостоятельного изучения по 6 предметам для школьников с 1 по 11 класс. Платформа дает бе</w:t>
            </w:r>
            <w:r>
              <w:rPr>
                <w:color w:val="000000"/>
              </w:rPr>
              <w:t>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w:t>
            </w:r>
            <w:r>
              <w:rPr>
                <w:color w:val="000000"/>
              </w:rPr>
              <w:t xml:space="preserve">ве, распечатать.  </w:t>
            </w:r>
          </w:p>
        </w:tc>
      </w:tr>
      <w:tr w:rsidR="00605BAA">
        <w:trPr>
          <w:trHeight w:val="2007"/>
        </w:trPr>
        <w:tc>
          <w:tcPr>
            <w:tcW w:w="793" w:type="dxa"/>
            <w:tcBorders>
              <w:top w:val="single" w:sz="6" w:space="0" w:color="000000"/>
              <w:left w:val="single" w:sz="6" w:space="0" w:color="000000"/>
              <w:bottom w:val="single" w:sz="6" w:space="0" w:color="000000"/>
              <w:right w:val="single" w:sz="6" w:space="0" w:color="000000"/>
            </w:tcBorders>
          </w:tcPr>
          <w:p w:rsidR="00605BAA" w:rsidRDefault="00613776">
            <w:pPr>
              <w:spacing w:after="0" w:line="259" w:lineRule="auto"/>
              <w:ind w:left="0" w:firstLine="0"/>
              <w:jc w:val="left"/>
            </w:pPr>
            <w:r>
              <w:rPr>
                <w:color w:val="000000"/>
              </w:rPr>
              <w:t>23.</w:t>
            </w:r>
            <w:r>
              <w:rPr>
                <w:rFonts w:ascii="Arial" w:eastAsia="Arial" w:hAnsi="Arial" w:cs="Arial"/>
                <w:color w:val="000000"/>
              </w:rPr>
              <w:t xml:space="preserve"> </w:t>
            </w:r>
            <w:r>
              <w:rPr>
                <w:color w:val="000000"/>
              </w:rPr>
              <w:t xml:space="preserve"> </w:t>
            </w:r>
          </w:p>
        </w:tc>
        <w:tc>
          <w:tcPr>
            <w:tcW w:w="2574" w:type="dxa"/>
            <w:tcBorders>
              <w:top w:val="single" w:sz="6" w:space="0" w:color="000000"/>
              <w:left w:val="single" w:sz="6" w:space="0" w:color="000000"/>
              <w:bottom w:val="single" w:sz="6" w:space="0" w:color="000000"/>
              <w:right w:val="single" w:sz="6" w:space="0" w:color="000000"/>
            </w:tcBorders>
          </w:tcPr>
          <w:p w:rsidR="00605BAA" w:rsidRDefault="00613776">
            <w:pPr>
              <w:spacing w:after="3" w:line="311" w:lineRule="auto"/>
              <w:ind w:left="2" w:firstLine="0"/>
              <w:jc w:val="center"/>
            </w:pPr>
            <w:r>
              <w:rPr>
                <w:color w:val="000000"/>
              </w:rPr>
              <w:t xml:space="preserve">Библиотека видеоуроков - </w:t>
            </w:r>
          </w:p>
          <w:p w:rsidR="00605BAA" w:rsidRDefault="00613776">
            <w:pPr>
              <w:spacing w:after="219" w:line="259" w:lineRule="auto"/>
              <w:ind w:left="0" w:right="29" w:firstLine="0"/>
              <w:jc w:val="center"/>
            </w:pPr>
            <w:r>
              <w:rPr>
                <w:color w:val="000000"/>
              </w:rPr>
              <w:t xml:space="preserve">Интенетурок.ру </w:t>
            </w:r>
          </w:p>
          <w:p w:rsidR="00605BAA" w:rsidRDefault="00613776">
            <w:pPr>
              <w:spacing w:after="0" w:line="259" w:lineRule="auto"/>
              <w:ind w:left="24" w:firstLine="0"/>
              <w:jc w:val="center"/>
            </w:pPr>
            <w:r>
              <w:rPr>
                <w:color w:val="000000"/>
              </w:rPr>
              <w:t xml:space="preserve"> </w:t>
            </w:r>
          </w:p>
        </w:tc>
        <w:tc>
          <w:tcPr>
            <w:tcW w:w="5897" w:type="dxa"/>
            <w:tcBorders>
              <w:top w:val="single" w:sz="6" w:space="0" w:color="000000"/>
              <w:left w:val="single" w:sz="6" w:space="0" w:color="000000"/>
              <w:bottom w:val="single" w:sz="6" w:space="0" w:color="000000"/>
              <w:right w:val="single" w:sz="6" w:space="0" w:color="000000"/>
            </w:tcBorders>
          </w:tcPr>
          <w:p w:rsidR="00605BAA" w:rsidRDefault="00613776">
            <w:pPr>
              <w:spacing w:after="50" w:line="259" w:lineRule="auto"/>
              <w:ind w:left="10" w:firstLine="0"/>
              <w:jc w:val="left"/>
            </w:pPr>
            <w:r>
              <w:rPr>
                <w:color w:val="000000"/>
              </w:rPr>
              <w:t>Интернет-урок (</w:t>
            </w:r>
            <w:hyperlink r:id="rId136">
              <w:r>
                <w:rPr>
                  <w:color w:val="0000FF"/>
                  <w:sz w:val="22"/>
                  <w:u w:val="single" w:color="0000FF"/>
                </w:rPr>
                <w:t>https://interneturok.ru/</w:t>
              </w:r>
            </w:hyperlink>
            <w:hyperlink r:id="rId137">
              <w:r>
                <w:rPr>
                  <w:color w:val="000000"/>
                </w:rPr>
                <w:t>)</w:t>
              </w:r>
            </w:hyperlink>
            <w:r>
              <w:rPr>
                <w:color w:val="000000"/>
              </w:rPr>
              <w:t xml:space="preserve"> </w:t>
            </w:r>
          </w:p>
          <w:p w:rsidR="00605BAA" w:rsidRDefault="00613776">
            <w:pPr>
              <w:spacing w:after="0" w:line="259" w:lineRule="auto"/>
              <w:ind w:left="10" w:right="41" w:firstLine="0"/>
            </w:pPr>
            <w:r>
              <w:rPr>
                <w:color w:val="000000"/>
              </w:rPr>
              <w:t xml:space="preserve">Образовательный портал InternetUrok.ru — </w:t>
            </w:r>
            <w:r>
              <w:rPr>
                <w:color w:val="000000"/>
              </w:rPr>
              <w:t xml:space="preserve">это коллекция уроков по основным предметам школьной программы, постоянно пополняемая и свободная от рекламы. Уроки состоят из видео, конспектов, тестов и тренажёров. </w:t>
            </w:r>
          </w:p>
        </w:tc>
      </w:tr>
    </w:tbl>
    <w:p w:rsidR="00605BAA" w:rsidRDefault="00613776">
      <w:pPr>
        <w:spacing w:after="16" w:line="259" w:lineRule="auto"/>
        <w:ind w:firstLine="0"/>
        <w:jc w:val="left"/>
      </w:pPr>
      <w:r>
        <w:rPr>
          <w:color w:val="000000"/>
        </w:rPr>
        <w:t xml:space="preserve"> </w:t>
      </w:r>
    </w:p>
    <w:p w:rsidR="00605BAA" w:rsidRDefault="00613776">
      <w:pPr>
        <w:spacing w:after="22" w:line="259" w:lineRule="auto"/>
        <w:ind w:left="0" w:firstLine="0"/>
        <w:jc w:val="left"/>
      </w:pPr>
      <w:r>
        <w:rPr>
          <w:color w:val="000000"/>
        </w:rPr>
        <w:t xml:space="preserve"> </w:t>
      </w:r>
    </w:p>
    <w:p w:rsidR="00605BAA" w:rsidRDefault="00613776">
      <w:pPr>
        <w:spacing w:after="21" w:line="259" w:lineRule="auto"/>
        <w:ind w:left="19" w:firstLine="0"/>
        <w:jc w:val="center"/>
      </w:pPr>
      <w:r>
        <w:rPr>
          <w:color w:val="000000"/>
        </w:rPr>
        <w:t xml:space="preserve"> </w:t>
      </w:r>
    </w:p>
    <w:p w:rsidR="00605BAA" w:rsidRDefault="00613776">
      <w:pPr>
        <w:spacing w:after="137" w:line="259" w:lineRule="auto"/>
        <w:ind w:left="1566" w:hanging="351"/>
        <w:jc w:val="left"/>
      </w:pPr>
      <w:r>
        <w:rPr>
          <w:b/>
          <w:color w:val="111111"/>
        </w:rPr>
        <w:t xml:space="preserve">Перечень электронных образовательных ресурсов и дистанционных образовательных технологий при реализации ООП НОО </w:t>
      </w:r>
    </w:p>
    <w:p w:rsidR="00605BAA" w:rsidRDefault="00613776">
      <w:pPr>
        <w:spacing w:after="207" w:line="259" w:lineRule="auto"/>
        <w:ind w:left="19" w:firstLine="0"/>
        <w:jc w:val="center"/>
      </w:pPr>
      <w:r>
        <w:rPr>
          <w:color w:val="111111"/>
        </w:rPr>
        <w:t xml:space="preserve"> </w:t>
      </w:r>
    </w:p>
    <w:p w:rsidR="00605BAA" w:rsidRDefault="00613776">
      <w:pPr>
        <w:spacing w:after="189" w:line="259" w:lineRule="auto"/>
        <w:ind w:left="1993" w:hanging="10"/>
        <w:jc w:val="left"/>
      </w:pPr>
      <w:r>
        <w:rPr>
          <w:b/>
          <w:color w:val="111111"/>
        </w:rPr>
        <w:t xml:space="preserve">Официальные ресурсы образовательного содержания: </w:t>
      </w:r>
    </w:p>
    <w:p w:rsidR="00605BAA" w:rsidRDefault="00613776">
      <w:pPr>
        <w:numPr>
          <w:ilvl w:val="0"/>
          <w:numId w:val="77"/>
        </w:numPr>
        <w:spacing w:after="57" w:line="259" w:lineRule="auto"/>
        <w:ind w:hanging="154"/>
        <w:jc w:val="left"/>
      </w:pPr>
      <w:r>
        <w:rPr>
          <w:color w:val="111111"/>
        </w:rPr>
        <w:t>Министерство просвещения Российской Федерации</w:t>
      </w:r>
      <w:hyperlink r:id="rId138">
        <w:r>
          <w:rPr>
            <w:color w:val="111111"/>
          </w:rPr>
          <w:t xml:space="preserve"> </w:t>
        </w:r>
      </w:hyperlink>
      <w:hyperlink r:id="rId139">
        <w:r>
          <w:rPr>
            <w:color w:val="0000FF"/>
            <w:sz w:val="22"/>
            <w:u w:val="single" w:color="0000FF"/>
          </w:rPr>
          <w:t>https://edu.gov.ru/</w:t>
        </w:r>
      </w:hyperlink>
      <w:hyperlink r:id="rId140">
        <w:r>
          <w:rPr>
            <w:color w:val="111111"/>
          </w:rPr>
          <w:t xml:space="preserve"> </w:t>
        </w:r>
      </w:hyperlink>
    </w:p>
    <w:p w:rsidR="00605BAA" w:rsidRDefault="00613776">
      <w:pPr>
        <w:numPr>
          <w:ilvl w:val="0"/>
          <w:numId w:val="77"/>
        </w:numPr>
        <w:spacing w:after="57" w:line="259" w:lineRule="auto"/>
        <w:ind w:hanging="154"/>
        <w:jc w:val="left"/>
      </w:pPr>
      <w:r>
        <w:rPr>
          <w:color w:val="111111"/>
        </w:rPr>
        <w:t>Федеральный портал "Российское образование"</w:t>
      </w:r>
      <w:hyperlink r:id="rId141">
        <w:r>
          <w:rPr>
            <w:color w:val="111111"/>
          </w:rPr>
          <w:t xml:space="preserve"> </w:t>
        </w:r>
      </w:hyperlink>
      <w:hyperlink r:id="rId142">
        <w:r>
          <w:rPr>
            <w:color w:val="0000FF"/>
            <w:sz w:val="22"/>
            <w:u w:val="single" w:color="0000FF"/>
          </w:rPr>
          <w:t>http://www.</w:t>
        </w:r>
        <w:r>
          <w:rPr>
            <w:color w:val="0000FF"/>
            <w:sz w:val="22"/>
            <w:u w:val="single" w:color="0000FF"/>
          </w:rPr>
          <w:t>edu.ru</w:t>
        </w:r>
      </w:hyperlink>
      <w:hyperlink r:id="rId143">
        <w:r>
          <w:rPr>
            <w:color w:val="111111"/>
          </w:rPr>
          <w:t xml:space="preserve"> </w:t>
        </w:r>
      </w:hyperlink>
    </w:p>
    <w:p w:rsidR="00605BAA" w:rsidRDefault="00613776">
      <w:pPr>
        <w:numPr>
          <w:ilvl w:val="0"/>
          <w:numId w:val="77"/>
        </w:numPr>
        <w:spacing w:after="0" w:line="259" w:lineRule="auto"/>
        <w:ind w:hanging="154"/>
        <w:jc w:val="left"/>
      </w:pPr>
      <w:r>
        <w:rPr>
          <w:color w:val="111111"/>
        </w:rPr>
        <w:lastRenderedPageBreak/>
        <w:t xml:space="preserve">Информационная </w:t>
      </w:r>
      <w:r>
        <w:rPr>
          <w:color w:val="111111"/>
        </w:rPr>
        <w:tab/>
        <w:t xml:space="preserve">система </w:t>
      </w:r>
      <w:r>
        <w:rPr>
          <w:color w:val="111111"/>
        </w:rPr>
        <w:tab/>
        <w:t xml:space="preserve">"Единое </w:t>
      </w:r>
      <w:r>
        <w:rPr>
          <w:color w:val="111111"/>
        </w:rPr>
        <w:tab/>
        <w:t xml:space="preserve">окно </w:t>
      </w:r>
      <w:r>
        <w:rPr>
          <w:color w:val="111111"/>
        </w:rPr>
        <w:tab/>
        <w:t xml:space="preserve">доступа </w:t>
      </w:r>
      <w:r>
        <w:rPr>
          <w:color w:val="111111"/>
        </w:rPr>
        <w:tab/>
        <w:t xml:space="preserve">к </w:t>
      </w:r>
      <w:r>
        <w:rPr>
          <w:color w:val="111111"/>
        </w:rPr>
        <w:tab/>
        <w:t xml:space="preserve">образовательным </w:t>
      </w:r>
    </w:p>
    <w:p w:rsidR="00605BAA" w:rsidRDefault="00613776">
      <w:pPr>
        <w:spacing w:after="57" w:line="259" w:lineRule="auto"/>
        <w:ind w:left="10" w:hanging="10"/>
        <w:jc w:val="left"/>
      </w:pPr>
      <w:r>
        <w:rPr>
          <w:color w:val="111111"/>
        </w:rPr>
        <w:t>ресурсам</w:t>
      </w:r>
      <w:hyperlink r:id="rId144">
        <w:r>
          <w:rPr>
            <w:color w:val="111111"/>
          </w:rPr>
          <w:t xml:space="preserve"> </w:t>
        </w:r>
      </w:hyperlink>
      <w:hyperlink r:id="rId145">
        <w:r>
          <w:rPr>
            <w:color w:val="0000FF"/>
            <w:sz w:val="22"/>
            <w:u w:val="single" w:color="0000FF"/>
          </w:rPr>
          <w:t>http://window.edu.ru</w:t>
        </w:r>
      </w:hyperlink>
      <w:hyperlink r:id="rId146">
        <w:r>
          <w:rPr>
            <w:color w:val="111111"/>
          </w:rPr>
          <w:t xml:space="preserve"> </w:t>
        </w:r>
      </w:hyperlink>
    </w:p>
    <w:p w:rsidR="00605BAA" w:rsidRDefault="00613776">
      <w:pPr>
        <w:numPr>
          <w:ilvl w:val="0"/>
          <w:numId w:val="77"/>
        </w:numPr>
        <w:spacing w:after="57" w:line="259" w:lineRule="auto"/>
        <w:ind w:hanging="154"/>
        <w:jc w:val="left"/>
      </w:pPr>
      <w:r>
        <w:rPr>
          <w:color w:val="111111"/>
        </w:rPr>
        <w:t>Единая коллекция цифровых образовательных ресурсов -</w:t>
      </w:r>
      <w:hyperlink r:id="rId147">
        <w:r>
          <w:rPr>
            <w:color w:val="111111"/>
          </w:rPr>
          <w:t xml:space="preserve"> </w:t>
        </w:r>
      </w:hyperlink>
      <w:hyperlink r:id="rId148">
        <w:r>
          <w:rPr>
            <w:color w:val="0000FF"/>
            <w:sz w:val="22"/>
            <w:u w:val="single" w:color="0000FF"/>
          </w:rPr>
          <w:t>http://school</w:t>
        </w:r>
      </w:hyperlink>
      <w:hyperlink r:id="rId149">
        <w:r>
          <w:rPr>
            <w:color w:val="0000FF"/>
            <w:sz w:val="22"/>
            <w:u w:val="single" w:color="0000FF"/>
          </w:rPr>
          <w:t>-</w:t>
        </w:r>
      </w:hyperlink>
      <w:hyperlink r:id="rId150">
        <w:r>
          <w:rPr>
            <w:color w:val="0000FF"/>
            <w:sz w:val="22"/>
            <w:u w:val="single" w:color="0000FF"/>
          </w:rPr>
          <w:t>collection.edu.ru</w:t>
        </w:r>
      </w:hyperlink>
      <w:hyperlink r:id="rId151">
        <w:r>
          <w:rPr>
            <w:color w:val="111111"/>
          </w:rPr>
          <w:t xml:space="preserve"> </w:t>
        </w:r>
      </w:hyperlink>
    </w:p>
    <w:p w:rsidR="00605BAA" w:rsidRDefault="00613776">
      <w:pPr>
        <w:numPr>
          <w:ilvl w:val="0"/>
          <w:numId w:val="77"/>
        </w:numPr>
        <w:spacing w:after="57" w:line="259" w:lineRule="auto"/>
        <w:ind w:hanging="154"/>
        <w:jc w:val="left"/>
      </w:pPr>
      <w:r>
        <w:rPr>
          <w:color w:val="111111"/>
        </w:rPr>
        <w:t xml:space="preserve">Российский общеобразовательный портал http://www.school.edu.ru  </w:t>
      </w:r>
    </w:p>
    <w:p w:rsidR="00605BAA" w:rsidRDefault="00613776">
      <w:pPr>
        <w:numPr>
          <w:ilvl w:val="0"/>
          <w:numId w:val="77"/>
        </w:numPr>
        <w:spacing w:after="57" w:line="259" w:lineRule="auto"/>
        <w:ind w:hanging="154"/>
        <w:jc w:val="left"/>
      </w:pPr>
      <w:r>
        <w:rPr>
          <w:color w:val="111111"/>
        </w:rPr>
        <w:t xml:space="preserve">Официальный </w:t>
      </w:r>
      <w:r>
        <w:rPr>
          <w:color w:val="111111"/>
        </w:rPr>
        <w:tab/>
        <w:t xml:space="preserve">информационный </w:t>
      </w:r>
      <w:r>
        <w:rPr>
          <w:color w:val="111111"/>
        </w:rPr>
        <w:tab/>
        <w:t xml:space="preserve">портал </w:t>
      </w:r>
      <w:r>
        <w:rPr>
          <w:color w:val="111111"/>
        </w:rPr>
        <w:tab/>
        <w:t xml:space="preserve">единого </w:t>
      </w:r>
      <w:r>
        <w:rPr>
          <w:color w:val="111111"/>
        </w:rPr>
        <w:tab/>
        <w:t xml:space="preserve">государственного </w:t>
      </w:r>
    </w:p>
    <w:p w:rsidR="00605BAA" w:rsidRDefault="00613776">
      <w:pPr>
        <w:spacing w:after="57" w:line="259" w:lineRule="auto"/>
        <w:ind w:left="10" w:hanging="10"/>
        <w:jc w:val="left"/>
      </w:pPr>
      <w:r>
        <w:rPr>
          <w:color w:val="111111"/>
        </w:rPr>
        <w:t>экзамена</w:t>
      </w:r>
      <w:hyperlink r:id="rId152">
        <w:r>
          <w:rPr>
            <w:color w:val="111111"/>
          </w:rPr>
          <w:t xml:space="preserve"> </w:t>
        </w:r>
      </w:hyperlink>
      <w:hyperlink r:id="rId153">
        <w:r>
          <w:rPr>
            <w:color w:val="0000FF"/>
            <w:sz w:val="22"/>
            <w:u w:val="single" w:color="0000FF"/>
          </w:rPr>
          <w:t>http://www.ege.edu.ru/</w:t>
        </w:r>
      </w:hyperlink>
      <w:hyperlink r:id="rId154">
        <w:r>
          <w:rPr>
            <w:color w:val="111111"/>
          </w:rPr>
          <w:t xml:space="preserve"> </w:t>
        </w:r>
      </w:hyperlink>
    </w:p>
    <w:p w:rsidR="00605BAA" w:rsidRDefault="00613776">
      <w:pPr>
        <w:numPr>
          <w:ilvl w:val="0"/>
          <w:numId w:val="77"/>
        </w:numPr>
        <w:spacing w:after="57" w:line="259" w:lineRule="auto"/>
        <w:ind w:hanging="154"/>
        <w:jc w:val="left"/>
      </w:pPr>
      <w:r>
        <w:rPr>
          <w:color w:val="111111"/>
        </w:rPr>
        <w:t>Официальный сайт поддержки ГИА</w:t>
      </w:r>
      <w:hyperlink r:id="rId155">
        <w:r>
          <w:rPr>
            <w:color w:val="111111"/>
          </w:rPr>
          <w:t xml:space="preserve"> </w:t>
        </w:r>
      </w:hyperlink>
      <w:hyperlink r:id="rId156">
        <w:r>
          <w:rPr>
            <w:color w:val="0000FF"/>
            <w:sz w:val="22"/>
            <w:u w:val="single" w:color="0000FF"/>
          </w:rPr>
          <w:t>https://gia.edu.ru</w:t>
        </w:r>
      </w:hyperlink>
      <w:hyperlink r:id="rId157">
        <w:r>
          <w:rPr>
            <w:color w:val="111111"/>
          </w:rPr>
          <w:t xml:space="preserve"> </w:t>
        </w:r>
      </w:hyperlink>
    </w:p>
    <w:p w:rsidR="00605BAA" w:rsidRDefault="00613776">
      <w:pPr>
        <w:numPr>
          <w:ilvl w:val="0"/>
          <w:numId w:val="77"/>
        </w:numPr>
        <w:spacing w:after="57" w:line="259" w:lineRule="auto"/>
        <w:ind w:hanging="154"/>
        <w:jc w:val="left"/>
      </w:pPr>
      <w:r>
        <w:rPr>
          <w:color w:val="111111"/>
        </w:rPr>
        <w:t>Федеральный центр информационно-образовательных ресурсов</w:t>
      </w:r>
      <w:hyperlink r:id="rId158">
        <w:r>
          <w:rPr>
            <w:color w:val="111111"/>
          </w:rPr>
          <w:t xml:space="preserve"> </w:t>
        </w:r>
      </w:hyperlink>
      <w:hyperlink r:id="rId159">
        <w:r>
          <w:rPr>
            <w:color w:val="0000FF"/>
            <w:sz w:val="22"/>
            <w:u w:val="single" w:color="0000FF"/>
          </w:rPr>
          <w:t>http://fcior.edu.ru</w:t>
        </w:r>
      </w:hyperlink>
      <w:hyperlink r:id="rId160">
        <w:r>
          <w:rPr>
            <w:color w:val="111111"/>
          </w:rPr>
          <w:t xml:space="preserve"> </w:t>
        </w:r>
      </w:hyperlink>
    </w:p>
    <w:p w:rsidR="00605BAA" w:rsidRDefault="00613776">
      <w:pPr>
        <w:numPr>
          <w:ilvl w:val="0"/>
          <w:numId w:val="77"/>
        </w:numPr>
        <w:spacing w:after="57" w:line="259" w:lineRule="auto"/>
        <w:ind w:hanging="154"/>
        <w:jc w:val="left"/>
      </w:pPr>
      <w:r>
        <w:rPr>
          <w:color w:val="111111"/>
        </w:rPr>
        <w:t>Единая коллекция цифровых образовательных ресурсов</w:t>
      </w:r>
      <w:hyperlink r:id="rId161">
        <w:r>
          <w:rPr>
            <w:color w:val="111111"/>
          </w:rPr>
          <w:t xml:space="preserve"> </w:t>
        </w:r>
      </w:hyperlink>
      <w:hyperlink r:id="rId162">
        <w:r>
          <w:rPr>
            <w:color w:val="0000FF"/>
            <w:sz w:val="22"/>
            <w:u w:val="single" w:color="0000FF"/>
          </w:rPr>
          <w:t>http://school</w:t>
        </w:r>
      </w:hyperlink>
      <w:hyperlink r:id="rId163">
        <w:r>
          <w:rPr>
            <w:color w:val="0000FF"/>
            <w:sz w:val="22"/>
            <w:u w:val="single" w:color="0000FF"/>
          </w:rPr>
          <w:t>-</w:t>
        </w:r>
      </w:hyperlink>
      <w:hyperlink r:id="rId164">
        <w:r>
          <w:rPr>
            <w:color w:val="0000FF"/>
            <w:sz w:val="22"/>
            <w:u w:val="single" w:color="0000FF"/>
          </w:rPr>
          <w:t>collection.edu.ru/</w:t>
        </w:r>
      </w:hyperlink>
      <w:hyperlink r:id="rId165">
        <w:r>
          <w:rPr>
            <w:color w:val="111111"/>
          </w:rPr>
          <w:t xml:space="preserve"> </w:t>
        </w:r>
      </w:hyperlink>
    </w:p>
    <w:p w:rsidR="00605BAA" w:rsidRDefault="00613776">
      <w:pPr>
        <w:numPr>
          <w:ilvl w:val="0"/>
          <w:numId w:val="77"/>
        </w:numPr>
        <w:spacing w:after="57" w:line="259" w:lineRule="auto"/>
        <w:ind w:hanging="154"/>
        <w:jc w:val="left"/>
      </w:pPr>
      <w:r>
        <w:rPr>
          <w:color w:val="111111"/>
        </w:rPr>
        <w:t>Федеральный институт педагогических измерений</w:t>
      </w:r>
      <w:hyperlink r:id="rId166">
        <w:r>
          <w:rPr>
            <w:color w:val="111111"/>
          </w:rPr>
          <w:t xml:space="preserve"> </w:t>
        </w:r>
      </w:hyperlink>
      <w:hyperlink r:id="rId167">
        <w:r>
          <w:rPr>
            <w:color w:val="0000FF"/>
            <w:sz w:val="22"/>
            <w:u w:val="single" w:color="0000FF"/>
          </w:rPr>
          <w:t>http://www.fipi.ru/</w:t>
        </w:r>
      </w:hyperlink>
      <w:hyperlink r:id="rId168">
        <w:r>
          <w:rPr>
            <w:color w:val="111111"/>
          </w:rPr>
          <w:t xml:space="preserve"> </w:t>
        </w:r>
      </w:hyperlink>
    </w:p>
    <w:p w:rsidR="00605BAA" w:rsidRDefault="00613776">
      <w:pPr>
        <w:numPr>
          <w:ilvl w:val="0"/>
          <w:numId w:val="77"/>
        </w:numPr>
        <w:spacing w:after="57" w:line="259" w:lineRule="auto"/>
        <w:ind w:hanging="154"/>
        <w:jc w:val="left"/>
      </w:pPr>
      <w:r>
        <w:rPr>
          <w:color w:val="111111"/>
        </w:rPr>
        <w:t>Сайт федеральных образовательных стандартов</w:t>
      </w:r>
      <w:hyperlink r:id="rId169">
        <w:r>
          <w:rPr>
            <w:color w:val="111111"/>
          </w:rPr>
          <w:t xml:space="preserve"> </w:t>
        </w:r>
      </w:hyperlink>
      <w:hyperlink r:id="rId170">
        <w:r>
          <w:rPr>
            <w:color w:val="0000FF"/>
            <w:sz w:val="22"/>
            <w:u w:val="single" w:color="0000FF"/>
          </w:rPr>
          <w:t>http://standart.edu.ru/</w:t>
        </w:r>
      </w:hyperlink>
      <w:hyperlink r:id="rId171">
        <w:r>
          <w:rPr>
            <w:color w:val="111111"/>
          </w:rPr>
          <w:t xml:space="preserve"> </w:t>
        </w:r>
      </w:hyperlink>
    </w:p>
    <w:p w:rsidR="00605BAA" w:rsidRDefault="00613776">
      <w:pPr>
        <w:numPr>
          <w:ilvl w:val="0"/>
          <w:numId w:val="77"/>
        </w:numPr>
        <w:spacing w:after="57" w:line="259" w:lineRule="auto"/>
        <w:ind w:hanging="154"/>
        <w:jc w:val="left"/>
      </w:pPr>
      <w:r>
        <w:rPr>
          <w:color w:val="111111"/>
        </w:rPr>
        <w:t>Образовательные ресурсы сети Интернет</w:t>
      </w:r>
      <w:hyperlink r:id="rId172">
        <w:r>
          <w:rPr>
            <w:color w:val="111111"/>
          </w:rPr>
          <w:t xml:space="preserve"> </w:t>
        </w:r>
      </w:hyperlink>
      <w:hyperlink r:id="rId173">
        <w:r>
          <w:rPr>
            <w:color w:val="0000FF"/>
            <w:sz w:val="22"/>
            <w:u w:val="single" w:color="0000FF"/>
          </w:rPr>
          <w:t>http://www.catalog.iot.ru</w:t>
        </w:r>
      </w:hyperlink>
      <w:hyperlink r:id="rId174">
        <w:r>
          <w:rPr>
            <w:color w:val="111111"/>
          </w:rPr>
          <w:t xml:space="preserve"> </w:t>
        </w:r>
      </w:hyperlink>
    </w:p>
    <w:p w:rsidR="00605BAA" w:rsidRDefault="00613776">
      <w:pPr>
        <w:numPr>
          <w:ilvl w:val="0"/>
          <w:numId w:val="77"/>
        </w:numPr>
        <w:spacing w:after="57" w:line="259" w:lineRule="auto"/>
        <w:ind w:hanging="154"/>
        <w:jc w:val="left"/>
      </w:pPr>
      <w:r>
        <w:rPr>
          <w:color w:val="111111"/>
        </w:rPr>
        <w:t xml:space="preserve">Образовательные ресурсы сети Интернет  </w:t>
      </w:r>
      <w:hyperlink r:id="rId175">
        <w:r>
          <w:rPr>
            <w:color w:val="0000FF"/>
            <w:sz w:val="22"/>
            <w:u w:val="single" w:color="0000FF"/>
          </w:rPr>
          <w:t>http://www.catalog.iot.ru</w:t>
        </w:r>
      </w:hyperlink>
      <w:hyperlink r:id="rId176">
        <w:r>
          <w:rPr>
            <w:color w:val="111111"/>
          </w:rPr>
          <w:t xml:space="preserve"> </w:t>
        </w:r>
      </w:hyperlink>
      <w:r>
        <w:rPr>
          <w:color w:val="111111"/>
        </w:rPr>
        <w:t xml:space="preserve"> </w:t>
      </w:r>
    </w:p>
    <w:p w:rsidR="00605BAA" w:rsidRDefault="00613776">
      <w:pPr>
        <w:numPr>
          <w:ilvl w:val="0"/>
          <w:numId w:val="77"/>
        </w:numPr>
        <w:spacing w:after="57" w:line="259" w:lineRule="auto"/>
        <w:ind w:hanging="154"/>
        <w:jc w:val="left"/>
      </w:pPr>
      <w:r>
        <w:rPr>
          <w:color w:val="111111"/>
        </w:rPr>
        <w:t>Национальный институт качества образования</w:t>
      </w:r>
      <w:hyperlink r:id="rId177">
        <w:r>
          <w:rPr>
            <w:color w:val="111111"/>
          </w:rPr>
          <w:t xml:space="preserve"> </w:t>
        </w:r>
      </w:hyperlink>
      <w:hyperlink r:id="rId178">
        <w:r>
          <w:rPr>
            <w:color w:val="0000FF"/>
            <w:sz w:val="22"/>
            <w:u w:val="single" w:color="0000FF"/>
          </w:rPr>
          <w:t>https://www.eduniko.ru</w:t>
        </w:r>
      </w:hyperlink>
      <w:hyperlink r:id="rId179">
        <w:r>
          <w:rPr>
            <w:color w:val="111111"/>
          </w:rPr>
          <w:t xml:space="preserve"> </w:t>
        </w:r>
      </w:hyperlink>
    </w:p>
    <w:p w:rsidR="00605BAA" w:rsidRDefault="00613776">
      <w:pPr>
        <w:numPr>
          <w:ilvl w:val="0"/>
          <w:numId w:val="77"/>
        </w:numPr>
        <w:spacing w:after="152" w:line="259" w:lineRule="auto"/>
        <w:ind w:hanging="154"/>
        <w:jc w:val="left"/>
      </w:pPr>
      <w:r>
        <w:rPr>
          <w:color w:val="111111"/>
        </w:rPr>
        <w:t xml:space="preserve">Федеральный институт оценки качества образования lk-fisoko.obrnadzor.gov.ru  </w:t>
      </w:r>
    </w:p>
    <w:p w:rsidR="00605BAA" w:rsidRDefault="00613776">
      <w:pPr>
        <w:spacing w:after="206" w:line="259" w:lineRule="auto"/>
        <w:ind w:firstLine="0"/>
        <w:jc w:val="left"/>
      </w:pPr>
      <w:r>
        <w:rPr>
          <w:color w:val="111111"/>
        </w:rPr>
        <w:t xml:space="preserve"> </w:t>
      </w:r>
    </w:p>
    <w:p w:rsidR="00605BAA" w:rsidRDefault="00613776">
      <w:pPr>
        <w:spacing w:after="201" w:line="259" w:lineRule="auto"/>
        <w:ind w:left="0" w:right="43" w:firstLine="0"/>
        <w:jc w:val="center"/>
      </w:pPr>
      <w:r>
        <w:rPr>
          <w:b/>
          <w:color w:val="111111"/>
        </w:rPr>
        <w:t xml:space="preserve">Информационные ресурсы учителю </w:t>
      </w:r>
    </w:p>
    <w:p w:rsidR="00605BAA" w:rsidRDefault="00613776">
      <w:pPr>
        <w:spacing w:after="12" w:line="259" w:lineRule="auto"/>
        <w:ind w:left="562" w:hanging="10"/>
        <w:jc w:val="left"/>
      </w:pPr>
      <w:r>
        <w:rPr>
          <w:b/>
          <w:color w:val="111111"/>
        </w:rPr>
        <w:t xml:space="preserve">Методическая поддержка учителю: </w:t>
      </w:r>
    </w:p>
    <w:p w:rsidR="00605BAA" w:rsidRDefault="00613776">
      <w:pPr>
        <w:spacing w:after="59" w:line="259" w:lineRule="auto"/>
        <w:ind w:firstLine="0"/>
        <w:jc w:val="left"/>
      </w:pPr>
      <w:r>
        <w:rPr>
          <w:color w:val="111111"/>
        </w:rPr>
        <w:t xml:space="preserve">  </w:t>
      </w:r>
    </w:p>
    <w:p w:rsidR="00605BAA" w:rsidRDefault="00613776">
      <w:pPr>
        <w:numPr>
          <w:ilvl w:val="0"/>
          <w:numId w:val="77"/>
        </w:numPr>
        <w:spacing w:after="57" w:line="259" w:lineRule="auto"/>
        <w:ind w:hanging="154"/>
        <w:jc w:val="left"/>
      </w:pPr>
      <w:r>
        <w:rPr>
          <w:color w:val="111111"/>
        </w:rPr>
        <w:t>Министерство просвещения Российской Федерации</w:t>
      </w:r>
      <w:hyperlink r:id="rId180">
        <w:r>
          <w:rPr>
            <w:color w:val="111111"/>
          </w:rPr>
          <w:t xml:space="preserve"> </w:t>
        </w:r>
      </w:hyperlink>
      <w:hyperlink r:id="rId181">
        <w:r>
          <w:rPr>
            <w:color w:val="0000FF"/>
            <w:sz w:val="22"/>
            <w:u w:val="single" w:color="0000FF"/>
          </w:rPr>
          <w:t>https://edu.gov.ru/</w:t>
        </w:r>
      </w:hyperlink>
      <w:hyperlink r:id="rId182">
        <w:r>
          <w:rPr>
            <w:color w:val="111111"/>
          </w:rPr>
          <w:t xml:space="preserve"> </w:t>
        </w:r>
      </w:hyperlink>
    </w:p>
    <w:p w:rsidR="00605BAA" w:rsidRDefault="00613776">
      <w:pPr>
        <w:numPr>
          <w:ilvl w:val="0"/>
          <w:numId w:val="77"/>
        </w:numPr>
        <w:spacing w:after="57" w:line="259" w:lineRule="auto"/>
        <w:ind w:hanging="154"/>
        <w:jc w:val="left"/>
      </w:pPr>
      <w:r>
        <w:rPr>
          <w:color w:val="111111"/>
        </w:rPr>
        <w:t>Российское образование. Федеральный портал</w:t>
      </w:r>
      <w:hyperlink r:id="rId183">
        <w:r>
          <w:rPr>
            <w:color w:val="111111"/>
          </w:rPr>
          <w:t xml:space="preserve"> </w:t>
        </w:r>
      </w:hyperlink>
      <w:hyperlink r:id="rId184">
        <w:r>
          <w:rPr>
            <w:color w:val="0000FF"/>
            <w:sz w:val="22"/>
            <w:u w:val="single" w:color="0000FF"/>
          </w:rPr>
          <w:t>http://www.edu.ru/</w:t>
        </w:r>
      </w:hyperlink>
      <w:hyperlink r:id="rId185">
        <w:r>
          <w:rPr>
            <w:color w:val="111111"/>
          </w:rPr>
          <w:t xml:space="preserve"> </w:t>
        </w:r>
      </w:hyperlink>
    </w:p>
    <w:p w:rsidR="00605BAA" w:rsidRDefault="00613776">
      <w:pPr>
        <w:numPr>
          <w:ilvl w:val="0"/>
          <w:numId w:val="77"/>
        </w:numPr>
        <w:spacing w:after="57" w:line="259" w:lineRule="auto"/>
        <w:ind w:hanging="154"/>
        <w:jc w:val="left"/>
      </w:pPr>
      <w:r>
        <w:rPr>
          <w:color w:val="111111"/>
        </w:rPr>
        <w:t>Сеть творческих учителей - сайт для педагогов</w:t>
      </w:r>
      <w:hyperlink r:id="rId186">
        <w:r>
          <w:rPr>
            <w:color w:val="111111"/>
          </w:rPr>
          <w:t xml:space="preserve"> </w:t>
        </w:r>
      </w:hyperlink>
      <w:hyperlink r:id="rId187">
        <w:r>
          <w:rPr>
            <w:color w:val="0000FF"/>
            <w:sz w:val="22"/>
            <w:u w:val="single" w:color="0000FF"/>
          </w:rPr>
          <w:t>http://www.it</w:t>
        </w:r>
      </w:hyperlink>
      <w:hyperlink r:id="rId188">
        <w:r>
          <w:rPr>
            <w:color w:val="0000FF"/>
            <w:sz w:val="22"/>
            <w:u w:val="single" w:color="0000FF"/>
          </w:rPr>
          <w:t>-</w:t>
        </w:r>
      </w:hyperlink>
      <w:hyperlink r:id="rId189">
        <w:r>
          <w:rPr>
            <w:color w:val="0000FF"/>
            <w:sz w:val="22"/>
            <w:u w:val="single" w:color="0000FF"/>
          </w:rPr>
          <w:t>n.ru/</w:t>
        </w:r>
      </w:hyperlink>
      <w:hyperlink r:id="rId190">
        <w:r>
          <w:rPr>
            <w:color w:val="111111"/>
          </w:rPr>
          <w:t xml:space="preserve"> </w:t>
        </w:r>
      </w:hyperlink>
    </w:p>
    <w:p w:rsidR="00605BAA" w:rsidRDefault="00613776">
      <w:pPr>
        <w:numPr>
          <w:ilvl w:val="0"/>
          <w:numId w:val="77"/>
        </w:numPr>
        <w:spacing w:after="57" w:line="259" w:lineRule="auto"/>
        <w:ind w:hanging="154"/>
        <w:jc w:val="left"/>
      </w:pPr>
      <w:r>
        <w:rPr>
          <w:color w:val="111111"/>
        </w:rPr>
        <w:t>Федерация Интернет-образования</w:t>
      </w:r>
      <w:hyperlink r:id="rId191">
        <w:r>
          <w:rPr>
            <w:color w:val="111111"/>
          </w:rPr>
          <w:t xml:space="preserve"> </w:t>
        </w:r>
      </w:hyperlink>
      <w:hyperlink r:id="rId192">
        <w:r>
          <w:rPr>
            <w:color w:val="0000FF"/>
            <w:sz w:val="22"/>
            <w:u w:val="single" w:color="0000FF"/>
          </w:rPr>
          <w:t>http://www.fio.ru/</w:t>
        </w:r>
      </w:hyperlink>
      <w:hyperlink r:id="rId193">
        <w:r>
          <w:rPr>
            <w:color w:val="111111"/>
          </w:rPr>
          <w:t xml:space="preserve"> </w:t>
        </w:r>
      </w:hyperlink>
    </w:p>
    <w:p w:rsidR="00605BAA" w:rsidRDefault="00613776">
      <w:pPr>
        <w:numPr>
          <w:ilvl w:val="0"/>
          <w:numId w:val="77"/>
        </w:numPr>
        <w:spacing w:after="57" w:line="259" w:lineRule="auto"/>
        <w:ind w:hanging="154"/>
        <w:jc w:val="left"/>
      </w:pPr>
      <w:r>
        <w:rPr>
          <w:color w:val="111111"/>
        </w:rPr>
        <w:t>Учительс</w:t>
      </w:r>
      <w:r>
        <w:rPr>
          <w:color w:val="111111"/>
        </w:rPr>
        <w:t>кий портал</w:t>
      </w:r>
      <w:hyperlink r:id="rId194">
        <w:r>
          <w:rPr>
            <w:color w:val="111111"/>
          </w:rPr>
          <w:t xml:space="preserve"> </w:t>
        </w:r>
      </w:hyperlink>
      <w:hyperlink r:id="rId195">
        <w:r>
          <w:rPr>
            <w:color w:val="0000FF"/>
            <w:sz w:val="22"/>
            <w:u w:val="single" w:color="0000FF"/>
          </w:rPr>
          <w:t>https://www.uchportal.ru</w:t>
        </w:r>
      </w:hyperlink>
      <w:hyperlink r:id="rId196">
        <w:r>
          <w:rPr>
            <w:color w:val="111111"/>
          </w:rPr>
          <w:t xml:space="preserve"> </w:t>
        </w:r>
      </w:hyperlink>
    </w:p>
    <w:p w:rsidR="00605BAA" w:rsidRDefault="00613776">
      <w:pPr>
        <w:numPr>
          <w:ilvl w:val="0"/>
          <w:numId w:val="77"/>
        </w:numPr>
        <w:spacing w:after="57" w:line="259" w:lineRule="auto"/>
        <w:ind w:hanging="154"/>
        <w:jc w:val="left"/>
      </w:pPr>
      <w:r>
        <w:rPr>
          <w:color w:val="111111"/>
        </w:rPr>
        <w:t>Медиаресурсы для образования и просвещении</w:t>
      </w:r>
      <w:hyperlink r:id="rId197">
        <w:r>
          <w:rPr>
            <w:color w:val="111111"/>
          </w:rPr>
          <w:t xml:space="preserve"> </w:t>
        </w:r>
      </w:hyperlink>
      <w:hyperlink r:id="rId198">
        <w:r>
          <w:rPr>
            <w:color w:val="0000FF"/>
            <w:sz w:val="22"/>
            <w:u w:val="single" w:color="0000FF"/>
          </w:rPr>
          <w:t>http://www.videoresursy.ru</w:t>
        </w:r>
      </w:hyperlink>
      <w:hyperlink r:id="rId199">
        <w:r>
          <w:rPr>
            <w:color w:val="111111"/>
          </w:rPr>
          <w:t xml:space="preserve"> </w:t>
        </w:r>
      </w:hyperlink>
    </w:p>
    <w:p w:rsidR="00605BAA" w:rsidRDefault="00613776">
      <w:pPr>
        <w:numPr>
          <w:ilvl w:val="0"/>
          <w:numId w:val="77"/>
        </w:numPr>
        <w:spacing w:after="57" w:line="259" w:lineRule="auto"/>
        <w:ind w:hanging="154"/>
        <w:jc w:val="left"/>
      </w:pPr>
      <w:r>
        <w:rPr>
          <w:color w:val="111111"/>
        </w:rPr>
        <w:t>Портал «ВСЕОБУЧ» – всё об образовании</w:t>
      </w:r>
      <w:hyperlink r:id="rId200">
        <w:r>
          <w:rPr>
            <w:color w:val="111111"/>
          </w:rPr>
          <w:t xml:space="preserve"> </w:t>
        </w:r>
      </w:hyperlink>
      <w:hyperlink r:id="rId201">
        <w:r>
          <w:rPr>
            <w:color w:val="0000FF"/>
            <w:sz w:val="22"/>
            <w:u w:val="single" w:color="0000FF"/>
          </w:rPr>
          <w:t>http</w:t>
        </w:r>
        <w:r>
          <w:rPr>
            <w:color w:val="0000FF"/>
            <w:sz w:val="22"/>
            <w:u w:val="single" w:color="0000FF"/>
          </w:rPr>
          <w:t>://www.edu.</w:t>
        </w:r>
      </w:hyperlink>
      <w:hyperlink r:id="rId202">
        <w:r>
          <w:rPr>
            <w:color w:val="0000FF"/>
            <w:sz w:val="22"/>
            <w:u w:val="single" w:color="0000FF"/>
          </w:rPr>
          <w:t>-</w:t>
        </w:r>
      </w:hyperlink>
      <w:hyperlink r:id="rId203">
        <w:r>
          <w:rPr>
            <w:color w:val="0000FF"/>
            <w:sz w:val="22"/>
            <w:u w:val="single" w:color="0000FF"/>
          </w:rPr>
          <w:t>all.ru</w:t>
        </w:r>
      </w:hyperlink>
      <w:hyperlink r:id="rId204">
        <w:r>
          <w:rPr>
            <w:color w:val="111111"/>
          </w:rPr>
          <w:t xml:space="preserve"> </w:t>
        </w:r>
      </w:hyperlink>
    </w:p>
    <w:p w:rsidR="00605BAA" w:rsidRDefault="00613776">
      <w:pPr>
        <w:numPr>
          <w:ilvl w:val="0"/>
          <w:numId w:val="77"/>
        </w:numPr>
        <w:spacing w:after="57" w:line="259" w:lineRule="auto"/>
        <w:ind w:hanging="154"/>
        <w:jc w:val="left"/>
      </w:pPr>
      <w:r>
        <w:rPr>
          <w:color w:val="111111"/>
        </w:rPr>
        <w:t>Яндекс. Учебник.</w:t>
      </w:r>
      <w:hyperlink r:id="rId205">
        <w:r>
          <w:rPr>
            <w:color w:val="111111"/>
          </w:rPr>
          <w:t xml:space="preserve"> </w:t>
        </w:r>
      </w:hyperlink>
      <w:hyperlink r:id="rId206">
        <w:r>
          <w:rPr>
            <w:color w:val="0000FF"/>
            <w:sz w:val="22"/>
            <w:u w:val="single" w:color="0000FF"/>
          </w:rPr>
          <w:t>https://education.yandex.ru</w:t>
        </w:r>
      </w:hyperlink>
      <w:hyperlink r:id="rId207">
        <w:r>
          <w:rPr>
            <w:color w:val="111111"/>
          </w:rPr>
          <w:t xml:space="preserve"> </w:t>
        </w:r>
      </w:hyperlink>
    </w:p>
    <w:p w:rsidR="00605BAA" w:rsidRDefault="00613776">
      <w:pPr>
        <w:numPr>
          <w:ilvl w:val="0"/>
          <w:numId w:val="77"/>
        </w:numPr>
        <w:spacing w:after="57" w:line="259" w:lineRule="auto"/>
        <w:ind w:hanging="154"/>
        <w:jc w:val="left"/>
      </w:pPr>
      <w:r>
        <w:rPr>
          <w:color w:val="111111"/>
        </w:rPr>
        <w:t>Школьная цифровая платформа</w:t>
      </w:r>
      <w:hyperlink r:id="rId208">
        <w:r>
          <w:rPr>
            <w:color w:val="111111"/>
          </w:rPr>
          <w:t xml:space="preserve"> </w:t>
        </w:r>
      </w:hyperlink>
      <w:hyperlink r:id="rId209">
        <w:r>
          <w:rPr>
            <w:color w:val="0000FF"/>
            <w:sz w:val="22"/>
            <w:u w:val="single" w:color="0000FF"/>
          </w:rPr>
          <w:t>https://newschool.pcbl.ru</w:t>
        </w:r>
      </w:hyperlink>
      <w:hyperlink r:id="rId210">
        <w:r>
          <w:rPr>
            <w:color w:val="111111"/>
          </w:rPr>
          <w:t xml:space="preserve"> </w:t>
        </w:r>
      </w:hyperlink>
    </w:p>
    <w:p w:rsidR="00605BAA" w:rsidRDefault="00613776">
      <w:pPr>
        <w:numPr>
          <w:ilvl w:val="0"/>
          <w:numId w:val="77"/>
        </w:numPr>
        <w:spacing w:after="57" w:line="259" w:lineRule="auto"/>
        <w:ind w:hanging="154"/>
        <w:jc w:val="left"/>
      </w:pPr>
      <w:r>
        <w:rPr>
          <w:color w:val="111111"/>
        </w:rPr>
        <w:t>Сберкласс</w:t>
      </w:r>
      <w:hyperlink r:id="rId211">
        <w:r>
          <w:rPr>
            <w:color w:val="111111"/>
          </w:rPr>
          <w:t xml:space="preserve"> </w:t>
        </w:r>
      </w:hyperlink>
      <w:hyperlink r:id="rId212">
        <w:r>
          <w:rPr>
            <w:color w:val="0000FF"/>
            <w:sz w:val="22"/>
            <w:u w:val="single" w:color="0000FF"/>
          </w:rPr>
          <w:t>https://sberclass.ru</w:t>
        </w:r>
      </w:hyperlink>
      <w:hyperlink r:id="rId213">
        <w:r>
          <w:rPr>
            <w:color w:val="111111"/>
          </w:rPr>
          <w:t xml:space="preserve"> </w:t>
        </w:r>
      </w:hyperlink>
    </w:p>
    <w:p w:rsidR="00605BAA" w:rsidRDefault="00613776">
      <w:pPr>
        <w:numPr>
          <w:ilvl w:val="0"/>
          <w:numId w:val="77"/>
        </w:numPr>
        <w:spacing w:after="57" w:line="259" w:lineRule="auto"/>
        <w:ind w:hanging="154"/>
        <w:jc w:val="left"/>
      </w:pPr>
      <w:r>
        <w:rPr>
          <w:color w:val="111111"/>
        </w:rPr>
        <w:t>Канал Школьной цифровой платформы</w:t>
      </w:r>
      <w:hyperlink r:id="rId214">
        <w:r>
          <w:rPr>
            <w:color w:val="111111"/>
          </w:rPr>
          <w:t xml:space="preserve"> </w:t>
        </w:r>
      </w:hyperlink>
      <w:hyperlink r:id="rId215">
        <w:r>
          <w:rPr>
            <w:color w:val="0000FF"/>
            <w:sz w:val="22"/>
            <w:u w:val="single" w:color="0000FF"/>
          </w:rPr>
          <w:t>https://www.youtube.com/channel/</w:t>
        </w:r>
      </w:hyperlink>
      <w:hyperlink r:id="rId216">
        <w:r>
          <w:rPr>
            <w:color w:val="111111"/>
          </w:rPr>
          <w:t xml:space="preserve"> </w:t>
        </w:r>
      </w:hyperlink>
    </w:p>
    <w:p w:rsidR="00605BAA" w:rsidRDefault="00613776">
      <w:pPr>
        <w:numPr>
          <w:ilvl w:val="0"/>
          <w:numId w:val="77"/>
        </w:numPr>
        <w:spacing w:after="22" w:line="259" w:lineRule="auto"/>
        <w:ind w:hanging="154"/>
        <w:jc w:val="left"/>
      </w:pPr>
      <w:r>
        <w:rPr>
          <w:color w:val="111111"/>
        </w:rPr>
        <w:t xml:space="preserve">Единое содержание общего образования </w:t>
      </w:r>
      <w:hyperlink r:id="rId217">
        <w:r>
          <w:rPr>
            <w:color w:val="0000FF"/>
            <w:sz w:val="22"/>
            <w:u w:val="single" w:color="0000FF"/>
          </w:rPr>
          <w:t>https://edsoo.ru/</w:t>
        </w:r>
      </w:hyperlink>
      <w:hyperlink r:id="rId218">
        <w:r>
          <w:rPr>
            <w:color w:val="111111"/>
          </w:rPr>
          <w:t xml:space="preserve"> </w:t>
        </w:r>
      </w:hyperlink>
      <w:r>
        <w:rPr>
          <w:color w:val="111111"/>
        </w:rPr>
        <w:t xml:space="preserve"> </w:t>
      </w:r>
    </w:p>
    <w:p w:rsidR="00605BAA" w:rsidRDefault="00613776">
      <w:pPr>
        <w:spacing w:after="72" w:line="259" w:lineRule="auto"/>
        <w:ind w:firstLine="0"/>
        <w:jc w:val="left"/>
      </w:pPr>
      <w:r>
        <w:rPr>
          <w:color w:val="111111"/>
        </w:rPr>
        <w:t xml:space="preserve">  </w:t>
      </w:r>
    </w:p>
    <w:p w:rsidR="00605BAA" w:rsidRDefault="00613776">
      <w:pPr>
        <w:spacing w:after="52" w:line="259" w:lineRule="auto"/>
        <w:ind w:left="562" w:hanging="10"/>
        <w:jc w:val="left"/>
      </w:pPr>
      <w:r>
        <w:rPr>
          <w:b/>
          <w:color w:val="111111"/>
        </w:rPr>
        <w:t xml:space="preserve">Ресурсы дистанционных форм обучения: </w:t>
      </w:r>
    </w:p>
    <w:p w:rsidR="00605BAA" w:rsidRDefault="00613776">
      <w:pPr>
        <w:numPr>
          <w:ilvl w:val="0"/>
          <w:numId w:val="77"/>
        </w:numPr>
        <w:spacing w:after="57" w:line="259" w:lineRule="auto"/>
        <w:ind w:hanging="154"/>
        <w:jc w:val="left"/>
      </w:pPr>
      <w:r>
        <w:rPr>
          <w:color w:val="111111"/>
        </w:rPr>
        <w:t xml:space="preserve">Центр дистанционного обучения   </w:t>
      </w:r>
      <w:hyperlink r:id="rId219">
        <w:r>
          <w:rPr>
            <w:color w:val="0000FF"/>
            <w:sz w:val="22"/>
            <w:u w:val="single" w:color="0000FF"/>
          </w:rPr>
          <w:t>http://www.eidos.ru</w:t>
        </w:r>
      </w:hyperlink>
      <w:hyperlink r:id="rId220">
        <w:r>
          <w:rPr>
            <w:color w:val="111111"/>
          </w:rPr>
          <w:t xml:space="preserve"> </w:t>
        </w:r>
      </w:hyperlink>
    </w:p>
    <w:p w:rsidR="00605BAA" w:rsidRDefault="00613776">
      <w:pPr>
        <w:numPr>
          <w:ilvl w:val="0"/>
          <w:numId w:val="77"/>
        </w:numPr>
        <w:spacing w:after="57" w:line="259" w:lineRule="auto"/>
        <w:ind w:hanging="154"/>
        <w:jc w:val="left"/>
      </w:pPr>
      <w:r>
        <w:rPr>
          <w:color w:val="111111"/>
        </w:rPr>
        <w:t>Виртуальная школа "Кирилл</w:t>
      </w:r>
      <w:r>
        <w:rPr>
          <w:color w:val="111111"/>
        </w:rPr>
        <w:t xml:space="preserve"> и   Мефодий"    </w:t>
      </w:r>
      <w:hyperlink r:id="rId221">
        <w:r>
          <w:rPr>
            <w:color w:val="0000FF"/>
            <w:sz w:val="22"/>
            <w:u w:val="single" w:color="0000FF"/>
          </w:rPr>
          <w:t>http://www.vschool.km/ru</w:t>
        </w:r>
      </w:hyperlink>
      <w:hyperlink r:id="rId222">
        <w:r>
          <w:rPr>
            <w:color w:val="111111"/>
          </w:rPr>
          <w:t xml:space="preserve"> </w:t>
        </w:r>
      </w:hyperlink>
    </w:p>
    <w:p w:rsidR="00605BAA" w:rsidRDefault="00613776">
      <w:pPr>
        <w:numPr>
          <w:ilvl w:val="0"/>
          <w:numId w:val="77"/>
        </w:numPr>
        <w:spacing w:after="18" w:line="259" w:lineRule="auto"/>
        <w:ind w:hanging="154"/>
        <w:jc w:val="left"/>
      </w:pPr>
      <w:r>
        <w:rPr>
          <w:color w:val="111111"/>
        </w:rPr>
        <w:t xml:space="preserve">Обучающие сетевые олимпиады  </w:t>
      </w:r>
      <w:hyperlink r:id="rId223">
        <w:r>
          <w:rPr>
            <w:color w:val="0000FF"/>
            <w:sz w:val="22"/>
            <w:u w:val="single" w:color="0000FF"/>
          </w:rPr>
          <w:t>http://www.teachpro.ru</w:t>
        </w:r>
      </w:hyperlink>
      <w:hyperlink r:id="rId224">
        <w:r>
          <w:rPr>
            <w:color w:val="111111"/>
          </w:rPr>
          <w:t xml:space="preserve"> </w:t>
        </w:r>
      </w:hyperlink>
    </w:p>
    <w:p w:rsidR="00605BAA" w:rsidRDefault="00613776">
      <w:pPr>
        <w:spacing w:after="71" w:line="259" w:lineRule="auto"/>
        <w:ind w:firstLine="0"/>
        <w:jc w:val="left"/>
      </w:pPr>
      <w:r>
        <w:rPr>
          <w:color w:val="111111"/>
        </w:rPr>
        <w:t xml:space="preserve">  </w:t>
      </w:r>
    </w:p>
    <w:p w:rsidR="00605BAA" w:rsidRDefault="00613776">
      <w:pPr>
        <w:spacing w:after="52" w:line="259" w:lineRule="auto"/>
        <w:ind w:left="562" w:hanging="10"/>
        <w:jc w:val="left"/>
      </w:pPr>
      <w:r>
        <w:rPr>
          <w:b/>
          <w:color w:val="111111"/>
        </w:rPr>
        <w:t xml:space="preserve">Первая помощь: </w:t>
      </w:r>
    </w:p>
    <w:p w:rsidR="00605BAA" w:rsidRDefault="00613776">
      <w:pPr>
        <w:numPr>
          <w:ilvl w:val="0"/>
          <w:numId w:val="77"/>
        </w:numPr>
        <w:spacing w:after="57" w:line="259" w:lineRule="auto"/>
        <w:ind w:hanging="154"/>
        <w:jc w:val="left"/>
      </w:pPr>
      <w:r>
        <w:rPr>
          <w:color w:val="111111"/>
        </w:rPr>
        <w:t>Единое окно доступа к образовательным ресурсам</w:t>
      </w:r>
      <w:hyperlink r:id="rId225">
        <w:r>
          <w:rPr>
            <w:color w:val="111111"/>
          </w:rPr>
          <w:t xml:space="preserve"> </w:t>
        </w:r>
      </w:hyperlink>
      <w:hyperlink r:id="rId226">
        <w:r>
          <w:rPr>
            <w:color w:val="0000FF"/>
            <w:sz w:val="22"/>
            <w:u w:val="single" w:color="0000FF"/>
          </w:rPr>
          <w:t>http://window.edu.ru/</w:t>
        </w:r>
      </w:hyperlink>
      <w:hyperlink r:id="rId227">
        <w:r>
          <w:rPr>
            <w:color w:val="111111"/>
          </w:rPr>
          <w:t xml:space="preserve"> </w:t>
        </w:r>
      </w:hyperlink>
    </w:p>
    <w:p w:rsidR="00605BAA" w:rsidRDefault="00613776">
      <w:pPr>
        <w:numPr>
          <w:ilvl w:val="0"/>
          <w:numId w:val="77"/>
        </w:numPr>
        <w:spacing w:after="57" w:line="259" w:lineRule="auto"/>
        <w:ind w:hanging="154"/>
        <w:jc w:val="left"/>
      </w:pPr>
      <w:r>
        <w:rPr>
          <w:color w:val="111111"/>
        </w:rPr>
        <w:lastRenderedPageBreak/>
        <w:t>В</w:t>
      </w:r>
      <w:r>
        <w:rPr>
          <w:color w:val="111111"/>
        </w:rPr>
        <w:t>сероссийские олимпиады школьников</w:t>
      </w:r>
      <w:hyperlink r:id="rId228">
        <w:r>
          <w:rPr>
            <w:color w:val="111111"/>
          </w:rPr>
          <w:t xml:space="preserve"> </w:t>
        </w:r>
      </w:hyperlink>
      <w:hyperlink r:id="rId229">
        <w:r>
          <w:rPr>
            <w:color w:val="0000FF"/>
            <w:sz w:val="22"/>
            <w:u w:val="single" w:color="0000FF"/>
          </w:rPr>
          <w:t>http://www.rosolymp.ru/</w:t>
        </w:r>
      </w:hyperlink>
      <w:hyperlink r:id="rId230">
        <w:r>
          <w:rPr>
            <w:color w:val="111111"/>
          </w:rPr>
          <w:t xml:space="preserve"> </w:t>
        </w:r>
      </w:hyperlink>
    </w:p>
    <w:p w:rsidR="00605BAA" w:rsidRDefault="00613776">
      <w:pPr>
        <w:numPr>
          <w:ilvl w:val="0"/>
          <w:numId w:val="77"/>
        </w:numPr>
        <w:spacing w:after="57" w:line="259" w:lineRule="auto"/>
        <w:ind w:hanging="154"/>
        <w:jc w:val="left"/>
      </w:pPr>
      <w:r>
        <w:rPr>
          <w:color w:val="111111"/>
        </w:rPr>
        <w:t>"Учительская газета"</w:t>
      </w:r>
      <w:hyperlink r:id="rId231">
        <w:r>
          <w:rPr>
            <w:color w:val="111111"/>
          </w:rPr>
          <w:t xml:space="preserve"> </w:t>
        </w:r>
      </w:hyperlink>
      <w:hyperlink r:id="rId232">
        <w:r>
          <w:rPr>
            <w:color w:val="0000FF"/>
            <w:sz w:val="22"/>
            <w:u w:val="single" w:color="0000FF"/>
          </w:rPr>
          <w:t>http://www.ug.ru</w:t>
        </w:r>
      </w:hyperlink>
      <w:hyperlink r:id="rId233">
        <w:r>
          <w:rPr>
            <w:color w:val="111111"/>
          </w:rPr>
          <w:t xml:space="preserve"> </w:t>
        </w:r>
      </w:hyperlink>
    </w:p>
    <w:p w:rsidR="00605BAA" w:rsidRDefault="00613776">
      <w:pPr>
        <w:numPr>
          <w:ilvl w:val="0"/>
          <w:numId w:val="77"/>
        </w:numPr>
        <w:spacing w:after="57" w:line="259" w:lineRule="auto"/>
        <w:ind w:hanging="154"/>
        <w:jc w:val="left"/>
      </w:pPr>
      <w:r>
        <w:rPr>
          <w:color w:val="111111"/>
        </w:rPr>
        <w:t>"Первое сентября"</w:t>
      </w:r>
      <w:hyperlink r:id="rId234">
        <w:r>
          <w:rPr>
            <w:color w:val="111111"/>
          </w:rPr>
          <w:t xml:space="preserve"> </w:t>
        </w:r>
      </w:hyperlink>
      <w:hyperlink r:id="rId235">
        <w:r>
          <w:rPr>
            <w:color w:val="0000FF"/>
            <w:sz w:val="22"/>
            <w:u w:val="single" w:color="0000FF"/>
          </w:rPr>
          <w:t>http://www.1september.ru</w:t>
        </w:r>
      </w:hyperlink>
      <w:hyperlink r:id="rId236">
        <w:r>
          <w:rPr>
            <w:color w:val="111111"/>
          </w:rPr>
          <w:t xml:space="preserve"> </w:t>
        </w:r>
      </w:hyperlink>
    </w:p>
    <w:p w:rsidR="00605BAA" w:rsidRDefault="00613776">
      <w:pPr>
        <w:numPr>
          <w:ilvl w:val="0"/>
          <w:numId w:val="77"/>
        </w:numPr>
        <w:spacing w:after="18" w:line="259" w:lineRule="auto"/>
        <w:ind w:hanging="154"/>
        <w:jc w:val="left"/>
      </w:pPr>
      <w:r>
        <w:rPr>
          <w:color w:val="111111"/>
        </w:rPr>
        <w:t>"Курьер образования"</w:t>
      </w:r>
      <w:hyperlink r:id="rId237">
        <w:r>
          <w:rPr>
            <w:color w:val="111111"/>
          </w:rPr>
          <w:t xml:space="preserve"> </w:t>
        </w:r>
      </w:hyperlink>
      <w:hyperlink r:id="rId238">
        <w:r>
          <w:rPr>
            <w:color w:val="0000FF"/>
            <w:sz w:val="22"/>
            <w:u w:val="single" w:color="0000FF"/>
          </w:rPr>
          <w:t>http://www.courier.com.ru</w:t>
        </w:r>
      </w:hyperlink>
      <w:hyperlink r:id="rId239">
        <w:r>
          <w:rPr>
            <w:color w:val="111111"/>
          </w:rPr>
          <w:t xml:space="preserve"> </w:t>
        </w:r>
      </w:hyperlink>
    </w:p>
    <w:p w:rsidR="00605BAA" w:rsidRDefault="00613776">
      <w:pPr>
        <w:spacing w:after="72" w:line="259" w:lineRule="auto"/>
        <w:ind w:firstLine="0"/>
        <w:jc w:val="left"/>
      </w:pPr>
      <w:r>
        <w:t xml:space="preserve"> </w:t>
      </w:r>
    </w:p>
    <w:p w:rsidR="00605BAA" w:rsidRDefault="00613776">
      <w:pPr>
        <w:pStyle w:val="4"/>
        <w:spacing w:after="12"/>
        <w:ind w:left="1667"/>
        <w:jc w:val="left"/>
      </w:pPr>
      <w:r>
        <w:t>Информационно-коммуникационные средства и технологии</w:t>
      </w:r>
      <w:r>
        <w:rPr>
          <w:color w:val="000000"/>
        </w:rPr>
        <w:t xml:space="preserve"> </w:t>
      </w:r>
    </w:p>
    <w:p w:rsidR="00605BAA" w:rsidRDefault="00613776">
      <w:pPr>
        <w:spacing w:after="91" w:line="259" w:lineRule="auto"/>
        <w:ind w:left="635" w:right="668" w:hanging="10"/>
        <w:jc w:val="center"/>
      </w:pPr>
      <w:r>
        <w:rPr>
          <w:b/>
        </w:rPr>
        <w:t>обеспечивают:</w:t>
      </w:r>
      <w:r>
        <w:rPr>
          <w:b/>
          <w:color w:val="000000"/>
        </w:rPr>
        <w:t xml:space="preserve"> </w:t>
      </w:r>
    </w:p>
    <w:p w:rsidR="00605BAA" w:rsidRDefault="00613776">
      <w:pPr>
        <w:numPr>
          <w:ilvl w:val="0"/>
          <w:numId w:val="78"/>
        </w:numPr>
        <w:spacing w:after="31"/>
        <w:ind w:right="603"/>
      </w:pPr>
      <w:r>
        <w:t>достижение личностных, предметных и метапредметных результатов обучения при реализации требований ФГОС НОО;</w:t>
      </w:r>
      <w:r>
        <w:rPr>
          <w:color w:val="000000"/>
        </w:rPr>
        <w:t xml:space="preserve"> </w:t>
      </w:r>
    </w:p>
    <w:p w:rsidR="00605BAA" w:rsidRDefault="00613776">
      <w:pPr>
        <w:numPr>
          <w:ilvl w:val="0"/>
          <w:numId w:val="78"/>
        </w:numPr>
        <w:ind w:right="603"/>
      </w:pPr>
      <w:r>
        <w:t>формирование функциональной грамотности;</w:t>
      </w:r>
      <w:r>
        <w:rPr>
          <w:color w:val="000000"/>
        </w:rPr>
        <w:t xml:space="preserve"> </w:t>
      </w:r>
    </w:p>
    <w:p w:rsidR="00605BAA" w:rsidRDefault="00613776">
      <w:pPr>
        <w:numPr>
          <w:ilvl w:val="0"/>
          <w:numId w:val="78"/>
        </w:numPr>
        <w:spacing w:after="32"/>
        <w:ind w:right="603"/>
      </w:pPr>
      <w:r>
        <w:t>доступ к учебным планам, рабочим программам учебных предметов, курсов внеурочной деятельно</w:t>
      </w:r>
      <w:r>
        <w:t>сти;</w:t>
      </w:r>
      <w:r>
        <w:rPr>
          <w:color w:val="000000"/>
        </w:rPr>
        <w:t xml:space="preserve"> </w:t>
      </w:r>
    </w:p>
    <w:p w:rsidR="00605BAA" w:rsidRDefault="00613776">
      <w:pPr>
        <w:numPr>
          <w:ilvl w:val="0"/>
          <w:numId w:val="78"/>
        </w:numPr>
        <w:spacing w:after="36"/>
        <w:ind w:right="603"/>
      </w:pPr>
      <w: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w:t>
      </w:r>
      <w:r>
        <w:t>ой сети и Интернета);</w:t>
      </w:r>
      <w:r>
        <w:rPr>
          <w:color w:val="000000"/>
        </w:rPr>
        <w:t xml:space="preserve"> </w:t>
      </w:r>
    </w:p>
    <w:p w:rsidR="00605BAA" w:rsidRDefault="00613776">
      <w:pPr>
        <w:numPr>
          <w:ilvl w:val="0"/>
          <w:numId w:val="78"/>
        </w:numPr>
        <w:spacing w:after="37"/>
        <w:ind w:right="603"/>
      </w:pPr>
      <w: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w:t>
      </w:r>
      <w:r>
        <w:t>ной связью);</w:t>
      </w:r>
      <w:r>
        <w:rPr>
          <w:color w:val="000000"/>
        </w:rPr>
        <w:t xml:space="preserve"> </w:t>
      </w:r>
    </w:p>
    <w:p w:rsidR="00605BAA" w:rsidRDefault="00613776">
      <w:pPr>
        <w:numPr>
          <w:ilvl w:val="0"/>
          <w:numId w:val="78"/>
        </w:numPr>
        <w:spacing w:after="34"/>
        <w:ind w:right="603"/>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r>
        <w:rPr>
          <w:color w:val="000000"/>
        </w:rPr>
        <w:t xml:space="preserve"> </w:t>
      </w:r>
    </w:p>
    <w:p w:rsidR="00605BAA" w:rsidRDefault="00613776">
      <w:pPr>
        <w:numPr>
          <w:ilvl w:val="0"/>
          <w:numId w:val="78"/>
        </w:numPr>
        <w:spacing w:after="25" w:line="259" w:lineRule="auto"/>
        <w:ind w:right="603"/>
      </w:pPr>
      <w:r>
        <w:t xml:space="preserve">включение </w:t>
      </w:r>
      <w:r>
        <w:tab/>
        <w:t xml:space="preserve">обучающихся </w:t>
      </w:r>
      <w:r>
        <w:tab/>
        <w:t xml:space="preserve">в </w:t>
      </w:r>
      <w:r>
        <w:tab/>
        <w:t xml:space="preserve">проектно-конструкторскую </w:t>
      </w:r>
      <w:r>
        <w:tab/>
        <w:t xml:space="preserve">и </w:t>
      </w:r>
      <w:r>
        <w:tab/>
        <w:t>поисково-</w:t>
      </w:r>
    </w:p>
    <w:p w:rsidR="00605BAA" w:rsidRDefault="00613776">
      <w:pPr>
        <w:spacing w:after="41"/>
        <w:ind w:left="0" w:right="15" w:firstLine="0"/>
      </w:pPr>
      <w:r>
        <w:t>исследователь</w:t>
      </w:r>
      <w:r>
        <w:t>скую деятельность;</w:t>
      </w:r>
      <w:r>
        <w:rPr>
          <w:color w:val="000000"/>
        </w:rPr>
        <w:t xml:space="preserve"> </w:t>
      </w:r>
    </w:p>
    <w:p w:rsidR="00605BAA" w:rsidRDefault="00613776">
      <w:pPr>
        <w:numPr>
          <w:ilvl w:val="0"/>
          <w:numId w:val="78"/>
        </w:numPr>
        <w:spacing w:after="32"/>
        <w:ind w:right="603"/>
      </w:pPr>
      <w:r>
        <w:t>проведение наблюдений и опытов, в том числе с использованием специального и цифрового оборудования;</w:t>
      </w:r>
      <w:r>
        <w:rPr>
          <w:color w:val="000000"/>
        </w:rPr>
        <w:t xml:space="preserve"> </w:t>
      </w:r>
    </w:p>
    <w:p w:rsidR="00605BAA" w:rsidRDefault="00613776">
      <w:pPr>
        <w:numPr>
          <w:ilvl w:val="0"/>
          <w:numId w:val="78"/>
        </w:numPr>
        <w:ind w:right="603"/>
      </w:pPr>
      <w:r>
        <w:t>фиксацию и хранение информации о ходе образовательного процесса;</w:t>
      </w:r>
      <w:r>
        <w:rPr>
          <w:color w:val="000000"/>
        </w:rPr>
        <w:t xml:space="preserve"> </w:t>
      </w:r>
    </w:p>
    <w:p w:rsidR="00605BAA" w:rsidRDefault="00613776">
      <w:pPr>
        <w:numPr>
          <w:ilvl w:val="0"/>
          <w:numId w:val="78"/>
        </w:numPr>
        <w:spacing w:after="36"/>
        <w:ind w:right="603"/>
      </w:pPr>
      <w:r>
        <w:t>проведение массовых мероприятий, досуга с просмотром видеоматериалов,</w:t>
      </w:r>
      <w:r>
        <w:t xml:space="preserve"> организацию театрализованных представлений, обеспеченных озвучиванием и освещением;</w:t>
      </w:r>
      <w:r>
        <w:rPr>
          <w:color w:val="000000"/>
        </w:rPr>
        <w:t xml:space="preserve"> </w:t>
      </w:r>
    </w:p>
    <w:p w:rsidR="00605BAA" w:rsidRDefault="00613776">
      <w:pPr>
        <w:numPr>
          <w:ilvl w:val="0"/>
          <w:numId w:val="78"/>
        </w:numPr>
        <w:ind w:right="603"/>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формирован</w:t>
      </w:r>
      <w:r>
        <w:t>ие и хранение электронного портфолио обучающегося.</w:t>
      </w:r>
      <w:r>
        <w:rPr>
          <w:color w:val="000000"/>
        </w:rPr>
        <w:t xml:space="preserve"> </w:t>
      </w:r>
    </w:p>
    <w:p w:rsidR="00605BAA" w:rsidRDefault="00613776">
      <w:pPr>
        <w:ind w:left="0" w:right="613"/>
      </w:pPr>
      <w: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w:t>
      </w:r>
      <w:r>
        <w:t>ебной задачей, предоставлении персональных данных пользователей локальной сети и Интернета.</w:t>
      </w:r>
      <w:r>
        <w:rPr>
          <w:color w:val="000000"/>
        </w:rPr>
        <w:t xml:space="preserve"> </w:t>
      </w:r>
    </w:p>
    <w:p w:rsidR="00605BAA" w:rsidRDefault="00613776">
      <w:pPr>
        <w:spacing w:after="0" w:line="259" w:lineRule="auto"/>
        <w:ind w:firstLine="0"/>
        <w:jc w:val="left"/>
      </w:pPr>
      <w:r>
        <w:rPr>
          <w:color w:val="000000"/>
        </w:rPr>
        <w:lastRenderedPageBreak/>
        <w:t xml:space="preserve"> </w:t>
      </w:r>
    </w:p>
    <w:tbl>
      <w:tblPr>
        <w:tblStyle w:val="TableGrid"/>
        <w:tblW w:w="9662" w:type="dxa"/>
        <w:tblInd w:w="134" w:type="dxa"/>
        <w:tblCellMar>
          <w:top w:w="48" w:type="dxa"/>
          <w:left w:w="5" w:type="dxa"/>
          <w:bottom w:w="0" w:type="dxa"/>
          <w:right w:w="1" w:type="dxa"/>
        </w:tblCellMar>
        <w:tblLook w:val="04A0" w:firstRow="1" w:lastRow="0" w:firstColumn="1" w:lastColumn="0" w:noHBand="0" w:noVBand="1"/>
      </w:tblPr>
      <w:tblGrid>
        <w:gridCol w:w="539"/>
        <w:gridCol w:w="3063"/>
        <w:gridCol w:w="2199"/>
        <w:gridCol w:w="3861"/>
      </w:tblGrid>
      <w:tr w:rsidR="00605BAA">
        <w:trPr>
          <w:trHeight w:val="1200"/>
        </w:trPr>
        <w:tc>
          <w:tcPr>
            <w:tcW w:w="538" w:type="dxa"/>
            <w:tcBorders>
              <w:top w:val="single" w:sz="4" w:space="0" w:color="231F20"/>
              <w:left w:val="single" w:sz="4" w:space="0" w:color="231F20"/>
              <w:bottom w:val="single" w:sz="4" w:space="0" w:color="231F20"/>
              <w:right w:val="single" w:sz="4" w:space="0" w:color="231F20"/>
            </w:tcBorders>
          </w:tcPr>
          <w:p w:rsidR="00605BAA" w:rsidRDefault="00613776">
            <w:pPr>
              <w:spacing w:after="53" w:line="259" w:lineRule="auto"/>
              <w:ind w:left="39" w:firstLine="0"/>
              <w:jc w:val="left"/>
            </w:pPr>
            <w:r>
              <w:rPr>
                <w:color w:val="000000"/>
                <w:sz w:val="22"/>
              </w:rPr>
              <w:t xml:space="preserve">№ </w:t>
            </w:r>
          </w:p>
          <w:p w:rsidR="00605BAA" w:rsidRDefault="00613776">
            <w:pPr>
              <w:spacing w:after="0" w:line="259" w:lineRule="auto"/>
              <w:ind w:left="0" w:firstLine="0"/>
              <w:jc w:val="left"/>
            </w:pPr>
            <w:r>
              <w:rPr>
                <w:color w:val="000000"/>
                <w:sz w:val="22"/>
              </w:rPr>
              <w:t xml:space="preserve">п/п </w:t>
            </w:r>
          </w:p>
        </w:tc>
        <w:tc>
          <w:tcPr>
            <w:tcW w:w="306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0"/>
              <w:jc w:val="left"/>
            </w:pPr>
            <w:r>
              <w:rPr>
                <w:color w:val="000000"/>
                <w:sz w:val="22"/>
              </w:rPr>
              <w:t xml:space="preserve">Компоненты ИОС </w:t>
            </w:r>
          </w:p>
        </w:tc>
        <w:tc>
          <w:tcPr>
            <w:tcW w:w="2199"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center"/>
            </w:pPr>
            <w:r>
              <w:rPr>
                <w:color w:val="000000"/>
                <w:sz w:val="22"/>
              </w:rPr>
              <w:t xml:space="preserve">Наличие компонентов ИОС </w:t>
            </w:r>
          </w:p>
        </w:tc>
        <w:tc>
          <w:tcPr>
            <w:tcW w:w="386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30" w:right="131" w:firstLine="0"/>
              <w:jc w:val="center"/>
            </w:pPr>
            <w:r>
              <w:rPr>
                <w:color w:val="000000"/>
                <w:sz w:val="22"/>
              </w:rPr>
              <w:t xml:space="preserve">Сроки создания условий в соответствии с требованиями ФГОС НОО </w:t>
            </w:r>
          </w:p>
        </w:tc>
      </w:tr>
      <w:tr w:rsidR="00605BAA">
        <w:trPr>
          <w:trHeight w:val="730"/>
        </w:trPr>
        <w:tc>
          <w:tcPr>
            <w:tcW w:w="538"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41" w:firstLine="0"/>
              <w:jc w:val="center"/>
            </w:pPr>
            <w:r>
              <w:rPr>
                <w:color w:val="000000"/>
                <w:sz w:val="22"/>
              </w:rPr>
              <w:t xml:space="preserve">I </w:t>
            </w:r>
          </w:p>
        </w:tc>
        <w:tc>
          <w:tcPr>
            <w:tcW w:w="3063" w:type="dxa"/>
            <w:tcBorders>
              <w:top w:val="single" w:sz="4" w:space="0" w:color="231F20"/>
              <w:left w:val="single" w:sz="4" w:space="0" w:color="231F20"/>
              <w:bottom w:val="single" w:sz="4" w:space="0" w:color="231F20"/>
              <w:right w:val="single" w:sz="4" w:space="0" w:color="231F20"/>
            </w:tcBorders>
            <w:vAlign w:val="center"/>
          </w:tcPr>
          <w:p w:rsidR="00605BAA" w:rsidRDefault="00613776">
            <w:pPr>
              <w:spacing w:after="0" w:line="259" w:lineRule="auto"/>
              <w:ind w:left="5" w:firstLine="0"/>
              <w:jc w:val="left"/>
            </w:pPr>
            <w:r>
              <w:rPr>
                <w:color w:val="000000"/>
                <w:sz w:val="22"/>
              </w:rPr>
              <w:t xml:space="preserve">Учебники по всем учебным предметам  </w:t>
            </w:r>
          </w:p>
        </w:tc>
        <w:tc>
          <w:tcPr>
            <w:tcW w:w="2199"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 w:firstLine="0"/>
              <w:jc w:val="center"/>
            </w:pPr>
            <w:r>
              <w:rPr>
                <w:color w:val="000000"/>
                <w:sz w:val="22"/>
              </w:rPr>
              <w:t xml:space="preserve"> </w:t>
            </w:r>
            <w:r>
              <w:rPr>
                <w:color w:val="000000"/>
                <w:sz w:val="22"/>
              </w:rPr>
              <w:t xml:space="preserve">Имеется  </w:t>
            </w:r>
          </w:p>
        </w:tc>
        <w:tc>
          <w:tcPr>
            <w:tcW w:w="386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right="9" w:firstLine="0"/>
              <w:jc w:val="center"/>
            </w:pPr>
            <w:r>
              <w:rPr>
                <w:color w:val="000000"/>
                <w:sz w:val="22"/>
              </w:rPr>
              <w:t xml:space="preserve">До начала 2022-2023 учебного года </w:t>
            </w:r>
          </w:p>
        </w:tc>
      </w:tr>
      <w:tr w:rsidR="00605BAA">
        <w:trPr>
          <w:trHeight w:val="581"/>
        </w:trPr>
        <w:tc>
          <w:tcPr>
            <w:tcW w:w="538"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6" w:firstLine="0"/>
              <w:jc w:val="center"/>
            </w:pPr>
            <w:r>
              <w:rPr>
                <w:color w:val="000000"/>
                <w:sz w:val="22"/>
              </w:rPr>
              <w:t xml:space="preserve">II </w:t>
            </w:r>
          </w:p>
        </w:tc>
        <w:tc>
          <w:tcPr>
            <w:tcW w:w="306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0"/>
              <w:jc w:val="left"/>
            </w:pPr>
            <w:r>
              <w:rPr>
                <w:color w:val="000000"/>
                <w:sz w:val="22"/>
              </w:rPr>
              <w:t xml:space="preserve">Учебно-наглядные пособия </w:t>
            </w:r>
          </w:p>
        </w:tc>
        <w:tc>
          <w:tcPr>
            <w:tcW w:w="2199"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2" w:firstLine="0"/>
              <w:jc w:val="center"/>
            </w:pPr>
            <w:r>
              <w:rPr>
                <w:color w:val="000000"/>
                <w:sz w:val="22"/>
              </w:rPr>
              <w:t xml:space="preserve">Имеется  </w:t>
            </w:r>
          </w:p>
        </w:tc>
        <w:tc>
          <w:tcPr>
            <w:tcW w:w="386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right="9" w:firstLine="0"/>
              <w:jc w:val="center"/>
            </w:pPr>
            <w:r>
              <w:rPr>
                <w:color w:val="000000"/>
                <w:sz w:val="22"/>
              </w:rPr>
              <w:t xml:space="preserve">До начала 2022-2023 учебного года </w:t>
            </w:r>
          </w:p>
        </w:tc>
      </w:tr>
      <w:tr w:rsidR="00605BAA">
        <w:trPr>
          <w:trHeight w:val="994"/>
        </w:trPr>
        <w:tc>
          <w:tcPr>
            <w:tcW w:w="538"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32" w:firstLine="0"/>
              <w:jc w:val="center"/>
            </w:pPr>
            <w:r>
              <w:rPr>
                <w:color w:val="000000"/>
                <w:sz w:val="22"/>
              </w:rPr>
              <w:t xml:space="preserve">III </w:t>
            </w:r>
          </w:p>
        </w:tc>
        <w:tc>
          <w:tcPr>
            <w:tcW w:w="306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0"/>
              <w:jc w:val="left"/>
            </w:pPr>
            <w:r>
              <w:rPr>
                <w:color w:val="000000"/>
                <w:sz w:val="22"/>
              </w:rPr>
              <w:t xml:space="preserve">Технические средства, обеспечивающие функционирование ИОС </w:t>
            </w:r>
          </w:p>
        </w:tc>
        <w:tc>
          <w:tcPr>
            <w:tcW w:w="2199"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 w:firstLine="0"/>
              <w:jc w:val="center"/>
            </w:pPr>
            <w:r>
              <w:rPr>
                <w:color w:val="000000"/>
                <w:sz w:val="22"/>
              </w:rPr>
              <w:t xml:space="preserve">Имеются  </w:t>
            </w:r>
          </w:p>
        </w:tc>
        <w:tc>
          <w:tcPr>
            <w:tcW w:w="386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5" w:firstLine="0"/>
              <w:jc w:val="left"/>
            </w:pPr>
            <w:r>
              <w:rPr>
                <w:color w:val="000000"/>
                <w:sz w:val="22"/>
              </w:rPr>
              <w:t>До начала 2022-2023 учебного года</w:t>
            </w:r>
            <w:r>
              <w:rPr>
                <w:rFonts w:ascii="Calibri" w:eastAsia="Calibri" w:hAnsi="Calibri" w:cs="Calibri"/>
                <w:color w:val="000000"/>
                <w:sz w:val="22"/>
              </w:rPr>
              <w:t xml:space="preserve"> </w:t>
            </w:r>
          </w:p>
        </w:tc>
      </w:tr>
      <w:tr w:rsidR="00605BAA">
        <w:trPr>
          <w:trHeight w:val="1200"/>
        </w:trPr>
        <w:tc>
          <w:tcPr>
            <w:tcW w:w="538"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164" w:firstLine="0"/>
              <w:jc w:val="left"/>
            </w:pPr>
            <w:r>
              <w:rPr>
                <w:color w:val="000000"/>
                <w:sz w:val="22"/>
              </w:rPr>
              <w:t xml:space="preserve">IV </w:t>
            </w:r>
          </w:p>
        </w:tc>
        <w:tc>
          <w:tcPr>
            <w:tcW w:w="306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left"/>
            </w:pPr>
            <w:r>
              <w:rPr>
                <w:color w:val="000000"/>
                <w:sz w:val="22"/>
              </w:rPr>
              <w:t xml:space="preserve">Программные инструменты, обеспечивающие функционирование ИОС </w:t>
            </w:r>
          </w:p>
        </w:tc>
        <w:tc>
          <w:tcPr>
            <w:tcW w:w="2199"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5" w:firstLine="0"/>
              <w:jc w:val="center"/>
            </w:pPr>
            <w:r>
              <w:rPr>
                <w:color w:val="000000"/>
                <w:sz w:val="22"/>
              </w:rPr>
              <w:t xml:space="preserve">Имеются  </w:t>
            </w:r>
          </w:p>
        </w:tc>
        <w:tc>
          <w:tcPr>
            <w:tcW w:w="386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left"/>
            </w:pPr>
            <w:r>
              <w:rPr>
                <w:color w:val="000000"/>
                <w:sz w:val="22"/>
              </w:rPr>
              <w:t>До начала 2022-2023 учебного года</w:t>
            </w:r>
            <w:r>
              <w:rPr>
                <w:rFonts w:ascii="Calibri" w:eastAsia="Calibri" w:hAnsi="Calibri" w:cs="Calibri"/>
                <w:color w:val="000000"/>
                <w:sz w:val="22"/>
              </w:rPr>
              <w:t xml:space="preserve"> </w:t>
            </w:r>
          </w:p>
        </w:tc>
      </w:tr>
      <w:tr w:rsidR="00605BAA">
        <w:trPr>
          <w:trHeight w:val="663"/>
        </w:trPr>
        <w:tc>
          <w:tcPr>
            <w:tcW w:w="538"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202" w:firstLine="0"/>
              <w:jc w:val="left"/>
            </w:pPr>
            <w:r>
              <w:rPr>
                <w:color w:val="000000"/>
                <w:sz w:val="22"/>
              </w:rPr>
              <w:t xml:space="preserve">V </w:t>
            </w:r>
          </w:p>
        </w:tc>
        <w:tc>
          <w:tcPr>
            <w:tcW w:w="3063"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left"/>
            </w:pPr>
            <w:r>
              <w:rPr>
                <w:color w:val="000000"/>
                <w:sz w:val="22"/>
              </w:rPr>
              <w:t xml:space="preserve">Служба технической поддержки </w:t>
            </w:r>
          </w:p>
        </w:tc>
        <w:tc>
          <w:tcPr>
            <w:tcW w:w="2199"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75" w:firstLine="0"/>
              <w:jc w:val="center"/>
            </w:pPr>
            <w:r>
              <w:rPr>
                <w:color w:val="000000"/>
                <w:sz w:val="22"/>
              </w:rPr>
              <w:t xml:space="preserve">Имеется  </w:t>
            </w:r>
          </w:p>
        </w:tc>
        <w:tc>
          <w:tcPr>
            <w:tcW w:w="3861" w:type="dxa"/>
            <w:tcBorders>
              <w:top w:val="single" w:sz="4" w:space="0" w:color="231F20"/>
              <w:left w:val="single" w:sz="4" w:space="0" w:color="231F20"/>
              <w:bottom w:val="single" w:sz="4" w:space="0" w:color="231F20"/>
              <w:right w:val="single" w:sz="4" w:space="0" w:color="231F20"/>
            </w:tcBorders>
          </w:tcPr>
          <w:p w:rsidR="00605BAA" w:rsidRDefault="00613776">
            <w:pPr>
              <w:spacing w:after="0" w:line="259" w:lineRule="auto"/>
              <w:ind w:left="0" w:firstLine="0"/>
              <w:jc w:val="left"/>
            </w:pPr>
            <w:r>
              <w:rPr>
                <w:color w:val="000000"/>
                <w:sz w:val="22"/>
              </w:rPr>
              <w:t>До начала 2022-2023 учебного года</w:t>
            </w:r>
            <w:r>
              <w:rPr>
                <w:rFonts w:ascii="Calibri" w:eastAsia="Calibri" w:hAnsi="Calibri" w:cs="Calibri"/>
                <w:color w:val="000000"/>
                <w:sz w:val="22"/>
              </w:rPr>
              <w:t xml:space="preserve"> </w:t>
            </w:r>
          </w:p>
        </w:tc>
      </w:tr>
    </w:tbl>
    <w:p w:rsidR="00605BAA" w:rsidRDefault="00613776">
      <w:pPr>
        <w:spacing w:after="246" w:line="259" w:lineRule="auto"/>
        <w:ind w:firstLine="0"/>
        <w:jc w:val="left"/>
      </w:pPr>
      <w:r>
        <w:rPr>
          <w:color w:val="000000"/>
        </w:rPr>
        <w:t xml:space="preserve"> </w:t>
      </w:r>
    </w:p>
    <w:p w:rsidR="00605BAA" w:rsidRDefault="00613776">
      <w:pPr>
        <w:pStyle w:val="5"/>
        <w:spacing w:after="177"/>
        <w:ind w:left="4044" w:hanging="3371"/>
      </w:pPr>
      <w:r>
        <w:t>3.5.5.</w:t>
      </w:r>
      <w:r>
        <w:rPr>
          <w:rFonts w:ascii="Arial" w:eastAsia="Arial" w:hAnsi="Arial" w:cs="Arial"/>
        </w:rPr>
        <w:t xml:space="preserve"> </w:t>
      </w:r>
      <w:r>
        <w:t>Материально-</w:t>
      </w:r>
      <w:r>
        <w:t>технические условия реализации основной образовательной программы</w:t>
      </w:r>
      <w:r>
        <w:rPr>
          <w:color w:val="000000"/>
        </w:rPr>
        <w:t xml:space="preserve"> </w:t>
      </w:r>
    </w:p>
    <w:p w:rsidR="00605BAA" w:rsidRDefault="00613776">
      <w:pPr>
        <w:spacing w:after="140" w:line="259" w:lineRule="auto"/>
        <w:ind w:firstLine="0"/>
        <w:jc w:val="left"/>
      </w:pPr>
      <w:r>
        <w:rPr>
          <w:color w:val="000000"/>
        </w:rPr>
        <w:t xml:space="preserve"> </w:t>
      </w:r>
    </w:p>
    <w:p w:rsidR="00605BAA" w:rsidRDefault="00613776">
      <w:pPr>
        <w:spacing w:after="36"/>
        <w:ind w:right="15" w:firstLine="0"/>
      </w:pPr>
      <w:r>
        <w:t>Материально-техническая база школы обеспечивает:</w:t>
      </w:r>
      <w:r>
        <w:rPr>
          <w:color w:val="000000"/>
        </w:rPr>
        <w:t xml:space="preserve"> </w:t>
      </w:r>
    </w:p>
    <w:p w:rsidR="00605BAA" w:rsidRDefault="00613776">
      <w:pPr>
        <w:numPr>
          <w:ilvl w:val="0"/>
          <w:numId w:val="79"/>
        </w:numPr>
        <w:spacing w:after="32"/>
        <w:ind w:right="307"/>
      </w:pPr>
      <w:r>
        <w:t>возможность достижения обучающимися результатов освоения программы начального общего образования;</w:t>
      </w:r>
      <w:r>
        <w:rPr>
          <w:color w:val="000000"/>
        </w:rPr>
        <w:t xml:space="preserve"> </w:t>
      </w:r>
    </w:p>
    <w:p w:rsidR="00605BAA" w:rsidRDefault="00613776">
      <w:pPr>
        <w:numPr>
          <w:ilvl w:val="0"/>
          <w:numId w:val="79"/>
        </w:numPr>
        <w:ind w:right="307"/>
      </w:pPr>
      <w:r>
        <w:t>безопасность и комфортность организаци</w:t>
      </w:r>
      <w:r>
        <w:t>и учебного процесса;</w:t>
      </w:r>
      <w:r>
        <w:rPr>
          <w:color w:val="000000"/>
        </w:rPr>
        <w:t xml:space="preserve"> </w:t>
      </w:r>
    </w:p>
    <w:p w:rsidR="00605BAA" w:rsidRDefault="00613776">
      <w:pPr>
        <w:numPr>
          <w:ilvl w:val="0"/>
          <w:numId w:val="79"/>
        </w:numPr>
        <w:spacing w:after="104"/>
        <w:ind w:right="307"/>
      </w:pPr>
      <w:r>
        <w:t>соблюдение санитарно-эпидемиологических и санитарно-гигиенических правил и нормативов;</w:t>
      </w:r>
      <w:r>
        <w:rPr>
          <w:color w:val="000000"/>
        </w:rPr>
        <w:t xml:space="preserve"> </w:t>
      </w:r>
    </w:p>
    <w:p w:rsidR="00605BAA" w:rsidRDefault="00613776">
      <w:pPr>
        <w:numPr>
          <w:ilvl w:val="0"/>
          <w:numId w:val="79"/>
        </w:numPr>
        <w:ind w:right="307"/>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w:t>
      </w:r>
      <w:r>
        <w:t>ции.</w:t>
      </w:r>
      <w:r>
        <w:rPr>
          <w:color w:val="000000"/>
        </w:rPr>
        <w:t xml:space="preserve"> </w:t>
      </w:r>
    </w:p>
    <w:p w:rsidR="00605BAA" w:rsidRDefault="00613776">
      <w:pPr>
        <w:spacing w:after="42"/>
        <w:ind w:left="0" w:right="606"/>
      </w:pPr>
      <w:r>
        <w:t>Критериальными источниками оценки материально-</w:t>
      </w:r>
      <w:r>
        <w:t>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а также соответствующ</w:t>
      </w:r>
      <w:r>
        <w:t>ие приказы и методические рекомендации, в том числе:</w:t>
      </w:r>
      <w:r>
        <w:rPr>
          <w:color w:val="000000"/>
        </w:rPr>
        <w:t xml:space="preserve"> </w:t>
      </w:r>
    </w:p>
    <w:p w:rsidR="00605BAA" w:rsidRDefault="00613776">
      <w:pPr>
        <w:numPr>
          <w:ilvl w:val="0"/>
          <w:numId w:val="79"/>
        </w:numPr>
        <w:spacing w:after="32"/>
        <w:ind w:right="307"/>
      </w:pPr>
      <w:r>
        <w:t xml:space="preserve">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w:t>
      </w:r>
      <w:r>
        <w:t>и оздоровления детей и молодёжи»;</w:t>
      </w:r>
      <w:r>
        <w:rPr>
          <w:color w:val="000000"/>
        </w:rPr>
        <w:t xml:space="preserve"> </w:t>
      </w:r>
    </w:p>
    <w:p w:rsidR="00605BAA" w:rsidRDefault="00613776">
      <w:pPr>
        <w:numPr>
          <w:ilvl w:val="0"/>
          <w:numId w:val="79"/>
        </w:numPr>
        <w:spacing w:after="41"/>
        <w:ind w:right="307"/>
      </w:pPr>
      <w:r>
        <w:lastRenderedPageBreak/>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w:t>
      </w:r>
      <w:r>
        <w:t xml:space="preserve"> Российской Федерации от 28 января 2021 г. № 2;</w:t>
      </w:r>
      <w:r>
        <w:rPr>
          <w:color w:val="000000"/>
        </w:rPr>
        <w:t xml:space="preserve"> </w:t>
      </w:r>
    </w:p>
    <w:p w:rsidR="00605BAA" w:rsidRDefault="00613776">
      <w:pPr>
        <w:numPr>
          <w:ilvl w:val="0"/>
          <w:numId w:val="79"/>
        </w:numPr>
        <w:ind w:right="307"/>
      </w:pPr>
      <w:r>
        <w:t xml:space="preserve">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w:t>
      </w:r>
      <w:r>
        <w:t xml:space="preserve">действующим Приказом </w:t>
      </w:r>
    </w:p>
    <w:p w:rsidR="00605BAA" w:rsidRDefault="00613776">
      <w:pPr>
        <w:spacing w:after="46"/>
        <w:ind w:left="0" w:right="15" w:firstLine="0"/>
      </w:pPr>
      <w:r>
        <w:t>Министерства просвещения РФ);</w:t>
      </w:r>
      <w:r>
        <w:rPr>
          <w:color w:val="000000"/>
        </w:rPr>
        <w:t xml:space="preserve"> </w:t>
      </w:r>
    </w:p>
    <w:p w:rsidR="00605BAA" w:rsidRDefault="00613776">
      <w:pPr>
        <w:numPr>
          <w:ilvl w:val="0"/>
          <w:numId w:val="79"/>
        </w:numPr>
        <w:ind w:right="307"/>
      </w:pPr>
      <w:r>
        <w:t xml:space="preserve">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w:t>
      </w:r>
      <w:r>
        <w:t>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 ятий по содействию созданию в субъектах Российской Федерации (исходя из пр</w:t>
      </w:r>
      <w:r>
        <w:t>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ан</w:t>
      </w:r>
      <w:r>
        <w:t>алогичные перечни, утверждённые региональными нормативными актами и локальными актами школы, разработанные с учётом особенностей реализации основной образовательной программы;</w:t>
      </w:r>
      <w:r>
        <w:rPr>
          <w:color w:val="000000"/>
        </w:rPr>
        <w:t xml:space="preserve"> </w:t>
      </w:r>
    </w:p>
    <w:p w:rsidR="00605BAA" w:rsidRDefault="00613776">
      <w:pPr>
        <w:numPr>
          <w:ilvl w:val="0"/>
          <w:numId w:val="79"/>
        </w:numPr>
        <w:spacing w:after="35"/>
        <w:ind w:right="307"/>
      </w:pPr>
      <w:r>
        <w:t>Федеральный закон от 29 декабря 2010 г. № 436-ФЗ «О защите детей от информации,</w:t>
      </w:r>
      <w:r>
        <w:t xml:space="preserve"> причиняющей вред их здоровью и развитию» (Собрание законодательства Российской Федерации, 2011, № 1, ст. 48; 2021, № 15, ст. 2432);</w:t>
      </w:r>
      <w:r>
        <w:rPr>
          <w:color w:val="000000"/>
        </w:rPr>
        <w:t xml:space="preserve"> </w:t>
      </w:r>
    </w:p>
    <w:p w:rsidR="00605BAA" w:rsidRDefault="00613776">
      <w:pPr>
        <w:numPr>
          <w:ilvl w:val="0"/>
          <w:numId w:val="79"/>
        </w:numPr>
        <w:ind w:right="307"/>
      </w:pPr>
      <w:r>
        <w:t>Федеральный закон от 27 июля 2006 г. № 152-</w:t>
      </w:r>
      <w:r>
        <w:t xml:space="preserve">ФЗ «О персональных данных» (Собрание законодательства Российской Федерации, 2006, № 31, ст. 3451; 2021, № 1, ст. </w:t>
      </w:r>
    </w:p>
    <w:p w:rsidR="00605BAA" w:rsidRDefault="00613776">
      <w:pPr>
        <w:ind w:left="0" w:right="15" w:firstLine="0"/>
      </w:pPr>
      <w:r>
        <w:t>58).</w:t>
      </w:r>
      <w:r>
        <w:rPr>
          <w:color w:val="000000"/>
        </w:rPr>
        <w:t xml:space="preserve"> </w:t>
      </w:r>
    </w:p>
    <w:p w:rsidR="00605BAA" w:rsidRDefault="00613776">
      <w:pPr>
        <w:spacing w:after="67" w:line="259" w:lineRule="auto"/>
        <w:ind w:left="19" w:firstLine="0"/>
        <w:jc w:val="center"/>
      </w:pPr>
      <w:r>
        <w:rPr>
          <w:b/>
        </w:rPr>
        <w:t xml:space="preserve"> </w:t>
      </w:r>
    </w:p>
    <w:p w:rsidR="00605BAA" w:rsidRDefault="00613776">
      <w:pPr>
        <w:pStyle w:val="4"/>
        <w:spacing w:after="34"/>
        <w:ind w:left="576" w:right="1198" w:firstLine="787"/>
        <w:jc w:val="left"/>
      </w:pPr>
      <w:r>
        <w:t>В зональную структуру образовательной организации включены:</w:t>
      </w:r>
      <w:r>
        <w:rPr>
          <w:color w:val="000000"/>
        </w:rPr>
        <w:t xml:space="preserve"> </w:t>
      </w:r>
      <w:r>
        <w:rPr>
          <w:rFonts w:ascii="Segoe UI Symbol" w:eastAsia="Segoe UI Symbol" w:hAnsi="Segoe UI Symbol" w:cs="Segoe UI Symbol"/>
          <w:b w:val="0"/>
          <w:color w:val="000000"/>
        </w:rPr>
        <w:t></w:t>
      </w:r>
      <w:r>
        <w:rPr>
          <w:rFonts w:ascii="Arial" w:eastAsia="Arial" w:hAnsi="Arial" w:cs="Arial"/>
          <w:b w:val="0"/>
          <w:color w:val="000000"/>
        </w:rPr>
        <w:t xml:space="preserve"> </w:t>
      </w:r>
      <w:r>
        <w:rPr>
          <w:b w:val="0"/>
        </w:rPr>
        <w:t>входная зона;</w:t>
      </w:r>
      <w:r>
        <w:rPr>
          <w:b w:val="0"/>
          <w:color w:val="000000"/>
        </w:rPr>
        <w:t xml:space="preserve"> </w:t>
      </w:r>
    </w:p>
    <w:p w:rsidR="00605BAA" w:rsidRDefault="00613776">
      <w:pPr>
        <w:numPr>
          <w:ilvl w:val="0"/>
          <w:numId w:val="80"/>
        </w:numPr>
        <w:ind w:right="15"/>
      </w:pPr>
      <w:r>
        <w:t>учебные классы с рабочими местами обучающихся и педагогич</w:t>
      </w:r>
      <w:r>
        <w:t>еских работников;</w:t>
      </w:r>
      <w:r>
        <w:rPr>
          <w:color w:val="000000"/>
        </w:rPr>
        <w:t xml:space="preserve"> </w:t>
      </w:r>
    </w:p>
    <w:p w:rsidR="00605BAA" w:rsidRDefault="00613776">
      <w:pPr>
        <w:numPr>
          <w:ilvl w:val="0"/>
          <w:numId w:val="80"/>
        </w:numPr>
        <w:spacing w:after="32"/>
        <w:ind w:right="15"/>
      </w:pPr>
      <w:r>
        <w:t>учебные кабинеты (мастерские, студии) для занятий технологией, музыкой, изобразительным искусством, хореографией, иностранными языками;</w:t>
      </w:r>
      <w:r>
        <w:rPr>
          <w:color w:val="000000"/>
        </w:rPr>
        <w:t xml:space="preserve"> </w:t>
      </w:r>
    </w:p>
    <w:p w:rsidR="00605BAA" w:rsidRDefault="00613776">
      <w:pPr>
        <w:numPr>
          <w:ilvl w:val="0"/>
          <w:numId w:val="80"/>
        </w:numPr>
        <w:ind w:right="15"/>
      </w:pPr>
      <w:r>
        <w:t>библиотека с рабочими зонами: книгохранилищем, медиатекой, читальным залом;</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актовый зал;</w:t>
      </w:r>
      <w:r>
        <w:rPr>
          <w:color w:val="000000"/>
        </w:rPr>
        <w:t xml:space="preserve"> </w:t>
      </w:r>
    </w:p>
    <w:p w:rsidR="00605BAA" w:rsidRDefault="00613776">
      <w:pPr>
        <w:numPr>
          <w:ilvl w:val="0"/>
          <w:numId w:val="80"/>
        </w:numPr>
        <w:ind w:right="15"/>
      </w:pPr>
      <w:r>
        <w:t>спортивные сооружения (зал, бассейн, стадион, спортивная площадка);</w:t>
      </w:r>
      <w:r>
        <w:rPr>
          <w:color w:val="000000"/>
        </w:rPr>
        <w:t xml:space="preserve"> </w:t>
      </w:r>
    </w:p>
    <w:p w:rsidR="00605BAA" w:rsidRDefault="00613776">
      <w:pPr>
        <w:numPr>
          <w:ilvl w:val="0"/>
          <w:numId w:val="80"/>
        </w:numPr>
        <w:spacing w:after="31"/>
        <w:ind w:right="15"/>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r>
        <w:rPr>
          <w:color w:val="000000"/>
        </w:rPr>
        <w:t xml:space="preserve"> </w:t>
      </w:r>
    </w:p>
    <w:p w:rsidR="00605BAA" w:rsidRDefault="00613776">
      <w:pPr>
        <w:numPr>
          <w:ilvl w:val="0"/>
          <w:numId w:val="80"/>
        </w:numPr>
        <w:ind w:right="15"/>
      </w:pPr>
      <w:r>
        <w:t>административные помещения;</w:t>
      </w:r>
      <w:r>
        <w:rPr>
          <w:color w:val="000000"/>
        </w:rPr>
        <w:t xml:space="preserve"> </w:t>
      </w:r>
    </w:p>
    <w:p w:rsidR="00605BAA" w:rsidRDefault="00613776">
      <w:pPr>
        <w:numPr>
          <w:ilvl w:val="0"/>
          <w:numId w:val="80"/>
        </w:numPr>
        <w:ind w:right="15"/>
      </w:pPr>
      <w:r>
        <w:t>гардероб</w:t>
      </w:r>
      <w:r>
        <w:t>ы, санузлы;</w:t>
      </w:r>
      <w:r>
        <w:rPr>
          <w:color w:val="000000"/>
        </w:rPr>
        <w:t xml:space="preserve"> </w:t>
      </w:r>
    </w:p>
    <w:p w:rsidR="00605BAA" w:rsidRDefault="00613776">
      <w:pPr>
        <w:numPr>
          <w:ilvl w:val="0"/>
          <w:numId w:val="80"/>
        </w:numPr>
        <w:ind w:right="15"/>
      </w:pPr>
      <w:r>
        <w:t>участки (территории) с целесообразным набором оснащённых зон.</w:t>
      </w:r>
      <w:r>
        <w:rPr>
          <w:color w:val="000000"/>
        </w:rPr>
        <w:t xml:space="preserve"> </w:t>
      </w:r>
    </w:p>
    <w:p w:rsidR="00605BAA" w:rsidRDefault="00613776">
      <w:pPr>
        <w:spacing w:after="41"/>
        <w:ind w:right="15" w:firstLine="0"/>
      </w:pPr>
      <w:r>
        <w:lastRenderedPageBreak/>
        <w:t>Состав и площади учебных помещений предоставляют условия для:</w:t>
      </w:r>
      <w:r>
        <w:rPr>
          <w:color w:val="000000"/>
        </w:rPr>
        <w:t xml:space="preserve"> </w:t>
      </w:r>
    </w:p>
    <w:p w:rsidR="00605BAA" w:rsidRDefault="00613776">
      <w:pPr>
        <w:numPr>
          <w:ilvl w:val="0"/>
          <w:numId w:val="80"/>
        </w:numPr>
        <w:spacing w:after="32"/>
        <w:ind w:right="15"/>
      </w:pPr>
      <w:r>
        <w:t>начального общего образования согласно избранным направлениям учебного плана в соответствии с ФГОС НОО;</w:t>
      </w:r>
      <w:r>
        <w:rPr>
          <w:color w:val="000000"/>
        </w:rPr>
        <w:t xml:space="preserve"> </w:t>
      </w:r>
    </w:p>
    <w:p w:rsidR="00605BAA" w:rsidRDefault="00613776">
      <w:pPr>
        <w:numPr>
          <w:ilvl w:val="0"/>
          <w:numId w:val="80"/>
        </w:numPr>
        <w:ind w:right="15"/>
      </w:pPr>
      <w:r>
        <w:t xml:space="preserve">организации </w:t>
      </w:r>
      <w:r>
        <w:t>режима труда и отдыха участников образовательного процесса;</w:t>
      </w:r>
      <w:r>
        <w:rPr>
          <w:color w:val="000000"/>
        </w:rPr>
        <w:t xml:space="preserve"> </w:t>
      </w:r>
    </w:p>
    <w:p w:rsidR="00605BAA" w:rsidRDefault="00613776">
      <w:pPr>
        <w:numPr>
          <w:ilvl w:val="0"/>
          <w:numId w:val="80"/>
        </w:numPr>
        <w:spacing w:after="35"/>
        <w:ind w:right="15"/>
      </w:pPr>
      <w:r>
        <w:t xml:space="preserve">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предметной </w:t>
      </w:r>
      <w:r>
        <w:t>области.</w:t>
      </w:r>
      <w:r>
        <w:rPr>
          <w:color w:val="000000"/>
        </w:rPr>
        <w:t xml:space="preserve"> </w:t>
      </w:r>
    </w:p>
    <w:p w:rsidR="00605BAA" w:rsidRDefault="00613776">
      <w:pPr>
        <w:spacing w:after="144" w:line="259" w:lineRule="auto"/>
        <w:ind w:left="19" w:firstLine="0"/>
        <w:jc w:val="center"/>
      </w:pPr>
      <w:r>
        <w:t xml:space="preserve"> </w:t>
      </w:r>
    </w:p>
    <w:p w:rsidR="00605BAA" w:rsidRDefault="00613776">
      <w:pPr>
        <w:spacing w:after="78" w:line="259" w:lineRule="auto"/>
        <w:ind w:left="586" w:hanging="10"/>
        <w:jc w:val="left"/>
      </w:pPr>
      <w:r>
        <w:rPr>
          <w:b/>
        </w:rPr>
        <w:t>В основной комплект школьной мебели и оборудования входят:</w:t>
      </w:r>
      <w:r>
        <w:rPr>
          <w:b/>
          <w:color w:val="000000"/>
        </w:rPr>
        <w:t xml:space="preserve"> </w:t>
      </w:r>
    </w:p>
    <w:p w:rsidR="00605BAA" w:rsidRDefault="00613776">
      <w:pPr>
        <w:numPr>
          <w:ilvl w:val="0"/>
          <w:numId w:val="80"/>
        </w:numPr>
        <w:ind w:right="15"/>
      </w:pPr>
      <w:r>
        <w:t>доска классная;</w:t>
      </w:r>
      <w:r>
        <w:rPr>
          <w:color w:val="000000"/>
        </w:rPr>
        <w:t xml:space="preserve"> </w:t>
      </w:r>
    </w:p>
    <w:p w:rsidR="00605BAA" w:rsidRDefault="00613776">
      <w:pPr>
        <w:numPr>
          <w:ilvl w:val="0"/>
          <w:numId w:val="80"/>
        </w:numPr>
        <w:ind w:right="15"/>
      </w:pPr>
      <w:r>
        <w:t>стол учителя;</w:t>
      </w:r>
      <w:r>
        <w:rPr>
          <w:color w:val="000000"/>
        </w:rPr>
        <w:t xml:space="preserve"> </w:t>
      </w:r>
    </w:p>
    <w:p w:rsidR="00605BAA" w:rsidRDefault="00613776">
      <w:pPr>
        <w:numPr>
          <w:ilvl w:val="0"/>
          <w:numId w:val="80"/>
        </w:numPr>
        <w:ind w:right="15"/>
      </w:pPr>
      <w:r>
        <w:t>стул учителя (приставной);</w:t>
      </w:r>
      <w:r>
        <w:rPr>
          <w:color w:val="000000"/>
        </w:rPr>
        <w:t xml:space="preserve"> </w:t>
      </w:r>
    </w:p>
    <w:p w:rsidR="00605BAA" w:rsidRDefault="00613776">
      <w:pPr>
        <w:numPr>
          <w:ilvl w:val="0"/>
          <w:numId w:val="80"/>
        </w:numPr>
        <w:ind w:right="15"/>
      </w:pPr>
      <w:r>
        <w:t>кресло для учителя;</w:t>
      </w:r>
      <w:r>
        <w:rPr>
          <w:color w:val="000000"/>
        </w:rPr>
        <w:t xml:space="preserve"> </w:t>
      </w:r>
    </w:p>
    <w:p w:rsidR="00605BAA" w:rsidRDefault="00613776">
      <w:pPr>
        <w:numPr>
          <w:ilvl w:val="0"/>
          <w:numId w:val="80"/>
        </w:numPr>
        <w:ind w:right="15"/>
      </w:pPr>
      <w:r>
        <w:t xml:space="preserve">стол ученический (регулируемый по высоте); </w:t>
      </w:r>
      <w:r>
        <w:rPr>
          <w:color w:val="000000"/>
        </w:rPr>
        <w:t xml:space="preserve"> </w:t>
      </w:r>
    </w:p>
    <w:p w:rsidR="00605BAA" w:rsidRDefault="00613776">
      <w:pPr>
        <w:numPr>
          <w:ilvl w:val="0"/>
          <w:numId w:val="80"/>
        </w:numPr>
        <w:ind w:right="15"/>
      </w:pPr>
      <w:r>
        <w:t xml:space="preserve">стул ученический (регулируемый по высоте); </w:t>
      </w:r>
      <w:r>
        <w:rPr>
          <w:color w:val="000000"/>
        </w:rPr>
        <w:t xml:space="preserve"> </w:t>
      </w:r>
    </w:p>
    <w:p w:rsidR="00605BAA" w:rsidRDefault="00613776">
      <w:pPr>
        <w:numPr>
          <w:ilvl w:val="0"/>
          <w:numId w:val="80"/>
        </w:numPr>
        <w:ind w:right="15"/>
      </w:pPr>
      <w:r>
        <w:t>шкаф для хранения учебных пособий;</w:t>
      </w:r>
      <w:r>
        <w:rPr>
          <w:color w:val="000000"/>
        </w:rPr>
        <w:t xml:space="preserve"> </w:t>
      </w:r>
    </w:p>
    <w:p w:rsidR="00605BAA" w:rsidRDefault="00613776">
      <w:pPr>
        <w:numPr>
          <w:ilvl w:val="0"/>
          <w:numId w:val="80"/>
        </w:numPr>
        <w:ind w:right="15"/>
      </w:pPr>
      <w:r>
        <w:t>стеллаж демонстрационный;</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стеллаж/шкаф для хранения личных вещей с индивидуальными ячейками.</w:t>
      </w:r>
      <w:r>
        <w:rPr>
          <w:color w:val="000000"/>
        </w:rPr>
        <w:t xml:space="preserve"> </w:t>
      </w:r>
    </w:p>
    <w:p w:rsidR="00605BAA" w:rsidRDefault="00613776">
      <w:pPr>
        <w:ind w:left="0" w:right="15"/>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w:t>
      </w:r>
      <w:r>
        <w:rPr>
          <w:color w:val="000000"/>
        </w:rPr>
        <w:t xml:space="preserve"> </w:t>
      </w:r>
    </w:p>
    <w:p w:rsidR="00605BAA" w:rsidRDefault="00613776">
      <w:pPr>
        <w:spacing w:after="76" w:line="259" w:lineRule="auto"/>
        <w:ind w:firstLine="0"/>
        <w:jc w:val="left"/>
      </w:pPr>
      <w:r>
        <w:t xml:space="preserve"> </w:t>
      </w:r>
    </w:p>
    <w:p w:rsidR="00605BAA" w:rsidRDefault="00613776">
      <w:pPr>
        <w:spacing w:after="90" w:line="259" w:lineRule="auto"/>
        <w:ind w:left="586" w:hanging="10"/>
        <w:jc w:val="left"/>
      </w:pPr>
      <w:r>
        <w:rPr>
          <w:b/>
        </w:rPr>
        <w:t>В основной комплект техническ</w:t>
      </w:r>
      <w:r>
        <w:rPr>
          <w:b/>
        </w:rPr>
        <w:t>их средств входят:</w:t>
      </w:r>
      <w:r>
        <w:rPr>
          <w:b/>
          <w:color w:val="000000"/>
        </w:rPr>
        <w:t xml:space="preserve"> </w:t>
      </w:r>
    </w:p>
    <w:p w:rsidR="00605BAA" w:rsidRDefault="00613776">
      <w:pPr>
        <w:numPr>
          <w:ilvl w:val="0"/>
          <w:numId w:val="80"/>
        </w:numPr>
        <w:ind w:right="15"/>
      </w:pPr>
      <w:r>
        <w:t>компьютер/ноутбук учителя с периферией;</w:t>
      </w:r>
      <w:r>
        <w:rPr>
          <w:color w:val="000000"/>
        </w:rPr>
        <w:t xml:space="preserve"> </w:t>
      </w:r>
    </w:p>
    <w:p w:rsidR="00605BAA" w:rsidRDefault="00613776">
      <w:pPr>
        <w:numPr>
          <w:ilvl w:val="0"/>
          <w:numId w:val="80"/>
        </w:numPr>
        <w:ind w:right="15"/>
      </w:pPr>
      <w:r>
        <w:t>многофункциональное устройство/принтер, сканер, ксерокс;</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сетевой фильтр;</w:t>
      </w:r>
      <w:r>
        <w:rPr>
          <w:color w:val="000000"/>
        </w:rPr>
        <w:t xml:space="preserve"> </w:t>
      </w:r>
    </w:p>
    <w:p w:rsidR="00605BAA" w:rsidRDefault="00613776">
      <w:pPr>
        <w:numPr>
          <w:ilvl w:val="0"/>
          <w:numId w:val="80"/>
        </w:numPr>
        <w:ind w:right="15"/>
      </w:pPr>
      <w:r>
        <w:t>документ-камера.</w:t>
      </w:r>
      <w:r>
        <w:rPr>
          <w:color w:val="000000"/>
        </w:rPr>
        <w:t xml:space="preserve"> </w:t>
      </w:r>
    </w:p>
    <w:p w:rsidR="00605BAA" w:rsidRDefault="00613776">
      <w:pPr>
        <w:numPr>
          <w:ilvl w:val="0"/>
          <w:numId w:val="80"/>
        </w:numPr>
        <w:ind w:right="15"/>
      </w:pPr>
      <w:r>
        <w:t>Учебные классы и кабинеты включают следующие зоны:</w:t>
      </w:r>
      <w:r>
        <w:rPr>
          <w:color w:val="000000"/>
        </w:rPr>
        <w:t xml:space="preserve"> </w:t>
      </w:r>
    </w:p>
    <w:p w:rsidR="00605BAA" w:rsidRDefault="00613776">
      <w:pPr>
        <w:numPr>
          <w:ilvl w:val="0"/>
          <w:numId w:val="80"/>
        </w:numPr>
        <w:spacing w:after="32"/>
        <w:ind w:right="15"/>
      </w:pPr>
      <w:r>
        <w:t>рабочее место учителя с пространством для размеще</w:t>
      </w:r>
      <w:r>
        <w:t>ния ча сто используемого оснащения;</w:t>
      </w:r>
      <w:r>
        <w:rPr>
          <w:color w:val="000000"/>
        </w:rPr>
        <w:t xml:space="preserve"> </w:t>
      </w:r>
    </w:p>
    <w:p w:rsidR="00605BAA" w:rsidRDefault="00613776">
      <w:pPr>
        <w:numPr>
          <w:ilvl w:val="0"/>
          <w:numId w:val="80"/>
        </w:numPr>
        <w:ind w:right="15"/>
      </w:pPr>
      <w:r>
        <w:t>рабочую зону обучающихся с местом для размещения личных вещей;</w:t>
      </w:r>
      <w:r>
        <w:rPr>
          <w:color w:val="000000"/>
        </w:rPr>
        <w:t xml:space="preserve"> </w:t>
      </w:r>
      <w:r>
        <w:rPr>
          <w:rFonts w:ascii="Segoe UI Symbol" w:eastAsia="Segoe UI Symbol" w:hAnsi="Segoe UI Symbol" w:cs="Segoe UI Symbol"/>
          <w:color w:val="000000"/>
        </w:rPr>
        <w:t></w:t>
      </w:r>
      <w:r>
        <w:rPr>
          <w:rFonts w:ascii="Arial" w:eastAsia="Arial" w:hAnsi="Arial" w:cs="Arial"/>
          <w:color w:val="000000"/>
        </w:rPr>
        <w:t xml:space="preserve"> </w:t>
      </w:r>
      <w:r>
        <w:t>пространство для размещения и хранения учебного оборудования.</w:t>
      </w:r>
      <w:r>
        <w:rPr>
          <w:color w:val="000000"/>
        </w:rPr>
        <w:t xml:space="preserve"> </w:t>
      </w:r>
    </w:p>
    <w:p w:rsidR="00605BAA" w:rsidRDefault="00613776">
      <w:pPr>
        <w:ind w:left="0" w:right="15"/>
      </w:pPr>
      <w:r>
        <w:t>Организация зональной структуры отвечает педагогическим и эргономическим требованиям, комфо</w:t>
      </w:r>
      <w:r>
        <w:t>ртности и безопасности образовательного процесса.</w:t>
      </w:r>
      <w:r>
        <w:rPr>
          <w:color w:val="000000"/>
        </w:rPr>
        <w:t xml:space="preserve"> </w:t>
      </w:r>
    </w:p>
    <w:p w:rsidR="00605BAA" w:rsidRDefault="00613776">
      <w:pPr>
        <w:spacing w:line="305" w:lineRule="auto"/>
        <w:ind w:left="-15" w:right="601" w:firstLine="567"/>
        <w:jc w:val="left"/>
      </w:pPr>
      <w:r>
        <w:t xml:space="preserve">Комплекты оснащения классов, учебных кабинетов, иных помещений и зон внеурочной деятельности формируются в соответствии со спецификой школы и включают учебно-наглядные </w:t>
      </w:r>
      <w:r>
        <w:tab/>
        <w:t xml:space="preserve">пособия, </w:t>
      </w:r>
      <w:r>
        <w:tab/>
        <w:t xml:space="preserve">сопровождающиеся </w:t>
      </w:r>
      <w:r>
        <w:tab/>
        <w:t>инструкт</w:t>
      </w:r>
      <w:r>
        <w:t xml:space="preserve">ивно-методическими материалами по использованию их в образовательной деятельности в соответствии с </w:t>
      </w:r>
      <w:r>
        <w:lastRenderedPageBreak/>
        <w:t>реализуемой рабочей программой.</w:t>
      </w:r>
      <w:r>
        <w:rPr>
          <w:color w:val="000000"/>
        </w:rPr>
        <w:t xml:space="preserve"> </w:t>
      </w:r>
      <w:r>
        <w:rPr>
          <w:b/>
          <w:color w:val="000000"/>
        </w:rPr>
        <w:t xml:space="preserve">Оценка материально-технических условий осуществляется по форме: </w:t>
      </w:r>
    </w:p>
    <w:p w:rsidR="00605BAA" w:rsidRDefault="00613776">
      <w:pPr>
        <w:spacing w:after="0" w:line="259" w:lineRule="auto"/>
        <w:ind w:left="0" w:firstLine="0"/>
        <w:jc w:val="left"/>
      </w:pPr>
      <w:r>
        <w:rPr>
          <w:color w:val="000000"/>
          <w:sz w:val="28"/>
        </w:rPr>
        <w:t xml:space="preserve"> </w:t>
      </w:r>
    </w:p>
    <w:tbl>
      <w:tblPr>
        <w:tblStyle w:val="TableGrid"/>
        <w:tblW w:w="9801" w:type="dxa"/>
        <w:tblInd w:w="134" w:type="dxa"/>
        <w:tblCellMar>
          <w:top w:w="10" w:type="dxa"/>
          <w:left w:w="0" w:type="dxa"/>
          <w:bottom w:w="0" w:type="dxa"/>
          <w:right w:w="8" w:type="dxa"/>
        </w:tblCellMar>
        <w:tblLook w:val="04A0" w:firstRow="1" w:lastRow="0" w:firstColumn="1" w:lastColumn="0" w:noHBand="0" w:noVBand="1"/>
      </w:tblPr>
      <w:tblGrid>
        <w:gridCol w:w="2003"/>
        <w:gridCol w:w="5671"/>
        <w:gridCol w:w="2127"/>
      </w:tblGrid>
      <w:tr w:rsidR="00605BAA">
        <w:trPr>
          <w:trHeight w:val="763"/>
        </w:trPr>
        <w:tc>
          <w:tcPr>
            <w:tcW w:w="2003" w:type="dxa"/>
            <w:tcBorders>
              <w:top w:val="single" w:sz="4" w:space="0" w:color="000000"/>
              <w:left w:val="single" w:sz="4" w:space="0" w:color="000000"/>
              <w:bottom w:val="single" w:sz="4" w:space="0" w:color="000000"/>
              <w:right w:val="single" w:sz="4" w:space="0" w:color="000000"/>
            </w:tcBorders>
            <w:vAlign w:val="bottom"/>
          </w:tcPr>
          <w:p w:rsidR="00605BAA" w:rsidRDefault="00613776">
            <w:pPr>
              <w:spacing w:after="0" w:line="259" w:lineRule="auto"/>
              <w:ind w:left="0" w:firstLine="24"/>
              <w:jc w:val="left"/>
            </w:pPr>
            <w:r>
              <w:rPr>
                <w:color w:val="000000"/>
                <w:sz w:val="22"/>
              </w:rPr>
              <w:t xml:space="preserve">Компоненты оснащения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Необходимое оборудование и оснащение</w:t>
            </w:r>
            <w:r>
              <w:rPr>
                <w:color w:val="000000"/>
                <w:sz w:val="22"/>
              </w:rPr>
              <w:t xml:space="preserve"> </w:t>
            </w:r>
          </w:p>
        </w:tc>
        <w:tc>
          <w:tcPr>
            <w:tcW w:w="212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 w:firstLine="0"/>
              <w:jc w:val="center"/>
            </w:pPr>
            <w:r>
              <w:rPr>
                <w:color w:val="000000"/>
                <w:sz w:val="22"/>
              </w:rPr>
              <w:t xml:space="preserve">Необходимо/ имеется в наличии </w:t>
            </w:r>
          </w:p>
        </w:tc>
      </w:tr>
      <w:tr w:rsidR="00605BAA">
        <w:trPr>
          <w:trHeight w:val="365"/>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1. Компоненты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1. Нормативные документы, </w:t>
            </w:r>
          </w:p>
        </w:tc>
        <w:tc>
          <w:tcPr>
            <w:tcW w:w="2127"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имеется </w:t>
            </w:r>
          </w:p>
        </w:tc>
      </w:tr>
      <w:tr w:rsidR="00605BAA">
        <w:trPr>
          <w:trHeight w:val="303"/>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оснащения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программно-методическое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298"/>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учебного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обеспечение, локальные акты: ...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кабинета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1.1. Учебное оборудование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left"/>
            </w:pPr>
            <w:r>
              <w:rPr>
                <w:color w:val="000000"/>
                <w:sz w:val="22"/>
              </w:rPr>
              <w:t xml:space="preserve">имеется </w:t>
            </w:r>
          </w:p>
        </w:tc>
      </w:tr>
      <w:tr w:rsidR="00605BAA">
        <w:trPr>
          <w:trHeight w:val="884"/>
        </w:trPr>
        <w:tc>
          <w:tcPr>
            <w:tcW w:w="2003" w:type="dxa"/>
            <w:tcBorders>
              <w:top w:val="single" w:sz="4" w:space="0" w:color="000000"/>
              <w:left w:val="single" w:sz="4" w:space="0" w:color="000000"/>
              <w:bottom w:val="single" w:sz="4" w:space="0" w:color="000000"/>
              <w:right w:val="single" w:sz="4" w:space="0" w:color="000000"/>
            </w:tcBorders>
            <w:vAlign w:val="bottom"/>
          </w:tcPr>
          <w:p w:rsidR="00605BAA" w:rsidRDefault="00613776">
            <w:pPr>
              <w:spacing w:after="402" w:line="259" w:lineRule="auto"/>
              <w:ind w:left="24" w:firstLine="0"/>
              <w:jc w:val="left"/>
            </w:pPr>
            <w:r>
              <w:rPr>
                <w:color w:val="000000"/>
                <w:sz w:val="22"/>
              </w:rPr>
              <w:t>начальной</w:t>
            </w:r>
            <w:r>
              <w:rPr>
                <w:rFonts w:ascii="Calibri" w:eastAsia="Calibri" w:hAnsi="Calibri" w:cs="Calibri"/>
                <w:color w:val="000000"/>
                <w:sz w:val="22"/>
              </w:rPr>
              <w:t xml:space="preserve"> </w:t>
            </w:r>
            <w:r>
              <w:rPr>
                <w:color w:val="000000"/>
                <w:sz w:val="22"/>
              </w:rPr>
              <w:t xml:space="preserve">школы </w:t>
            </w:r>
          </w:p>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24"/>
              <w:jc w:val="left"/>
            </w:pPr>
            <w:r>
              <w:rPr>
                <w:color w:val="000000"/>
                <w:sz w:val="22"/>
              </w:rPr>
              <w:t xml:space="preserve">Мебель и приспособления (школьные комплекты мебели, шкафы пл., стулья тумбовые, шкафы книжные, классные доски)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883"/>
        </w:trPr>
        <w:tc>
          <w:tcPr>
            <w:tcW w:w="2003"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right="170" w:firstLine="24"/>
            </w:pPr>
            <w:r>
              <w:rPr>
                <w:color w:val="000000"/>
                <w:sz w:val="22"/>
              </w:rPr>
              <w:t xml:space="preserve">Технические средства (видеокамеры, компьютеры, принтеры, проекторы, интерактивные доски, кронштейны для крепления)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1464"/>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24"/>
              <w:jc w:val="left"/>
            </w:pPr>
            <w:r>
              <w:rPr>
                <w:color w:val="000000"/>
                <w:sz w:val="22"/>
              </w:rPr>
              <w:t xml:space="preserve">1.3.2.1. Средства натурного фонда (гербарии, учебнонаглядные пособия, коллекции промышленных образцов, коллекции полезных ископаемых, коллекции шелк для начальной школы, микроскопы, транспорантыпрозрач.пленки, муляжи) </w:t>
            </w:r>
          </w:p>
        </w:tc>
        <w:tc>
          <w:tcPr>
            <w:tcW w:w="2127"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left"/>
            </w:pPr>
            <w:r>
              <w:rPr>
                <w:color w:val="000000"/>
                <w:sz w:val="22"/>
              </w:rPr>
              <w:t xml:space="preserve">имеется </w:t>
            </w: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1.3.2.2. Печатные средства: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left"/>
            </w:pPr>
            <w:r>
              <w:rPr>
                <w:color w:val="000000"/>
                <w:sz w:val="22"/>
              </w:rPr>
              <w:t xml:space="preserve">имеется </w:t>
            </w:r>
          </w:p>
        </w:tc>
      </w:tr>
      <w:tr w:rsidR="00605BAA">
        <w:trPr>
          <w:trHeight w:val="298"/>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демонстрационные (таблицы, карточки)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1.3.2.3. Экранно-звуковые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left"/>
            </w:pPr>
            <w:r>
              <w:rPr>
                <w:color w:val="000000"/>
                <w:sz w:val="22"/>
              </w:rPr>
              <w:t xml:space="preserve">имеется </w:t>
            </w:r>
          </w:p>
        </w:tc>
      </w:tr>
      <w:tr w:rsidR="00605BAA">
        <w:trPr>
          <w:trHeight w:val="303"/>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средства (звукозаписи, видео-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298"/>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фильмы, мультфильмы …).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1.3.2.4. Мультимедийные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5" w:firstLine="0"/>
              <w:jc w:val="left"/>
            </w:pPr>
            <w:r>
              <w:rPr>
                <w:color w:val="000000"/>
                <w:sz w:val="22"/>
              </w:rPr>
              <w:t xml:space="preserve">имеется </w:t>
            </w: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4"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средства (ЭОРы, электронные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приложения к учебникам, </w:t>
            </w:r>
          </w:p>
        </w:tc>
        <w:tc>
          <w:tcPr>
            <w:tcW w:w="2127" w:type="dxa"/>
            <w:vMerge w:val="restart"/>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электронные тренажёры …).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298"/>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1.3.2.5. Игры и игрушки.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10" w:firstLine="0"/>
              <w:jc w:val="left"/>
            </w:pPr>
            <w:r>
              <w:rPr>
                <w:color w:val="000000"/>
                <w:sz w:val="22"/>
              </w:rPr>
              <w:t xml:space="preserve">имеется </w:t>
            </w: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Методические рекомендации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303"/>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по использованию различных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298"/>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групп учебно-наглядных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пособий.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Расходные материалы,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298"/>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обеспечивающие различные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виды деятельности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365"/>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2. Компоненты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2.1. Нормативные документы </w:t>
            </w:r>
          </w:p>
        </w:tc>
        <w:tc>
          <w:tcPr>
            <w:tcW w:w="2127" w:type="dxa"/>
            <w:vMerge w:val="restart"/>
            <w:tcBorders>
              <w:top w:val="single" w:sz="4" w:space="0" w:color="000000"/>
              <w:left w:val="single" w:sz="4" w:space="0" w:color="000000"/>
              <w:bottom w:val="single" w:sz="4" w:space="0" w:color="000000"/>
              <w:right w:val="single" w:sz="4" w:space="0" w:color="000000"/>
            </w:tcBorders>
          </w:tcPr>
          <w:p w:rsidR="00605BAA" w:rsidRDefault="00613776">
            <w:pPr>
              <w:spacing w:after="17" w:line="259" w:lineRule="auto"/>
              <w:ind w:left="34" w:firstLine="0"/>
              <w:jc w:val="left"/>
            </w:pPr>
            <w:r>
              <w:rPr>
                <w:color w:val="000000"/>
                <w:sz w:val="22"/>
              </w:rPr>
              <w:t xml:space="preserve"> </w:t>
            </w:r>
          </w:p>
          <w:p w:rsidR="00605BAA" w:rsidRDefault="00613776">
            <w:pPr>
              <w:spacing w:after="52" w:line="259" w:lineRule="auto"/>
              <w:ind w:left="34" w:firstLine="0"/>
              <w:jc w:val="left"/>
            </w:pPr>
            <w:r>
              <w:rPr>
                <w:color w:val="000000"/>
                <w:sz w:val="22"/>
              </w:rPr>
              <w:t xml:space="preserve"> </w:t>
            </w:r>
          </w:p>
          <w:p w:rsidR="00605BAA" w:rsidRDefault="00613776">
            <w:pPr>
              <w:spacing w:after="17" w:line="259" w:lineRule="auto"/>
              <w:ind w:left="34" w:firstLine="0"/>
              <w:jc w:val="left"/>
            </w:pPr>
            <w:r>
              <w:rPr>
                <w:color w:val="000000"/>
                <w:sz w:val="22"/>
              </w:rPr>
              <w:t xml:space="preserve">имеется </w:t>
            </w:r>
          </w:p>
          <w:p w:rsidR="00605BAA" w:rsidRDefault="00613776">
            <w:pPr>
              <w:spacing w:after="17" w:line="259" w:lineRule="auto"/>
              <w:ind w:left="34" w:firstLine="0"/>
              <w:jc w:val="left"/>
            </w:pPr>
            <w:r>
              <w:rPr>
                <w:color w:val="000000"/>
                <w:sz w:val="22"/>
              </w:rPr>
              <w:lastRenderedPageBreak/>
              <w:t xml:space="preserve"> </w:t>
            </w:r>
          </w:p>
          <w:p w:rsidR="00605BAA" w:rsidRDefault="00613776">
            <w:pPr>
              <w:spacing w:after="12" w:line="259" w:lineRule="auto"/>
              <w:ind w:left="34" w:firstLine="0"/>
              <w:jc w:val="left"/>
            </w:pPr>
            <w:r>
              <w:rPr>
                <w:color w:val="000000"/>
                <w:sz w:val="22"/>
              </w:rPr>
              <w:t xml:space="preserve"> </w:t>
            </w:r>
          </w:p>
          <w:p w:rsidR="00605BAA" w:rsidRDefault="00613776">
            <w:pPr>
              <w:spacing w:after="17" w:line="259" w:lineRule="auto"/>
              <w:ind w:left="34" w:firstLine="0"/>
              <w:jc w:val="left"/>
            </w:pPr>
            <w:r>
              <w:rPr>
                <w:color w:val="000000"/>
                <w:sz w:val="22"/>
              </w:rPr>
              <w:t xml:space="preserve"> </w:t>
            </w:r>
          </w:p>
          <w:p w:rsidR="00605BAA" w:rsidRDefault="00613776">
            <w:pPr>
              <w:spacing w:after="0" w:line="259" w:lineRule="auto"/>
              <w:ind w:left="34" w:firstLine="0"/>
              <w:jc w:val="left"/>
            </w:pPr>
            <w:r>
              <w:rPr>
                <w:color w:val="000000"/>
                <w:sz w:val="22"/>
              </w:rPr>
              <w:t xml:space="preserve"> </w:t>
            </w:r>
          </w:p>
        </w:tc>
      </w:tr>
      <w:tr w:rsidR="00605BAA">
        <w:trPr>
          <w:trHeight w:val="298"/>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оснащения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федерального, регионального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t xml:space="preserve">методического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и муниципального уровней, </w:t>
            </w:r>
          </w:p>
        </w:tc>
        <w:tc>
          <w:tcPr>
            <w:tcW w:w="0" w:type="auto"/>
            <w:vMerge/>
            <w:tcBorders>
              <w:top w:val="nil"/>
              <w:left w:val="single" w:sz="4" w:space="0" w:color="000000"/>
              <w:bottom w:val="nil"/>
              <w:right w:val="single" w:sz="4" w:space="0" w:color="000000"/>
            </w:tcBorders>
          </w:tcPr>
          <w:p w:rsidR="00605BAA" w:rsidRDefault="00605BAA">
            <w:pPr>
              <w:spacing w:after="160" w:line="259" w:lineRule="auto"/>
              <w:ind w:left="0" w:firstLine="0"/>
              <w:jc w:val="left"/>
            </w:pPr>
          </w:p>
        </w:tc>
      </w:tr>
      <w:tr w:rsidR="00605BAA">
        <w:trPr>
          <w:trHeight w:val="1465"/>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5" w:firstLine="24"/>
              <w:jc w:val="left"/>
            </w:pPr>
            <w:r>
              <w:rPr>
                <w:color w:val="000000"/>
                <w:sz w:val="22"/>
              </w:rPr>
              <w:lastRenderedPageBreak/>
              <w:t xml:space="preserve">кабинета начальной школы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56" w:line="259" w:lineRule="auto"/>
              <w:ind w:left="34" w:firstLine="0"/>
              <w:jc w:val="left"/>
            </w:pPr>
            <w:r>
              <w:rPr>
                <w:color w:val="000000"/>
                <w:sz w:val="22"/>
              </w:rPr>
              <w:t xml:space="preserve">локальные акты ... </w:t>
            </w:r>
          </w:p>
          <w:p w:rsidR="00605BAA" w:rsidRDefault="00613776">
            <w:pPr>
              <w:tabs>
                <w:tab w:val="center" w:pos="3014"/>
              </w:tabs>
              <w:spacing w:after="57" w:line="259" w:lineRule="auto"/>
              <w:ind w:left="0" w:firstLine="0"/>
              <w:jc w:val="left"/>
            </w:pPr>
            <w:r>
              <w:rPr>
                <w:color w:val="000000"/>
                <w:sz w:val="22"/>
              </w:rPr>
              <w:t xml:space="preserve">2.2. </w:t>
            </w:r>
            <w:r>
              <w:rPr>
                <w:color w:val="000000"/>
                <w:sz w:val="22"/>
              </w:rPr>
              <w:tab/>
            </w:r>
            <w:r>
              <w:rPr>
                <w:color w:val="000000"/>
                <w:sz w:val="22"/>
              </w:rPr>
              <w:t xml:space="preserve">Документация образовательного учреждения. </w:t>
            </w:r>
          </w:p>
          <w:p w:rsidR="00605BAA" w:rsidRDefault="00613776">
            <w:pPr>
              <w:tabs>
                <w:tab w:val="center" w:pos="2639"/>
              </w:tabs>
              <w:spacing w:after="56" w:line="259" w:lineRule="auto"/>
              <w:ind w:left="0" w:firstLine="0"/>
              <w:jc w:val="left"/>
            </w:pPr>
            <w:r>
              <w:rPr>
                <w:color w:val="000000"/>
                <w:sz w:val="22"/>
              </w:rPr>
              <w:t xml:space="preserve">2.3. </w:t>
            </w:r>
            <w:r>
              <w:rPr>
                <w:color w:val="000000"/>
                <w:sz w:val="22"/>
              </w:rPr>
              <w:tab/>
              <w:t xml:space="preserve">Комплекты контрольных материалов: </w:t>
            </w:r>
          </w:p>
          <w:p w:rsidR="00605BAA" w:rsidRDefault="00613776">
            <w:pPr>
              <w:tabs>
                <w:tab w:val="center" w:pos="1637"/>
              </w:tabs>
              <w:spacing w:after="61" w:line="259" w:lineRule="auto"/>
              <w:ind w:left="0" w:firstLine="0"/>
              <w:jc w:val="left"/>
            </w:pPr>
            <w:r>
              <w:rPr>
                <w:color w:val="000000"/>
                <w:sz w:val="22"/>
              </w:rPr>
              <w:t xml:space="preserve">2.4. </w:t>
            </w:r>
            <w:r>
              <w:rPr>
                <w:color w:val="000000"/>
                <w:sz w:val="22"/>
              </w:rPr>
              <w:tab/>
              <w:t xml:space="preserve">Базы данных: … </w:t>
            </w:r>
          </w:p>
          <w:p w:rsidR="00605BAA" w:rsidRDefault="00613776">
            <w:pPr>
              <w:tabs>
                <w:tab w:val="center" w:pos="2671"/>
              </w:tabs>
              <w:spacing w:after="0" w:line="259" w:lineRule="auto"/>
              <w:ind w:left="0" w:firstLine="0"/>
              <w:jc w:val="left"/>
            </w:pPr>
            <w:r>
              <w:rPr>
                <w:color w:val="000000"/>
                <w:sz w:val="22"/>
              </w:rPr>
              <w:t xml:space="preserve">2.5. </w:t>
            </w:r>
            <w:r>
              <w:rPr>
                <w:color w:val="000000"/>
                <w:sz w:val="22"/>
              </w:rPr>
              <w:tab/>
              <w:t xml:space="preserve">Материально-техническое оснащение: </w:t>
            </w:r>
          </w:p>
        </w:tc>
        <w:tc>
          <w:tcPr>
            <w:tcW w:w="0" w:type="auto"/>
            <w:vMerge/>
            <w:tcBorders>
              <w:top w:val="nil"/>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r>
      <w:tr w:rsidR="00605BAA">
        <w:trPr>
          <w:trHeight w:val="302"/>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29" w:firstLine="0"/>
              <w:jc w:val="left"/>
            </w:pPr>
            <w:r>
              <w:rPr>
                <w:color w:val="000000"/>
                <w:sz w:val="22"/>
              </w:rPr>
              <w:lastRenderedPageBreak/>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34" w:firstLine="0"/>
              <w:jc w:val="left"/>
            </w:pPr>
            <w:r>
              <w:rPr>
                <w:color w:val="000000"/>
                <w:sz w:val="22"/>
              </w:rPr>
              <w:t xml:space="preserve"> </w:t>
            </w:r>
          </w:p>
        </w:tc>
      </w:tr>
      <w:tr w:rsidR="00605BAA">
        <w:trPr>
          <w:trHeight w:val="2045"/>
        </w:trPr>
        <w:tc>
          <w:tcPr>
            <w:tcW w:w="2003"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85" w:lineRule="auto"/>
              <w:ind w:left="5" w:firstLine="24"/>
              <w:jc w:val="left"/>
            </w:pPr>
            <w:r>
              <w:rPr>
                <w:color w:val="000000"/>
                <w:sz w:val="22"/>
              </w:rPr>
              <w:t xml:space="preserve">3. Компоненты оснащения физкультурного зала: </w:t>
            </w:r>
          </w:p>
          <w:p w:rsidR="00605BAA" w:rsidRDefault="00613776">
            <w:pPr>
              <w:spacing w:after="12" w:line="259" w:lineRule="auto"/>
              <w:ind w:left="29" w:firstLine="0"/>
              <w:jc w:val="left"/>
            </w:pPr>
            <w:r>
              <w:rPr>
                <w:color w:val="000000"/>
                <w:sz w:val="22"/>
              </w:rPr>
              <w:t xml:space="preserve"> </w:t>
            </w:r>
          </w:p>
          <w:p w:rsidR="00605BAA" w:rsidRDefault="00613776">
            <w:pPr>
              <w:spacing w:after="17" w:line="259" w:lineRule="auto"/>
              <w:ind w:left="29" w:firstLine="0"/>
              <w:jc w:val="left"/>
            </w:pPr>
            <w:r>
              <w:rPr>
                <w:color w:val="000000"/>
                <w:sz w:val="22"/>
              </w:rPr>
              <w:t xml:space="preserve"> </w:t>
            </w:r>
          </w:p>
          <w:p w:rsidR="00605BAA" w:rsidRDefault="00613776">
            <w:pPr>
              <w:spacing w:after="0" w:line="259" w:lineRule="auto"/>
              <w:ind w:left="29" w:firstLine="0"/>
              <w:jc w:val="left"/>
            </w:pPr>
            <w:r>
              <w:rPr>
                <w:color w:val="000000"/>
                <w:sz w:val="22"/>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24"/>
              <w:jc w:val="left"/>
            </w:pPr>
            <w:r>
              <w:rPr>
                <w:color w:val="000000"/>
                <w:sz w:val="22"/>
              </w:rPr>
              <w:t>Спортивный инвентарь (стенки гимнастические, стойка для прыжка, скамейки гимнастические, перекладина гимнастическая, гири, штанга, теннисный стол, козел гимнастический, боксерские перчатки, канат для перетягивания, канат для лазания, мостик гимнастический)</w:t>
            </w:r>
            <w:r>
              <w:rPr>
                <w:color w:val="000000"/>
                <w:sz w:val="22"/>
              </w:rPr>
              <w:t xml:space="preserve"> Технические средства (DS-2CD2432F-IW 3Mn,компактная IP камера день/ночь) </w:t>
            </w:r>
          </w:p>
        </w:tc>
        <w:tc>
          <w:tcPr>
            <w:tcW w:w="2127" w:type="dxa"/>
            <w:tcBorders>
              <w:top w:val="single" w:sz="4" w:space="0" w:color="000000"/>
              <w:left w:val="single" w:sz="4" w:space="0" w:color="000000"/>
              <w:bottom w:val="single" w:sz="4" w:space="0" w:color="000000"/>
              <w:right w:val="single" w:sz="4" w:space="0" w:color="000000"/>
            </w:tcBorders>
          </w:tcPr>
          <w:p w:rsidR="00605BAA" w:rsidRDefault="00613776">
            <w:pPr>
              <w:spacing w:after="891" w:line="259" w:lineRule="auto"/>
              <w:ind w:left="-8" w:firstLine="0"/>
              <w:jc w:val="left"/>
            </w:pPr>
            <w:r>
              <w:rPr>
                <w:color w:val="000000"/>
                <w:sz w:val="22"/>
              </w:rPr>
              <w:t xml:space="preserve"> Имеется </w:t>
            </w:r>
          </w:p>
          <w:p w:rsidR="00605BAA" w:rsidRDefault="00613776">
            <w:pPr>
              <w:spacing w:after="0" w:line="259" w:lineRule="auto"/>
              <w:ind w:left="-19" w:firstLine="0"/>
              <w:jc w:val="left"/>
            </w:pPr>
            <w:r>
              <w:rPr>
                <w:color w:val="000000"/>
                <w:sz w:val="22"/>
              </w:rPr>
              <w:t xml:space="preserve"> </w:t>
            </w:r>
          </w:p>
        </w:tc>
      </w:tr>
    </w:tbl>
    <w:p w:rsidR="00605BAA" w:rsidRDefault="00613776">
      <w:pPr>
        <w:spacing w:after="26" w:line="259" w:lineRule="auto"/>
        <w:ind w:firstLine="0"/>
        <w:jc w:val="left"/>
      </w:pPr>
      <w:r>
        <w:t xml:space="preserve"> </w:t>
      </w:r>
    </w:p>
    <w:p w:rsidR="00605BAA" w:rsidRDefault="00613776">
      <w:pPr>
        <w:spacing w:after="21" w:line="259" w:lineRule="auto"/>
        <w:ind w:firstLine="0"/>
        <w:jc w:val="left"/>
      </w:pPr>
      <w:r>
        <w:t xml:space="preserve"> </w:t>
      </w:r>
    </w:p>
    <w:p w:rsidR="00605BAA" w:rsidRDefault="00613776">
      <w:pPr>
        <w:spacing w:after="236" w:line="259" w:lineRule="auto"/>
        <w:ind w:firstLine="0"/>
        <w:jc w:val="left"/>
      </w:pPr>
      <w:r>
        <w:t xml:space="preserve"> </w:t>
      </w:r>
    </w:p>
    <w:p w:rsidR="00605BAA" w:rsidRDefault="00613776">
      <w:pPr>
        <w:pStyle w:val="5"/>
        <w:ind w:left="1254"/>
      </w:pPr>
      <w:r>
        <w:t>3.5.6.</w:t>
      </w:r>
      <w:r>
        <w:rPr>
          <w:rFonts w:ascii="Arial" w:eastAsia="Arial" w:hAnsi="Arial" w:cs="Arial"/>
        </w:rPr>
        <w:t xml:space="preserve"> </w:t>
      </w:r>
      <w:r>
        <w:t>Механизмы достижения целевых ориентиров в системе условий</w:t>
      </w:r>
      <w:r>
        <w:rPr>
          <w:color w:val="000000"/>
        </w:rPr>
        <w:t xml:space="preserve"> </w:t>
      </w:r>
    </w:p>
    <w:p w:rsidR="00605BAA" w:rsidRDefault="00613776">
      <w:pPr>
        <w:spacing w:after="17" w:line="259" w:lineRule="auto"/>
        <w:ind w:firstLine="0"/>
        <w:jc w:val="left"/>
      </w:pPr>
      <w:r>
        <w:rPr>
          <w:color w:val="000000"/>
        </w:rPr>
        <w:t xml:space="preserve"> </w:t>
      </w:r>
    </w:p>
    <w:p w:rsidR="00605BAA" w:rsidRDefault="00613776">
      <w:pPr>
        <w:spacing w:after="49" w:line="270" w:lineRule="auto"/>
        <w:ind w:left="0" w:right="607"/>
      </w:pPr>
      <w:r>
        <w:rPr>
          <w:color w:val="000000"/>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w:t>
      </w:r>
      <w:r>
        <w:rPr>
          <w:color w:val="000000"/>
        </w:rPr>
        <w:t xml:space="preserve">я целевых ориентиров направлены на решение следующих задач:  </w:t>
      </w:r>
    </w:p>
    <w:p w:rsidR="00605BAA" w:rsidRDefault="00613776">
      <w:pPr>
        <w:numPr>
          <w:ilvl w:val="0"/>
          <w:numId w:val="81"/>
        </w:numPr>
        <w:spacing w:after="49" w:line="270" w:lineRule="auto"/>
        <w:ind w:right="240"/>
      </w:pPr>
      <w:r>
        <w:rPr>
          <w:color w:val="000000"/>
        </w:rPr>
        <w:t xml:space="preserve">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605BAA" w:rsidRDefault="00613776">
      <w:pPr>
        <w:numPr>
          <w:ilvl w:val="0"/>
          <w:numId w:val="81"/>
        </w:numPr>
        <w:spacing w:after="49" w:line="270" w:lineRule="auto"/>
        <w:ind w:right="240"/>
      </w:pPr>
      <w:r>
        <w:rPr>
          <w:color w:val="000000"/>
        </w:rPr>
        <w:t>совершенствование системы с</w:t>
      </w:r>
      <w:r>
        <w:rPr>
          <w:color w:val="000000"/>
        </w:rPr>
        <w:t xml:space="preserve">тимулирования работников школе и оценки качества их труда; </w:t>
      </w:r>
    </w:p>
    <w:p w:rsidR="00605BAA" w:rsidRDefault="00613776">
      <w:pPr>
        <w:numPr>
          <w:ilvl w:val="0"/>
          <w:numId w:val="81"/>
        </w:numPr>
        <w:spacing w:after="49" w:line="270" w:lineRule="auto"/>
        <w:ind w:right="240"/>
      </w:pPr>
      <w:r>
        <w:rPr>
          <w:color w:val="000000"/>
        </w:rPr>
        <w:t>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w:t>
      </w:r>
      <w:r>
        <w:rPr>
          <w:color w:val="000000"/>
        </w:rPr>
        <w:t xml:space="preserve">ОО с использованием ДОТ и ЭОР;  </w:t>
      </w:r>
    </w:p>
    <w:p w:rsidR="00605BAA" w:rsidRDefault="00613776">
      <w:pPr>
        <w:numPr>
          <w:ilvl w:val="0"/>
          <w:numId w:val="81"/>
        </w:numPr>
        <w:spacing w:after="49" w:line="270" w:lineRule="auto"/>
        <w:ind w:right="240"/>
      </w:pPr>
      <w:r>
        <w:rPr>
          <w:color w:val="000000"/>
        </w:rPr>
        <w:t xml:space="preserve">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605BAA" w:rsidRDefault="00613776">
      <w:pPr>
        <w:numPr>
          <w:ilvl w:val="0"/>
          <w:numId w:val="81"/>
        </w:numPr>
        <w:spacing w:after="49" w:line="270" w:lineRule="auto"/>
        <w:ind w:right="240"/>
      </w:pPr>
      <w:r>
        <w:rPr>
          <w:color w:val="000000"/>
        </w:rPr>
        <w:t xml:space="preserve">развитие информационной образовательной среды;  </w:t>
      </w:r>
    </w:p>
    <w:p w:rsidR="00605BAA" w:rsidRDefault="00613776">
      <w:pPr>
        <w:spacing w:after="49" w:line="270" w:lineRule="auto"/>
        <w:ind w:left="0" w:right="612"/>
      </w:pPr>
      <w:r>
        <w:rPr>
          <w:color w:val="000000"/>
        </w:rPr>
        <w:t>-создание условий дл</w:t>
      </w:r>
      <w:r>
        <w:rPr>
          <w:color w:val="000000"/>
        </w:rPr>
        <w:t xml:space="preserve">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605BAA" w:rsidRDefault="00613776">
      <w:pPr>
        <w:numPr>
          <w:ilvl w:val="0"/>
          <w:numId w:val="81"/>
        </w:numPr>
        <w:spacing w:after="6" w:line="270" w:lineRule="auto"/>
        <w:ind w:right="240"/>
      </w:pPr>
      <w:r>
        <w:rPr>
          <w:color w:val="000000"/>
        </w:rPr>
        <w:t>повышение информацио</w:t>
      </w:r>
      <w:r>
        <w:rPr>
          <w:color w:val="000000"/>
        </w:rPr>
        <w:t xml:space="preserve">нной открытости образования. </w:t>
      </w:r>
    </w:p>
    <w:p w:rsidR="00605BAA" w:rsidRDefault="00613776">
      <w:pPr>
        <w:spacing w:after="64" w:line="259" w:lineRule="auto"/>
        <w:ind w:firstLine="0"/>
        <w:jc w:val="left"/>
      </w:pPr>
      <w:r>
        <w:rPr>
          <w:color w:val="000000"/>
        </w:rPr>
        <w:t xml:space="preserve"> </w:t>
      </w:r>
    </w:p>
    <w:p w:rsidR="00605BAA" w:rsidRDefault="00613776">
      <w:pPr>
        <w:spacing w:line="270" w:lineRule="auto"/>
        <w:ind w:left="418" w:right="96" w:firstLine="614"/>
      </w:pPr>
      <w:r>
        <w:rPr>
          <w:color w:val="000000"/>
        </w:rPr>
        <w:t xml:space="preserve">3.14.  </w:t>
      </w:r>
      <w:r>
        <w:rPr>
          <w:b/>
          <w:color w:val="000000"/>
        </w:rPr>
        <w:t xml:space="preserve">Сетевой график (дорожная карта) по формированию необходимой системы условий школы для реализации ООП НОО по ФГОС НОО 2021 года </w:t>
      </w:r>
    </w:p>
    <w:tbl>
      <w:tblPr>
        <w:tblStyle w:val="TableGrid"/>
        <w:tblW w:w="10492" w:type="dxa"/>
        <w:tblInd w:w="-850" w:type="dxa"/>
        <w:tblCellMar>
          <w:top w:w="118" w:type="dxa"/>
          <w:left w:w="86" w:type="dxa"/>
          <w:bottom w:w="0" w:type="dxa"/>
          <w:right w:w="22" w:type="dxa"/>
        </w:tblCellMar>
        <w:tblLook w:val="04A0" w:firstRow="1" w:lastRow="0" w:firstColumn="1" w:lastColumn="0" w:noHBand="0" w:noVBand="1"/>
      </w:tblPr>
      <w:tblGrid>
        <w:gridCol w:w="6756"/>
        <w:gridCol w:w="3736"/>
      </w:tblGrid>
      <w:tr w:rsidR="00605BAA">
        <w:trPr>
          <w:trHeight w:val="605"/>
        </w:trPr>
        <w:tc>
          <w:tcPr>
            <w:tcW w:w="675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color w:val="000000"/>
              </w:rPr>
              <w:t xml:space="preserve">Мероприятия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3" w:firstLine="0"/>
              <w:jc w:val="center"/>
            </w:pPr>
            <w:r>
              <w:rPr>
                <w:color w:val="000000"/>
              </w:rPr>
              <w:t xml:space="preserve">Сроки реализации </w:t>
            </w:r>
          </w:p>
        </w:tc>
      </w:tr>
      <w:tr w:rsidR="00605BAA">
        <w:trPr>
          <w:trHeight w:val="480"/>
        </w:trPr>
        <w:tc>
          <w:tcPr>
            <w:tcW w:w="10492"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9" w:firstLine="0"/>
              <w:jc w:val="center"/>
            </w:pPr>
            <w:r>
              <w:rPr>
                <w:color w:val="000000"/>
              </w:rPr>
              <w:lastRenderedPageBreak/>
              <w:t xml:space="preserve">I. Нормативное обеспечение реализации ООП НОО </w:t>
            </w:r>
          </w:p>
        </w:tc>
      </w:tr>
      <w:tr w:rsidR="00605BAA">
        <w:trPr>
          <w:trHeight w:val="802"/>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Разработка ООП НОО в соответствии с требованиями ФГОС НОО - 2021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5" w:firstLine="0"/>
              <w:jc w:val="center"/>
            </w:pPr>
            <w:r>
              <w:rPr>
                <w:color w:val="000000"/>
              </w:rPr>
              <w:t xml:space="preserve">До 1 апреля 2022 года </w:t>
            </w:r>
          </w:p>
        </w:tc>
      </w:tr>
      <w:tr w:rsidR="00605BAA">
        <w:trPr>
          <w:trHeight w:val="1114"/>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0" w:firstLine="0"/>
            </w:pPr>
            <w:r>
              <w:rPr>
                <w:color w:val="000000"/>
              </w:rPr>
              <w:t xml:space="preserve">Актуализация и при необходимости разработка локальных нормативных актов школы, которые необходимо привести в соответствие с ФГОС НОО-2021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60" w:firstLine="0"/>
              <w:jc w:val="center"/>
            </w:pPr>
            <w:r>
              <w:rPr>
                <w:color w:val="000000"/>
              </w:rPr>
              <w:t xml:space="preserve">До 25 марта 2022 года </w:t>
            </w:r>
          </w:p>
        </w:tc>
      </w:tr>
      <w:tr w:rsidR="00605BAA">
        <w:trPr>
          <w:trHeight w:val="2069"/>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8" w:firstLine="0"/>
            </w:pPr>
            <w:r>
              <w:rPr>
                <w:color w:val="000000"/>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w:t>
            </w:r>
            <w:r>
              <w:rPr>
                <w:color w:val="000000"/>
              </w:rPr>
              <w:t xml:space="preserve">общего, основного общего и среднего общего образования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До начала 2022-2023 учебного года </w:t>
            </w:r>
          </w:p>
        </w:tc>
      </w:tr>
      <w:tr w:rsidR="00605BAA">
        <w:trPr>
          <w:trHeight w:val="480"/>
        </w:trPr>
        <w:tc>
          <w:tcPr>
            <w:tcW w:w="10492"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9" w:firstLine="0"/>
              <w:jc w:val="center"/>
            </w:pPr>
            <w:r>
              <w:rPr>
                <w:color w:val="000000"/>
              </w:rPr>
              <w:t xml:space="preserve">II. Финансовое обеспечение реализации ООП НОО </w:t>
            </w:r>
          </w:p>
        </w:tc>
      </w:tr>
      <w:tr w:rsidR="00605BAA">
        <w:trPr>
          <w:trHeight w:val="1430"/>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3" w:firstLine="0"/>
            </w:pPr>
            <w:r>
              <w:rPr>
                <w:color w:val="000000"/>
              </w:rPr>
              <w:t xml:space="preserve">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В течение 2022 года, до начала 2022-2023 учебного года </w:t>
            </w:r>
          </w:p>
        </w:tc>
      </w:tr>
      <w:tr w:rsidR="00605BAA">
        <w:trPr>
          <w:trHeight w:val="1753"/>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4" w:firstLine="0"/>
              <w:jc w:val="center"/>
            </w:pPr>
            <w:r>
              <w:rPr>
                <w:color w:val="000000"/>
              </w:rPr>
              <w:t>По мере необходи</w:t>
            </w:r>
            <w:r>
              <w:rPr>
                <w:color w:val="000000"/>
              </w:rPr>
              <w:t xml:space="preserve">мости </w:t>
            </w:r>
          </w:p>
        </w:tc>
      </w:tr>
      <w:tr w:rsidR="00605BAA">
        <w:trPr>
          <w:trHeight w:val="797"/>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Заключение дополнительных соглашений к трудовому договору с педагогическими работниками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4" w:firstLine="0"/>
              <w:jc w:val="center"/>
            </w:pPr>
            <w:r>
              <w:rPr>
                <w:color w:val="000000"/>
              </w:rPr>
              <w:t xml:space="preserve">По мере необходимости </w:t>
            </w:r>
          </w:p>
        </w:tc>
      </w:tr>
      <w:tr w:rsidR="00605BAA">
        <w:trPr>
          <w:trHeight w:val="480"/>
        </w:trPr>
        <w:tc>
          <w:tcPr>
            <w:tcW w:w="10492"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1" w:firstLine="0"/>
              <w:jc w:val="center"/>
            </w:pPr>
            <w:r>
              <w:rPr>
                <w:color w:val="000000"/>
              </w:rPr>
              <w:t xml:space="preserve">III. Организационное обеспечение реализации ООП НОО </w:t>
            </w:r>
          </w:p>
        </w:tc>
      </w:tr>
      <w:tr w:rsidR="00605BAA">
        <w:trPr>
          <w:trHeight w:val="797"/>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Обеспечение координации взаимодействия участников образовательных отношений по реализации ООП НОО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color w:val="000000"/>
              </w:rPr>
              <w:t xml:space="preserve">В течение учебного года </w:t>
            </w:r>
          </w:p>
        </w:tc>
      </w:tr>
      <w:tr w:rsidR="00605BAA">
        <w:trPr>
          <w:trHeight w:val="480"/>
        </w:trPr>
        <w:tc>
          <w:tcPr>
            <w:tcW w:w="10492"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4" w:firstLine="0"/>
              <w:jc w:val="center"/>
            </w:pPr>
            <w:r>
              <w:rPr>
                <w:color w:val="000000"/>
              </w:rPr>
              <w:t xml:space="preserve">IV. Кадровое обеспечение реализации ООП НОО </w:t>
            </w:r>
          </w:p>
        </w:tc>
      </w:tr>
      <w:tr w:rsidR="00605BAA">
        <w:trPr>
          <w:trHeight w:val="480"/>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Анализ кадрового обеспечения реализации ООП НОО </w:t>
            </w:r>
          </w:p>
        </w:tc>
        <w:tc>
          <w:tcPr>
            <w:tcW w:w="373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6" w:firstLine="0"/>
              <w:jc w:val="center"/>
            </w:pPr>
            <w:r>
              <w:rPr>
                <w:color w:val="000000"/>
              </w:rPr>
              <w:t xml:space="preserve">До начала 2022-2023 учебного </w:t>
            </w:r>
          </w:p>
        </w:tc>
      </w:tr>
    </w:tbl>
    <w:p w:rsidR="00605BAA" w:rsidRDefault="00605BAA">
      <w:pPr>
        <w:spacing w:after="0" w:line="259" w:lineRule="auto"/>
        <w:ind w:left="-1700" w:right="319" w:firstLine="0"/>
        <w:jc w:val="left"/>
      </w:pPr>
    </w:p>
    <w:tbl>
      <w:tblPr>
        <w:tblStyle w:val="TableGrid"/>
        <w:tblW w:w="10492" w:type="dxa"/>
        <w:tblInd w:w="-850" w:type="dxa"/>
        <w:tblCellMar>
          <w:top w:w="116" w:type="dxa"/>
          <w:left w:w="86" w:type="dxa"/>
          <w:bottom w:w="0" w:type="dxa"/>
          <w:right w:w="22" w:type="dxa"/>
        </w:tblCellMar>
        <w:tblLook w:val="04A0" w:firstRow="1" w:lastRow="0" w:firstColumn="1" w:lastColumn="0" w:noHBand="0" w:noVBand="1"/>
      </w:tblPr>
      <w:tblGrid>
        <w:gridCol w:w="6756"/>
        <w:gridCol w:w="3736"/>
      </w:tblGrid>
      <w:tr w:rsidR="00605BAA">
        <w:trPr>
          <w:trHeight w:val="480"/>
        </w:trPr>
        <w:tc>
          <w:tcPr>
            <w:tcW w:w="6756" w:type="dxa"/>
            <w:tcBorders>
              <w:top w:val="single" w:sz="4" w:space="0" w:color="000000"/>
              <w:left w:val="single" w:sz="4" w:space="0" w:color="000000"/>
              <w:bottom w:val="single" w:sz="4" w:space="0" w:color="000000"/>
              <w:right w:val="single" w:sz="4" w:space="0" w:color="000000"/>
            </w:tcBorders>
          </w:tcPr>
          <w:p w:rsidR="00605BAA" w:rsidRDefault="00605BAA">
            <w:pPr>
              <w:spacing w:after="160" w:line="259" w:lineRule="auto"/>
              <w:ind w:left="0" w:firstLine="0"/>
              <w:jc w:val="left"/>
            </w:pPr>
          </w:p>
        </w:tc>
        <w:tc>
          <w:tcPr>
            <w:tcW w:w="373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5" w:firstLine="0"/>
              <w:jc w:val="center"/>
            </w:pPr>
            <w:r>
              <w:rPr>
                <w:color w:val="000000"/>
              </w:rPr>
              <w:t xml:space="preserve">года </w:t>
            </w:r>
          </w:p>
        </w:tc>
      </w:tr>
      <w:tr w:rsidR="00605BAA">
        <w:trPr>
          <w:trHeight w:val="1436"/>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tabs>
                <w:tab w:val="center" w:pos="485"/>
                <w:tab w:val="center" w:pos="3483"/>
                <w:tab w:val="center" w:pos="6294"/>
              </w:tabs>
              <w:spacing w:after="23" w:line="259" w:lineRule="auto"/>
              <w:ind w:left="0" w:firstLine="0"/>
              <w:jc w:val="left"/>
            </w:pPr>
            <w:r>
              <w:rPr>
                <w:rFonts w:ascii="Calibri" w:eastAsia="Calibri" w:hAnsi="Calibri" w:cs="Calibri"/>
                <w:color w:val="000000"/>
                <w:sz w:val="22"/>
              </w:rPr>
              <w:lastRenderedPageBreak/>
              <w:tab/>
            </w:r>
            <w:r>
              <w:rPr>
                <w:color w:val="000000"/>
              </w:rPr>
              <w:t xml:space="preserve">Создание </w:t>
            </w:r>
            <w:r>
              <w:rPr>
                <w:color w:val="000000"/>
              </w:rPr>
              <w:tab/>
              <w:t xml:space="preserve">(корректировка) </w:t>
            </w:r>
            <w:r>
              <w:rPr>
                <w:color w:val="000000"/>
              </w:rPr>
              <w:tab/>
              <w:t xml:space="preserve">плана </w:t>
            </w:r>
          </w:p>
          <w:p w:rsidR="00605BAA" w:rsidRDefault="00613776">
            <w:pPr>
              <w:spacing w:after="0" w:line="259" w:lineRule="auto"/>
              <w:ind w:left="0" w:right="65" w:firstLine="0"/>
            </w:pPr>
            <w:r>
              <w:rPr>
                <w:color w:val="000000"/>
              </w:rPr>
              <w:t xml:space="preserve">графика повышения квалификации педагогических и руководящих работников школе по актуальным вопросам реализации ФГОС НОО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До начала 2022-2023 учебного года </w:t>
            </w:r>
          </w:p>
        </w:tc>
      </w:tr>
      <w:tr w:rsidR="00605BAA">
        <w:trPr>
          <w:trHeight w:val="2338"/>
        </w:trPr>
        <w:tc>
          <w:tcPr>
            <w:tcW w:w="675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314" w:lineRule="auto"/>
              <w:ind w:left="0" w:firstLine="0"/>
              <w:jc w:val="center"/>
            </w:pPr>
            <w:r>
              <w:rPr>
                <w:color w:val="000000"/>
              </w:rPr>
              <w:t xml:space="preserve">Аттестация педагогических работников на соответствие занимаемой должности согласно Порядку </w:t>
            </w:r>
          </w:p>
          <w:p w:rsidR="00605BAA" w:rsidRDefault="00613776">
            <w:pPr>
              <w:spacing w:after="17" w:line="259" w:lineRule="auto"/>
              <w:ind w:left="0" w:right="64" w:firstLine="0"/>
              <w:jc w:val="center"/>
            </w:pPr>
            <w:r>
              <w:rPr>
                <w:color w:val="000000"/>
              </w:rPr>
              <w:t xml:space="preserve">проведения аттестации педагогических работников </w:t>
            </w:r>
          </w:p>
          <w:p w:rsidR="00605BAA" w:rsidRDefault="00613776">
            <w:pPr>
              <w:spacing w:after="0" w:line="259" w:lineRule="auto"/>
              <w:ind w:left="0" w:firstLine="0"/>
              <w:jc w:val="center"/>
            </w:pPr>
            <w:r>
              <w:rPr>
                <w:color w:val="000000"/>
              </w:rPr>
              <w:t xml:space="preserve">организаций, осуществляющих образовательную деятельность (утв. приказом Министерства образования и науки РФ от 7 апреля 2014 г. № 276)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46" w:line="274" w:lineRule="auto"/>
              <w:ind w:left="0" w:firstLine="0"/>
              <w:jc w:val="center"/>
            </w:pPr>
            <w:r>
              <w:rPr>
                <w:color w:val="000000"/>
              </w:rPr>
              <w:t xml:space="preserve">Согласно графику по аттестации педагогических работников школе на соответствие занимаемой должности согласно </w:t>
            </w:r>
          </w:p>
          <w:p w:rsidR="00605BAA" w:rsidRDefault="00613776">
            <w:pPr>
              <w:spacing w:after="0" w:line="259" w:lineRule="auto"/>
              <w:ind w:left="0" w:right="53" w:firstLine="0"/>
              <w:jc w:val="center"/>
            </w:pPr>
            <w:r>
              <w:rPr>
                <w:color w:val="000000"/>
              </w:rPr>
              <w:t xml:space="preserve">Федеральному порядку  </w:t>
            </w:r>
          </w:p>
        </w:tc>
      </w:tr>
      <w:tr w:rsidR="00605BAA">
        <w:trPr>
          <w:trHeight w:val="481"/>
        </w:trPr>
        <w:tc>
          <w:tcPr>
            <w:tcW w:w="10492"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6" w:firstLine="0"/>
              <w:jc w:val="center"/>
            </w:pPr>
            <w:r>
              <w:rPr>
                <w:color w:val="000000"/>
              </w:rPr>
              <w:t xml:space="preserve">V. Информационное обеспечение реализации ООП НОО </w:t>
            </w:r>
          </w:p>
        </w:tc>
      </w:tr>
      <w:tr w:rsidR="00605BAA">
        <w:trPr>
          <w:trHeight w:val="797"/>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Размещение на сайте школы информационных материалов по реализации ООП НОО в соответствии с ФГОС - 2021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right="56" w:firstLine="0"/>
              <w:jc w:val="center"/>
            </w:pPr>
            <w:r>
              <w:rPr>
                <w:color w:val="000000"/>
              </w:rPr>
              <w:t xml:space="preserve">До 1 апреля 2022 года  </w:t>
            </w:r>
          </w:p>
        </w:tc>
      </w:tr>
      <w:tr w:rsidR="00605BAA">
        <w:trPr>
          <w:trHeight w:val="1119"/>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Широкое информирование родительской общественности и всех заинтересованных лиц о  реализации ООП НОО по ФГОС 2021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До 1 апреля 2022 года, до начала 2022-2023 учебного года </w:t>
            </w:r>
          </w:p>
        </w:tc>
      </w:tr>
      <w:tr w:rsidR="00605BAA">
        <w:trPr>
          <w:trHeight w:val="1114"/>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2" w:firstLine="0"/>
            </w:pPr>
            <w:r>
              <w:rPr>
                <w:color w:val="000000"/>
              </w:rPr>
              <w:t xml:space="preserve">Организация изучения общественного мнения по вопросам реализации ООП НОО и внесения дополнений в содержание ООП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До начала 2022-2023 учебного года  </w:t>
            </w:r>
          </w:p>
        </w:tc>
      </w:tr>
      <w:tr w:rsidR="00605BAA">
        <w:trPr>
          <w:trHeight w:val="797"/>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Обеспечение публичной отчетности школы о ходе и результатах реализации ООП НОО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10" w:firstLine="0"/>
            </w:pPr>
            <w:r>
              <w:rPr>
                <w:color w:val="000000"/>
              </w:rPr>
              <w:t>До конца 2022-</w:t>
            </w:r>
            <w:r>
              <w:rPr>
                <w:color w:val="000000"/>
              </w:rPr>
              <w:t xml:space="preserve">2023 учебного года </w:t>
            </w:r>
          </w:p>
        </w:tc>
      </w:tr>
      <w:tr w:rsidR="00605BAA">
        <w:trPr>
          <w:trHeight w:val="797"/>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Обеспечение отчетности по результатам самообследования (раздел основные образовательные программы по ФГОС-2021) </w:t>
            </w:r>
          </w:p>
        </w:tc>
        <w:tc>
          <w:tcPr>
            <w:tcW w:w="373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66" w:line="259" w:lineRule="auto"/>
              <w:ind w:left="0" w:right="61" w:firstLine="0"/>
              <w:jc w:val="center"/>
            </w:pPr>
            <w:r>
              <w:rPr>
                <w:color w:val="000000"/>
              </w:rPr>
              <w:t xml:space="preserve">Март-Апрель  </w:t>
            </w:r>
          </w:p>
          <w:p w:rsidR="00605BAA" w:rsidRDefault="00613776">
            <w:pPr>
              <w:spacing w:after="0" w:line="259" w:lineRule="auto"/>
              <w:ind w:left="0" w:right="55" w:firstLine="0"/>
              <w:jc w:val="center"/>
            </w:pPr>
            <w:r>
              <w:rPr>
                <w:color w:val="000000"/>
              </w:rPr>
              <w:t xml:space="preserve">2023 года </w:t>
            </w:r>
          </w:p>
        </w:tc>
      </w:tr>
      <w:tr w:rsidR="00605BAA">
        <w:trPr>
          <w:trHeight w:val="481"/>
        </w:trPr>
        <w:tc>
          <w:tcPr>
            <w:tcW w:w="10492" w:type="dxa"/>
            <w:gridSpan w:val="2"/>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65" w:firstLine="0"/>
              <w:jc w:val="center"/>
            </w:pPr>
            <w:r>
              <w:rPr>
                <w:color w:val="000000"/>
              </w:rPr>
              <w:t xml:space="preserve">VI. Материально-техническое обеспечение реализации ООП НОО </w:t>
            </w:r>
          </w:p>
        </w:tc>
      </w:tr>
      <w:tr w:rsidR="00605BAA">
        <w:trPr>
          <w:trHeight w:val="802"/>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t xml:space="preserve">Анализ материальнотехнического обеспечения реализации ООП НОО  </w:t>
            </w:r>
          </w:p>
        </w:tc>
        <w:tc>
          <w:tcPr>
            <w:tcW w:w="373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 xml:space="preserve">До начала 2022-2023 учебного года  </w:t>
            </w:r>
          </w:p>
        </w:tc>
      </w:tr>
      <w:tr w:rsidR="00605BAA">
        <w:trPr>
          <w:trHeight w:val="797"/>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Обеспечение соответствия санитарногигиенических условий требованиям ФГОС НОО </w:t>
            </w:r>
          </w:p>
        </w:tc>
        <w:tc>
          <w:tcPr>
            <w:tcW w:w="373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 xml:space="preserve">До начала 2022-2023 учебного года </w:t>
            </w:r>
          </w:p>
        </w:tc>
      </w:tr>
      <w:tr w:rsidR="00605BAA">
        <w:trPr>
          <w:trHeight w:val="1114"/>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left"/>
            </w:pPr>
            <w:r>
              <w:rPr>
                <w:color w:val="000000"/>
              </w:rPr>
              <w:t xml:space="preserve">Обеспечение </w:t>
            </w:r>
            <w:r>
              <w:rPr>
                <w:color w:val="000000"/>
              </w:rPr>
              <w:tab/>
              <w:t xml:space="preserve">соответствия </w:t>
            </w:r>
            <w:r>
              <w:rPr>
                <w:color w:val="000000"/>
              </w:rPr>
              <w:tab/>
              <w:t xml:space="preserve">условий </w:t>
            </w:r>
            <w:r>
              <w:rPr>
                <w:color w:val="000000"/>
              </w:rPr>
              <w:tab/>
              <w:t xml:space="preserve">реализации </w:t>
            </w:r>
            <w:r>
              <w:rPr>
                <w:color w:val="000000"/>
              </w:rPr>
              <w:tab/>
              <w:t xml:space="preserve">ООП противопожарным нормам, нормам охраны труда работников школе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До начала 2022-2023 учебного года </w:t>
            </w:r>
          </w:p>
        </w:tc>
      </w:tr>
      <w:tr w:rsidR="00605BAA">
        <w:trPr>
          <w:trHeight w:val="797"/>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pPr>
            <w:r>
              <w:rPr>
                <w:color w:val="000000"/>
              </w:rPr>
              <w:lastRenderedPageBreak/>
              <w:t xml:space="preserve">Обеспечение соответствия информационнообразовательной среды требованиям ФГОС НОО </w:t>
            </w:r>
          </w:p>
        </w:tc>
        <w:tc>
          <w:tcPr>
            <w:tcW w:w="373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firstLine="0"/>
              <w:jc w:val="center"/>
            </w:pPr>
            <w:r>
              <w:rPr>
                <w:color w:val="000000"/>
              </w:rPr>
              <w:t>До начала 2022-</w:t>
            </w:r>
            <w:r>
              <w:rPr>
                <w:color w:val="000000"/>
              </w:rPr>
              <w:t xml:space="preserve">2023 учебного года </w:t>
            </w:r>
          </w:p>
        </w:tc>
      </w:tr>
      <w:tr w:rsidR="00605BAA">
        <w:trPr>
          <w:trHeight w:val="1118"/>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47" w:line="273" w:lineRule="auto"/>
              <w:ind w:left="0" w:firstLine="0"/>
            </w:pPr>
            <w:r>
              <w:rPr>
                <w:color w:val="000000"/>
              </w:rPr>
              <w:t xml:space="preserve">Обеспечение укомплектованности библиотечноинформационного школы печатными и электронными </w:t>
            </w:r>
          </w:p>
          <w:p w:rsidR="00605BAA" w:rsidRDefault="00613776">
            <w:pPr>
              <w:spacing w:after="0" w:line="259" w:lineRule="auto"/>
              <w:ind w:left="0" w:firstLine="0"/>
              <w:jc w:val="left"/>
            </w:pPr>
            <w:r>
              <w:rPr>
                <w:color w:val="000000"/>
              </w:rPr>
              <w:t xml:space="preserve">образовательными ресурсами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До начала 2022-2023 учебного года </w:t>
            </w:r>
          </w:p>
        </w:tc>
      </w:tr>
      <w:tr w:rsidR="00605BAA">
        <w:trPr>
          <w:trHeight w:val="1118"/>
        </w:trPr>
        <w:tc>
          <w:tcPr>
            <w:tcW w:w="6756" w:type="dxa"/>
            <w:tcBorders>
              <w:top w:val="single" w:sz="4" w:space="0" w:color="000000"/>
              <w:left w:val="single" w:sz="4" w:space="0" w:color="000000"/>
              <w:bottom w:val="single" w:sz="4" w:space="0" w:color="000000"/>
              <w:right w:val="single" w:sz="4" w:space="0" w:color="000000"/>
            </w:tcBorders>
            <w:vAlign w:val="center"/>
          </w:tcPr>
          <w:p w:rsidR="00605BAA" w:rsidRDefault="00613776">
            <w:pPr>
              <w:spacing w:after="0" w:line="259" w:lineRule="auto"/>
              <w:ind w:left="0" w:right="57" w:firstLine="0"/>
            </w:pPr>
            <w:r>
              <w:rPr>
                <w:color w:val="000000"/>
              </w:rPr>
              <w:t xml:space="preserve">Наличие доступа школы к электронным образовательным ресурсам (ЭОР), размещенным в федеральных, региональных и иных базах данных </w:t>
            </w:r>
          </w:p>
        </w:tc>
        <w:tc>
          <w:tcPr>
            <w:tcW w:w="3736" w:type="dxa"/>
            <w:tcBorders>
              <w:top w:val="single" w:sz="4" w:space="0" w:color="000000"/>
              <w:left w:val="single" w:sz="4" w:space="0" w:color="000000"/>
              <w:bottom w:val="single" w:sz="4" w:space="0" w:color="000000"/>
              <w:right w:val="single" w:sz="4" w:space="0" w:color="000000"/>
            </w:tcBorders>
          </w:tcPr>
          <w:p w:rsidR="00605BAA" w:rsidRDefault="00613776">
            <w:pPr>
              <w:spacing w:after="0" w:line="259" w:lineRule="auto"/>
              <w:ind w:left="0" w:firstLine="0"/>
              <w:jc w:val="center"/>
            </w:pPr>
            <w:r>
              <w:rPr>
                <w:color w:val="000000"/>
              </w:rPr>
              <w:t xml:space="preserve">До начала 2022-2023 учебного года </w:t>
            </w:r>
          </w:p>
        </w:tc>
      </w:tr>
    </w:tbl>
    <w:p w:rsidR="00605BAA" w:rsidRDefault="00613776">
      <w:pPr>
        <w:spacing w:after="7" w:line="259" w:lineRule="auto"/>
        <w:ind w:left="0" w:firstLine="0"/>
        <w:jc w:val="left"/>
      </w:pPr>
      <w:r>
        <w:rPr>
          <w:color w:val="000000"/>
        </w:rPr>
        <w:t xml:space="preserve"> </w:t>
      </w:r>
    </w:p>
    <w:p w:rsidR="00605BAA" w:rsidRDefault="00613776">
      <w:pPr>
        <w:spacing w:after="160" w:line="259" w:lineRule="auto"/>
        <w:ind w:left="0" w:firstLine="0"/>
        <w:jc w:val="left"/>
      </w:pPr>
      <w:r>
        <w:rPr>
          <w:rFonts w:ascii="Calibri" w:eastAsia="Calibri" w:hAnsi="Calibri" w:cs="Calibri"/>
          <w:color w:val="000000"/>
          <w:sz w:val="22"/>
        </w:rPr>
        <w:t xml:space="preserve"> </w:t>
      </w:r>
    </w:p>
    <w:p w:rsidR="00605BAA" w:rsidRDefault="00613776">
      <w:pPr>
        <w:spacing w:after="62" w:line="259" w:lineRule="auto"/>
        <w:ind w:left="0" w:firstLine="0"/>
        <w:jc w:val="left"/>
      </w:pPr>
      <w:r>
        <w:rPr>
          <w:color w:val="000000"/>
        </w:rPr>
        <w:t xml:space="preserve"> </w:t>
      </w:r>
    </w:p>
    <w:p w:rsidR="00605BAA" w:rsidRDefault="00613776">
      <w:pPr>
        <w:spacing w:after="49" w:line="270" w:lineRule="auto"/>
        <w:ind w:left="0" w:right="8" w:firstLine="0"/>
      </w:pPr>
      <w:r>
        <w:rPr>
          <w:color w:val="000000"/>
        </w:rPr>
        <w:t xml:space="preserve">СОГЛАСОВАНО </w:t>
      </w:r>
    </w:p>
    <w:p w:rsidR="00605BAA" w:rsidRDefault="00613776">
      <w:pPr>
        <w:spacing w:after="49" w:line="270" w:lineRule="auto"/>
        <w:ind w:left="0" w:right="5249" w:firstLine="0"/>
      </w:pPr>
      <w:r>
        <w:rPr>
          <w:color w:val="000000"/>
        </w:rPr>
        <w:t xml:space="preserve">на заседании Управляющего совета школы от «29» марта 2022г. №3 </w:t>
      </w:r>
    </w:p>
    <w:p w:rsidR="00605BAA" w:rsidRDefault="00613776">
      <w:pPr>
        <w:spacing w:after="160" w:line="259" w:lineRule="auto"/>
        <w:ind w:left="0" w:firstLine="0"/>
        <w:jc w:val="left"/>
      </w:pPr>
      <w:r>
        <w:rPr>
          <w:rFonts w:ascii="Calibri" w:eastAsia="Calibri" w:hAnsi="Calibri" w:cs="Calibri"/>
          <w:color w:val="000000"/>
          <w:sz w:val="22"/>
        </w:rPr>
        <w:t xml:space="preserve"> </w:t>
      </w:r>
    </w:p>
    <w:p w:rsidR="00605BAA" w:rsidRDefault="00613776">
      <w:pPr>
        <w:spacing w:after="0" w:line="259" w:lineRule="auto"/>
        <w:ind w:left="0" w:firstLine="0"/>
        <w:jc w:val="left"/>
      </w:pPr>
      <w:r>
        <w:rPr>
          <w:rFonts w:ascii="Calibri" w:eastAsia="Calibri" w:hAnsi="Calibri" w:cs="Calibri"/>
          <w:color w:val="000000"/>
          <w:sz w:val="22"/>
        </w:rPr>
        <w:t xml:space="preserve"> </w:t>
      </w:r>
    </w:p>
    <w:sectPr w:rsidR="00605BAA">
      <w:headerReference w:type="even" r:id="rId240"/>
      <w:headerReference w:type="default" r:id="rId241"/>
      <w:footerReference w:type="even" r:id="rId242"/>
      <w:footerReference w:type="default" r:id="rId243"/>
      <w:headerReference w:type="first" r:id="rId244"/>
      <w:footerReference w:type="first" r:id="rId245"/>
      <w:pgSz w:w="11904" w:h="16838"/>
      <w:pgMar w:top="1138" w:right="243" w:bottom="1234" w:left="1700" w:header="720" w:footer="7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76" w:rsidRDefault="00613776">
      <w:pPr>
        <w:spacing w:after="0" w:line="240" w:lineRule="auto"/>
      </w:pPr>
      <w:r>
        <w:separator/>
      </w:r>
    </w:p>
  </w:endnote>
  <w:endnote w:type="continuationSeparator" w:id="0">
    <w:p w:rsidR="00613776" w:rsidRDefault="0061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351" w:firstLine="0"/>
      <w:jc w:val="center"/>
    </w:pPr>
    <w:r>
      <w:fldChar w:fldCharType="begin"/>
    </w:r>
    <w:r>
      <w:instrText xml:space="preserve"> PAGE   \* MERGEFORMAT </w:instrText>
    </w:r>
    <w:r>
      <w:fldChar w:fldCharType="separate"/>
    </w:r>
    <w:r w:rsidR="00120B77" w:rsidRPr="00120B77">
      <w:rPr>
        <w:rFonts w:ascii="Calibri" w:eastAsia="Calibri" w:hAnsi="Calibri" w:cs="Calibri"/>
        <w:noProof/>
        <w:sz w:val="21"/>
      </w:rPr>
      <w:t>36</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360" w:firstLine="0"/>
      <w:jc w:val="left"/>
    </w:pPr>
    <w:r>
      <w:rPr>
        <w:rFonts w:ascii="Calibri" w:eastAsia="Calibri" w:hAnsi="Calibri" w:cs="Calibri"/>
        <w:sz w:val="21"/>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349"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112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360" w:firstLine="0"/>
      <w:jc w:val="left"/>
    </w:pPr>
    <w:r>
      <w:rPr>
        <w:rFonts w:ascii="Calibri" w:eastAsia="Calibri" w:hAnsi="Calibri" w:cs="Calibri"/>
        <w:sz w:val="21"/>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349"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113</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360" w:firstLine="0"/>
      <w:jc w:val="left"/>
    </w:pPr>
    <w:r>
      <w:rPr>
        <w:rFonts w:ascii="Calibri" w:eastAsia="Calibri" w:hAnsi="Calibri" w:cs="Calibri"/>
        <w:sz w:val="21"/>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349" w:firstLine="0"/>
      <w:jc w:val="center"/>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360" w:firstLine="0"/>
      <w:jc w:val="left"/>
    </w:pPr>
    <w:r>
      <w:rPr>
        <w:rFonts w:ascii="Calibri" w:eastAsia="Calibri" w:hAnsi="Calibri" w:cs="Calibri"/>
        <w:sz w:val="21"/>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w:instrText>
    </w:r>
    <w:r>
      <w:instrText xml:space="preserve">\* MERGEFORMAT </w:instrText>
    </w:r>
    <w:r>
      <w:fldChar w:fldCharType="separate"/>
    </w:r>
    <w:r w:rsidR="00C6481B" w:rsidRPr="00C6481B">
      <w:rPr>
        <w:rFonts w:ascii="Calibri" w:eastAsia="Calibri" w:hAnsi="Calibri" w:cs="Calibri"/>
        <w:noProof/>
        <w:sz w:val="21"/>
      </w:rPr>
      <w:t>118</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117</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Pr>
        <w:rFonts w:ascii="Calibri" w:eastAsia="Calibri" w:hAnsi="Calibri" w:cs="Calibri"/>
        <w:sz w:val="21"/>
      </w:rPr>
      <w:t>102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134</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135</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sz w:val="21"/>
      </w:rPr>
      <w:t>102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300" w:line="259" w:lineRule="auto"/>
      <w:ind w:firstLine="0"/>
      <w:jc w:val="left"/>
    </w:pPr>
    <w:r>
      <w:rPr>
        <w:sz w:val="20"/>
      </w:rPr>
      <w:t>—</w:t>
    </w:r>
    <w:r>
      <w:rPr>
        <w:rFonts w:ascii="Arial" w:eastAsia="Arial" w:hAnsi="Arial" w:cs="Arial"/>
        <w:sz w:val="20"/>
      </w:rPr>
      <w:t xml:space="preserve"> </w:t>
    </w:r>
  </w:p>
  <w:p w:rsidR="00605BAA" w:rsidRDefault="00613776">
    <w:pPr>
      <w:spacing w:after="0" w:line="259" w:lineRule="auto"/>
      <w:ind w:left="0" w:right="6"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138</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351" w:firstLine="0"/>
      <w:jc w:val="center"/>
    </w:pPr>
    <w:r>
      <w:fldChar w:fldCharType="begin"/>
    </w:r>
    <w:r>
      <w:instrText xml:space="preserve"> PAGE   \* MERGEFORMAT </w:instrText>
    </w:r>
    <w:r>
      <w:fldChar w:fldCharType="separate"/>
    </w:r>
    <w:r w:rsidR="00120B77" w:rsidRPr="00120B77">
      <w:rPr>
        <w:rFonts w:ascii="Calibri" w:eastAsia="Calibri" w:hAnsi="Calibri" w:cs="Calibri"/>
        <w:noProof/>
        <w:sz w:val="21"/>
      </w:rPr>
      <w:t>35</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360" w:firstLine="0"/>
      <w:jc w:val="left"/>
    </w:pPr>
    <w:r>
      <w:rPr>
        <w:rFonts w:ascii="Calibri" w:eastAsia="Calibri" w:hAnsi="Calibri" w:cs="Calibri"/>
        <w:sz w:val="21"/>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6"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139</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300" w:line="259" w:lineRule="auto"/>
      <w:ind w:firstLine="0"/>
      <w:jc w:val="left"/>
    </w:pPr>
    <w:r>
      <w:rPr>
        <w:sz w:val="20"/>
      </w:rPr>
      <w:t>—</w:t>
    </w:r>
    <w:r>
      <w:rPr>
        <w:rFonts w:ascii="Arial" w:eastAsia="Arial" w:hAnsi="Arial" w:cs="Arial"/>
        <w:sz w:val="20"/>
      </w:rPr>
      <w:t xml:space="preserve"> </w:t>
    </w:r>
  </w:p>
  <w:p w:rsidR="00605BAA" w:rsidRDefault="00613776">
    <w:pPr>
      <w:spacing w:after="0" w:line="259" w:lineRule="auto"/>
      <w:ind w:left="0" w:right="6"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136</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300" w:line="259" w:lineRule="auto"/>
      <w:ind w:firstLine="0"/>
      <w:jc w:val="left"/>
    </w:pPr>
    <w:r>
      <w:rPr>
        <w:sz w:val="20"/>
      </w:rPr>
      <w:t>—</w:t>
    </w:r>
    <w:r>
      <w:rPr>
        <w:rFonts w:ascii="Arial" w:eastAsia="Arial" w:hAnsi="Arial" w:cs="Arial"/>
        <w:sz w:val="20"/>
      </w:rPr>
      <w:t xml:space="preserve"> </w:t>
    </w:r>
  </w:p>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142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143</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140</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164</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w:instrText>
    </w:r>
    <w:r>
      <w:instrText xml:space="preserve">E   \* MERGEFORMAT </w:instrText>
    </w:r>
    <w:r>
      <w:fldChar w:fldCharType="separate"/>
    </w:r>
    <w:r w:rsidR="00C6481B" w:rsidRPr="00C6481B">
      <w:rPr>
        <w:rFonts w:ascii="Calibri" w:eastAsia="Calibri" w:hAnsi="Calibri" w:cs="Calibri"/>
        <w:noProof/>
        <w:sz w:val="21"/>
      </w:rPr>
      <w:t>163</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sz w:val="21"/>
      </w:rPr>
      <w:t>102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45" w:line="259" w:lineRule="auto"/>
      <w:ind w:firstLine="0"/>
      <w:jc w:val="left"/>
    </w:pPr>
    <w:r>
      <w:t>—</w:t>
    </w:r>
  </w:p>
  <w:p w:rsidR="00605BAA" w:rsidRDefault="00613776">
    <w:pPr>
      <w:spacing w:after="0" w:line="259" w:lineRule="auto"/>
      <w:ind w:left="0" w:right="6"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168</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45" w:line="259" w:lineRule="auto"/>
      <w:ind w:firstLine="0"/>
      <w:jc w:val="left"/>
    </w:pPr>
    <w:r>
      <w:t>—</w:t>
    </w:r>
  </w:p>
  <w:p w:rsidR="00605BAA" w:rsidRDefault="00613776">
    <w:pPr>
      <w:spacing w:after="0" w:line="259" w:lineRule="auto"/>
      <w:ind w:left="0" w:right="6"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169</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45" w:line="259" w:lineRule="auto"/>
      <w:ind w:firstLine="0"/>
      <w:jc w:val="left"/>
    </w:pPr>
    <w:r>
      <w:t>—</w:t>
    </w:r>
  </w:p>
  <w:p w:rsidR="00605BAA" w:rsidRDefault="00613776">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21"/>
      </w:rPr>
      <w:t>144</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196</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195</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9" w:firstLine="0"/>
      <w:jc w:val="center"/>
    </w:pPr>
    <w:r>
      <w:fldChar w:fldCharType="begin"/>
    </w:r>
    <w:r>
      <w:instrText xml:space="preserve"> PAGE   \* MERGEFORMAT </w:instrText>
    </w:r>
    <w:r>
      <w:fldChar w:fldCharType="separate"/>
    </w:r>
    <w:r>
      <w:rPr>
        <w:rFonts w:ascii="Calibri" w:eastAsia="Calibri" w:hAnsi="Calibri" w:cs="Calibri"/>
        <w:sz w:val="21"/>
      </w:rPr>
      <w:t>102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199" w:line="259" w:lineRule="auto"/>
      <w:ind w:firstLine="0"/>
      <w:jc w:val="left"/>
    </w:pPr>
    <w:r>
      <w:t>—</w:t>
    </w:r>
  </w:p>
  <w:p w:rsidR="00605BAA" w:rsidRDefault="00613776">
    <w:pPr>
      <w:spacing w:after="0" w:line="259" w:lineRule="auto"/>
      <w:ind w:left="0" w:right="5"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200</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5"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199</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199" w:line="259" w:lineRule="auto"/>
      <w:ind w:firstLine="0"/>
      <w:jc w:val="left"/>
    </w:pPr>
    <w:r>
      <w:t>—</w:t>
    </w:r>
  </w:p>
  <w:p w:rsidR="00605BAA" w:rsidRDefault="00613776">
    <w:pPr>
      <w:spacing w:after="0" w:line="259" w:lineRule="auto"/>
      <w:ind w:left="0" w:right="5" w:firstLine="0"/>
      <w:jc w:val="center"/>
    </w:pPr>
    <w:r>
      <w:fldChar w:fldCharType="begin"/>
    </w:r>
    <w:r>
      <w:instrText xml:space="preserve"> PAGE   \* MERGEFORMAT </w:instrText>
    </w:r>
    <w:r>
      <w:fldChar w:fldCharType="separate"/>
    </w:r>
    <w:r>
      <w:rPr>
        <w:rFonts w:ascii="Calibri" w:eastAsia="Calibri" w:hAnsi="Calibri" w:cs="Calibri"/>
        <w:sz w:val="21"/>
      </w:rPr>
      <w:t>172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199" w:line="259" w:lineRule="auto"/>
      <w:ind w:firstLine="0"/>
      <w:jc w:val="left"/>
    </w:pPr>
    <w:r>
      <w:t>—</w:t>
    </w:r>
  </w:p>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204</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203</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199" w:line="259" w:lineRule="auto"/>
      <w:ind w:firstLine="0"/>
      <w:jc w:val="left"/>
    </w:pPr>
    <w:r>
      <w:t>—</w:t>
    </w:r>
  </w:p>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201</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4"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90</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54" w:firstLine="0"/>
      <w:jc w:val="center"/>
    </w:pPr>
    <w:r>
      <w:fldChar w:fldCharType="begin"/>
    </w:r>
    <w:r>
      <w:instrText xml:space="preserve"> PAGE   \* MERGEFORMAT </w:instrText>
    </w:r>
    <w:r>
      <w:fldChar w:fldCharType="separate"/>
    </w:r>
    <w:r w:rsidR="00120B77" w:rsidRPr="00120B77">
      <w:rPr>
        <w:rFonts w:ascii="Calibri" w:eastAsia="Calibri" w:hAnsi="Calibri" w:cs="Calibri"/>
        <w:noProof/>
        <w:sz w:val="21"/>
      </w:rPr>
      <w:t>382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677" w:firstLine="0"/>
      <w:jc w:val="left"/>
    </w:pPr>
    <w:r>
      <w:rPr>
        <w:rFonts w:ascii="Calibri" w:eastAsia="Calibri" w:hAnsi="Calibri" w:cs="Calibri"/>
        <w:sz w:val="21"/>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54" w:firstLine="0"/>
      <w:jc w:val="center"/>
    </w:pPr>
    <w:r>
      <w:fldChar w:fldCharType="begin"/>
    </w:r>
    <w:r>
      <w:instrText xml:space="preserve"> PAGE   \* MERGEFORMAT </w:instrText>
    </w:r>
    <w:r>
      <w:fldChar w:fldCharType="separate"/>
    </w:r>
    <w:r w:rsidR="00120B77" w:rsidRPr="00120B77">
      <w:rPr>
        <w:rFonts w:ascii="Calibri" w:eastAsia="Calibri" w:hAnsi="Calibri" w:cs="Calibri"/>
        <w:noProof/>
        <w:sz w:val="21"/>
      </w:rPr>
      <w:t>381</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677" w:firstLine="0"/>
      <w:jc w:val="left"/>
    </w:pPr>
    <w:r>
      <w:rPr>
        <w:rFonts w:ascii="Calibri" w:eastAsia="Calibri" w:hAnsi="Calibri" w:cs="Calibri"/>
        <w:sz w:val="21"/>
      </w:rPr>
      <w:t xml:space="preserve">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54" w:firstLine="0"/>
      <w:jc w:val="center"/>
    </w:pPr>
    <w:r>
      <w:fldChar w:fldCharType="begin"/>
    </w:r>
    <w:r>
      <w:instrText xml:space="preserve"> PAGE   \* MERGEFORMAT </w:instrText>
    </w:r>
    <w:r>
      <w:fldChar w:fldCharType="separate"/>
    </w:r>
    <w:r>
      <w:rPr>
        <w:rFonts w:ascii="Calibri" w:eastAsia="Calibri" w:hAnsi="Calibri" w:cs="Calibri"/>
        <w:sz w:val="21"/>
      </w:rPr>
      <w:t>102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677" w:firstLine="0"/>
      <w:jc w:val="left"/>
    </w:pPr>
    <w:r>
      <w:rPr>
        <w:rFonts w:ascii="Calibri" w:eastAsia="Calibri" w:hAnsi="Calibri" w:cs="Calibri"/>
        <w:sz w:val="21"/>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606" w:firstLine="0"/>
      <w:jc w:val="center"/>
    </w:pPr>
    <w:r>
      <w:fldChar w:fldCharType="begin"/>
    </w:r>
    <w:r>
      <w:instrText xml:space="preserve"> PAGE   \* MERGEFORMAT </w:instrText>
    </w:r>
    <w:r>
      <w:fldChar w:fldCharType="separate"/>
    </w:r>
    <w:r w:rsidR="00120B77" w:rsidRPr="00120B77">
      <w:rPr>
        <w:rFonts w:ascii="Calibri" w:eastAsia="Calibri" w:hAnsi="Calibri" w:cs="Calibri"/>
        <w:noProof/>
        <w:sz w:val="21"/>
      </w:rPr>
      <w:t>388</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606" w:firstLine="0"/>
      <w:jc w:val="center"/>
    </w:pPr>
    <w:r>
      <w:fldChar w:fldCharType="begin"/>
    </w:r>
    <w:r>
      <w:instrText xml:space="preserve"> PAGE   \* MERGEFORMAT </w:instrText>
    </w:r>
    <w:r>
      <w:fldChar w:fldCharType="separate"/>
    </w:r>
    <w:r w:rsidR="00120B77" w:rsidRPr="00120B77">
      <w:rPr>
        <w:rFonts w:ascii="Calibri" w:eastAsia="Calibri" w:hAnsi="Calibri" w:cs="Calibri"/>
        <w:noProof/>
        <w:sz w:val="21"/>
      </w:rPr>
      <w:t>389</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606" w:firstLine="0"/>
      <w:jc w:val="center"/>
    </w:pPr>
    <w:r>
      <w:fldChar w:fldCharType="begin"/>
    </w:r>
    <w:r>
      <w:instrText xml:space="preserve"> PAGE   \* MERGEFORMAT </w:instrText>
    </w:r>
    <w:r>
      <w:fldChar w:fldCharType="separate"/>
    </w:r>
    <w:r>
      <w:rPr>
        <w:rFonts w:ascii="Calibri" w:eastAsia="Calibri" w:hAnsi="Calibri" w:cs="Calibri"/>
        <w:sz w:val="21"/>
      </w:rPr>
      <w:t>102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4"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89</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94</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sidR="00C6481B" w:rsidRPr="00C6481B">
      <w:rPr>
        <w:rFonts w:ascii="Calibri" w:eastAsia="Calibri" w:hAnsi="Calibri" w:cs="Calibri"/>
        <w:noProof/>
        <w:sz w:val="21"/>
      </w:rPr>
      <w:t>93</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0" w:right="8" w:firstLine="0"/>
      <w:jc w:val="center"/>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p w:rsidR="00605BAA" w:rsidRDefault="00613776">
    <w:pPr>
      <w:spacing w:after="0" w:line="259" w:lineRule="auto"/>
      <w:ind w:left="0" w:firstLine="0"/>
      <w:jc w:val="left"/>
    </w:pPr>
    <w:r>
      <w:rPr>
        <w:rFonts w:ascii="Calibri" w:eastAsia="Calibri" w:hAnsi="Calibri" w:cs="Calibri"/>
        <w:sz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76" w:rsidRDefault="00613776">
      <w:pPr>
        <w:spacing w:after="0" w:line="252" w:lineRule="auto"/>
        <w:ind w:left="360" w:right="10" w:firstLine="711"/>
      </w:pPr>
      <w:r>
        <w:separator/>
      </w:r>
    </w:p>
  </w:footnote>
  <w:footnote w:type="continuationSeparator" w:id="0">
    <w:p w:rsidR="00613776" w:rsidRDefault="00613776">
      <w:pPr>
        <w:spacing w:after="0" w:line="252" w:lineRule="auto"/>
        <w:ind w:left="360" w:right="10" w:firstLine="711"/>
      </w:pPr>
      <w:r>
        <w:continuationSeparator/>
      </w:r>
    </w:p>
  </w:footnote>
  <w:footnote w:id="1">
    <w:p w:rsidR="00605BAA" w:rsidRDefault="00613776">
      <w:pPr>
        <w:pStyle w:val="footnotedescription"/>
        <w:spacing w:line="252" w:lineRule="auto"/>
        <w:ind w:left="360" w:firstLine="711"/>
      </w:pPr>
      <w:r>
        <w:rPr>
          <w:rStyle w:val="footnotemark"/>
        </w:rPr>
        <w:footnoteRef/>
      </w:r>
      <w:r>
        <w:t xml:space="preserve"> </w:t>
      </w:r>
      <w:r>
        <w:rPr>
          <w:rFonts w:ascii="Calibri" w:eastAsia="Calibri" w:hAnsi="Calibri" w:cs="Calibri"/>
          <w:sz w:val="16"/>
        </w:rPr>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w:t>
      </w:r>
      <w:r>
        <w:rPr>
          <w:rFonts w:ascii="Calibri" w:eastAsia="Calibri" w:hAnsi="Calibri" w:cs="Calibri"/>
          <w:sz w:val="16"/>
        </w:rPr>
        <w:t>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w:t>
      </w:r>
      <w:r>
        <w:rPr>
          <w:rFonts w:ascii="Calibri" w:eastAsia="Calibri" w:hAnsi="Calibri" w:cs="Calibri"/>
        </w:rPr>
        <w:t xml:space="preserve"> </w:t>
      </w:r>
      <w:r>
        <w:rPr>
          <w:rFonts w:ascii="Calibri" w:eastAsia="Calibri" w:hAnsi="Calibri" w:cs="Calibri"/>
          <w:sz w:val="16"/>
        </w:rPr>
        <w:t xml:space="preserve">в 1 классе может </w:t>
      </w:r>
      <w:r>
        <w:rPr>
          <w:rFonts w:ascii="Calibri" w:eastAsia="Calibri" w:hAnsi="Calibri" w:cs="Calibri"/>
          <w:sz w:val="16"/>
        </w:rPr>
        <w:t xml:space="preserve">варьироваться от 13 до 10 недель. </w:t>
      </w:r>
    </w:p>
  </w:footnote>
  <w:footnote w:id="2">
    <w:p w:rsidR="00605BAA" w:rsidRDefault="00613776">
      <w:pPr>
        <w:pStyle w:val="footnotedescription"/>
        <w:spacing w:line="263" w:lineRule="auto"/>
        <w:ind w:left="0" w:right="0"/>
        <w:jc w:val="left"/>
      </w:pPr>
      <w:r>
        <w:rPr>
          <w:rStyle w:val="footnotemark"/>
        </w:rPr>
        <w:footnoteRef/>
      </w:r>
      <w:r>
        <w:t xml:space="preserve"> </w:t>
      </w:r>
      <w:r>
        <w:rPr>
          <w:rFonts w:ascii="Calibri" w:eastAsia="Calibri" w:hAnsi="Calibri" w:cs="Calibri"/>
        </w:rPr>
        <w:t xml:space="preserve">Изучение данного блока рекомендуется в первую очередь в классах с межнациональным составом обучающихся. </w:t>
      </w:r>
    </w:p>
  </w:footnote>
  <w:footnote w:id="3">
    <w:p w:rsidR="00605BAA" w:rsidRDefault="00613776">
      <w:pPr>
        <w:pStyle w:val="footnotedescription"/>
        <w:ind w:right="731" w:firstLine="711"/>
      </w:pPr>
      <w:r>
        <w:rPr>
          <w:rStyle w:val="footnotemark"/>
        </w:rPr>
        <w:footnoteRef/>
      </w:r>
      <w:r>
        <w:t xml:space="preserve"> Перспективный учебный план – это план, который определяет перечень, трудоемкость, последовательность и распредел</w:t>
      </w:r>
      <w:r>
        <w:t>ение учебных предметов, учебных курсов (в том числе внеурочной деятельности), учебных модулей на нормативный срок освоения основной образовательной программы. Данный план составлен из расчета 33 учебных недели для 1 класса и 34 учебных недели для 2-4 класс</w:t>
      </w:r>
      <w:r>
        <w:t xml:space="preserve">ов. </w:t>
      </w:r>
    </w:p>
    <w:p w:rsidR="00605BAA" w:rsidRDefault="00613776">
      <w:pPr>
        <w:pStyle w:val="footnotedescription"/>
        <w:spacing w:line="266" w:lineRule="auto"/>
        <w:ind w:right="734"/>
      </w:pPr>
      <w:r>
        <w:t>Количество учебных занятий за 4 учебных года не может составлять менее 2954 академических часов и более 3190 академических часов (пункт 32.1 ФГОС НОО-2021).  *Часы в перспективном плане могут корректироваться внутри общего объема часов на уровне начал</w:t>
      </w:r>
      <w:r>
        <w:t xml:space="preserve">ьного общего образования с учётом предельно допустимой нагрузки по СанПиН 1.2.3685-21 «Гигиенические нормативы и требования к обеспечению безопасности и (или) безвредности для человека факторов среды обитания» (раздел IV), таблица 6.6). </w:t>
      </w:r>
    </w:p>
    <w:p w:rsidR="00605BAA" w:rsidRDefault="00613776">
      <w:pPr>
        <w:pStyle w:val="footnotedescription"/>
        <w:ind w:left="1388" w:right="0"/>
        <w:jc w:val="left"/>
      </w:pPr>
      <w:r>
        <w:rPr>
          <w:sz w:val="16"/>
        </w:rPr>
        <w:t xml:space="preserve"> </w:t>
      </w:r>
    </w:p>
  </w:footnote>
  <w:footnote w:id="4">
    <w:p w:rsidR="00605BAA" w:rsidRDefault="00613776">
      <w:pPr>
        <w:pStyle w:val="footnotedescription"/>
        <w:spacing w:line="256" w:lineRule="auto"/>
        <w:ind w:right="726" w:firstLine="711"/>
      </w:pPr>
      <w:r>
        <w:rPr>
          <w:rStyle w:val="footnotemark"/>
        </w:rPr>
        <w:footnoteRef/>
      </w:r>
      <w:r>
        <w:t xml:space="preserve"> Распределение </w:t>
      </w:r>
      <w:r>
        <w:t>часов внутри учебного плана является базовым. После получения лицензии планируется заседание педагогического совета совместно с родителями (законными представителями несовершеннолетних обучающихся) для конкретизации распределения часов из части, формируемо</w:t>
      </w:r>
      <w:r>
        <w:t>й участниками образовательных отношений. *Часы в учебном плане могут корректироваться внутри общего объема часов на уровне начального общего образования с учетом предельно допустимой нагрузки по СанПиН 1.2.3685-21 «Гигиенические нормативы и требования к об</w:t>
      </w:r>
      <w:r>
        <w:t xml:space="preserve">еспечению безопасности и (или) безвредности для человека факторов среды обитания» (раздел IV), таблица 6.6). </w:t>
      </w:r>
    </w:p>
  </w:footnote>
  <w:footnote w:id="5">
    <w:p w:rsidR="00605BAA" w:rsidRDefault="00613776">
      <w:pPr>
        <w:pStyle w:val="footnotedescription"/>
        <w:spacing w:line="318" w:lineRule="auto"/>
        <w:ind w:right="0"/>
      </w:pPr>
      <w:r>
        <w:rPr>
          <w:rStyle w:val="footnotemark"/>
        </w:rPr>
        <w:footnoteRef/>
      </w:r>
      <w:r>
        <w:t xml:space="preserve"> Объем внеурочной деятельности на каждый учебный год конкретизируется ежегодно на августовском заседании педагогического совета с учетом интересо</w:t>
      </w:r>
      <w:r>
        <w:t xml:space="preserve">в обучающихся и возможностей школы. </w:t>
      </w:r>
    </w:p>
  </w:footnote>
  <w:footnote w:id="6">
    <w:p w:rsidR="00605BAA" w:rsidRDefault="00613776">
      <w:pPr>
        <w:pStyle w:val="footnotedescription"/>
        <w:ind w:right="0"/>
        <w:jc w:val="left"/>
      </w:pPr>
      <w:r>
        <w:rPr>
          <w:rStyle w:val="footnotemark"/>
        </w:rPr>
        <w:footnoteRef/>
      </w:r>
      <w:r>
        <w:t xml:space="preserve"> </w:t>
      </w:r>
      <w:r>
        <w:rPr>
          <w:rFonts w:ascii="Calibri" w:eastAsia="Calibri" w:hAnsi="Calibri" w:cs="Calibri"/>
        </w:rPr>
        <w:t xml:space="preserve">Форма промежуточной аттестации соотносится с фондом оценочных средств по учебному предмету.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711" w:firstLine="0"/>
      <w:jc w:val="left"/>
    </w:pPr>
    <w:r>
      <w:rPr>
        <w:rFonts w:ascii="Segoe UI Symbol" w:eastAsia="Segoe UI Symbol" w:hAnsi="Segoe UI Symbol" w:cs="Segoe UI Symbol"/>
        <w:color w:val="000000"/>
      </w:rPr>
      <w:t></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711" w:firstLine="0"/>
      <w:jc w:val="left"/>
    </w:pPr>
    <w:r>
      <w:rPr>
        <w:rFonts w:ascii="Segoe UI Symbol" w:eastAsia="Segoe UI Symbol" w:hAnsi="Segoe UI Symbol" w:cs="Segoe UI Symbol"/>
        <w:color w:val="000000"/>
      </w:rPr>
      <w:t></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left="711" w:firstLine="0"/>
      <w:jc w:val="left"/>
    </w:pPr>
    <w:r>
      <w:rPr>
        <w:rFonts w:ascii="Segoe UI Symbol" w:eastAsia="Segoe UI Symbol" w:hAnsi="Segoe UI Symbol" w:cs="Segoe UI Symbol"/>
        <w:color w:val="000000"/>
      </w:rPr>
      <w:t></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sz w:val="20"/>
      </w:rPr>
      <w:t>—</w:t>
    </w: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sz w:val="20"/>
      </w:rPr>
      <w:t>—</w:t>
    </w:r>
    <w:r>
      <w:rPr>
        <w:rFonts w:ascii="Arial" w:eastAsia="Arial" w:hAnsi="Arial" w:cs="Arial"/>
        <w:sz w:val="20"/>
      </w:rPr>
      <w:t xml:space="preserve"> </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sz w:val="20"/>
      </w:rPr>
      <w:t>—</w:t>
    </w:r>
    <w:r>
      <w:rPr>
        <w:rFonts w:ascii="Arial" w:eastAsia="Arial" w:hAnsi="Arial" w:cs="Arial"/>
        <w:sz w:val="20"/>
      </w:rPr>
      <w:t xml:space="preserve"> </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color w:val="000000"/>
      </w:rPr>
      <w:t xml:space="preserve">— </w:t>
    </w: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05BAA">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color w:val="00000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color w:val="000000"/>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color w:val="00000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BAA" w:rsidRDefault="00613776">
    <w:pPr>
      <w:spacing w:after="0" w:line="259" w:lineRule="auto"/>
      <w:ind w:firstLine="0"/>
      <w:jc w:val="left"/>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845"/>
    <w:multiLevelType w:val="hybridMultilevel"/>
    <w:tmpl w:val="72768104"/>
    <w:lvl w:ilvl="0" w:tplc="FB1E4D10">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45A4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A6AC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E6C55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6CBC5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66FF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61F8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0C7C7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F0DE5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894F29"/>
    <w:multiLevelType w:val="hybridMultilevel"/>
    <w:tmpl w:val="2E4EF276"/>
    <w:lvl w:ilvl="0" w:tplc="32DC791C">
      <w:start w:val="1"/>
      <w:numFmt w:val="decimal"/>
      <w:lvlText w:val="%1."/>
      <w:lvlJc w:val="left"/>
      <w:pPr>
        <w:ind w:left="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A3B261C2">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D206BA62">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AFD6285E">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E4F04916">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38B4DBE2">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2156259C">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47168DD2">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12CA4032">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2" w15:restartNumberingAfterBreak="0">
    <w:nsid w:val="06841AF2"/>
    <w:multiLevelType w:val="hybridMultilevel"/>
    <w:tmpl w:val="E15AF830"/>
    <w:lvl w:ilvl="0" w:tplc="08D6376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2070A">
      <w:start w:val="1"/>
      <w:numFmt w:val="bullet"/>
      <w:lvlText w:val="o"/>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7E8A2A">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AD7EC">
      <w:start w:val="1"/>
      <w:numFmt w:val="bullet"/>
      <w:lvlText w:val="•"/>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7E1F72">
      <w:start w:val="1"/>
      <w:numFmt w:val="bullet"/>
      <w:lvlText w:val="o"/>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FE14D2">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46562">
      <w:start w:val="1"/>
      <w:numFmt w:val="bullet"/>
      <w:lvlText w:val="•"/>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212C8">
      <w:start w:val="1"/>
      <w:numFmt w:val="bullet"/>
      <w:lvlText w:val="o"/>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C66EA">
      <w:start w:val="1"/>
      <w:numFmt w:val="bullet"/>
      <w:lvlText w:val="▪"/>
      <w:lvlJc w:val="left"/>
      <w:pPr>
        <w:ind w:left="7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F70B3"/>
    <w:multiLevelType w:val="hybridMultilevel"/>
    <w:tmpl w:val="CC1492AA"/>
    <w:lvl w:ilvl="0" w:tplc="1878F290">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984F55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E9BD8">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866AAC">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08134">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6AE30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6E42CC">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69514">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6D534">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C91A79"/>
    <w:multiLevelType w:val="hybridMultilevel"/>
    <w:tmpl w:val="73422656"/>
    <w:lvl w:ilvl="0" w:tplc="26864832">
      <w:start w:val="1"/>
      <w:numFmt w:val="decimal"/>
      <w:lvlText w:val="%1)"/>
      <w:lvlJc w:val="left"/>
      <w:pPr>
        <w:ind w:left="662"/>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23004008">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E91C8870">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B762B5CC">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C8F2A944">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2410021E">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7DEC47F8">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799028BA">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A9EC65CC">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5" w15:restartNumberingAfterBreak="0">
    <w:nsid w:val="0AB91437"/>
    <w:multiLevelType w:val="hybridMultilevel"/>
    <w:tmpl w:val="53CE7F1C"/>
    <w:lvl w:ilvl="0" w:tplc="DD86D930">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F25AD0">
      <w:start w:val="1"/>
      <w:numFmt w:val="bullet"/>
      <w:lvlText w:val="o"/>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26CD0A">
      <w:start w:val="1"/>
      <w:numFmt w:val="bullet"/>
      <w:lvlText w:val="▪"/>
      <w:lvlJc w:val="left"/>
      <w:pPr>
        <w:ind w:left="2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0A003A">
      <w:start w:val="1"/>
      <w:numFmt w:val="bullet"/>
      <w:lvlText w:val="•"/>
      <w:lvlJc w:val="left"/>
      <w:pPr>
        <w:ind w:left="3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419E2">
      <w:start w:val="1"/>
      <w:numFmt w:val="bullet"/>
      <w:lvlText w:val="o"/>
      <w:lvlJc w:val="left"/>
      <w:pPr>
        <w:ind w:left="3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E2D3A">
      <w:start w:val="1"/>
      <w:numFmt w:val="bullet"/>
      <w:lvlText w:val="▪"/>
      <w:lvlJc w:val="left"/>
      <w:pPr>
        <w:ind w:left="4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82CB6">
      <w:start w:val="1"/>
      <w:numFmt w:val="bullet"/>
      <w:lvlText w:val="•"/>
      <w:lvlJc w:val="left"/>
      <w:pPr>
        <w:ind w:left="5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8F9A6">
      <w:start w:val="1"/>
      <w:numFmt w:val="bullet"/>
      <w:lvlText w:val="o"/>
      <w:lvlJc w:val="left"/>
      <w:pPr>
        <w:ind w:left="5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4086">
      <w:start w:val="1"/>
      <w:numFmt w:val="bullet"/>
      <w:lvlText w:val="▪"/>
      <w:lvlJc w:val="left"/>
      <w:pPr>
        <w:ind w:left="6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209DA"/>
    <w:multiLevelType w:val="hybridMultilevel"/>
    <w:tmpl w:val="2B8CF384"/>
    <w:lvl w:ilvl="0" w:tplc="AEF6BAAC">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CDC3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A2CC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443E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CD7D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73E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226A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ADE3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0857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5A14BB"/>
    <w:multiLevelType w:val="hybridMultilevel"/>
    <w:tmpl w:val="F9362E96"/>
    <w:lvl w:ilvl="0" w:tplc="774ABB66">
      <w:start w:val="1"/>
      <w:numFmt w:val="decimal"/>
      <w:lvlText w:val="%1."/>
      <w:lvlJc w:val="left"/>
      <w:pPr>
        <w:ind w:left="66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A8041D72">
      <w:start w:val="1"/>
      <w:numFmt w:val="lowerLetter"/>
      <w:lvlText w:val="%2"/>
      <w:lvlJc w:val="left"/>
      <w:pPr>
        <w:ind w:left="16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135E5EF6">
      <w:start w:val="1"/>
      <w:numFmt w:val="lowerRoman"/>
      <w:lvlText w:val="%3"/>
      <w:lvlJc w:val="left"/>
      <w:pPr>
        <w:ind w:left="23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99249AF4">
      <w:start w:val="1"/>
      <w:numFmt w:val="decimal"/>
      <w:lvlText w:val="%4"/>
      <w:lvlJc w:val="left"/>
      <w:pPr>
        <w:ind w:left="30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EC4E3430">
      <w:start w:val="1"/>
      <w:numFmt w:val="lowerLetter"/>
      <w:lvlText w:val="%5"/>
      <w:lvlJc w:val="left"/>
      <w:pPr>
        <w:ind w:left="38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730C10D8">
      <w:start w:val="1"/>
      <w:numFmt w:val="lowerRoman"/>
      <w:lvlText w:val="%6"/>
      <w:lvlJc w:val="left"/>
      <w:pPr>
        <w:ind w:left="45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6FFA5164">
      <w:start w:val="1"/>
      <w:numFmt w:val="decimal"/>
      <w:lvlText w:val="%7"/>
      <w:lvlJc w:val="left"/>
      <w:pPr>
        <w:ind w:left="52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F20C355A">
      <w:start w:val="1"/>
      <w:numFmt w:val="lowerLetter"/>
      <w:lvlText w:val="%8"/>
      <w:lvlJc w:val="left"/>
      <w:pPr>
        <w:ind w:left="59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1FBA8F70">
      <w:start w:val="1"/>
      <w:numFmt w:val="lowerRoman"/>
      <w:lvlText w:val="%9"/>
      <w:lvlJc w:val="left"/>
      <w:pPr>
        <w:ind w:left="66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8" w15:restartNumberingAfterBreak="0">
    <w:nsid w:val="10430703"/>
    <w:multiLevelType w:val="hybridMultilevel"/>
    <w:tmpl w:val="3F04116A"/>
    <w:lvl w:ilvl="0" w:tplc="4DC875EA">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4C18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3EC9E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90EBA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EB7E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66B5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EE39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233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EA16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EC40B3"/>
    <w:multiLevelType w:val="hybridMultilevel"/>
    <w:tmpl w:val="B30EB95A"/>
    <w:lvl w:ilvl="0" w:tplc="22300D8C">
      <w:start w:val="1"/>
      <w:numFmt w:val="bullet"/>
      <w:lvlText w:val=""/>
      <w:lvlJc w:val="left"/>
      <w:pPr>
        <w:ind w:left="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874295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109CA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8BCA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9E75F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2C27E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B039C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AC946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8C727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340E6B"/>
    <w:multiLevelType w:val="hybridMultilevel"/>
    <w:tmpl w:val="9320BCD6"/>
    <w:lvl w:ilvl="0" w:tplc="03E266CC">
      <w:start w:val="1"/>
      <w:numFmt w:val="bullet"/>
      <w:lvlText w:val="-"/>
      <w:lvlJc w:val="left"/>
      <w:pPr>
        <w:ind w:left="5"/>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2E50FB78">
      <w:start w:val="1"/>
      <w:numFmt w:val="bullet"/>
      <w:lvlText w:val="o"/>
      <w:lvlJc w:val="left"/>
      <w:pPr>
        <w:ind w:left="11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C98A3F54">
      <w:start w:val="1"/>
      <w:numFmt w:val="bullet"/>
      <w:lvlText w:val="▪"/>
      <w:lvlJc w:val="left"/>
      <w:pPr>
        <w:ind w:left="191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EE76B960">
      <w:start w:val="1"/>
      <w:numFmt w:val="bullet"/>
      <w:lvlText w:val="•"/>
      <w:lvlJc w:val="left"/>
      <w:pPr>
        <w:ind w:left="263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50FC557E">
      <w:start w:val="1"/>
      <w:numFmt w:val="bullet"/>
      <w:lvlText w:val="o"/>
      <w:lvlJc w:val="left"/>
      <w:pPr>
        <w:ind w:left="335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1ABA9BE8">
      <w:start w:val="1"/>
      <w:numFmt w:val="bullet"/>
      <w:lvlText w:val="▪"/>
      <w:lvlJc w:val="left"/>
      <w:pPr>
        <w:ind w:left="407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8FF4F8D4">
      <w:start w:val="1"/>
      <w:numFmt w:val="bullet"/>
      <w:lvlText w:val="•"/>
      <w:lvlJc w:val="left"/>
      <w:pPr>
        <w:ind w:left="47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8854A300">
      <w:start w:val="1"/>
      <w:numFmt w:val="bullet"/>
      <w:lvlText w:val="o"/>
      <w:lvlJc w:val="left"/>
      <w:pPr>
        <w:ind w:left="551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BB867426">
      <w:start w:val="1"/>
      <w:numFmt w:val="bullet"/>
      <w:lvlText w:val="▪"/>
      <w:lvlJc w:val="left"/>
      <w:pPr>
        <w:ind w:left="623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19B86826"/>
    <w:multiLevelType w:val="hybridMultilevel"/>
    <w:tmpl w:val="B34256E0"/>
    <w:lvl w:ilvl="0" w:tplc="5E020264">
      <w:start w:val="1"/>
      <w:numFmt w:val="bullet"/>
      <w:lvlText w:val=""/>
      <w:lvlJc w:val="left"/>
      <w:pPr>
        <w:ind w:left="1964"/>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1" w:tplc="38B267CA">
      <w:start w:val="1"/>
      <w:numFmt w:val="bullet"/>
      <w:lvlText w:val="o"/>
      <w:lvlJc w:val="left"/>
      <w:pPr>
        <w:ind w:left="236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1158E248">
      <w:start w:val="1"/>
      <w:numFmt w:val="bullet"/>
      <w:lvlText w:val="▪"/>
      <w:lvlJc w:val="left"/>
      <w:pPr>
        <w:ind w:left="308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76F042D4">
      <w:start w:val="1"/>
      <w:numFmt w:val="bullet"/>
      <w:lvlText w:val="•"/>
      <w:lvlJc w:val="left"/>
      <w:pPr>
        <w:ind w:left="3807"/>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0D90BA0C">
      <w:start w:val="1"/>
      <w:numFmt w:val="bullet"/>
      <w:lvlText w:val="o"/>
      <w:lvlJc w:val="left"/>
      <w:pPr>
        <w:ind w:left="452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EA567EBE">
      <w:start w:val="1"/>
      <w:numFmt w:val="bullet"/>
      <w:lvlText w:val="▪"/>
      <w:lvlJc w:val="left"/>
      <w:pPr>
        <w:ind w:left="524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DD8CFA80">
      <w:start w:val="1"/>
      <w:numFmt w:val="bullet"/>
      <w:lvlText w:val="•"/>
      <w:lvlJc w:val="left"/>
      <w:pPr>
        <w:ind w:left="5967"/>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C20E19BA">
      <w:start w:val="1"/>
      <w:numFmt w:val="bullet"/>
      <w:lvlText w:val="o"/>
      <w:lvlJc w:val="left"/>
      <w:pPr>
        <w:ind w:left="668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40881798">
      <w:start w:val="1"/>
      <w:numFmt w:val="bullet"/>
      <w:lvlText w:val="▪"/>
      <w:lvlJc w:val="left"/>
      <w:pPr>
        <w:ind w:left="740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12" w15:restartNumberingAfterBreak="0">
    <w:nsid w:val="1AB6700D"/>
    <w:multiLevelType w:val="hybridMultilevel"/>
    <w:tmpl w:val="CFDCA0D4"/>
    <w:lvl w:ilvl="0" w:tplc="8D2401C2">
      <w:start w:val="2"/>
      <w:numFmt w:val="decimal"/>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EB99E">
      <w:start w:val="1"/>
      <w:numFmt w:val="bullet"/>
      <w:lvlText w:val=""/>
      <w:lvlJc w:val="left"/>
      <w:pPr>
        <w:ind w:left="1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7237F6">
      <w:start w:val="1"/>
      <w:numFmt w:val="bullet"/>
      <w:lvlText w:val="▪"/>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74C36C">
      <w:start w:val="1"/>
      <w:numFmt w:val="bullet"/>
      <w:lvlText w:val="•"/>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28EE86">
      <w:start w:val="1"/>
      <w:numFmt w:val="bullet"/>
      <w:lvlText w:val="o"/>
      <w:lvlJc w:val="left"/>
      <w:pPr>
        <w:ind w:left="3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9E3B26">
      <w:start w:val="1"/>
      <w:numFmt w:val="bullet"/>
      <w:lvlText w:val="▪"/>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68A064">
      <w:start w:val="1"/>
      <w:numFmt w:val="bullet"/>
      <w:lvlText w:val="•"/>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B0F154">
      <w:start w:val="1"/>
      <w:numFmt w:val="bullet"/>
      <w:lvlText w:val="o"/>
      <w:lvlJc w:val="left"/>
      <w:pPr>
        <w:ind w:left="5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30E2F4">
      <w:start w:val="1"/>
      <w:numFmt w:val="bullet"/>
      <w:lvlText w:val="▪"/>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D35971"/>
    <w:multiLevelType w:val="hybridMultilevel"/>
    <w:tmpl w:val="21F4156C"/>
    <w:lvl w:ilvl="0" w:tplc="41305B72">
      <w:start w:val="1"/>
      <w:numFmt w:val="bullet"/>
      <w:lvlText w:val="•"/>
      <w:lvlJc w:val="left"/>
      <w:pPr>
        <w:ind w:left="6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6160EB0">
      <w:start w:val="1"/>
      <w:numFmt w:val="bullet"/>
      <w:lvlText w:val="o"/>
      <w:lvlJc w:val="left"/>
      <w:pPr>
        <w:ind w:left="15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E0E6384">
      <w:start w:val="1"/>
      <w:numFmt w:val="bullet"/>
      <w:lvlText w:val="▪"/>
      <w:lvlJc w:val="left"/>
      <w:pPr>
        <w:ind w:left="22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64AED32">
      <w:start w:val="1"/>
      <w:numFmt w:val="bullet"/>
      <w:lvlText w:val="•"/>
      <w:lvlJc w:val="left"/>
      <w:pPr>
        <w:ind w:left="30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06C4A04">
      <w:start w:val="1"/>
      <w:numFmt w:val="bullet"/>
      <w:lvlText w:val="o"/>
      <w:lvlJc w:val="left"/>
      <w:pPr>
        <w:ind w:left="37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0C2FC3A">
      <w:start w:val="1"/>
      <w:numFmt w:val="bullet"/>
      <w:lvlText w:val="▪"/>
      <w:lvlJc w:val="left"/>
      <w:pPr>
        <w:ind w:left="4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7702478">
      <w:start w:val="1"/>
      <w:numFmt w:val="bullet"/>
      <w:lvlText w:val="•"/>
      <w:lvlJc w:val="left"/>
      <w:pPr>
        <w:ind w:left="51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0C893C">
      <w:start w:val="1"/>
      <w:numFmt w:val="bullet"/>
      <w:lvlText w:val="o"/>
      <w:lvlJc w:val="left"/>
      <w:pPr>
        <w:ind w:left="5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AD20376">
      <w:start w:val="1"/>
      <w:numFmt w:val="bullet"/>
      <w:lvlText w:val="▪"/>
      <w:lvlJc w:val="left"/>
      <w:pPr>
        <w:ind w:left="66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B874053"/>
    <w:multiLevelType w:val="hybridMultilevel"/>
    <w:tmpl w:val="FC2489D2"/>
    <w:lvl w:ilvl="0" w:tplc="E5242D0C">
      <w:start w:val="3"/>
      <w:numFmt w:val="decimal"/>
      <w:lvlText w:val="%1."/>
      <w:lvlJc w:val="left"/>
      <w:pPr>
        <w:ind w:left="1244"/>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1" w:tplc="7D5CD0D8">
      <w:start w:val="1"/>
      <w:numFmt w:val="lowerLetter"/>
      <w:lvlText w:val="%2"/>
      <w:lvlJc w:val="left"/>
      <w:pPr>
        <w:ind w:left="16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2" w:tplc="7E82C3FA">
      <w:start w:val="1"/>
      <w:numFmt w:val="lowerRoman"/>
      <w:lvlText w:val="%3"/>
      <w:lvlJc w:val="left"/>
      <w:pPr>
        <w:ind w:left="23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3" w:tplc="CF22F8CE">
      <w:start w:val="1"/>
      <w:numFmt w:val="decimal"/>
      <w:lvlText w:val="%4"/>
      <w:lvlJc w:val="left"/>
      <w:pPr>
        <w:ind w:left="30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4" w:tplc="8E7008F0">
      <w:start w:val="1"/>
      <w:numFmt w:val="lowerLetter"/>
      <w:lvlText w:val="%5"/>
      <w:lvlJc w:val="left"/>
      <w:pPr>
        <w:ind w:left="380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5" w:tplc="54DE29BA">
      <w:start w:val="1"/>
      <w:numFmt w:val="lowerRoman"/>
      <w:lvlText w:val="%6"/>
      <w:lvlJc w:val="left"/>
      <w:pPr>
        <w:ind w:left="452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6" w:tplc="3D80D35A">
      <w:start w:val="1"/>
      <w:numFmt w:val="decimal"/>
      <w:lvlText w:val="%7"/>
      <w:lvlJc w:val="left"/>
      <w:pPr>
        <w:ind w:left="52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7" w:tplc="A6E08426">
      <w:start w:val="1"/>
      <w:numFmt w:val="lowerLetter"/>
      <w:lvlText w:val="%8"/>
      <w:lvlJc w:val="left"/>
      <w:pPr>
        <w:ind w:left="59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8" w:tplc="41D04176">
      <w:start w:val="1"/>
      <w:numFmt w:val="lowerRoman"/>
      <w:lvlText w:val="%9"/>
      <w:lvlJc w:val="left"/>
      <w:pPr>
        <w:ind w:left="66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abstractNum>
  <w:abstractNum w:abstractNumId="15" w15:restartNumberingAfterBreak="0">
    <w:nsid w:val="1D2F5616"/>
    <w:multiLevelType w:val="hybridMultilevel"/>
    <w:tmpl w:val="B52CD254"/>
    <w:lvl w:ilvl="0" w:tplc="77128778">
      <w:start w:val="1"/>
      <w:numFmt w:val="bullet"/>
      <w:lvlText w:val=""/>
      <w:lvlJc w:val="left"/>
      <w:pPr>
        <w:ind w:left="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490989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CEC1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80D4F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49B3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8C1D8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AC177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5AD11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9ADDF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3D3CAC"/>
    <w:multiLevelType w:val="hybridMultilevel"/>
    <w:tmpl w:val="B4A48F1A"/>
    <w:lvl w:ilvl="0" w:tplc="82624D62">
      <w:start w:val="1"/>
      <w:numFmt w:val="decimal"/>
      <w:lvlText w:val="%1)"/>
      <w:lvlJc w:val="left"/>
      <w:pPr>
        <w:ind w:left="66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0EDC4E60">
      <w:start w:val="1"/>
      <w:numFmt w:val="lowerLetter"/>
      <w:lvlText w:val="%2"/>
      <w:lvlJc w:val="left"/>
      <w:pPr>
        <w:ind w:left="16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13060B94">
      <w:start w:val="1"/>
      <w:numFmt w:val="lowerRoman"/>
      <w:lvlText w:val="%3"/>
      <w:lvlJc w:val="left"/>
      <w:pPr>
        <w:ind w:left="23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DBCCC9A">
      <w:start w:val="1"/>
      <w:numFmt w:val="decimal"/>
      <w:lvlText w:val="%4"/>
      <w:lvlJc w:val="left"/>
      <w:pPr>
        <w:ind w:left="30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E0605C20">
      <w:start w:val="1"/>
      <w:numFmt w:val="lowerLetter"/>
      <w:lvlText w:val="%5"/>
      <w:lvlJc w:val="left"/>
      <w:pPr>
        <w:ind w:left="38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C3DA30AC">
      <w:start w:val="1"/>
      <w:numFmt w:val="lowerRoman"/>
      <w:lvlText w:val="%6"/>
      <w:lvlJc w:val="left"/>
      <w:pPr>
        <w:ind w:left="45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95707A8A">
      <w:start w:val="1"/>
      <w:numFmt w:val="decimal"/>
      <w:lvlText w:val="%7"/>
      <w:lvlJc w:val="left"/>
      <w:pPr>
        <w:ind w:left="52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89FE53A4">
      <w:start w:val="1"/>
      <w:numFmt w:val="lowerLetter"/>
      <w:lvlText w:val="%8"/>
      <w:lvlJc w:val="left"/>
      <w:pPr>
        <w:ind w:left="59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44689E64">
      <w:start w:val="1"/>
      <w:numFmt w:val="lowerRoman"/>
      <w:lvlText w:val="%9"/>
      <w:lvlJc w:val="left"/>
      <w:pPr>
        <w:ind w:left="66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7" w15:restartNumberingAfterBreak="0">
    <w:nsid w:val="1E607049"/>
    <w:multiLevelType w:val="hybridMultilevel"/>
    <w:tmpl w:val="04EAC4A6"/>
    <w:lvl w:ilvl="0" w:tplc="A192CABC">
      <w:start w:val="2"/>
      <w:numFmt w:val="decimal"/>
      <w:lvlText w:val="%1."/>
      <w:lvlJc w:val="left"/>
      <w:pPr>
        <w:ind w:left="66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44803384">
      <w:start w:val="1"/>
      <w:numFmt w:val="lowerLetter"/>
      <w:lvlText w:val="%2"/>
      <w:lvlJc w:val="left"/>
      <w:pPr>
        <w:ind w:left="230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C73034AA">
      <w:start w:val="1"/>
      <w:numFmt w:val="lowerRoman"/>
      <w:lvlText w:val="%3"/>
      <w:lvlJc w:val="left"/>
      <w:pPr>
        <w:ind w:left="302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D7C412AC">
      <w:start w:val="1"/>
      <w:numFmt w:val="decimal"/>
      <w:lvlText w:val="%4"/>
      <w:lvlJc w:val="left"/>
      <w:pPr>
        <w:ind w:left="374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B0AE757E">
      <w:start w:val="1"/>
      <w:numFmt w:val="lowerLetter"/>
      <w:lvlText w:val="%5"/>
      <w:lvlJc w:val="left"/>
      <w:pPr>
        <w:ind w:left="446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C69E1402">
      <w:start w:val="1"/>
      <w:numFmt w:val="lowerRoman"/>
      <w:lvlText w:val="%6"/>
      <w:lvlJc w:val="left"/>
      <w:pPr>
        <w:ind w:left="518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D36A23D8">
      <w:start w:val="1"/>
      <w:numFmt w:val="decimal"/>
      <w:lvlText w:val="%7"/>
      <w:lvlJc w:val="left"/>
      <w:pPr>
        <w:ind w:left="590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610444FA">
      <w:start w:val="1"/>
      <w:numFmt w:val="lowerLetter"/>
      <w:lvlText w:val="%8"/>
      <w:lvlJc w:val="left"/>
      <w:pPr>
        <w:ind w:left="662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996A0060">
      <w:start w:val="1"/>
      <w:numFmt w:val="lowerRoman"/>
      <w:lvlText w:val="%9"/>
      <w:lvlJc w:val="left"/>
      <w:pPr>
        <w:ind w:left="734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8" w15:restartNumberingAfterBreak="0">
    <w:nsid w:val="1EED2197"/>
    <w:multiLevelType w:val="hybridMultilevel"/>
    <w:tmpl w:val="95648A52"/>
    <w:lvl w:ilvl="0" w:tplc="FD96FFC6">
      <w:start w:val="1"/>
      <w:numFmt w:val="bullet"/>
      <w:lvlText w:val=""/>
      <w:lvlJc w:val="left"/>
      <w:pPr>
        <w:ind w:left="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6224F3E">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6CBA1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1820E6">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C250C">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A8DFE">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4C30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6C7D92">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D02E20">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FC572C9"/>
    <w:multiLevelType w:val="hybridMultilevel"/>
    <w:tmpl w:val="C49AC2F2"/>
    <w:lvl w:ilvl="0" w:tplc="65B0A728">
      <w:start w:val="1"/>
      <w:numFmt w:val="decimal"/>
      <w:lvlText w:val="%1)"/>
      <w:lvlJc w:val="left"/>
      <w:pPr>
        <w:ind w:left="850"/>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1" w:tplc="59E62492">
      <w:start w:val="1"/>
      <w:numFmt w:val="lowerLetter"/>
      <w:lvlText w:val="%2"/>
      <w:lvlJc w:val="left"/>
      <w:pPr>
        <w:ind w:left="164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2" w:tplc="3682A0C0">
      <w:start w:val="1"/>
      <w:numFmt w:val="lowerRoman"/>
      <w:lvlText w:val="%3"/>
      <w:lvlJc w:val="left"/>
      <w:pPr>
        <w:ind w:left="236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3" w:tplc="821CEE2A">
      <w:start w:val="1"/>
      <w:numFmt w:val="decimal"/>
      <w:lvlText w:val="%4"/>
      <w:lvlJc w:val="left"/>
      <w:pPr>
        <w:ind w:left="308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4" w:tplc="4262FB0E">
      <w:start w:val="1"/>
      <w:numFmt w:val="lowerLetter"/>
      <w:lvlText w:val="%5"/>
      <w:lvlJc w:val="left"/>
      <w:pPr>
        <w:ind w:left="380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5" w:tplc="FBF46E7E">
      <w:start w:val="1"/>
      <w:numFmt w:val="lowerRoman"/>
      <w:lvlText w:val="%6"/>
      <w:lvlJc w:val="left"/>
      <w:pPr>
        <w:ind w:left="452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6" w:tplc="56B6063E">
      <w:start w:val="1"/>
      <w:numFmt w:val="decimal"/>
      <w:lvlText w:val="%7"/>
      <w:lvlJc w:val="left"/>
      <w:pPr>
        <w:ind w:left="524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7" w:tplc="F75E75CC">
      <w:start w:val="1"/>
      <w:numFmt w:val="lowerLetter"/>
      <w:lvlText w:val="%8"/>
      <w:lvlJc w:val="left"/>
      <w:pPr>
        <w:ind w:left="596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8" w:tplc="79D2D550">
      <w:start w:val="1"/>
      <w:numFmt w:val="lowerRoman"/>
      <w:lvlText w:val="%9"/>
      <w:lvlJc w:val="left"/>
      <w:pPr>
        <w:ind w:left="668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abstractNum>
  <w:abstractNum w:abstractNumId="20" w15:restartNumberingAfterBreak="0">
    <w:nsid w:val="20A515CA"/>
    <w:multiLevelType w:val="hybridMultilevel"/>
    <w:tmpl w:val="308AAAD2"/>
    <w:lvl w:ilvl="0" w:tplc="C66A6452">
      <w:start w:val="1"/>
      <w:numFmt w:val="bullet"/>
      <w:lvlText w:val=""/>
      <w:lvlJc w:val="left"/>
      <w:pPr>
        <w:ind w:left="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6A517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4EA20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1EF99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80C9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66A38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B8431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29EE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9CEBA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0B86ADD"/>
    <w:multiLevelType w:val="hybridMultilevel"/>
    <w:tmpl w:val="D742B578"/>
    <w:lvl w:ilvl="0" w:tplc="4894BF94">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4028C">
      <w:start w:val="1"/>
      <w:numFmt w:val="bullet"/>
      <w:lvlText w:val="o"/>
      <w:lvlJc w:val="left"/>
      <w:pPr>
        <w:ind w:left="1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3CB9AC">
      <w:start w:val="1"/>
      <w:numFmt w:val="bullet"/>
      <w:lvlText w:val="▪"/>
      <w:lvlJc w:val="left"/>
      <w:pPr>
        <w:ind w:left="2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BA28F8">
      <w:start w:val="1"/>
      <w:numFmt w:val="bullet"/>
      <w:lvlText w:val="•"/>
      <w:lvlJc w:val="left"/>
      <w:pPr>
        <w:ind w:left="3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06EAE">
      <w:start w:val="1"/>
      <w:numFmt w:val="bullet"/>
      <w:lvlText w:val="o"/>
      <w:lvlJc w:val="left"/>
      <w:pPr>
        <w:ind w:left="3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08A40">
      <w:start w:val="1"/>
      <w:numFmt w:val="bullet"/>
      <w:lvlText w:val="▪"/>
      <w:lvlJc w:val="left"/>
      <w:pPr>
        <w:ind w:left="4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E2FF8">
      <w:start w:val="1"/>
      <w:numFmt w:val="bullet"/>
      <w:lvlText w:val="•"/>
      <w:lvlJc w:val="left"/>
      <w:pPr>
        <w:ind w:left="5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C2224">
      <w:start w:val="1"/>
      <w:numFmt w:val="bullet"/>
      <w:lvlText w:val="o"/>
      <w:lvlJc w:val="left"/>
      <w:pPr>
        <w:ind w:left="5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A38D4">
      <w:start w:val="1"/>
      <w:numFmt w:val="bullet"/>
      <w:lvlText w:val="▪"/>
      <w:lvlJc w:val="left"/>
      <w:pPr>
        <w:ind w:left="6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0FE6876"/>
    <w:multiLevelType w:val="hybridMultilevel"/>
    <w:tmpl w:val="9506A630"/>
    <w:lvl w:ilvl="0" w:tplc="0E5C24D8">
      <w:start w:val="1"/>
      <w:numFmt w:val="bullet"/>
      <w:lvlText w:val=""/>
      <w:lvlJc w:val="left"/>
      <w:pPr>
        <w:ind w:left="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1" w:tplc="BFC464CA">
      <w:start w:val="1"/>
      <w:numFmt w:val="bullet"/>
      <w:lvlText w:val="o"/>
      <w:lvlJc w:val="left"/>
      <w:pPr>
        <w:ind w:left="164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348A0EB4">
      <w:start w:val="1"/>
      <w:numFmt w:val="bullet"/>
      <w:lvlText w:val="▪"/>
      <w:lvlJc w:val="left"/>
      <w:pPr>
        <w:ind w:left="236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779AAC00">
      <w:start w:val="1"/>
      <w:numFmt w:val="bullet"/>
      <w:lvlText w:val="•"/>
      <w:lvlJc w:val="left"/>
      <w:pPr>
        <w:ind w:left="3087"/>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17F20F42">
      <w:start w:val="1"/>
      <w:numFmt w:val="bullet"/>
      <w:lvlText w:val="o"/>
      <w:lvlJc w:val="left"/>
      <w:pPr>
        <w:ind w:left="380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94F4E23C">
      <w:start w:val="1"/>
      <w:numFmt w:val="bullet"/>
      <w:lvlText w:val="▪"/>
      <w:lvlJc w:val="left"/>
      <w:pPr>
        <w:ind w:left="452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BE6257F0">
      <w:start w:val="1"/>
      <w:numFmt w:val="bullet"/>
      <w:lvlText w:val="•"/>
      <w:lvlJc w:val="left"/>
      <w:pPr>
        <w:ind w:left="5247"/>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FBE04434">
      <w:start w:val="1"/>
      <w:numFmt w:val="bullet"/>
      <w:lvlText w:val="o"/>
      <w:lvlJc w:val="left"/>
      <w:pPr>
        <w:ind w:left="596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144ACDBC">
      <w:start w:val="1"/>
      <w:numFmt w:val="bullet"/>
      <w:lvlText w:val="▪"/>
      <w:lvlJc w:val="left"/>
      <w:pPr>
        <w:ind w:left="668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23" w15:restartNumberingAfterBreak="0">
    <w:nsid w:val="240C1951"/>
    <w:multiLevelType w:val="hybridMultilevel"/>
    <w:tmpl w:val="FB9E5E4E"/>
    <w:lvl w:ilvl="0" w:tplc="2CC28238">
      <w:start w:val="1"/>
      <w:numFmt w:val="bullet"/>
      <w:lvlText w:val=""/>
      <w:lvlJc w:val="left"/>
      <w:pPr>
        <w:ind w:left="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D5ECBE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2E4AB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04C80">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96B66A">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384E84">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66068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C3C0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1C0D9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52F30D0"/>
    <w:multiLevelType w:val="hybridMultilevel"/>
    <w:tmpl w:val="A5C29EE8"/>
    <w:lvl w:ilvl="0" w:tplc="C2ACCC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10D8A0">
      <w:start w:val="1"/>
      <w:numFmt w:val="bullet"/>
      <w:lvlText w:val="o"/>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A6BEC">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ADAB2">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60060">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E7D5A">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626B0">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22734">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060932">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56006D6"/>
    <w:multiLevelType w:val="hybridMultilevel"/>
    <w:tmpl w:val="03F419C8"/>
    <w:lvl w:ilvl="0" w:tplc="516E47D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988709E">
      <w:start w:val="1"/>
      <w:numFmt w:val="bullet"/>
      <w:lvlText w:val="o"/>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30B54E">
      <w:start w:val="1"/>
      <w:numFmt w:val="bullet"/>
      <w:lvlText w:val="▪"/>
      <w:lvlJc w:val="left"/>
      <w:pPr>
        <w:ind w:left="2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346DE4">
      <w:start w:val="1"/>
      <w:numFmt w:val="bullet"/>
      <w:lvlText w:val="•"/>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EBD16">
      <w:start w:val="1"/>
      <w:numFmt w:val="bullet"/>
      <w:lvlText w:val="o"/>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3EE9C6">
      <w:start w:val="1"/>
      <w:numFmt w:val="bullet"/>
      <w:lvlText w:val="▪"/>
      <w:lvlJc w:val="left"/>
      <w:pPr>
        <w:ind w:left="4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427C16">
      <w:start w:val="1"/>
      <w:numFmt w:val="bullet"/>
      <w:lvlText w:val="•"/>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06C2D4">
      <w:start w:val="1"/>
      <w:numFmt w:val="bullet"/>
      <w:lvlText w:val="o"/>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E6A73A">
      <w:start w:val="1"/>
      <w:numFmt w:val="bullet"/>
      <w:lvlText w:val="▪"/>
      <w:lvlJc w:val="left"/>
      <w:pPr>
        <w:ind w:left="6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5EA3468"/>
    <w:multiLevelType w:val="hybridMultilevel"/>
    <w:tmpl w:val="87380422"/>
    <w:lvl w:ilvl="0" w:tplc="DA8603A8">
      <w:start w:val="1"/>
      <w:numFmt w:val="decimal"/>
      <w:lvlText w:val="%1."/>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22BE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2059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0D53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6AC7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EBCF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680D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76BA3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4DDB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7686E72"/>
    <w:multiLevelType w:val="hybridMultilevel"/>
    <w:tmpl w:val="AB2093E2"/>
    <w:lvl w:ilvl="0" w:tplc="D708ED92">
      <w:start w:val="1"/>
      <w:numFmt w:val="decimal"/>
      <w:lvlText w:val="%1)"/>
      <w:lvlJc w:val="left"/>
      <w:pPr>
        <w:ind w:left="5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A44C8234">
      <w:start w:val="1"/>
      <w:numFmt w:val="lowerLetter"/>
      <w:lvlText w:val="%2"/>
      <w:lvlJc w:val="left"/>
      <w:pPr>
        <w:ind w:left="16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7D467B14">
      <w:start w:val="1"/>
      <w:numFmt w:val="lowerRoman"/>
      <w:lvlText w:val="%3"/>
      <w:lvlJc w:val="left"/>
      <w:pPr>
        <w:ind w:left="23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0C02F024">
      <w:start w:val="1"/>
      <w:numFmt w:val="decimal"/>
      <w:lvlText w:val="%4"/>
      <w:lvlJc w:val="left"/>
      <w:pPr>
        <w:ind w:left="30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499C78D6">
      <w:start w:val="1"/>
      <w:numFmt w:val="lowerLetter"/>
      <w:lvlText w:val="%5"/>
      <w:lvlJc w:val="left"/>
      <w:pPr>
        <w:ind w:left="38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0ECE5150">
      <w:start w:val="1"/>
      <w:numFmt w:val="lowerRoman"/>
      <w:lvlText w:val="%6"/>
      <w:lvlJc w:val="left"/>
      <w:pPr>
        <w:ind w:left="45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C0203902">
      <w:start w:val="1"/>
      <w:numFmt w:val="decimal"/>
      <w:lvlText w:val="%7"/>
      <w:lvlJc w:val="left"/>
      <w:pPr>
        <w:ind w:left="52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4B989634">
      <w:start w:val="1"/>
      <w:numFmt w:val="lowerLetter"/>
      <w:lvlText w:val="%8"/>
      <w:lvlJc w:val="left"/>
      <w:pPr>
        <w:ind w:left="59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C7B05FB8">
      <w:start w:val="1"/>
      <w:numFmt w:val="lowerRoman"/>
      <w:lvlText w:val="%9"/>
      <w:lvlJc w:val="left"/>
      <w:pPr>
        <w:ind w:left="66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8" w15:restartNumberingAfterBreak="0">
    <w:nsid w:val="27DB27F8"/>
    <w:multiLevelType w:val="hybridMultilevel"/>
    <w:tmpl w:val="209C6C48"/>
    <w:lvl w:ilvl="0" w:tplc="826C0E00">
      <w:start w:val="2"/>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237D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0B2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CEEF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2F5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A4A3C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DED27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63EF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4096F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82719E5"/>
    <w:multiLevelType w:val="hybridMultilevel"/>
    <w:tmpl w:val="2DEAD18E"/>
    <w:lvl w:ilvl="0" w:tplc="E2F09A66">
      <w:start w:val="1"/>
      <w:numFmt w:val="bullet"/>
      <w:lvlText w:val=""/>
      <w:lvlJc w:val="left"/>
      <w:pPr>
        <w:ind w:left="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23C184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E8278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607BC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70C5E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D833D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1CC50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AF80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526B3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9C22FD6"/>
    <w:multiLevelType w:val="hybridMultilevel"/>
    <w:tmpl w:val="DC60DBDC"/>
    <w:lvl w:ilvl="0" w:tplc="276CD758">
      <w:start w:val="1"/>
      <w:numFmt w:val="decimal"/>
      <w:lvlText w:val="%1."/>
      <w:lvlJc w:val="left"/>
      <w:pPr>
        <w:ind w:left="13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260838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DE4F234">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4146CD2">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7BCAC26">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62AB33E">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A2EFEA2">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7B4A5D6">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303248">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C59184F"/>
    <w:multiLevelType w:val="hybridMultilevel"/>
    <w:tmpl w:val="6ECAADD0"/>
    <w:lvl w:ilvl="0" w:tplc="72989E76">
      <w:start w:val="1"/>
      <w:numFmt w:val="decimal"/>
      <w:lvlText w:val="%1."/>
      <w:lvlJc w:val="left"/>
      <w:pPr>
        <w:ind w:left="662"/>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9F1EBCA6">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C2246C82">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346C766E">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FCB07FF4">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54166860">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A64C53AC">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6AC2F92E">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DC4E2EE2">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32" w15:restartNumberingAfterBreak="0">
    <w:nsid w:val="2DDA3BF7"/>
    <w:multiLevelType w:val="hybridMultilevel"/>
    <w:tmpl w:val="3FEA5294"/>
    <w:lvl w:ilvl="0" w:tplc="55DA136E">
      <w:start w:val="1"/>
      <w:numFmt w:val="bullet"/>
      <w:lvlText w:val=""/>
      <w:lvlJc w:val="left"/>
      <w:pPr>
        <w:ind w:left="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406991C">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08A07E">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F83EAA">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A6E13A">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B89388">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2A6F2A">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F014C8">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21E96">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26C24D3"/>
    <w:multiLevelType w:val="hybridMultilevel"/>
    <w:tmpl w:val="BFC68E0E"/>
    <w:lvl w:ilvl="0" w:tplc="2EFCBEF4">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09D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C0D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E5C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2AEA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AD6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EC85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EF4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643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56163A"/>
    <w:multiLevelType w:val="hybridMultilevel"/>
    <w:tmpl w:val="DEAE58B0"/>
    <w:lvl w:ilvl="0" w:tplc="C46C0F72">
      <w:start w:val="1"/>
      <w:numFmt w:val="bullet"/>
      <w:lvlText w:val=""/>
      <w:lvlJc w:val="left"/>
      <w:pPr>
        <w:ind w:left="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C12FB56">
      <w:start w:val="1"/>
      <w:numFmt w:val="bullet"/>
      <w:lvlText w:val="o"/>
      <w:lvlJc w:val="left"/>
      <w:pPr>
        <w:ind w:left="1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F403B4">
      <w:start w:val="1"/>
      <w:numFmt w:val="bullet"/>
      <w:lvlText w:val="▪"/>
      <w:lvlJc w:val="left"/>
      <w:pPr>
        <w:ind w:left="2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50617A">
      <w:start w:val="1"/>
      <w:numFmt w:val="bullet"/>
      <w:lvlText w:val="•"/>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C36A2">
      <w:start w:val="1"/>
      <w:numFmt w:val="bullet"/>
      <w:lvlText w:val="o"/>
      <w:lvlJc w:val="left"/>
      <w:pPr>
        <w:ind w:left="3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B08D0E">
      <w:start w:val="1"/>
      <w:numFmt w:val="bullet"/>
      <w:lvlText w:val="▪"/>
      <w:lvlJc w:val="left"/>
      <w:pPr>
        <w:ind w:left="4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05F12">
      <w:start w:val="1"/>
      <w:numFmt w:val="bullet"/>
      <w:lvlText w:val="•"/>
      <w:lvlJc w:val="left"/>
      <w:pPr>
        <w:ind w:left="5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C406BE">
      <w:start w:val="1"/>
      <w:numFmt w:val="bullet"/>
      <w:lvlText w:val="o"/>
      <w:lvlJc w:val="left"/>
      <w:pPr>
        <w:ind w:left="6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467070">
      <w:start w:val="1"/>
      <w:numFmt w:val="bullet"/>
      <w:lvlText w:val="▪"/>
      <w:lvlJc w:val="left"/>
      <w:pPr>
        <w:ind w:left="6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3865DF1"/>
    <w:multiLevelType w:val="hybridMultilevel"/>
    <w:tmpl w:val="4D10F782"/>
    <w:lvl w:ilvl="0" w:tplc="F91C2AC2">
      <w:start w:val="1"/>
      <w:numFmt w:val="bullet"/>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AA3D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0A83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20E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21AC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E223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EF83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E0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2240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3B0D9D"/>
    <w:multiLevelType w:val="hybridMultilevel"/>
    <w:tmpl w:val="C442C98A"/>
    <w:lvl w:ilvl="0" w:tplc="6532C8A0">
      <w:start w:val="3"/>
      <w:numFmt w:val="decimal"/>
      <w:lvlText w:val="%1."/>
      <w:lvlJc w:val="left"/>
      <w:pPr>
        <w:ind w:left="1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107EC4">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24111C">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B0993E">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74692A">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62310C">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EAAD3E">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7AE43A">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02A964">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82113FA"/>
    <w:multiLevelType w:val="hybridMultilevel"/>
    <w:tmpl w:val="3B3CE7EC"/>
    <w:lvl w:ilvl="0" w:tplc="04DE22DA">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CA6C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A23FE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23D2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6672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0729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3CC4E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1E4A8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C96C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82F2627"/>
    <w:multiLevelType w:val="hybridMultilevel"/>
    <w:tmpl w:val="CF128458"/>
    <w:lvl w:ilvl="0" w:tplc="C1346AFA">
      <w:start w:val="1"/>
      <w:numFmt w:val="bullet"/>
      <w:lvlText w:val=""/>
      <w:lvlJc w:val="left"/>
      <w:pPr>
        <w:ind w:left="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684F3BE">
      <w:start w:val="1"/>
      <w:numFmt w:val="bullet"/>
      <w:lvlText w:val="o"/>
      <w:lvlJc w:val="left"/>
      <w:pPr>
        <w:ind w:left="1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0AC032">
      <w:start w:val="1"/>
      <w:numFmt w:val="bullet"/>
      <w:lvlText w:val="▪"/>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8A7508">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4CE224">
      <w:start w:val="1"/>
      <w:numFmt w:val="bullet"/>
      <w:lvlText w:val="o"/>
      <w:lvlJc w:val="left"/>
      <w:pPr>
        <w:ind w:left="3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48062E">
      <w:start w:val="1"/>
      <w:numFmt w:val="bullet"/>
      <w:lvlText w:val="▪"/>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0EE174">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745C8A">
      <w:start w:val="1"/>
      <w:numFmt w:val="bullet"/>
      <w:lvlText w:val="o"/>
      <w:lvlJc w:val="left"/>
      <w:pPr>
        <w:ind w:left="5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549724">
      <w:start w:val="1"/>
      <w:numFmt w:val="bullet"/>
      <w:lvlText w:val="▪"/>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87473AC"/>
    <w:multiLevelType w:val="hybridMultilevel"/>
    <w:tmpl w:val="D704735A"/>
    <w:lvl w:ilvl="0" w:tplc="A7864E80">
      <w:start w:val="1"/>
      <w:numFmt w:val="bullet"/>
      <w:lvlText w:val=""/>
      <w:lvlJc w:val="left"/>
      <w:pPr>
        <w:ind w:left="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9E45446">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4652A2">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2A513C">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980E8A">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F47646">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B827B2">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4250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92A772">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88F7B5D"/>
    <w:multiLevelType w:val="hybridMultilevel"/>
    <w:tmpl w:val="C2F4BA7A"/>
    <w:lvl w:ilvl="0" w:tplc="8B1E9EE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FAC0038">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74C554">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08F760">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9A62E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1E7CBC">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98A9D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4B1DC">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663FE2">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92B7164"/>
    <w:multiLevelType w:val="hybridMultilevel"/>
    <w:tmpl w:val="C10C7788"/>
    <w:lvl w:ilvl="0" w:tplc="277414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A8A96">
      <w:start w:val="1"/>
      <w:numFmt w:val="bullet"/>
      <w:lvlText w:val="o"/>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4F3E8">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05216">
      <w:start w:val="1"/>
      <w:numFmt w:val="bullet"/>
      <w:lvlText w:val="•"/>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018B6">
      <w:start w:val="1"/>
      <w:numFmt w:val="bullet"/>
      <w:lvlText w:val="o"/>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877AE">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96C78E">
      <w:start w:val="1"/>
      <w:numFmt w:val="bullet"/>
      <w:lvlText w:val="•"/>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61878">
      <w:start w:val="1"/>
      <w:numFmt w:val="bullet"/>
      <w:lvlText w:val="o"/>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EF81A">
      <w:start w:val="1"/>
      <w:numFmt w:val="bullet"/>
      <w:lvlText w:val="▪"/>
      <w:lvlJc w:val="left"/>
      <w:pPr>
        <w:ind w:left="7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96A6442"/>
    <w:multiLevelType w:val="hybridMultilevel"/>
    <w:tmpl w:val="042EA472"/>
    <w:lvl w:ilvl="0" w:tplc="32B83302">
      <w:start w:val="1"/>
      <w:numFmt w:val="bullet"/>
      <w:lvlText w:val="-"/>
      <w:lvlJc w:val="left"/>
      <w:pPr>
        <w:ind w:left="5"/>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4FC0DF0C">
      <w:start w:val="1"/>
      <w:numFmt w:val="bullet"/>
      <w:lvlText w:val="o"/>
      <w:lvlJc w:val="left"/>
      <w:pPr>
        <w:ind w:left="11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6502976C">
      <w:start w:val="1"/>
      <w:numFmt w:val="bullet"/>
      <w:lvlText w:val="▪"/>
      <w:lvlJc w:val="left"/>
      <w:pPr>
        <w:ind w:left="191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B92E9552">
      <w:start w:val="1"/>
      <w:numFmt w:val="bullet"/>
      <w:lvlText w:val="•"/>
      <w:lvlJc w:val="left"/>
      <w:pPr>
        <w:ind w:left="263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EBF6E50E">
      <w:start w:val="1"/>
      <w:numFmt w:val="bullet"/>
      <w:lvlText w:val="o"/>
      <w:lvlJc w:val="left"/>
      <w:pPr>
        <w:ind w:left="335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E58847DA">
      <w:start w:val="1"/>
      <w:numFmt w:val="bullet"/>
      <w:lvlText w:val="▪"/>
      <w:lvlJc w:val="left"/>
      <w:pPr>
        <w:ind w:left="407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038A1BFC">
      <w:start w:val="1"/>
      <w:numFmt w:val="bullet"/>
      <w:lvlText w:val="•"/>
      <w:lvlJc w:val="left"/>
      <w:pPr>
        <w:ind w:left="479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FD4C03AE">
      <w:start w:val="1"/>
      <w:numFmt w:val="bullet"/>
      <w:lvlText w:val="o"/>
      <w:lvlJc w:val="left"/>
      <w:pPr>
        <w:ind w:left="551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659C8254">
      <w:start w:val="1"/>
      <w:numFmt w:val="bullet"/>
      <w:lvlText w:val="▪"/>
      <w:lvlJc w:val="left"/>
      <w:pPr>
        <w:ind w:left="623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43" w15:restartNumberingAfterBreak="0">
    <w:nsid w:val="399558AB"/>
    <w:multiLevelType w:val="hybridMultilevel"/>
    <w:tmpl w:val="B38A325E"/>
    <w:lvl w:ilvl="0" w:tplc="8F6800D4">
      <w:start w:val="1"/>
      <w:numFmt w:val="bullet"/>
      <w:lvlText w:val=""/>
      <w:lvlJc w:val="left"/>
      <w:pPr>
        <w:ind w:left="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EE898B0">
      <w:start w:val="1"/>
      <w:numFmt w:val="bullet"/>
      <w:lvlText w:val="o"/>
      <w:lvlJc w:val="left"/>
      <w:pPr>
        <w:ind w:left="1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98BD2E">
      <w:start w:val="1"/>
      <w:numFmt w:val="bullet"/>
      <w:lvlText w:val="▪"/>
      <w:lvlJc w:val="left"/>
      <w:pPr>
        <w:ind w:left="2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983F34">
      <w:start w:val="1"/>
      <w:numFmt w:val="bullet"/>
      <w:lvlText w:val="•"/>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E0372E">
      <w:start w:val="1"/>
      <w:numFmt w:val="bullet"/>
      <w:lvlText w:val="o"/>
      <w:lvlJc w:val="left"/>
      <w:pPr>
        <w:ind w:left="3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64C134">
      <w:start w:val="1"/>
      <w:numFmt w:val="bullet"/>
      <w:lvlText w:val="▪"/>
      <w:lvlJc w:val="left"/>
      <w:pPr>
        <w:ind w:left="4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0488CC">
      <w:start w:val="1"/>
      <w:numFmt w:val="bullet"/>
      <w:lvlText w:val="•"/>
      <w:lvlJc w:val="left"/>
      <w:pPr>
        <w:ind w:left="5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84349C">
      <w:start w:val="1"/>
      <w:numFmt w:val="bullet"/>
      <w:lvlText w:val="o"/>
      <w:lvlJc w:val="left"/>
      <w:pPr>
        <w:ind w:left="6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76BC02">
      <w:start w:val="1"/>
      <w:numFmt w:val="bullet"/>
      <w:lvlText w:val="▪"/>
      <w:lvlJc w:val="left"/>
      <w:pPr>
        <w:ind w:left="6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DDA1E52"/>
    <w:multiLevelType w:val="hybridMultilevel"/>
    <w:tmpl w:val="D5E44440"/>
    <w:lvl w:ilvl="0" w:tplc="C29C62A4">
      <w:start w:val="1"/>
      <w:numFmt w:val="decimal"/>
      <w:lvlText w:val="%1."/>
      <w:lvlJc w:val="left"/>
      <w:pPr>
        <w:ind w:left="1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C428C">
      <w:start w:val="1"/>
      <w:numFmt w:val="lowerLetter"/>
      <w:lvlText w:val="%2"/>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E7238">
      <w:start w:val="1"/>
      <w:numFmt w:val="lowerRoman"/>
      <w:lvlText w:val="%3"/>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24A7A6">
      <w:start w:val="1"/>
      <w:numFmt w:val="decimal"/>
      <w:lvlText w:val="%4"/>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833AE">
      <w:start w:val="1"/>
      <w:numFmt w:val="lowerLetter"/>
      <w:lvlText w:val="%5"/>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0BE22">
      <w:start w:val="1"/>
      <w:numFmt w:val="lowerRoman"/>
      <w:lvlText w:val="%6"/>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4320C">
      <w:start w:val="1"/>
      <w:numFmt w:val="decimal"/>
      <w:lvlText w:val="%7"/>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8160E">
      <w:start w:val="1"/>
      <w:numFmt w:val="lowerLetter"/>
      <w:lvlText w:val="%8"/>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2FF56">
      <w:start w:val="1"/>
      <w:numFmt w:val="lowerRoman"/>
      <w:lvlText w:val="%9"/>
      <w:lvlJc w:val="left"/>
      <w:pPr>
        <w:ind w:left="7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E910067"/>
    <w:multiLevelType w:val="hybridMultilevel"/>
    <w:tmpl w:val="55A65A24"/>
    <w:lvl w:ilvl="0" w:tplc="A1605ABA">
      <w:start w:val="1"/>
      <w:numFmt w:val="bullet"/>
      <w:lvlText w:val="-"/>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EEF7FE">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4A76A">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4376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6A5BA">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82546">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A41C8">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9CCB60">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E70AC">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01700FD"/>
    <w:multiLevelType w:val="hybridMultilevel"/>
    <w:tmpl w:val="4F7EE9EA"/>
    <w:lvl w:ilvl="0" w:tplc="46582A42">
      <w:start w:val="1"/>
      <w:numFmt w:val="decimal"/>
      <w:lvlText w:val="%1."/>
      <w:lvlJc w:val="left"/>
      <w:pPr>
        <w:ind w:left="152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1" w:tplc="94ECB058">
      <w:start w:val="1"/>
      <w:numFmt w:val="lowerLetter"/>
      <w:lvlText w:val="%2"/>
      <w:lvlJc w:val="left"/>
      <w:pPr>
        <w:ind w:left="16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2" w:tplc="9B7C66E4">
      <w:start w:val="1"/>
      <w:numFmt w:val="lowerRoman"/>
      <w:lvlText w:val="%3"/>
      <w:lvlJc w:val="left"/>
      <w:pPr>
        <w:ind w:left="23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3" w:tplc="ABC41772">
      <w:start w:val="1"/>
      <w:numFmt w:val="decimal"/>
      <w:lvlText w:val="%4"/>
      <w:lvlJc w:val="left"/>
      <w:pPr>
        <w:ind w:left="30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4" w:tplc="B47A6264">
      <w:start w:val="1"/>
      <w:numFmt w:val="lowerLetter"/>
      <w:lvlText w:val="%5"/>
      <w:lvlJc w:val="left"/>
      <w:pPr>
        <w:ind w:left="380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5" w:tplc="2CBEDC72">
      <w:start w:val="1"/>
      <w:numFmt w:val="lowerRoman"/>
      <w:lvlText w:val="%6"/>
      <w:lvlJc w:val="left"/>
      <w:pPr>
        <w:ind w:left="452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6" w:tplc="88AE173C">
      <w:start w:val="1"/>
      <w:numFmt w:val="decimal"/>
      <w:lvlText w:val="%7"/>
      <w:lvlJc w:val="left"/>
      <w:pPr>
        <w:ind w:left="52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7" w:tplc="A830CC48">
      <w:start w:val="1"/>
      <w:numFmt w:val="lowerLetter"/>
      <w:lvlText w:val="%8"/>
      <w:lvlJc w:val="left"/>
      <w:pPr>
        <w:ind w:left="59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8" w:tplc="975C1824">
      <w:start w:val="1"/>
      <w:numFmt w:val="lowerRoman"/>
      <w:lvlText w:val="%9"/>
      <w:lvlJc w:val="left"/>
      <w:pPr>
        <w:ind w:left="66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abstractNum>
  <w:abstractNum w:abstractNumId="47" w15:restartNumberingAfterBreak="0">
    <w:nsid w:val="405B178F"/>
    <w:multiLevelType w:val="hybridMultilevel"/>
    <w:tmpl w:val="141CE8F8"/>
    <w:lvl w:ilvl="0" w:tplc="F3128976">
      <w:start w:val="3"/>
      <w:numFmt w:val="decimal"/>
      <w:lvlText w:val="%1."/>
      <w:lvlJc w:val="left"/>
      <w:pPr>
        <w:ind w:left="152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1" w:tplc="E5B4D3A6">
      <w:start w:val="1"/>
      <w:numFmt w:val="lowerLetter"/>
      <w:lvlText w:val="%2"/>
      <w:lvlJc w:val="left"/>
      <w:pPr>
        <w:ind w:left="16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2" w:tplc="353E0480">
      <w:start w:val="1"/>
      <w:numFmt w:val="lowerRoman"/>
      <w:lvlText w:val="%3"/>
      <w:lvlJc w:val="left"/>
      <w:pPr>
        <w:ind w:left="23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3" w:tplc="DDAE0D56">
      <w:start w:val="1"/>
      <w:numFmt w:val="decimal"/>
      <w:lvlText w:val="%4"/>
      <w:lvlJc w:val="left"/>
      <w:pPr>
        <w:ind w:left="30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4" w:tplc="07EC4EBE">
      <w:start w:val="1"/>
      <w:numFmt w:val="lowerLetter"/>
      <w:lvlText w:val="%5"/>
      <w:lvlJc w:val="left"/>
      <w:pPr>
        <w:ind w:left="380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5" w:tplc="37B44142">
      <w:start w:val="1"/>
      <w:numFmt w:val="lowerRoman"/>
      <w:lvlText w:val="%6"/>
      <w:lvlJc w:val="left"/>
      <w:pPr>
        <w:ind w:left="452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6" w:tplc="F126CBAE">
      <w:start w:val="1"/>
      <w:numFmt w:val="decimal"/>
      <w:lvlText w:val="%7"/>
      <w:lvlJc w:val="left"/>
      <w:pPr>
        <w:ind w:left="52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7" w:tplc="489271FE">
      <w:start w:val="1"/>
      <w:numFmt w:val="lowerLetter"/>
      <w:lvlText w:val="%8"/>
      <w:lvlJc w:val="left"/>
      <w:pPr>
        <w:ind w:left="59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8" w:tplc="AC2A35E4">
      <w:start w:val="1"/>
      <w:numFmt w:val="lowerRoman"/>
      <w:lvlText w:val="%9"/>
      <w:lvlJc w:val="left"/>
      <w:pPr>
        <w:ind w:left="66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abstractNum>
  <w:abstractNum w:abstractNumId="48" w15:restartNumberingAfterBreak="0">
    <w:nsid w:val="43357959"/>
    <w:multiLevelType w:val="hybridMultilevel"/>
    <w:tmpl w:val="5BBEEC86"/>
    <w:lvl w:ilvl="0" w:tplc="8D5CA3DC">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AF0D212">
      <w:start w:val="1"/>
      <w:numFmt w:val="bullet"/>
      <w:lvlText w:val="o"/>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912DC7A">
      <w:start w:val="1"/>
      <w:numFmt w:val="bullet"/>
      <w:lvlText w:val="▪"/>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A2812B4">
      <w:start w:val="1"/>
      <w:numFmt w:val="bullet"/>
      <w:lvlText w:val="•"/>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7949EFE">
      <w:start w:val="1"/>
      <w:numFmt w:val="bullet"/>
      <w:lvlText w:val="o"/>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8E6513A">
      <w:start w:val="1"/>
      <w:numFmt w:val="bullet"/>
      <w:lvlText w:val="▪"/>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D89FF4">
      <w:start w:val="1"/>
      <w:numFmt w:val="bullet"/>
      <w:lvlText w:val="•"/>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1CDA94">
      <w:start w:val="1"/>
      <w:numFmt w:val="bullet"/>
      <w:lvlText w:val="o"/>
      <w:lvlJc w:val="left"/>
      <w:pPr>
        <w:ind w:left="63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106BFCC">
      <w:start w:val="1"/>
      <w:numFmt w:val="bullet"/>
      <w:lvlText w:val="▪"/>
      <w:lvlJc w:val="left"/>
      <w:pPr>
        <w:ind w:left="70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40B2E3E"/>
    <w:multiLevelType w:val="hybridMultilevel"/>
    <w:tmpl w:val="8FCAA5BE"/>
    <w:lvl w:ilvl="0" w:tplc="116CDD12">
      <w:start w:val="1"/>
      <w:numFmt w:val="decimal"/>
      <w:lvlText w:val="%1."/>
      <w:lvlJc w:val="left"/>
      <w:pPr>
        <w:ind w:left="152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1" w:tplc="A85C3CEA">
      <w:start w:val="1"/>
      <w:numFmt w:val="lowerLetter"/>
      <w:lvlText w:val="%2"/>
      <w:lvlJc w:val="left"/>
      <w:pPr>
        <w:ind w:left="164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2" w:tplc="5B02CEB0">
      <w:start w:val="1"/>
      <w:numFmt w:val="lowerRoman"/>
      <w:lvlText w:val="%3"/>
      <w:lvlJc w:val="left"/>
      <w:pPr>
        <w:ind w:left="236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3" w:tplc="F4E2074A">
      <w:start w:val="1"/>
      <w:numFmt w:val="decimal"/>
      <w:lvlText w:val="%4"/>
      <w:lvlJc w:val="left"/>
      <w:pPr>
        <w:ind w:left="308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4" w:tplc="1EEEEE30">
      <w:start w:val="1"/>
      <w:numFmt w:val="lowerLetter"/>
      <w:lvlText w:val="%5"/>
      <w:lvlJc w:val="left"/>
      <w:pPr>
        <w:ind w:left="380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5" w:tplc="3A346B9A">
      <w:start w:val="1"/>
      <w:numFmt w:val="lowerRoman"/>
      <w:lvlText w:val="%6"/>
      <w:lvlJc w:val="left"/>
      <w:pPr>
        <w:ind w:left="452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6" w:tplc="564299D0">
      <w:start w:val="1"/>
      <w:numFmt w:val="decimal"/>
      <w:lvlText w:val="%7"/>
      <w:lvlJc w:val="left"/>
      <w:pPr>
        <w:ind w:left="524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7" w:tplc="3D902C70">
      <w:start w:val="1"/>
      <w:numFmt w:val="lowerLetter"/>
      <w:lvlText w:val="%8"/>
      <w:lvlJc w:val="left"/>
      <w:pPr>
        <w:ind w:left="596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8" w:tplc="37F8B700">
      <w:start w:val="1"/>
      <w:numFmt w:val="lowerRoman"/>
      <w:lvlText w:val="%9"/>
      <w:lvlJc w:val="left"/>
      <w:pPr>
        <w:ind w:left="668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abstractNum>
  <w:abstractNum w:abstractNumId="50" w15:restartNumberingAfterBreak="0">
    <w:nsid w:val="49B84BFD"/>
    <w:multiLevelType w:val="hybridMultilevel"/>
    <w:tmpl w:val="CD6A0EB4"/>
    <w:lvl w:ilvl="0" w:tplc="71403000">
      <w:start w:val="1"/>
      <w:numFmt w:val="decimal"/>
      <w:lvlText w:val="%1"/>
      <w:lvlJc w:val="left"/>
      <w:pPr>
        <w:ind w:left="95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D6EA6912">
      <w:start w:val="1"/>
      <w:numFmt w:val="lowerLetter"/>
      <w:lvlText w:val="%2"/>
      <w:lvlJc w:val="left"/>
      <w:pPr>
        <w:ind w:left="16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74DA432C">
      <w:start w:val="1"/>
      <w:numFmt w:val="lowerRoman"/>
      <w:lvlText w:val="%3"/>
      <w:lvlJc w:val="left"/>
      <w:pPr>
        <w:ind w:left="23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52DE840A">
      <w:start w:val="1"/>
      <w:numFmt w:val="decimal"/>
      <w:lvlText w:val="%4"/>
      <w:lvlJc w:val="left"/>
      <w:pPr>
        <w:ind w:left="30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E9E8C7A">
      <w:start w:val="1"/>
      <w:numFmt w:val="lowerLetter"/>
      <w:lvlText w:val="%5"/>
      <w:lvlJc w:val="left"/>
      <w:pPr>
        <w:ind w:left="38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C97058AA">
      <w:start w:val="1"/>
      <w:numFmt w:val="lowerRoman"/>
      <w:lvlText w:val="%6"/>
      <w:lvlJc w:val="left"/>
      <w:pPr>
        <w:ind w:left="45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E6001A8C">
      <w:start w:val="1"/>
      <w:numFmt w:val="decimal"/>
      <w:lvlText w:val="%7"/>
      <w:lvlJc w:val="left"/>
      <w:pPr>
        <w:ind w:left="52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BDEC75D8">
      <w:start w:val="1"/>
      <w:numFmt w:val="lowerLetter"/>
      <w:lvlText w:val="%8"/>
      <w:lvlJc w:val="left"/>
      <w:pPr>
        <w:ind w:left="59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5C3024F8">
      <w:start w:val="1"/>
      <w:numFmt w:val="lowerRoman"/>
      <w:lvlText w:val="%9"/>
      <w:lvlJc w:val="left"/>
      <w:pPr>
        <w:ind w:left="66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51" w15:restartNumberingAfterBreak="0">
    <w:nsid w:val="4C1B778C"/>
    <w:multiLevelType w:val="hybridMultilevel"/>
    <w:tmpl w:val="1D28CFEC"/>
    <w:lvl w:ilvl="0" w:tplc="4676747A">
      <w:start w:val="1"/>
      <w:numFmt w:val="decimal"/>
      <w:lvlText w:val="%1)"/>
      <w:lvlJc w:val="left"/>
      <w:pPr>
        <w:ind w:left="953"/>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E58246CE">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C496269C">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A524F5FE">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CE2ABD02">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9D4E59B0">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38F6844C">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BBE4A526">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0F907522">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52" w15:restartNumberingAfterBreak="0">
    <w:nsid w:val="4F831272"/>
    <w:multiLevelType w:val="hybridMultilevel"/>
    <w:tmpl w:val="B82CEC20"/>
    <w:lvl w:ilvl="0" w:tplc="4F2494A6">
      <w:start w:val="1"/>
      <w:numFmt w:val="bullet"/>
      <w:lvlText w:val="-"/>
      <w:lvlJc w:val="left"/>
      <w:pPr>
        <w:ind w:left="66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4036BB5A">
      <w:start w:val="1"/>
      <w:numFmt w:val="bullet"/>
      <w:lvlText w:val="o"/>
      <w:lvlJc w:val="left"/>
      <w:pPr>
        <w:ind w:left="16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161EFC72">
      <w:start w:val="1"/>
      <w:numFmt w:val="bullet"/>
      <w:lvlText w:val="▪"/>
      <w:lvlJc w:val="left"/>
      <w:pPr>
        <w:ind w:left="23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5D1A2010">
      <w:start w:val="1"/>
      <w:numFmt w:val="bullet"/>
      <w:lvlText w:val="•"/>
      <w:lvlJc w:val="left"/>
      <w:pPr>
        <w:ind w:left="30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5728EBD6">
      <w:start w:val="1"/>
      <w:numFmt w:val="bullet"/>
      <w:lvlText w:val="o"/>
      <w:lvlJc w:val="left"/>
      <w:pPr>
        <w:ind w:left="38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F7FAE9EA">
      <w:start w:val="1"/>
      <w:numFmt w:val="bullet"/>
      <w:lvlText w:val="▪"/>
      <w:lvlJc w:val="left"/>
      <w:pPr>
        <w:ind w:left="45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6706AE8E">
      <w:start w:val="1"/>
      <w:numFmt w:val="bullet"/>
      <w:lvlText w:val="•"/>
      <w:lvlJc w:val="left"/>
      <w:pPr>
        <w:ind w:left="52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31E8FCB2">
      <w:start w:val="1"/>
      <w:numFmt w:val="bullet"/>
      <w:lvlText w:val="o"/>
      <w:lvlJc w:val="left"/>
      <w:pPr>
        <w:ind w:left="59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D6F4EA8A">
      <w:start w:val="1"/>
      <w:numFmt w:val="bullet"/>
      <w:lvlText w:val="▪"/>
      <w:lvlJc w:val="left"/>
      <w:pPr>
        <w:ind w:left="66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53" w15:restartNumberingAfterBreak="0">
    <w:nsid w:val="504E0F46"/>
    <w:multiLevelType w:val="hybridMultilevel"/>
    <w:tmpl w:val="57FA6508"/>
    <w:lvl w:ilvl="0" w:tplc="64CC7BDC">
      <w:start w:val="1"/>
      <w:numFmt w:val="bullet"/>
      <w:lvlText w:val="-"/>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A25B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4256E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63C5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864F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4DDF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4EF3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B6727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AA19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0C97B05"/>
    <w:multiLevelType w:val="hybridMultilevel"/>
    <w:tmpl w:val="65D2C492"/>
    <w:lvl w:ilvl="0" w:tplc="9272AD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6A2A2">
      <w:start w:val="1"/>
      <w:numFmt w:val="bullet"/>
      <w:lvlText w:val="o"/>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EF0BC">
      <w:start w:val="1"/>
      <w:numFmt w:val="bullet"/>
      <w:lvlText w:val="▪"/>
      <w:lvlJc w:val="left"/>
      <w:pPr>
        <w:ind w:left="2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74E4B2">
      <w:start w:val="1"/>
      <w:numFmt w:val="bullet"/>
      <w:lvlText w:val="•"/>
      <w:lvlJc w:val="left"/>
      <w:pPr>
        <w:ind w:left="3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C445E">
      <w:start w:val="1"/>
      <w:numFmt w:val="bullet"/>
      <w:lvlText w:val="o"/>
      <w:lvlJc w:val="left"/>
      <w:pPr>
        <w:ind w:left="3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E816E">
      <w:start w:val="1"/>
      <w:numFmt w:val="bullet"/>
      <w:lvlText w:val="▪"/>
      <w:lvlJc w:val="left"/>
      <w:pPr>
        <w:ind w:left="4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C1EB4">
      <w:start w:val="1"/>
      <w:numFmt w:val="bullet"/>
      <w:lvlText w:val="•"/>
      <w:lvlJc w:val="left"/>
      <w:pPr>
        <w:ind w:left="5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C73CE">
      <w:start w:val="1"/>
      <w:numFmt w:val="bullet"/>
      <w:lvlText w:val="o"/>
      <w:lvlJc w:val="left"/>
      <w:pPr>
        <w:ind w:left="5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20083E">
      <w:start w:val="1"/>
      <w:numFmt w:val="bullet"/>
      <w:lvlText w:val="▪"/>
      <w:lvlJc w:val="left"/>
      <w:pPr>
        <w:ind w:left="6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14460DF"/>
    <w:multiLevelType w:val="hybridMultilevel"/>
    <w:tmpl w:val="27C03690"/>
    <w:lvl w:ilvl="0" w:tplc="918E7D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FA8C92">
      <w:start w:val="1"/>
      <w:numFmt w:val="bullet"/>
      <w:lvlText w:val="o"/>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A0AB0">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4D708">
      <w:start w:val="1"/>
      <w:numFmt w:val="bullet"/>
      <w:lvlText w:val="•"/>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0E14E">
      <w:start w:val="1"/>
      <w:numFmt w:val="bullet"/>
      <w:lvlText w:val="o"/>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04362">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8A75E">
      <w:start w:val="1"/>
      <w:numFmt w:val="bullet"/>
      <w:lvlText w:val="•"/>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65EC2">
      <w:start w:val="1"/>
      <w:numFmt w:val="bullet"/>
      <w:lvlText w:val="o"/>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CE276">
      <w:start w:val="1"/>
      <w:numFmt w:val="bullet"/>
      <w:lvlText w:val="▪"/>
      <w:lvlJc w:val="left"/>
      <w:pPr>
        <w:ind w:left="7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2014A54"/>
    <w:multiLevelType w:val="hybridMultilevel"/>
    <w:tmpl w:val="54A830A4"/>
    <w:lvl w:ilvl="0" w:tplc="5CEE93E6">
      <w:start w:val="1"/>
      <w:numFmt w:val="decimal"/>
      <w:lvlText w:val="%1)"/>
      <w:lvlJc w:val="left"/>
      <w:pPr>
        <w:ind w:left="0"/>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5CF0CCF6">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75CC8668">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C2DC1B16">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6E088594">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17546D5A">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8182C1C0">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816EDC78">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96629C30">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57" w15:restartNumberingAfterBreak="0">
    <w:nsid w:val="53204575"/>
    <w:multiLevelType w:val="hybridMultilevel"/>
    <w:tmpl w:val="9ACAD96C"/>
    <w:lvl w:ilvl="0" w:tplc="C6C28194">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D8D77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460A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E1BB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AB59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CE7E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E85B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90FCB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C383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5FB506C"/>
    <w:multiLevelType w:val="hybridMultilevel"/>
    <w:tmpl w:val="16307CF0"/>
    <w:lvl w:ilvl="0" w:tplc="91829992">
      <w:start w:val="1"/>
      <w:numFmt w:val="decimal"/>
      <w:lvlText w:val="%1)"/>
      <w:lvlJc w:val="left"/>
      <w:pPr>
        <w:ind w:left="662"/>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1C9ACB3C">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358E00B2">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0DCCA486">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4B0A5376">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62AE1A78">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EAA8B10C">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8DF44974">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4128F166">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59" w15:restartNumberingAfterBreak="0">
    <w:nsid w:val="577E4EB8"/>
    <w:multiLevelType w:val="hybridMultilevel"/>
    <w:tmpl w:val="5AF6184C"/>
    <w:lvl w:ilvl="0" w:tplc="5F663FBA">
      <w:start w:val="1"/>
      <w:numFmt w:val="bullet"/>
      <w:lvlText w:val="•"/>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CE78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C42D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C3E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4112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E3F8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4C51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8F5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ED9D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C1269CD"/>
    <w:multiLevelType w:val="multilevel"/>
    <w:tmpl w:val="5BE4D780"/>
    <w:lvl w:ilvl="0">
      <w:start w:val="4"/>
      <w:numFmt w:val="decimal"/>
      <w:lvlText w:val="%1."/>
      <w:lvlJc w:val="left"/>
      <w:pPr>
        <w:ind w:left="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EA8230D"/>
    <w:multiLevelType w:val="hybridMultilevel"/>
    <w:tmpl w:val="A9907428"/>
    <w:lvl w:ilvl="0" w:tplc="AA26F654">
      <w:start w:val="1"/>
      <w:numFmt w:val="bullet"/>
      <w:lvlText w:val=""/>
      <w:lvlJc w:val="left"/>
      <w:pPr>
        <w:ind w:left="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F9A24C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F2065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625CA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25DB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60C23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7861B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26743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6C3CA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02065AB"/>
    <w:multiLevelType w:val="hybridMultilevel"/>
    <w:tmpl w:val="5478F10C"/>
    <w:lvl w:ilvl="0" w:tplc="F258D678">
      <w:start w:val="5"/>
      <w:numFmt w:val="decimal"/>
      <w:lvlText w:val="%1)"/>
      <w:lvlJc w:val="left"/>
      <w:pPr>
        <w:ind w:left="662"/>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3F9CC7DC">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F7A0802E">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CB5E53AE">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A3E887A8">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A3C09B98">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99167E06">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157C73A4">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DF00858A">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63" w15:restartNumberingAfterBreak="0">
    <w:nsid w:val="61AC5D24"/>
    <w:multiLevelType w:val="hybridMultilevel"/>
    <w:tmpl w:val="E236F0D2"/>
    <w:lvl w:ilvl="0" w:tplc="69D2321E">
      <w:start w:val="1"/>
      <w:numFmt w:val="bullet"/>
      <w:lvlText w:val=""/>
      <w:lvlJc w:val="left"/>
      <w:pPr>
        <w:ind w:left="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D345C4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E8C6B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F43E8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86613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36778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6CE38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AE06E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EAE6A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2325F55"/>
    <w:multiLevelType w:val="hybridMultilevel"/>
    <w:tmpl w:val="258A953E"/>
    <w:lvl w:ilvl="0" w:tplc="06E24C34">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C649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0C7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2822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4C17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0E9C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0721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EC5A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EDE4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55E1996"/>
    <w:multiLevelType w:val="hybridMultilevel"/>
    <w:tmpl w:val="95567FC2"/>
    <w:lvl w:ilvl="0" w:tplc="C8D8A99C">
      <w:start w:val="1"/>
      <w:numFmt w:val="bullet"/>
      <w:lvlText w:val="•"/>
      <w:lvlJc w:val="left"/>
      <w:pPr>
        <w:ind w:left="927"/>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339C5878">
      <w:start w:val="1"/>
      <w:numFmt w:val="bullet"/>
      <w:lvlText w:val="o"/>
      <w:lvlJc w:val="left"/>
      <w:pPr>
        <w:ind w:left="164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2" w:tplc="6B340EE6">
      <w:start w:val="1"/>
      <w:numFmt w:val="bullet"/>
      <w:lvlText w:val="▪"/>
      <w:lvlJc w:val="left"/>
      <w:pPr>
        <w:ind w:left="236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3" w:tplc="CA523EDE">
      <w:start w:val="1"/>
      <w:numFmt w:val="bullet"/>
      <w:lvlText w:val="•"/>
      <w:lvlJc w:val="left"/>
      <w:pPr>
        <w:ind w:left="3087"/>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4D402226">
      <w:start w:val="1"/>
      <w:numFmt w:val="bullet"/>
      <w:lvlText w:val="o"/>
      <w:lvlJc w:val="left"/>
      <w:pPr>
        <w:ind w:left="380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5" w:tplc="966A0162">
      <w:start w:val="1"/>
      <w:numFmt w:val="bullet"/>
      <w:lvlText w:val="▪"/>
      <w:lvlJc w:val="left"/>
      <w:pPr>
        <w:ind w:left="452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6" w:tplc="5F0E05BE">
      <w:start w:val="1"/>
      <w:numFmt w:val="bullet"/>
      <w:lvlText w:val="•"/>
      <w:lvlJc w:val="left"/>
      <w:pPr>
        <w:ind w:left="5247"/>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BEBA6ACC">
      <w:start w:val="1"/>
      <w:numFmt w:val="bullet"/>
      <w:lvlText w:val="o"/>
      <w:lvlJc w:val="left"/>
      <w:pPr>
        <w:ind w:left="596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8" w:tplc="702CE9E8">
      <w:start w:val="1"/>
      <w:numFmt w:val="bullet"/>
      <w:lvlText w:val="▪"/>
      <w:lvlJc w:val="left"/>
      <w:pPr>
        <w:ind w:left="668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abstractNum>
  <w:abstractNum w:abstractNumId="66" w15:restartNumberingAfterBreak="0">
    <w:nsid w:val="667A2307"/>
    <w:multiLevelType w:val="hybridMultilevel"/>
    <w:tmpl w:val="E47AC59A"/>
    <w:lvl w:ilvl="0" w:tplc="60A28D92">
      <w:start w:val="2"/>
      <w:numFmt w:val="decimal"/>
      <w:lvlText w:val="%1."/>
      <w:lvlJc w:val="left"/>
      <w:pPr>
        <w:ind w:left="662"/>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AE22BE56">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7494BB5A">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E2AC874C">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FDDEB420">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C55287A8">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A0F20E28">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8DE28CC4">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D632FA12">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67" w15:restartNumberingAfterBreak="0">
    <w:nsid w:val="66E36CF5"/>
    <w:multiLevelType w:val="hybridMultilevel"/>
    <w:tmpl w:val="6CF091EA"/>
    <w:lvl w:ilvl="0" w:tplc="57F81D02">
      <w:start w:val="1"/>
      <w:numFmt w:val="bullet"/>
      <w:lvlText w:val=""/>
      <w:lvlJc w:val="left"/>
      <w:pPr>
        <w:ind w:left="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CC435CE">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1CC5C2">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7E3250">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48EA36">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8D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469B42">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AC600">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7C11E8">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8E14F54"/>
    <w:multiLevelType w:val="hybridMultilevel"/>
    <w:tmpl w:val="10AE223C"/>
    <w:lvl w:ilvl="0" w:tplc="E3F82AD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C12CA">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42440">
      <w:start w:val="1"/>
      <w:numFmt w:val="bullet"/>
      <w:lvlRestart w:val="0"/>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4B774">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5E24A0">
      <w:start w:val="1"/>
      <w:numFmt w:val="bullet"/>
      <w:lvlText w:val="o"/>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2378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40A12">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C7E30">
      <w:start w:val="1"/>
      <w:numFmt w:val="bullet"/>
      <w:lvlText w:val="o"/>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BC7F9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A910476"/>
    <w:multiLevelType w:val="hybridMultilevel"/>
    <w:tmpl w:val="A0209A68"/>
    <w:lvl w:ilvl="0" w:tplc="EFBA688C">
      <w:start w:val="1"/>
      <w:numFmt w:val="decimal"/>
      <w:lvlText w:val="%1)"/>
      <w:lvlJc w:val="left"/>
      <w:pPr>
        <w:ind w:left="850"/>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1" w:tplc="29C26ADA">
      <w:start w:val="1"/>
      <w:numFmt w:val="lowerLetter"/>
      <w:lvlText w:val="%2"/>
      <w:lvlJc w:val="left"/>
      <w:pPr>
        <w:ind w:left="164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2" w:tplc="BCE04C5C">
      <w:start w:val="1"/>
      <w:numFmt w:val="lowerRoman"/>
      <w:lvlText w:val="%3"/>
      <w:lvlJc w:val="left"/>
      <w:pPr>
        <w:ind w:left="236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3" w:tplc="B42448FE">
      <w:start w:val="1"/>
      <w:numFmt w:val="decimal"/>
      <w:lvlText w:val="%4"/>
      <w:lvlJc w:val="left"/>
      <w:pPr>
        <w:ind w:left="308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4" w:tplc="888ABB1E">
      <w:start w:val="1"/>
      <w:numFmt w:val="lowerLetter"/>
      <w:lvlText w:val="%5"/>
      <w:lvlJc w:val="left"/>
      <w:pPr>
        <w:ind w:left="380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5" w:tplc="17DA55A0">
      <w:start w:val="1"/>
      <w:numFmt w:val="lowerRoman"/>
      <w:lvlText w:val="%6"/>
      <w:lvlJc w:val="left"/>
      <w:pPr>
        <w:ind w:left="452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6" w:tplc="4B6A914C">
      <w:start w:val="1"/>
      <w:numFmt w:val="decimal"/>
      <w:lvlText w:val="%7"/>
      <w:lvlJc w:val="left"/>
      <w:pPr>
        <w:ind w:left="524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7" w:tplc="AE6C0726">
      <w:start w:val="1"/>
      <w:numFmt w:val="lowerLetter"/>
      <w:lvlText w:val="%8"/>
      <w:lvlJc w:val="left"/>
      <w:pPr>
        <w:ind w:left="596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lvl w:ilvl="8" w:tplc="A0E88AF8">
      <w:start w:val="1"/>
      <w:numFmt w:val="lowerRoman"/>
      <w:lvlText w:val="%9"/>
      <w:lvlJc w:val="left"/>
      <w:pPr>
        <w:ind w:left="6687"/>
      </w:pPr>
      <w:rPr>
        <w:rFonts w:ascii="Georgia" w:eastAsia="Georgia" w:hAnsi="Georgia" w:cs="Georgia"/>
        <w:b w:val="0"/>
        <w:i/>
        <w:iCs/>
        <w:strike w:val="0"/>
        <w:dstrike w:val="0"/>
        <w:color w:val="231F20"/>
        <w:sz w:val="20"/>
        <w:szCs w:val="20"/>
        <w:u w:val="none" w:color="000000"/>
        <w:bdr w:val="none" w:sz="0" w:space="0" w:color="auto"/>
        <w:shd w:val="clear" w:color="auto" w:fill="auto"/>
        <w:vertAlign w:val="baseline"/>
      </w:rPr>
    </w:lvl>
  </w:abstractNum>
  <w:abstractNum w:abstractNumId="70" w15:restartNumberingAfterBreak="0">
    <w:nsid w:val="6D756F2D"/>
    <w:multiLevelType w:val="hybridMultilevel"/>
    <w:tmpl w:val="D2FEF558"/>
    <w:lvl w:ilvl="0" w:tplc="DDE650E4">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0641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4EC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089D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8327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2031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20B2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DA7D1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61DC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DF650BD"/>
    <w:multiLevelType w:val="hybridMultilevel"/>
    <w:tmpl w:val="58124214"/>
    <w:lvl w:ilvl="0" w:tplc="6FFEF328">
      <w:start w:val="1"/>
      <w:numFmt w:val="bullet"/>
      <w:lvlText w:val=""/>
      <w:lvlJc w:val="left"/>
      <w:pPr>
        <w:ind w:left="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1" w:tplc="0E262862">
      <w:start w:val="1"/>
      <w:numFmt w:val="bullet"/>
      <w:lvlText w:val="o"/>
      <w:lvlJc w:val="left"/>
      <w:pPr>
        <w:ind w:left="164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AE404A42">
      <w:start w:val="1"/>
      <w:numFmt w:val="bullet"/>
      <w:lvlText w:val="▪"/>
      <w:lvlJc w:val="left"/>
      <w:pPr>
        <w:ind w:left="236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20188EF8">
      <w:start w:val="1"/>
      <w:numFmt w:val="bullet"/>
      <w:lvlText w:val="•"/>
      <w:lvlJc w:val="left"/>
      <w:pPr>
        <w:ind w:left="3087"/>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639A9BA4">
      <w:start w:val="1"/>
      <w:numFmt w:val="bullet"/>
      <w:lvlText w:val="o"/>
      <w:lvlJc w:val="left"/>
      <w:pPr>
        <w:ind w:left="380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5AC47FA6">
      <w:start w:val="1"/>
      <w:numFmt w:val="bullet"/>
      <w:lvlText w:val="▪"/>
      <w:lvlJc w:val="left"/>
      <w:pPr>
        <w:ind w:left="452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881C1A3C">
      <w:start w:val="1"/>
      <w:numFmt w:val="bullet"/>
      <w:lvlText w:val="•"/>
      <w:lvlJc w:val="left"/>
      <w:pPr>
        <w:ind w:left="5247"/>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EAB85656">
      <w:start w:val="1"/>
      <w:numFmt w:val="bullet"/>
      <w:lvlText w:val="o"/>
      <w:lvlJc w:val="left"/>
      <w:pPr>
        <w:ind w:left="596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82429C22">
      <w:start w:val="1"/>
      <w:numFmt w:val="bullet"/>
      <w:lvlText w:val="▪"/>
      <w:lvlJc w:val="left"/>
      <w:pPr>
        <w:ind w:left="6687"/>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72" w15:restartNumberingAfterBreak="0">
    <w:nsid w:val="711E6EAC"/>
    <w:multiLevelType w:val="hybridMultilevel"/>
    <w:tmpl w:val="0D00F8B8"/>
    <w:lvl w:ilvl="0" w:tplc="413ABD74">
      <w:start w:val="1"/>
      <w:numFmt w:val="decimal"/>
      <w:lvlText w:val="%1."/>
      <w:lvlJc w:val="left"/>
      <w:pPr>
        <w:ind w:left="1244"/>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1" w:tplc="7D5A5654">
      <w:start w:val="1"/>
      <w:numFmt w:val="lowerLetter"/>
      <w:lvlText w:val="%2"/>
      <w:lvlJc w:val="left"/>
      <w:pPr>
        <w:ind w:left="16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39A849D2">
      <w:start w:val="1"/>
      <w:numFmt w:val="lowerRoman"/>
      <w:lvlText w:val="%3"/>
      <w:lvlJc w:val="left"/>
      <w:pPr>
        <w:ind w:left="23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8BC8110C">
      <w:start w:val="1"/>
      <w:numFmt w:val="decimal"/>
      <w:lvlText w:val="%4"/>
      <w:lvlJc w:val="left"/>
      <w:pPr>
        <w:ind w:left="30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369EA9F4">
      <w:start w:val="1"/>
      <w:numFmt w:val="lowerLetter"/>
      <w:lvlText w:val="%5"/>
      <w:lvlJc w:val="left"/>
      <w:pPr>
        <w:ind w:left="380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7D8605D2">
      <w:start w:val="1"/>
      <w:numFmt w:val="lowerRoman"/>
      <w:lvlText w:val="%6"/>
      <w:lvlJc w:val="left"/>
      <w:pPr>
        <w:ind w:left="452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8CB0B612">
      <w:start w:val="1"/>
      <w:numFmt w:val="decimal"/>
      <w:lvlText w:val="%7"/>
      <w:lvlJc w:val="left"/>
      <w:pPr>
        <w:ind w:left="524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6B668220">
      <w:start w:val="1"/>
      <w:numFmt w:val="lowerLetter"/>
      <w:lvlText w:val="%8"/>
      <w:lvlJc w:val="left"/>
      <w:pPr>
        <w:ind w:left="596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80282518">
      <w:start w:val="1"/>
      <w:numFmt w:val="lowerRoman"/>
      <w:lvlText w:val="%9"/>
      <w:lvlJc w:val="left"/>
      <w:pPr>
        <w:ind w:left="6687"/>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73" w15:restartNumberingAfterBreak="0">
    <w:nsid w:val="721A219D"/>
    <w:multiLevelType w:val="hybridMultilevel"/>
    <w:tmpl w:val="53123408"/>
    <w:lvl w:ilvl="0" w:tplc="870EB9C2">
      <w:start w:val="1"/>
      <w:numFmt w:val="bullet"/>
      <w:lvlText w:val="•"/>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C4E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2DA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68C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C03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B6A0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881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4FF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EF3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68224E5"/>
    <w:multiLevelType w:val="hybridMultilevel"/>
    <w:tmpl w:val="24789776"/>
    <w:lvl w:ilvl="0" w:tplc="26B2BD08">
      <w:start w:val="1"/>
      <w:numFmt w:val="bullet"/>
      <w:lvlText w:val="•"/>
      <w:lvlJc w:val="left"/>
      <w:pPr>
        <w:ind w:left="927"/>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831EA2BE">
      <w:start w:val="1"/>
      <w:numFmt w:val="bullet"/>
      <w:lvlText w:val="o"/>
      <w:lvlJc w:val="left"/>
      <w:pPr>
        <w:ind w:left="164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2" w:tplc="BEECFDAE">
      <w:start w:val="1"/>
      <w:numFmt w:val="bullet"/>
      <w:lvlText w:val="▪"/>
      <w:lvlJc w:val="left"/>
      <w:pPr>
        <w:ind w:left="236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3" w:tplc="C5109D68">
      <w:start w:val="1"/>
      <w:numFmt w:val="bullet"/>
      <w:lvlText w:val="•"/>
      <w:lvlJc w:val="left"/>
      <w:pPr>
        <w:ind w:left="3087"/>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46EC23A8">
      <w:start w:val="1"/>
      <w:numFmt w:val="bullet"/>
      <w:lvlText w:val="o"/>
      <w:lvlJc w:val="left"/>
      <w:pPr>
        <w:ind w:left="380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5" w:tplc="70501076">
      <w:start w:val="1"/>
      <w:numFmt w:val="bullet"/>
      <w:lvlText w:val="▪"/>
      <w:lvlJc w:val="left"/>
      <w:pPr>
        <w:ind w:left="452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6" w:tplc="DC703026">
      <w:start w:val="1"/>
      <w:numFmt w:val="bullet"/>
      <w:lvlText w:val="•"/>
      <w:lvlJc w:val="left"/>
      <w:pPr>
        <w:ind w:left="5247"/>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7A5ED40E">
      <w:start w:val="1"/>
      <w:numFmt w:val="bullet"/>
      <w:lvlText w:val="o"/>
      <w:lvlJc w:val="left"/>
      <w:pPr>
        <w:ind w:left="596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lvl w:ilvl="8" w:tplc="DC4836FC">
      <w:start w:val="1"/>
      <w:numFmt w:val="bullet"/>
      <w:lvlText w:val="▪"/>
      <w:lvlJc w:val="left"/>
      <w:pPr>
        <w:ind w:left="6687"/>
      </w:pPr>
      <w:rPr>
        <w:rFonts w:ascii="Segoe UI Symbol" w:eastAsia="Segoe UI Symbol" w:hAnsi="Segoe UI Symbol" w:cs="Segoe UI Symbol"/>
        <w:b w:val="0"/>
        <w:i w:val="0"/>
        <w:strike w:val="0"/>
        <w:dstrike w:val="0"/>
        <w:color w:val="231F20"/>
        <w:sz w:val="20"/>
        <w:szCs w:val="20"/>
        <w:u w:val="none" w:color="000000"/>
        <w:bdr w:val="none" w:sz="0" w:space="0" w:color="auto"/>
        <w:shd w:val="clear" w:color="auto" w:fill="auto"/>
        <w:vertAlign w:val="baseline"/>
      </w:rPr>
    </w:lvl>
  </w:abstractNum>
  <w:abstractNum w:abstractNumId="75" w15:restartNumberingAfterBreak="0">
    <w:nsid w:val="76FA1736"/>
    <w:multiLevelType w:val="hybridMultilevel"/>
    <w:tmpl w:val="2B666188"/>
    <w:lvl w:ilvl="0" w:tplc="F716AE58">
      <w:start w:val="1"/>
      <w:numFmt w:val="bullet"/>
      <w:lvlText w:val=""/>
      <w:lvlJc w:val="left"/>
      <w:pPr>
        <w:ind w:left="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3BEAAA8">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B2581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92A98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8844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223780">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EAAA0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7C8108">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D4C9EC">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72344DD"/>
    <w:multiLevelType w:val="hybridMultilevel"/>
    <w:tmpl w:val="154C4374"/>
    <w:lvl w:ilvl="0" w:tplc="3F96BD26">
      <w:start w:val="1"/>
      <w:numFmt w:val="bullet"/>
      <w:lvlText w:val="-"/>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CECA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2E60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D8A36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7AF0D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C2CF7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C2B3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AB36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0134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7473BFF"/>
    <w:multiLevelType w:val="hybridMultilevel"/>
    <w:tmpl w:val="F18E72EE"/>
    <w:lvl w:ilvl="0" w:tplc="A6B4B3F8">
      <w:start w:val="2"/>
      <w:numFmt w:val="decimal"/>
      <w:lvlText w:val="%1."/>
      <w:lvlJc w:val="left"/>
      <w:pPr>
        <w:ind w:left="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CC27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5855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7C90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0E3C4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56B0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C92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2270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FE8D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8F76D3A"/>
    <w:multiLevelType w:val="hybridMultilevel"/>
    <w:tmpl w:val="40EC0EF4"/>
    <w:lvl w:ilvl="0" w:tplc="24BA80E4">
      <w:start w:val="1"/>
      <w:numFmt w:val="bullet"/>
      <w:lvlText w:val="•"/>
      <w:lvlJc w:val="left"/>
      <w:pPr>
        <w:ind w:left="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221B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8C3F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E0F9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4261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E12C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CF6C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CD5F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2BF5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A8357FD"/>
    <w:multiLevelType w:val="hybridMultilevel"/>
    <w:tmpl w:val="7EAE60C8"/>
    <w:lvl w:ilvl="0" w:tplc="50B6DEAE">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E4CEFA6">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3A21DA">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7C898A">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2258B4">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868666">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9831A4">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1AC8C2">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52F210">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B3206DC"/>
    <w:multiLevelType w:val="hybridMultilevel"/>
    <w:tmpl w:val="9A4247DC"/>
    <w:lvl w:ilvl="0" w:tplc="437A3512">
      <w:start w:val="3"/>
      <w:numFmt w:val="decimal"/>
      <w:lvlText w:val="%1."/>
      <w:lvlJc w:val="left"/>
      <w:pPr>
        <w:ind w:left="152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1" w:tplc="4E242F04">
      <w:start w:val="1"/>
      <w:numFmt w:val="lowerLetter"/>
      <w:lvlText w:val="%2"/>
      <w:lvlJc w:val="left"/>
      <w:pPr>
        <w:ind w:left="164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2" w:tplc="256C2192">
      <w:start w:val="1"/>
      <w:numFmt w:val="lowerRoman"/>
      <w:lvlText w:val="%3"/>
      <w:lvlJc w:val="left"/>
      <w:pPr>
        <w:ind w:left="236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3" w:tplc="31060FE2">
      <w:start w:val="1"/>
      <w:numFmt w:val="decimal"/>
      <w:lvlText w:val="%4"/>
      <w:lvlJc w:val="left"/>
      <w:pPr>
        <w:ind w:left="308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4" w:tplc="BFF46884">
      <w:start w:val="1"/>
      <w:numFmt w:val="lowerLetter"/>
      <w:lvlText w:val="%5"/>
      <w:lvlJc w:val="left"/>
      <w:pPr>
        <w:ind w:left="380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5" w:tplc="2B6051C4">
      <w:start w:val="1"/>
      <w:numFmt w:val="lowerRoman"/>
      <w:lvlText w:val="%6"/>
      <w:lvlJc w:val="left"/>
      <w:pPr>
        <w:ind w:left="452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6" w:tplc="56A46DB8">
      <w:start w:val="1"/>
      <w:numFmt w:val="decimal"/>
      <w:lvlText w:val="%7"/>
      <w:lvlJc w:val="left"/>
      <w:pPr>
        <w:ind w:left="524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7" w:tplc="844E4CBE">
      <w:start w:val="1"/>
      <w:numFmt w:val="lowerLetter"/>
      <w:lvlText w:val="%8"/>
      <w:lvlJc w:val="left"/>
      <w:pPr>
        <w:ind w:left="596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8" w:tplc="A09632A0">
      <w:start w:val="1"/>
      <w:numFmt w:val="lowerRoman"/>
      <w:lvlText w:val="%9"/>
      <w:lvlJc w:val="left"/>
      <w:pPr>
        <w:ind w:left="6687"/>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abstractNum>
  <w:abstractNum w:abstractNumId="81" w15:restartNumberingAfterBreak="0">
    <w:nsid w:val="7D3D692D"/>
    <w:multiLevelType w:val="hybridMultilevel"/>
    <w:tmpl w:val="83BE79E0"/>
    <w:lvl w:ilvl="0" w:tplc="22A0D2DE">
      <w:start w:val="3"/>
      <w:numFmt w:val="decimal"/>
      <w:lvlText w:val="%1."/>
      <w:lvlJc w:val="left"/>
      <w:pPr>
        <w:ind w:left="152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1" w:tplc="2B8CEC68">
      <w:start w:val="1"/>
      <w:numFmt w:val="lowerLetter"/>
      <w:lvlText w:val="%2"/>
      <w:lvlJc w:val="left"/>
      <w:pPr>
        <w:ind w:left="16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2" w:tplc="1402D8FC">
      <w:start w:val="1"/>
      <w:numFmt w:val="lowerRoman"/>
      <w:lvlText w:val="%3"/>
      <w:lvlJc w:val="left"/>
      <w:pPr>
        <w:ind w:left="23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3" w:tplc="BE903D4E">
      <w:start w:val="1"/>
      <w:numFmt w:val="decimal"/>
      <w:lvlText w:val="%4"/>
      <w:lvlJc w:val="left"/>
      <w:pPr>
        <w:ind w:left="30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4" w:tplc="64EC490A">
      <w:start w:val="1"/>
      <w:numFmt w:val="lowerLetter"/>
      <w:lvlText w:val="%5"/>
      <w:lvlJc w:val="left"/>
      <w:pPr>
        <w:ind w:left="380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5" w:tplc="713C7E82">
      <w:start w:val="1"/>
      <w:numFmt w:val="lowerRoman"/>
      <w:lvlText w:val="%6"/>
      <w:lvlJc w:val="left"/>
      <w:pPr>
        <w:ind w:left="452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6" w:tplc="A22C1752">
      <w:start w:val="1"/>
      <w:numFmt w:val="decimal"/>
      <w:lvlText w:val="%7"/>
      <w:lvlJc w:val="left"/>
      <w:pPr>
        <w:ind w:left="524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7" w:tplc="F7D4021C">
      <w:start w:val="1"/>
      <w:numFmt w:val="lowerLetter"/>
      <w:lvlText w:val="%8"/>
      <w:lvlJc w:val="left"/>
      <w:pPr>
        <w:ind w:left="596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lvl w:ilvl="8" w:tplc="30FA6BA0">
      <w:start w:val="1"/>
      <w:numFmt w:val="lowerRoman"/>
      <w:lvlText w:val="%9"/>
      <w:lvlJc w:val="left"/>
      <w:pPr>
        <w:ind w:left="6687"/>
      </w:pPr>
      <w:rPr>
        <w:rFonts w:ascii="Tahoma" w:eastAsia="Tahoma" w:hAnsi="Tahoma" w:cs="Tahoma"/>
        <w:b/>
        <w:bCs/>
        <w:i w:val="0"/>
        <w:strike w:val="0"/>
        <w:dstrike w:val="0"/>
        <w:color w:val="231F20"/>
        <w:sz w:val="22"/>
        <w:szCs w:val="22"/>
        <w:u w:val="none" w:color="000000"/>
        <w:bdr w:val="none" w:sz="0" w:space="0" w:color="auto"/>
        <w:shd w:val="clear" w:color="auto" w:fill="auto"/>
        <w:vertAlign w:val="baseline"/>
      </w:rPr>
    </w:lvl>
  </w:abstractNum>
  <w:abstractNum w:abstractNumId="82" w15:restartNumberingAfterBreak="0">
    <w:nsid w:val="7E472BDB"/>
    <w:multiLevelType w:val="hybridMultilevel"/>
    <w:tmpl w:val="7AF6D6F4"/>
    <w:lvl w:ilvl="0" w:tplc="0D1EB02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A061C">
      <w:start w:val="1"/>
      <w:numFmt w:val="bullet"/>
      <w:lvlText w:val="o"/>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0252C">
      <w:start w:val="1"/>
      <w:numFmt w:val="bullet"/>
      <w:lvlText w:val="▪"/>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476DA">
      <w:start w:val="1"/>
      <w:numFmt w:val="bullet"/>
      <w:lvlText w:val="•"/>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2475C">
      <w:start w:val="1"/>
      <w:numFmt w:val="bullet"/>
      <w:lvlText w:val="o"/>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607C82">
      <w:start w:val="1"/>
      <w:numFmt w:val="bullet"/>
      <w:lvlText w:val="▪"/>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C12B6">
      <w:start w:val="1"/>
      <w:numFmt w:val="bullet"/>
      <w:lvlText w:val="•"/>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BE3F9E">
      <w:start w:val="1"/>
      <w:numFmt w:val="bullet"/>
      <w:lvlText w:val="o"/>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42958">
      <w:start w:val="1"/>
      <w:numFmt w:val="bullet"/>
      <w:lvlText w:val="▪"/>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EE44692"/>
    <w:multiLevelType w:val="hybridMultilevel"/>
    <w:tmpl w:val="343C3E1A"/>
    <w:lvl w:ilvl="0" w:tplc="D2B860C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DE6614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D47C9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E67B8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02286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9A2314">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C899E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CE2F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0E73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F82665E"/>
    <w:multiLevelType w:val="hybridMultilevel"/>
    <w:tmpl w:val="D082BC3A"/>
    <w:lvl w:ilvl="0" w:tplc="8A6CDF00">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3E6B0F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A4EA9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9AF91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D016E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F4B7E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2C96B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033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44AC3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67"/>
  </w:num>
  <w:num w:numId="4">
    <w:abstractNumId w:val="35"/>
  </w:num>
  <w:num w:numId="5">
    <w:abstractNumId w:val="3"/>
  </w:num>
  <w:num w:numId="6">
    <w:abstractNumId w:val="59"/>
  </w:num>
  <w:num w:numId="7">
    <w:abstractNumId w:val="74"/>
  </w:num>
  <w:num w:numId="8">
    <w:abstractNumId w:val="65"/>
  </w:num>
  <w:num w:numId="9">
    <w:abstractNumId w:val="78"/>
  </w:num>
  <w:num w:numId="10">
    <w:abstractNumId w:val="43"/>
  </w:num>
  <w:num w:numId="11">
    <w:abstractNumId w:val="18"/>
  </w:num>
  <w:num w:numId="12">
    <w:abstractNumId w:val="75"/>
  </w:num>
  <w:num w:numId="13">
    <w:abstractNumId w:val="79"/>
  </w:num>
  <w:num w:numId="14">
    <w:abstractNumId w:val="2"/>
  </w:num>
  <w:num w:numId="15">
    <w:abstractNumId w:val="55"/>
  </w:num>
  <w:num w:numId="16">
    <w:abstractNumId w:val="41"/>
  </w:num>
  <w:num w:numId="17">
    <w:abstractNumId w:val="48"/>
  </w:num>
  <w:num w:numId="18">
    <w:abstractNumId w:val="34"/>
  </w:num>
  <w:num w:numId="19">
    <w:abstractNumId w:val="82"/>
  </w:num>
  <w:num w:numId="20">
    <w:abstractNumId w:val="39"/>
  </w:num>
  <w:num w:numId="21">
    <w:abstractNumId w:val="12"/>
  </w:num>
  <w:num w:numId="22">
    <w:abstractNumId w:val="40"/>
  </w:num>
  <w:num w:numId="23">
    <w:abstractNumId w:val="24"/>
  </w:num>
  <w:num w:numId="24">
    <w:abstractNumId w:val="1"/>
  </w:num>
  <w:num w:numId="25">
    <w:abstractNumId w:val="22"/>
  </w:num>
  <w:num w:numId="26">
    <w:abstractNumId w:val="19"/>
  </w:num>
  <w:num w:numId="27">
    <w:abstractNumId w:val="69"/>
  </w:num>
  <w:num w:numId="28">
    <w:abstractNumId w:val="71"/>
  </w:num>
  <w:num w:numId="29">
    <w:abstractNumId w:val="27"/>
  </w:num>
  <w:num w:numId="30">
    <w:abstractNumId w:val="58"/>
  </w:num>
  <w:num w:numId="31">
    <w:abstractNumId w:val="31"/>
  </w:num>
  <w:num w:numId="32">
    <w:abstractNumId w:val="72"/>
  </w:num>
  <w:num w:numId="33">
    <w:abstractNumId w:val="50"/>
  </w:num>
  <w:num w:numId="34">
    <w:abstractNumId w:val="49"/>
  </w:num>
  <w:num w:numId="35">
    <w:abstractNumId w:val="80"/>
  </w:num>
  <w:num w:numId="36">
    <w:abstractNumId w:val="46"/>
  </w:num>
  <w:num w:numId="37">
    <w:abstractNumId w:val="47"/>
  </w:num>
  <w:num w:numId="38">
    <w:abstractNumId w:val="81"/>
  </w:num>
  <w:num w:numId="39">
    <w:abstractNumId w:val="14"/>
  </w:num>
  <w:num w:numId="40">
    <w:abstractNumId w:val="63"/>
  </w:num>
  <w:num w:numId="41">
    <w:abstractNumId w:val="9"/>
  </w:num>
  <w:num w:numId="42">
    <w:abstractNumId w:val="23"/>
  </w:num>
  <w:num w:numId="43">
    <w:abstractNumId w:val="38"/>
  </w:num>
  <w:num w:numId="44">
    <w:abstractNumId w:val="61"/>
  </w:num>
  <w:num w:numId="45">
    <w:abstractNumId w:val="4"/>
  </w:num>
  <w:num w:numId="46">
    <w:abstractNumId w:val="62"/>
  </w:num>
  <w:num w:numId="47">
    <w:abstractNumId w:val="51"/>
  </w:num>
  <w:num w:numId="48">
    <w:abstractNumId w:val="16"/>
  </w:num>
  <w:num w:numId="49">
    <w:abstractNumId w:val="66"/>
  </w:num>
  <w:num w:numId="50">
    <w:abstractNumId w:val="7"/>
  </w:num>
  <w:num w:numId="51">
    <w:abstractNumId w:val="8"/>
  </w:num>
  <w:num w:numId="52">
    <w:abstractNumId w:val="57"/>
  </w:num>
  <w:num w:numId="53">
    <w:abstractNumId w:val="64"/>
  </w:num>
  <w:num w:numId="54">
    <w:abstractNumId w:val="76"/>
  </w:num>
  <w:num w:numId="55">
    <w:abstractNumId w:val="45"/>
  </w:num>
  <w:num w:numId="56">
    <w:abstractNumId w:val="73"/>
  </w:num>
  <w:num w:numId="57">
    <w:abstractNumId w:val="77"/>
  </w:num>
  <w:num w:numId="58">
    <w:abstractNumId w:val="13"/>
  </w:num>
  <w:num w:numId="59">
    <w:abstractNumId w:val="21"/>
  </w:num>
  <w:num w:numId="60">
    <w:abstractNumId w:val="36"/>
  </w:num>
  <w:num w:numId="61">
    <w:abstractNumId w:val="5"/>
  </w:num>
  <w:num w:numId="62">
    <w:abstractNumId w:val="53"/>
  </w:num>
  <w:num w:numId="63">
    <w:abstractNumId w:val="60"/>
  </w:num>
  <w:num w:numId="64">
    <w:abstractNumId w:val="68"/>
  </w:num>
  <w:num w:numId="65">
    <w:abstractNumId w:val="33"/>
  </w:num>
  <w:num w:numId="66">
    <w:abstractNumId w:val="30"/>
  </w:num>
  <w:num w:numId="67">
    <w:abstractNumId w:val="37"/>
  </w:num>
  <w:num w:numId="68">
    <w:abstractNumId w:val="11"/>
  </w:num>
  <w:num w:numId="69">
    <w:abstractNumId w:val="44"/>
  </w:num>
  <w:num w:numId="70">
    <w:abstractNumId w:val="17"/>
  </w:num>
  <w:num w:numId="71">
    <w:abstractNumId w:val="52"/>
  </w:num>
  <w:num w:numId="72">
    <w:abstractNumId w:val="26"/>
  </w:num>
  <w:num w:numId="73">
    <w:abstractNumId w:val="15"/>
  </w:num>
  <w:num w:numId="74">
    <w:abstractNumId w:val="56"/>
  </w:num>
  <w:num w:numId="75">
    <w:abstractNumId w:val="29"/>
  </w:num>
  <w:num w:numId="76">
    <w:abstractNumId w:val="25"/>
  </w:num>
  <w:num w:numId="77">
    <w:abstractNumId w:val="70"/>
  </w:num>
  <w:num w:numId="78">
    <w:abstractNumId w:val="84"/>
  </w:num>
  <w:num w:numId="79">
    <w:abstractNumId w:val="83"/>
  </w:num>
  <w:num w:numId="80">
    <w:abstractNumId w:val="20"/>
  </w:num>
  <w:num w:numId="81">
    <w:abstractNumId w:val="54"/>
  </w:num>
  <w:num w:numId="82">
    <w:abstractNumId w:val="42"/>
  </w:num>
  <w:num w:numId="83">
    <w:abstractNumId w:val="10"/>
  </w:num>
  <w:num w:numId="84">
    <w:abstractNumId w:val="28"/>
  </w:num>
  <w:num w:numId="85">
    <w:abstractNumId w:val="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AA"/>
    <w:rsid w:val="00120B77"/>
    <w:rsid w:val="00605BAA"/>
    <w:rsid w:val="00613776"/>
    <w:rsid w:val="00C64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63BA"/>
  <w15:docId w15:val="{5A9C0167-B107-4946-AC73-47D5D41D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4" w:lineRule="auto"/>
      <w:ind w:left="567" w:firstLine="557"/>
      <w:jc w:val="both"/>
    </w:pPr>
    <w:rPr>
      <w:rFonts w:ascii="Times New Roman" w:eastAsia="Times New Roman" w:hAnsi="Times New Roman" w:cs="Times New Roman"/>
      <w:color w:val="231F20"/>
      <w:sz w:val="24"/>
    </w:rPr>
  </w:style>
  <w:style w:type="paragraph" w:styleId="1">
    <w:name w:val="heading 1"/>
    <w:next w:val="a"/>
    <w:link w:val="10"/>
    <w:uiPriority w:val="9"/>
    <w:unhideWhenUsed/>
    <w:qFormat/>
    <w:pPr>
      <w:keepNext/>
      <w:keepLines/>
      <w:spacing w:after="0"/>
      <w:ind w:left="916"/>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ind w:left="354"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3"/>
      <w:ind w:left="354" w:hanging="10"/>
      <w:jc w:val="center"/>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57"/>
      <w:ind w:left="3544" w:hanging="10"/>
      <w:jc w:val="center"/>
      <w:outlineLvl w:val="3"/>
    </w:pPr>
    <w:rPr>
      <w:rFonts w:ascii="Times New Roman" w:eastAsia="Times New Roman" w:hAnsi="Times New Roman" w:cs="Times New Roman"/>
      <w:b/>
      <w:color w:val="231F20"/>
      <w:sz w:val="24"/>
    </w:rPr>
  </w:style>
  <w:style w:type="paragraph" w:styleId="5">
    <w:name w:val="heading 5"/>
    <w:next w:val="a"/>
    <w:link w:val="50"/>
    <w:uiPriority w:val="9"/>
    <w:unhideWhenUsed/>
    <w:qFormat/>
    <w:pPr>
      <w:keepNext/>
      <w:keepLines/>
      <w:spacing w:after="12"/>
      <w:ind w:left="3544" w:hanging="10"/>
      <w:outlineLvl w:val="4"/>
    </w:pPr>
    <w:rPr>
      <w:rFonts w:ascii="Times New Roman" w:eastAsia="Times New Roman" w:hAnsi="Times New Roman" w:cs="Times New Roman"/>
      <w:b/>
      <w:color w:val="231F20"/>
      <w:sz w:val="24"/>
    </w:rPr>
  </w:style>
  <w:style w:type="paragraph" w:styleId="6">
    <w:name w:val="heading 6"/>
    <w:next w:val="a"/>
    <w:link w:val="60"/>
    <w:uiPriority w:val="9"/>
    <w:unhideWhenUsed/>
    <w:qFormat/>
    <w:pPr>
      <w:keepNext/>
      <w:keepLines/>
      <w:spacing w:after="12"/>
      <w:ind w:left="3544" w:hanging="10"/>
      <w:outlineLvl w:val="5"/>
    </w:pPr>
    <w:rPr>
      <w:rFonts w:ascii="Times New Roman" w:eastAsia="Times New Roman" w:hAnsi="Times New Roman" w:cs="Times New Roman"/>
      <w:b/>
      <w:color w:val="231F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231F2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ind w:left="677" w:right="1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50">
    <w:name w:val="Заголовок 5 Знак"/>
    <w:link w:val="5"/>
    <w:rPr>
      <w:rFonts w:ascii="Times New Roman" w:eastAsia="Times New Roman" w:hAnsi="Times New Roman" w:cs="Times New Roman"/>
      <w:b/>
      <w:color w:val="231F20"/>
      <w:sz w:val="24"/>
    </w:rPr>
  </w:style>
  <w:style w:type="character" w:customStyle="1" w:styleId="60">
    <w:name w:val="Заголовок 6 Знак"/>
    <w:link w:val="6"/>
    <w:rPr>
      <w:rFonts w:ascii="Times New Roman" w:eastAsia="Times New Roman" w:hAnsi="Times New Roman" w:cs="Times New Roman"/>
      <w:b/>
      <w:color w:val="231F2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1091;&#1088;&#1086;&#1082;&#1094;&#1080;&#1092;&#1088;&#1099;.&#1088;&#1092;/" TargetMode="Externa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footer" Target="footer28.xml"/><Relationship Id="rId84" Type="http://schemas.openxmlformats.org/officeDocument/2006/relationships/footer" Target="footer39.xml"/><Relationship Id="rId138" Type="http://schemas.openxmlformats.org/officeDocument/2006/relationships/hyperlink" Target="https://edu.gov.ru/" TargetMode="External"/><Relationship Id="rId159" Type="http://schemas.openxmlformats.org/officeDocument/2006/relationships/hyperlink" Target="http://fcior.edu.ru/" TargetMode="External"/><Relationship Id="rId170" Type="http://schemas.openxmlformats.org/officeDocument/2006/relationships/hyperlink" Target="http://standart.edu.ru/" TargetMode="External"/><Relationship Id="rId191" Type="http://schemas.openxmlformats.org/officeDocument/2006/relationships/hyperlink" Target="http://www.fio.ru/" TargetMode="External"/><Relationship Id="rId205" Type="http://schemas.openxmlformats.org/officeDocument/2006/relationships/hyperlink" Target="https://education.yandex.ru/" TargetMode="External"/><Relationship Id="rId226" Type="http://schemas.openxmlformats.org/officeDocument/2006/relationships/hyperlink" Target="http://window.edu.ru/" TargetMode="External"/><Relationship Id="rId247" Type="http://schemas.openxmlformats.org/officeDocument/2006/relationships/theme" Target="theme/theme1.xml"/><Relationship Id="rId107" Type="http://schemas.openxmlformats.org/officeDocument/2006/relationships/hyperlink" Target="https://olimpium.ru/olimpium/course_internal/item/38" TargetMode="External"/><Relationship Id="rId11" Type="http://schemas.openxmlformats.org/officeDocument/2006/relationships/header" Target="header3.xml"/><Relationship Id="rId32" Type="http://schemas.openxmlformats.org/officeDocument/2006/relationships/header" Target="header14.xml"/><Relationship Id="rId53" Type="http://schemas.openxmlformats.org/officeDocument/2006/relationships/header" Target="header24.xml"/><Relationship Id="rId74" Type="http://schemas.openxmlformats.org/officeDocument/2006/relationships/header" Target="header35.xml"/><Relationship Id="rId128" Type="http://schemas.openxmlformats.org/officeDocument/2006/relationships/hyperlink" Target="http://school-collection.edu.ru/" TargetMode="External"/><Relationship Id="rId149" Type="http://schemas.openxmlformats.org/officeDocument/2006/relationships/hyperlink" Target="http://school-collection.edu.ru/" TargetMode="External"/><Relationship Id="rId5" Type="http://schemas.openxmlformats.org/officeDocument/2006/relationships/footnotes" Target="footnotes.xml"/><Relationship Id="rId95" Type="http://schemas.openxmlformats.org/officeDocument/2006/relationships/hyperlink" Target="https://uchebnik.mos.ru/catalogue" TargetMode="External"/><Relationship Id="rId160" Type="http://schemas.openxmlformats.org/officeDocument/2006/relationships/hyperlink" Target="http://fcior.edu.ru/" TargetMode="External"/><Relationship Id="rId181" Type="http://schemas.openxmlformats.org/officeDocument/2006/relationships/hyperlink" Target="https://edu.gov.ru/" TargetMode="External"/><Relationship Id="rId216" Type="http://schemas.openxmlformats.org/officeDocument/2006/relationships/hyperlink" Target="https://www.youtube.com/channel/" TargetMode="External"/><Relationship Id="rId237" Type="http://schemas.openxmlformats.org/officeDocument/2006/relationships/hyperlink" Target="http://www.courier.com.ru/" TargetMode="External"/><Relationship Id="rId22" Type="http://schemas.openxmlformats.org/officeDocument/2006/relationships/footer" Target="footer8.xml"/><Relationship Id="rId43" Type="http://schemas.openxmlformats.org/officeDocument/2006/relationships/header" Target="header19.xml"/><Relationship Id="rId64" Type="http://schemas.openxmlformats.org/officeDocument/2006/relationships/footer" Target="footer29.xml"/><Relationship Id="rId118" Type="http://schemas.openxmlformats.org/officeDocument/2006/relationships/hyperlink" Target="https://&#1091;&#1088;&#1086;&#1082;&#1094;&#1080;&#1092;&#1088;&#1099;.&#1088;&#1092;/" TargetMode="External"/><Relationship Id="rId139" Type="http://schemas.openxmlformats.org/officeDocument/2006/relationships/hyperlink" Target="https://edu.gov.ru/" TargetMode="External"/><Relationship Id="rId85" Type="http://schemas.openxmlformats.org/officeDocument/2006/relationships/header" Target="header40.xml"/><Relationship Id="rId150" Type="http://schemas.openxmlformats.org/officeDocument/2006/relationships/hyperlink" Target="http://school-collection.edu.ru/" TargetMode="External"/><Relationship Id="rId171" Type="http://schemas.openxmlformats.org/officeDocument/2006/relationships/hyperlink" Target="http://standart.edu.ru/" TargetMode="External"/><Relationship Id="rId192" Type="http://schemas.openxmlformats.org/officeDocument/2006/relationships/hyperlink" Target="http://www.fio.ru/" TargetMode="External"/><Relationship Id="rId206" Type="http://schemas.openxmlformats.org/officeDocument/2006/relationships/hyperlink" Target="https://education.yandex.ru/" TargetMode="External"/><Relationship Id="rId227" Type="http://schemas.openxmlformats.org/officeDocument/2006/relationships/hyperlink" Target="http://window.edu.ru/" TargetMode="Externa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yperlink" Target="https://media.prosv.ru/" TargetMode="External"/><Relationship Id="rId108" Type="http://schemas.openxmlformats.org/officeDocument/2006/relationships/hyperlink" Target="https://olimpium.ru/olimpium/course_internal/item/38" TargetMode="External"/><Relationship Id="rId124" Type="http://schemas.openxmlformats.org/officeDocument/2006/relationships/hyperlink" Target="https://lecta.rosuchebnik.ru/" TargetMode="External"/><Relationship Id="rId129" Type="http://schemas.openxmlformats.org/officeDocument/2006/relationships/hyperlink" Target="http://school-collection.edu.ru/" TargetMode="Externa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yperlink" Target="https://resh.edu.ru/" TargetMode="External"/><Relationship Id="rId96" Type="http://schemas.openxmlformats.org/officeDocument/2006/relationships/hyperlink" Target="https://uchebnik.mos.ru/catalogue" TargetMode="External"/><Relationship Id="rId140" Type="http://schemas.openxmlformats.org/officeDocument/2006/relationships/hyperlink" Target="https://edu.gov.ru/" TargetMode="External"/><Relationship Id="rId145" Type="http://schemas.openxmlformats.org/officeDocument/2006/relationships/hyperlink" Target="http://window.edu.ru/" TargetMode="External"/><Relationship Id="rId161" Type="http://schemas.openxmlformats.org/officeDocument/2006/relationships/hyperlink" Target="http://school-collection.edu.ru/" TargetMode="External"/><Relationship Id="rId166" Type="http://schemas.openxmlformats.org/officeDocument/2006/relationships/hyperlink" Target="http://www.fipi.ru/" TargetMode="External"/><Relationship Id="rId182" Type="http://schemas.openxmlformats.org/officeDocument/2006/relationships/hyperlink" Target="https://edu.gov.ru/" TargetMode="External"/><Relationship Id="rId187" Type="http://schemas.openxmlformats.org/officeDocument/2006/relationships/hyperlink" Target="http://www.it-n.ru/" TargetMode="External"/><Relationship Id="rId217" Type="http://schemas.openxmlformats.org/officeDocument/2006/relationships/hyperlink" Target="https://edsoo.ru/"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sberclass.ru/" TargetMode="External"/><Relationship Id="rId233" Type="http://schemas.openxmlformats.org/officeDocument/2006/relationships/hyperlink" Target="http://www.ug.ru/" TargetMode="External"/><Relationship Id="rId238" Type="http://schemas.openxmlformats.org/officeDocument/2006/relationships/hyperlink" Target="http://www.courier.com.ru/" TargetMode="External"/><Relationship Id="rId23" Type="http://schemas.openxmlformats.org/officeDocument/2006/relationships/header" Target="header9.xml"/><Relationship Id="rId28" Type="http://schemas.openxmlformats.org/officeDocument/2006/relationships/footer" Target="footer11.xml"/><Relationship Id="rId49" Type="http://schemas.openxmlformats.org/officeDocument/2006/relationships/header" Target="header22.xml"/><Relationship Id="rId114" Type="http://schemas.openxmlformats.org/officeDocument/2006/relationships/hyperlink" Target="https://www.mos.ru/" TargetMode="External"/><Relationship Id="rId119" Type="http://schemas.openxmlformats.org/officeDocument/2006/relationships/hyperlink" Target="https://&#1091;&#1088;&#1086;&#1082;&#1094;&#1080;&#1092;&#1088;&#1099;.&#1088;&#1092;/" TargetMode="External"/><Relationship Id="rId44" Type="http://schemas.openxmlformats.org/officeDocument/2006/relationships/header" Target="header20.xml"/><Relationship Id="rId60" Type="http://schemas.openxmlformats.org/officeDocument/2006/relationships/footer" Target="footer27.xml"/><Relationship Id="rId65" Type="http://schemas.openxmlformats.org/officeDocument/2006/relationships/header" Target="header30.xml"/><Relationship Id="rId81" Type="http://schemas.openxmlformats.org/officeDocument/2006/relationships/footer" Target="footer37.xml"/><Relationship Id="rId86" Type="http://schemas.openxmlformats.org/officeDocument/2006/relationships/header" Target="header41.xml"/><Relationship Id="rId130" Type="http://schemas.openxmlformats.org/officeDocument/2006/relationships/hyperlink" Target="https://algoritmika.org/" TargetMode="External"/><Relationship Id="rId135" Type="http://schemas.openxmlformats.org/officeDocument/2006/relationships/hyperlink" Target="https://cifra.school/" TargetMode="External"/><Relationship Id="rId151" Type="http://schemas.openxmlformats.org/officeDocument/2006/relationships/hyperlink" Target="http://school-collection.edu.ru/" TargetMode="External"/><Relationship Id="rId156" Type="http://schemas.openxmlformats.org/officeDocument/2006/relationships/hyperlink" Target="https://gia.edu.ru/" TargetMode="External"/><Relationship Id="rId177" Type="http://schemas.openxmlformats.org/officeDocument/2006/relationships/hyperlink" Target="https://www.eduniko.ru/" TargetMode="External"/><Relationship Id="rId198" Type="http://schemas.openxmlformats.org/officeDocument/2006/relationships/hyperlink" Target="http://www.videoresursy.ru/" TargetMode="External"/><Relationship Id="rId172" Type="http://schemas.openxmlformats.org/officeDocument/2006/relationships/hyperlink" Target="https://archive.ph/catalog.iot.ru" TargetMode="External"/><Relationship Id="rId193" Type="http://schemas.openxmlformats.org/officeDocument/2006/relationships/hyperlink" Target="http://www.fio.ru/" TargetMode="External"/><Relationship Id="rId202" Type="http://schemas.openxmlformats.org/officeDocument/2006/relationships/hyperlink" Target="http://www.edu.-all.ru/" TargetMode="External"/><Relationship Id="rId207" Type="http://schemas.openxmlformats.org/officeDocument/2006/relationships/hyperlink" Target="https://education.yandex.ru/" TargetMode="External"/><Relationship Id="rId223" Type="http://schemas.openxmlformats.org/officeDocument/2006/relationships/hyperlink" Target="http://www.teachpro.ru/" TargetMode="External"/><Relationship Id="rId228" Type="http://schemas.openxmlformats.org/officeDocument/2006/relationships/hyperlink" Target="http://www.rosolymp.ru/" TargetMode="External"/><Relationship Id="rId244" Type="http://schemas.openxmlformats.org/officeDocument/2006/relationships/header" Target="header45.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yperlink" Target="https://olimpium.ru/olimpium/course_internal/item/38" TargetMode="Externa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yperlink" Target="https://education.yandex.ru/home/" TargetMode="External"/><Relationship Id="rId104" Type="http://schemas.openxmlformats.org/officeDocument/2006/relationships/hyperlink" Target="https://elducation.ru/" TargetMode="External"/><Relationship Id="rId120" Type="http://schemas.openxmlformats.org/officeDocument/2006/relationships/hyperlink" Target="https://www.pcbl.ru/" TargetMode="External"/><Relationship Id="rId125" Type="http://schemas.openxmlformats.org/officeDocument/2006/relationships/hyperlink" Target="http://school-collection.edu.ru/" TargetMode="External"/><Relationship Id="rId141" Type="http://schemas.openxmlformats.org/officeDocument/2006/relationships/hyperlink" Target="http://school-collection.edu.ru/" TargetMode="External"/><Relationship Id="rId146" Type="http://schemas.openxmlformats.org/officeDocument/2006/relationships/hyperlink" Target="http://window.edu.ru/" TargetMode="External"/><Relationship Id="rId167" Type="http://schemas.openxmlformats.org/officeDocument/2006/relationships/hyperlink" Target="http://www.fipi.ru/" TargetMode="External"/><Relationship Id="rId188" Type="http://schemas.openxmlformats.org/officeDocument/2006/relationships/hyperlink" Target="http://www.it-n.ru/" TargetMode="Externa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yperlink" Target="https://resh.edu.ru/" TargetMode="External"/><Relationship Id="rId162" Type="http://schemas.openxmlformats.org/officeDocument/2006/relationships/hyperlink" Target="http://school-collection.edu.ru/" TargetMode="External"/><Relationship Id="rId183" Type="http://schemas.openxmlformats.org/officeDocument/2006/relationships/hyperlink" Target="http://www.edu.ru/" TargetMode="External"/><Relationship Id="rId213" Type="http://schemas.openxmlformats.org/officeDocument/2006/relationships/hyperlink" Target="https://sberclass.ru/" TargetMode="External"/><Relationship Id="rId218" Type="http://schemas.openxmlformats.org/officeDocument/2006/relationships/hyperlink" Target="https://edsoo.ru/" TargetMode="External"/><Relationship Id="rId234" Type="http://schemas.openxmlformats.org/officeDocument/2006/relationships/hyperlink" Target="http://www.1september.ru/" TargetMode="External"/><Relationship Id="rId239" Type="http://schemas.openxmlformats.org/officeDocument/2006/relationships/hyperlink" Target="http://www.courier.com.ru/" TargetMode="Externa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yperlink" Target="https://olimpium.ru/olimpium/course_internal/item/38" TargetMode="External"/><Relationship Id="rId115" Type="http://schemas.openxmlformats.org/officeDocument/2006/relationships/hyperlink" Target="https://www.mos.ru/" TargetMode="External"/><Relationship Id="rId131" Type="http://schemas.openxmlformats.org/officeDocument/2006/relationships/hyperlink" Target="https://algoritmika.org/" TargetMode="External"/><Relationship Id="rId136" Type="http://schemas.openxmlformats.org/officeDocument/2006/relationships/hyperlink" Target="https://interneturok.ru/" TargetMode="External"/><Relationship Id="rId157" Type="http://schemas.openxmlformats.org/officeDocument/2006/relationships/hyperlink" Target="https://gia.edu.ru/" TargetMode="External"/><Relationship Id="rId178" Type="http://schemas.openxmlformats.org/officeDocument/2006/relationships/hyperlink" Target="https://www.eduniko.ru/" TargetMode="External"/><Relationship Id="rId61" Type="http://schemas.openxmlformats.org/officeDocument/2006/relationships/header" Target="header28.xml"/><Relationship Id="rId82" Type="http://schemas.openxmlformats.org/officeDocument/2006/relationships/footer" Target="footer38.xml"/><Relationship Id="rId152" Type="http://schemas.openxmlformats.org/officeDocument/2006/relationships/hyperlink" Target="http://www.ege.edu.ru/" TargetMode="External"/><Relationship Id="rId173" Type="http://schemas.openxmlformats.org/officeDocument/2006/relationships/hyperlink" Target="https://archive.ph/catalog.iot.ru" TargetMode="External"/><Relationship Id="rId194" Type="http://schemas.openxmlformats.org/officeDocument/2006/relationships/hyperlink" Target="https://www.uchportal.ru/" TargetMode="External"/><Relationship Id="rId199" Type="http://schemas.openxmlformats.org/officeDocument/2006/relationships/hyperlink" Target="http://www.videoresursy.ru/" TargetMode="External"/><Relationship Id="rId203" Type="http://schemas.openxmlformats.org/officeDocument/2006/relationships/hyperlink" Target="http://www.edu.-all.ru/" TargetMode="External"/><Relationship Id="rId208" Type="http://schemas.openxmlformats.org/officeDocument/2006/relationships/hyperlink" Target="https://newschool.pcbl.ru/" TargetMode="External"/><Relationship Id="rId229" Type="http://schemas.openxmlformats.org/officeDocument/2006/relationships/hyperlink" Target="http://www.rosolymp.ru/" TargetMode="External"/><Relationship Id="rId19" Type="http://schemas.openxmlformats.org/officeDocument/2006/relationships/header" Target="header7.xml"/><Relationship Id="rId224" Type="http://schemas.openxmlformats.org/officeDocument/2006/relationships/hyperlink" Target="http://www.teachpro.ru/" TargetMode="External"/><Relationship Id="rId240" Type="http://schemas.openxmlformats.org/officeDocument/2006/relationships/header" Target="header43.xml"/><Relationship Id="rId245" Type="http://schemas.openxmlformats.org/officeDocument/2006/relationships/footer" Target="footer45.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hyperlink" Target="https://www.yaklass.ru/" TargetMode="External"/><Relationship Id="rId105" Type="http://schemas.openxmlformats.org/officeDocument/2006/relationships/hyperlink" Target="https://elducation.ru/" TargetMode="External"/><Relationship Id="rId126" Type="http://schemas.openxmlformats.org/officeDocument/2006/relationships/hyperlink" Target="http://school-collection.edu.ru/" TargetMode="External"/><Relationship Id="rId147" Type="http://schemas.openxmlformats.org/officeDocument/2006/relationships/hyperlink" Target="http://school-collection.edu.ru/" TargetMode="External"/><Relationship Id="rId168" Type="http://schemas.openxmlformats.org/officeDocument/2006/relationships/hyperlink" Target="http://www.fipi.ru/" TargetMode="Externa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hyperlink" Target="https://resh.edu.ru/" TargetMode="External"/><Relationship Id="rId98" Type="http://schemas.openxmlformats.org/officeDocument/2006/relationships/hyperlink" Target="https://education.yandex.ru/home/" TargetMode="External"/><Relationship Id="rId121" Type="http://schemas.openxmlformats.org/officeDocument/2006/relationships/hyperlink" Target="https://www.pcbl.ru/" TargetMode="External"/><Relationship Id="rId142" Type="http://schemas.openxmlformats.org/officeDocument/2006/relationships/hyperlink" Target="http://school-collection.edu.ru/" TargetMode="External"/><Relationship Id="rId163" Type="http://schemas.openxmlformats.org/officeDocument/2006/relationships/hyperlink" Target="http://school-collection.edu.ru/" TargetMode="External"/><Relationship Id="rId184" Type="http://schemas.openxmlformats.org/officeDocument/2006/relationships/hyperlink" Target="http://www.edu.ru/" TargetMode="External"/><Relationship Id="rId189" Type="http://schemas.openxmlformats.org/officeDocument/2006/relationships/hyperlink" Target="http://www.it-n.ru/" TargetMode="External"/><Relationship Id="rId219" Type="http://schemas.openxmlformats.org/officeDocument/2006/relationships/hyperlink" Target="http://www.eidos.ru/" TargetMode="External"/><Relationship Id="rId3" Type="http://schemas.openxmlformats.org/officeDocument/2006/relationships/settings" Target="settings.xml"/><Relationship Id="rId214" Type="http://schemas.openxmlformats.org/officeDocument/2006/relationships/hyperlink" Target="https://www.youtube.com/channel/" TargetMode="External"/><Relationship Id="rId230" Type="http://schemas.openxmlformats.org/officeDocument/2006/relationships/hyperlink" Target="http://www.rosolymp.ru/" TargetMode="External"/><Relationship Id="rId235" Type="http://schemas.openxmlformats.org/officeDocument/2006/relationships/hyperlink" Target="http://www.1september.ru/" TargetMode="Externa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hyperlink" Target="https://&#1091;&#1088;&#1086;&#1082;&#1094;&#1080;&#1092;&#1088;&#1099;.&#1088;&#1092;/" TargetMode="External"/><Relationship Id="rId137" Type="http://schemas.openxmlformats.org/officeDocument/2006/relationships/hyperlink" Target="https://interneturok.ru/" TargetMode="External"/><Relationship Id="rId158" Type="http://schemas.openxmlformats.org/officeDocument/2006/relationships/hyperlink" Target="http://fcior.edu.ru/" TargetMode="Externa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hyperlink" Target="https://olimpium.ru/olimpium/course_internal/item/38" TargetMode="External"/><Relationship Id="rId132" Type="http://schemas.openxmlformats.org/officeDocument/2006/relationships/hyperlink" Target="https://algoritmika.org/" TargetMode="External"/><Relationship Id="rId153" Type="http://schemas.openxmlformats.org/officeDocument/2006/relationships/hyperlink" Target="http://www.ege.edu.ru/" TargetMode="External"/><Relationship Id="rId174" Type="http://schemas.openxmlformats.org/officeDocument/2006/relationships/hyperlink" Target="https://archive.ph/catalog.iot.ru" TargetMode="External"/><Relationship Id="rId179" Type="http://schemas.openxmlformats.org/officeDocument/2006/relationships/hyperlink" Target="https://www.eduniko.ru/" TargetMode="External"/><Relationship Id="rId195" Type="http://schemas.openxmlformats.org/officeDocument/2006/relationships/hyperlink" Target="https://www.uchportal.ru/" TargetMode="External"/><Relationship Id="rId209" Type="http://schemas.openxmlformats.org/officeDocument/2006/relationships/hyperlink" Target="https://newschool.pcbl.ru/" TargetMode="External"/><Relationship Id="rId190" Type="http://schemas.openxmlformats.org/officeDocument/2006/relationships/hyperlink" Target="http://www.it-n.ru/" TargetMode="External"/><Relationship Id="rId204" Type="http://schemas.openxmlformats.org/officeDocument/2006/relationships/hyperlink" Target="http://www.edu.-all.ru/" TargetMode="External"/><Relationship Id="rId220" Type="http://schemas.openxmlformats.org/officeDocument/2006/relationships/hyperlink" Target="http://www.eidos.ru/" TargetMode="External"/><Relationship Id="rId225" Type="http://schemas.openxmlformats.org/officeDocument/2006/relationships/hyperlink" Target="http://window.edu.ru/" TargetMode="External"/><Relationship Id="rId241" Type="http://schemas.openxmlformats.org/officeDocument/2006/relationships/header" Target="header44.xml"/><Relationship Id="rId246" Type="http://schemas.openxmlformats.org/officeDocument/2006/relationships/fontTable" Target="fontTable.xml"/><Relationship Id="rId15" Type="http://schemas.openxmlformats.org/officeDocument/2006/relationships/footer" Target="footer4.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hyperlink" Target="https://elducation.ru/" TargetMode="External"/><Relationship Id="rId127" Type="http://schemas.openxmlformats.org/officeDocument/2006/relationships/hyperlink" Target="http://school-collection.edu.ru/" TargetMode="External"/><Relationship Id="rId10" Type="http://schemas.openxmlformats.org/officeDocument/2006/relationships/footer" Target="footer2.xml"/><Relationship Id="rId31" Type="http://schemas.openxmlformats.org/officeDocument/2006/relationships/header" Target="header13.xml"/><Relationship Id="rId52" Type="http://schemas.openxmlformats.org/officeDocument/2006/relationships/footer" Target="footer23.xml"/><Relationship Id="rId73" Type="http://schemas.openxmlformats.org/officeDocument/2006/relationships/header" Target="header34.xml"/><Relationship Id="rId78" Type="http://schemas.openxmlformats.org/officeDocument/2006/relationships/footer" Target="footer36.xml"/><Relationship Id="rId94" Type="http://schemas.openxmlformats.org/officeDocument/2006/relationships/hyperlink" Target="https://uchebnik.mos.ru/catalogue" TargetMode="External"/><Relationship Id="rId99" Type="http://schemas.openxmlformats.org/officeDocument/2006/relationships/hyperlink" Target="https://education.yandex.ru/home/" TargetMode="External"/><Relationship Id="rId101" Type="http://schemas.openxmlformats.org/officeDocument/2006/relationships/hyperlink" Target="https://www.yaklass.ru/" TargetMode="External"/><Relationship Id="rId122" Type="http://schemas.openxmlformats.org/officeDocument/2006/relationships/hyperlink" Target="https://lecta.rosuchebnik.ru/" TargetMode="External"/><Relationship Id="rId143" Type="http://schemas.openxmlformats.org/officeDocument/2006/relationships/hyperlink" Target="http://school-collection.edu.ru/" TargetMode="External"/><Relationship Id="rId148" Type="http://schemas.openxmlformats.org/officeDocument/2006/relationships/hyperlink" Target="http://school-collection.edu.ru/" TargetMode="External"/><Relationship Id="rId164" Type="http://schemas.openxmlformats.org/officeDocument/2006/relationships/hyperlink" Target="http://school-collection.edu.ru/" TargetMode="External"/><Relationship Id="rId169" Type="http://schemas.openxmlformats.org/officeDocument/2006/relationships/hyperlink" Target="http://standart.edu.ru/" TargetMode="External"/><Relationship Id="rId185"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edu.gov.ru/" TargetMode="External"/><Relationship Id="rId210" Type="http://schemas.openxmlformats.org/officeDocument/2006/relationships/hyperlink" Target="https://newschool.pcbl.ru/" TargetMode="External"/><Relationship Id="rId215" Type="http://schemas.openxmlformats.org/officeDocument/2006/relationships/hyperlink" Target="https://www.youtube.com/channel/" TargetMode="External"/><Relationship Id="rId236" Type="http://schemas.openxmlformats.org/officeDocument/2006/relationships/hyperlink" Target="http://www.1september.ru/" TargetMode="External"/><Relationship Id="rId26" Type="http://schemas.openxmlformats.org/officeDocument/2006/relationships/header" Target="header11.xml"/><Relationship Id="rId231" Type="http://schemas.openxmlformats.org/officeDocument/2006/relationships/hyperlink" Target="http://www.ug.ru/" TargetMode="External"/><Relationship Id="rId47" Type="http://schemas.openxmlformats.org/officeDocument/2006/relationships/header" Target="header21.xml"/><Relationship Id="rId68" Type="http://schemas.openxmlformats.org/officeDocument/2006/relationships/header" Target="header32.xml"/><Relationship Id="rId89" Type="http://schemas.openxmlformats.org/officeDocument/2006/relationships/header" Target="header42.xml"/><Relationship Id="rId112" Type="http://schemas.openxmlformats.org/officeDocument/2006/relationships/hyperlink" Target="https://olimpium.ru/olimpium/course_internal/item/38" TargetMode="External"/><Relationship Id="rId133" Type="http://schemas.openxmlformats.org/officeDocument/2006/relationships/hyperlink" Target="https://cifra.school/" TargetMode="External"/><Relationship Id="rId154" Type="http://schemas.openxmlformats.org/officeDocument/2006/relationships/hyperlink" Target="http://www.ege.edu.ru/" TargetMode="External"/><Relationship Id="rId175" Type="http://schemas.openxmlformats.org/officeDocument/2006/relationships/hyperlink" Target="http://www.catalog.iot.ru/" TargetMode="External"/><Relationship Id="rId196" Type="http://schemas.openxmlformats.org/officeDocument/2006/relationships/hyperlink" Target="https://www.uchportal.ru/" TargetMode="External"/><Relationship Id="rId200" Type="http://schemas.openxmlformats.org/officeDocument/2006/relationships/hyperlink" Target="http://www.edu.-all.ru/" TargetMode="External"/><Relationship Id="rId16" Type="http://schemas.openxmlformats.org/officeDocument/2006/relationships/footer" Target="footer5.xml"/><Relationship Id="rId221" Type="http://schemas.openxmlformats.org/officeDocument/2006/relationships/hyperlink" Target="http://www.vschool.km/ru" TargetMode="External"/><Relationship Id="rId242" Type="http://schemas.openxmlformats.org/officeDocument/2006/relationships/footer" Target="footer43.xml"/><Relationship Id="rId37" Type="http://schemas.openxmlformats.org/officeDocument/2006/relationships/header" Target="header16.xml"/><Relationship Id="rId58" Type="http://schemas.openxmlformats.org/officeDocument/2006/relationships/footer" Target="footer26.xml"/><Relationship Id="rId79" Type="http://schemas.openxmlformats.org/officeDocument/2006/relationships/header" Target="header37.xml"/><Relationship Id="rId102" Type="http://schemas.openxmlformats.org/officeDocument/2006/relationships/hyperlink" Target="https://media.prosv.ru/" TargetMode="External"/><Relationship Id="rId123" Type="http://schemas.openxmlformats.org/officeDocument/2006/relationships/hyperlink" Target="https://lecta.rosuchebnik.ru/" TargetMode="External"/><Relationship Id="rId144" Type="http://schemas.openxmlformats.org/officeDocument/2006/relationships/hyperlink" Target="http://window.edu.ru/" TargetMode="External"/><Relationship Id="rId90" Type="http://schemas.openxmlformats.org/officeDocument/2006/relationships/footer" Target="footer42.xml"/><Relationship Id="rId165" Type="http://schemas.openxmlformats.org/officeDocument/2006/relationships/hyperlink" Target="http://school-collection.edu.ru/" TargetMode="External"/><Relationship Id="rId186" Type="http://schemas.openxmlformats.org/officeDocument/2006/relationships/hyperlink" Target="http://www.it-n.ru/" TargetMode="External"/><Relationship Id="rId211" Type="http://schemas.openxmlformats.org/officeDocument/2006/relationships/hyperlink" Target="https://sberclass.ru/" TargetMode="External"/><Relationship Id="rId232" Type="http://schemas.openxmlformats.org/officeDocument/2006/relationships/hyperlink" Target="http://www.ug.ru/" TargetMode="External"/><Relationship Id="rId27" Type="http://schemas.openxmlformats.org/officeDocument/2006/relationships/footer" Target="footer10.xml"/><Relationship Id="rId48" Type="http://schemas.openxmlformats.org/officeDocument/2006/relationships/footer" Target="footer21.xml"/><Relationship Id="rId69" Type="http://schemas.openxmlformats.org/officeDocument/2006/relationships/footer" Target="footer31.xml"/><Relationship Id="rId113" Type="http://schemas.openxmlformats.org/officeDocument/2006/relationships/hyperlink" Target="https://www.mos.ru/" TargetMode="External"/><Relationship Id="rId134" Type="http://schemas.openxmlformats.org/officeDocument/2006/relationships/hyperlink" Target="https://cifra.school/" TargetMode="External"/><Relationship Id="rId80" Type="http://schemas.openxmlformats.org/officeDocument/2006/relationships/header" Target="header38.xml"/><Relationship Id="rId155" Type="http://schemas.openxmlformats.org/officeDocument/2006/relationships/hyperlink" Target="https://gia.edu.ru/" TargetMode="External"/><Relationship Id="rId176" Type="http://schemas.openxmlformats.org/officeDocument/2006/relationships/hyperlink" Target="http://www.catalog.iot.ru/" TargetMode="External"/><Relationship Id="rId197" Type="http://schemas.openxmlformats.org/officeDocument/2006/relationships/hyperlink" Target="http://www.videoresursy.ru/" TargetMode="External"/><Relationship Id="rId201" Type="http://schemas.openxmlformats.org/officeDocument/2006/relationships/hyperlink" Target="http://www.edu.-all.ru/" TargetMode="External"/><Relationship Id="rId222" Type="http://schemas.openxmlformats.org/officeDocument/2006/relationships/hyperlink" Target="http://www.vschool.km/ru" TargetMode="External"/><Relationship Id="rId243" Type="http://schemas.openxmlformats.org/officeDocument/2006/relationships/footer" Target="footer4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405</Pages>
  <Words>132564</Words>
  <Characters>755619</Characters>
  <Application>Microsoft Office Word</Application>
  <DocSecurity>0</DocSecurity>
  <Lines>6296</Lines>
  <Paragraphs>1772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Информатика</cp:lastModifiedBy>
  <cp:revision>3</cp:revision>
  <dcterms:created xsi:type="dcterms:W3CDTF">2022-05-27T07:26:00Z</dcterms:created>
  <dcterms:modified xsi:type="dcterms:W3CDTF">2022-05-27T07:30:00Z</dcterms:modified>
</cp:coreProperties>
</file>